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Pr="007C0132" w:rsidRDefault="004400F8" w:rsidP="00B359B2">
      <w:pPr>
        <w:pStyle w:val="BodyText"/>
        <w:jc w:val="both"/>
        <w:rPr>
          <w:lang w:val="sr-Latn-RS"/>
        </w:rPr>
      </w:pP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NJ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 w:rsidR="00847777">
        <w:rPr>
          <w:b/>
          <w:sz w:val="28"/>
          <w:lang w:val="sl-SI"/>
        </w:rPr>
        <w:t>PRODUŽENJU ROKA ZA PODNOŠENJE PONUDA</w:t>
      </w:r>
    </w:p>
    <w:p w:rsidR="004400F8" w:rsidRDefault="004400F8" w:rsidP="00B359B2">
      <w:pPr>
        <w:jc w:val="center"/>
        <w:rPr>
          <w:b/>
          <w:sz w:val="28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1. Naziv</w:t>
      </w:r>
      <w:r w:rsidR="00B359B2" w:rsidRPr="00125B56">
        <w:rPr>
          <w:b/>
          <w:szCs w:val="24"/>
          <w:lang w:val="sl-SI"/>
        </w:rPr>
        <w:t xml:space="preserve"> naručioca: 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 w:rsidRPr="00125B56">
        <w:rPr>
          <w:szCs w:val="24"/>
          <w:lang w:val="sl-SI"/>
        </w:rPr>
        <w:t>I</w:t>
      </w:r>
      <w:r w:rsidR="00B359B2">
        <w:rPr>
          <w:szCs w:val="24"/>
          <w:lang w:val="sl-SI"/>
        </w:rPr>
        <w:t>nstitut za neonatologiju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2. Adresa naručioca:</w:t>
      </w:r>
    </w:p>
    <w:p w:rsidR="00B359B2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Beograd, Kralja Milutina 50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3. Internet stranica naručioca: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www. neonatologija.rs</w:t>
      </w:r>
    </w:p>
    <w:p w:rsidR="00847777" w:rsidRPr="00125B56" w:rsidRDefault="00847777" w:rsidP="00B359B2">
      <w:pPr>
        <w:rPr>
          <w:b/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4</w:t>
      </w:r>
      <w:r w:rsidR="00B359B2" w:rsidRPr="00125B56">
        <w:rPr>
          <w:b/>
          <w:szCs w:val="24"/>
          <w:lang w:val="sl-SI"/>
        </w:rPr>
        <w:t>. Vrsta naručioca: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>
        <w:rPr>
          <w:szCs w:val="24"/>
          <w:lang w:val="sl-SI"/>
        </w:rPr>
        <w:t>Indirektni korisnik budžetskih sredstava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5. Vrsta postupka javne nabavke: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Javna nabavka male vrednosti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6. Vrsta predmeta: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Usluge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847777" w:rsidP="00B359B2">
      <w:pPr>
        <w:rPr>
          <w:b/>
          <w:lang w:val="sl-SI"/>
        </w:rPr>
      </w:pPr>
      <w:r>
        <w:rPr>
          <w:b/>
          <w:lang w:val="sl-SI"/>
        </w:rPr>
        <w:t>7</w:t>
      </w:r>
      <w:r w:rsidR="00B359B2" w:rsidRPr="00125B56">
        <w:rPr>
          <w:b/>
          <w:lang w:val="sl-SI"/>
        </w:rPr>
        <w:t xml:space="preserve">. Opis predmeta nabavke, naziv i </w:t>
      </w:r>
      <w:r w:rsidR="003A363A">
        <w:rPr>
          <w:b/>
          <w:lang w:val="sl-SI"/>
        </w:rPr>
        <w:t>oznaka iz ORN</w:t>
      </w:r>
    </w:p>
    <w:p w:rsidR="00847777" w:rsidRPr="00847777" w:rsidRDefault="00847777" w:rsidP="00847777">
      <w:pPr>
        <w:jc w:val="both"/>
        <w:rPr>
          <w:rFonts w:eastAsia="Calibri"/>
          <w:szCs w:val="24"/>
          <w:lang w:val="sl-SI" w:eastAsia="sr-Latn-CS"/>
        </w:rPr>
      </w:pPr>
      <w:r>
        <w:rPr>
          <w:rFonts w:eastAsia="Calibri"/>
          <w:szCs w:val="24"/>
          <w:lang w:val="sl-SI" w:eastAsia="sr-Latn-CS"/>
        </w:rPr>
        <w:t xml:space="preserve">- </w:t>
      </w:r>
      <w:r w:rsidRPr="00847777">
        <w:rPr>
          <w:rFonts w:eastAsia="Calibri"/>
          <w:szCs w:val="24"/>
          <w:lang w:val="sl-SI" w:eastAsia="sr-Latn-CS"/>
        </w:rPr>
        <w:t>Nabavka usluge servisiranja i održavanja medicinske opreme sa ugradnjom rezervnih delova i isporukom potrošnog materijala za period od dvanaest meseci</w:t>
      </w:r>
    </w:p>
    <w:p w:rsidR="00BB3FD5" w:rsidRDefault="00847777" w:rsidP="00847777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Pr="00847777">
        <w:rPr>
          <w:szCs w:val="24"/>
          <w:lang w:val="sl-SI"/>
        </w:rPr>
        <w:t>Usluge popravke i održavanja medicinske opreme – 50400000</w:t>
      </w:r>
    </w:p>
    <w:p w:rsidR="00847777" w:rsidRDefault="00847777" w:rsidP="00847777">
      <w:pPr>
        <w:jc w:val="both"/>
        <w:rPr>
          <w:b/>
          <w:szCs w:val="24"/>
          <w:lang w:val="sl-SI"/>
        </w:rPr>
      </w:pP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8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poziva za podnošenje ponuda: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FC569F">
        <w:rPr>
          <w:szCs w:val="24"/>
          <w:lang w:val="sr-Latn-CS"/>
        </w:rPr>
        <w:t>14.07.2017</w:t>
      </w:r>
      <w:r w:rsidR="00847777">
        <w:rPr>
          <w:szCs w:val="24"/>
          <w:lang w:val="sr-Latn-CS"/>
        </w:rPr>
        <w:t>. godine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9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obaveštenja o produženju roka</w:t>
      </w:r>
      <w:r w:rsidR="00B359B2" w:rsidRPr="00125B56">
        <w:rPr>
          <w:b/>
          <w:szCs w:val="24"/>
          <w:lang w:val="sl-SI"/>
        </w:rPr>
        <w:t>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 xml:space="preserve">- </w:t>
      </w:r>
      <w:r w:rsidR="00FC569F">
        <w:rPr>
          <w:szCs w:val="24"/>
          <w:lang w:val="sl-SI"/>
        </w:rPr>
        <w:t>21.07.2017</w:t>
      </w:r>
      <w:r w:rsidR="00847777">
        <w:rPr>
          <w:szCs w:val="24"/>
          <w:lang w:val="sl-SI"/>
        </w:rPr>
        <w:t>. godine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10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Razlog za produženje roka</w:t>
      </w:r>
      <w:r w:rsidR="00B359B2" w:rsidRPr="00125B56">
        <w:rPr>
          <w:b/>
          <w:szCs w:val="24"/>
          <w:lang w:val="sl-SI"/>
        </w:rPr>
        <w:t xml:space="preserve">: </w:t>
      </w:r>
    </w:p>
    <w:p w:rsidR="007C0132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847777">
        <w:rPr>
          <w:szCs w:val="24"/>
          <w:lang w:val="sl-SI"/>
        </w:rPr>
        <w:t>Izmena konkursne dokumentacije</w:t>
      </w:r>
    </w:p>
    <w:p w:rsidR="00847777" w:rsidRPr="00125B56" w:rsidRDefault="00847777" w:rsidP="00B359B2">
      <w:pPr>
        <w:rPr>
          <w:szCs w:val="24"/>
          <w:lang w:val="sl-SI"/>
        </w:rPr>
      </w:pPr>
    </w:p>
    <w:p w:rsidR="0015685F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Vreme i mesto podnošenja ponuda</w:t>
      </w:r>
      <w:r w:rsidR="00B359B2" w:rsidRPr="00125B56">
        <w:rPr>
          <w:b/>
          <w:szCs w:val="24"/>
          <w:lang w:val="sl-SI"/>
        </w:rPr>
        <w:t>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FC569F" w:rsidRPr="00FC569F">
        <w:rPr>
          <w:szCs w:val="24"/>
          <w:lang w:val="sl-SI"/>
        </w:rPr>
        <w:t>25.07.2017</w:t>
      </w:r>
      <w:r w:rsidR="00B54843" w:rsidRPr="00FC569F">
        <w:rPr>
          <w:szCs w:val="24"/>
          <w:lang w:val="sr-Cyrl-RS"/>
        </w:rPr>
        <w:t>.g. u</w:t>
      </w:r>
      <w:r w:rsidR="00B54843" w:rsidRPr="00FC569F">
        <w:rPr>
          <w:szCs w:val="24"/>
          <w:lang w:val="sl-SI"/>
        </w:rPr>
        <w:t xml:space="preserve"> </w:t>
      </w:r>
      <w:r w:rsidRPr="00FC569F">
        <w:rPr>
          <w:szCs w:val="24"/>
          <w:lang w:val="sl-SI"/>
        </w:rPr>
        <w:t>1</w:t>
      </w:r>
      <w:r w:rsidR="00FC569F" w:rsidRPr="00FC569F">
        <w:rPr>
          <w:szCs w:val="24"/>
          <w:lang w:val="sl-SI"/>
        </w:rPr>
        <w:t>0</w:t>
      </w:r>
      <w:r w:rsidRPr="00FC569F">
        <w:rPr>
          <w:szCs w:val="24"/>
          <w:lang w:val="sl-SI"/>
        </w:rPr>
        <w:t>,00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Pr="00847777" w:rsidRDefault="00847777" w:rsidP="00847777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12. Vreme i mesto otvaranja ponuda: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FC569F" w:rsidRPr="00FC569F">
        <w:rPr>
          <w:szCs w:val="24"/>
          <w:lang w:val="sl-SI"/>
        </w:rPr>
        <w:t>25.07.2017</w:t>
      </w:r>
      <w:r w:rsidR="00B54843" w:rsidRPr="00B54843">
        <w:rPr>
          <w:szCs w:val="24"/>
          <w:lang w:val="sr-Cyrl-RS"/>
        </w:rPr>
        <w:t>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 xml:space="preserve">u </w:t>
      </w:r>
      <w:r w:rsidRPr="00847777">
        <w:rPr>
          <w:szCs w:val="24"/>
          <w:lang w:val="sl-SI"/>
        </w:rPr>
        <w:t>1</w:t>
      </w:r>
      <w:r w:rsidR="00FC569F">
        <w:rPr>
          <w:szCs w:val="24"/>
          <w:lang w:val="sl-SI"/>
        </w:rPr>
        <w:t>0</w:t>
      </w:r>
      <w:r w:rsidRPr="00847777">
        <w:rPr>
          <w:szCs w:val="24"/>
          <w:lang w:val="sl-SI"/>
        </w:rPr>
        <w:t>,</w:t>
      </w:r>
      <w:r>
        <w:rPr>
          <w:szCs w:val="24"/>
          <w:lang w:val="sl-SI"/>
        </w:rPr>
        <w:t>15</w:t>
      </w:r>
      <w:r w:rsidRPr="00847777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4400F8" w:rsidRDefault="004400F8" w:rsidP="00847777">
      <w:pPr>
        <w:rPr>
          <w:szCs w:val="24"/>
          <w:lang w:val="sl-SI"/>
        </w:rPr>
      </w:pPr>
    </w:p>
    <w:p w:rsidR="004400F8" w:rsidRPr="004400F8" w:rsidRDefault="004400F8" w:rsidP="004400F8">
      <w:pPr>
        <w:rPr>
          <w:b/>
          <w:szCs w:val="24"/>
          <w:lang w:val="sl-SI"/>
        </w:rPr>
      </w:pPr>
      <w:r w:rsidRPr="004400F8">
        <w:rPr>
          <w:b/>
          <w:szCs w:val="24"/>
          <w:lang w:val="sl-SI"/>
        </w:rPr>
        <w:t>13. Lice za kontakt:</w:t>
      </w:r>
    </w:p>
    <w:p w:rsidR="004400F8" w:rsidRPr="004400F8" w:rsidRDefault="004400F8" w:rsidP="004400F8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FC569F">
        <w:rPr>
          <w:szCs w:val="24"/>
          <w:lang w:val="sl-SI"/>
        </w:rPr>
        <w:t>Radica Tejić</w:t>
      </w:r>
      <w:r w:rsidRPr="004400F8">
        <w:rPr>
          <w:rFonts w:eastAsia="Calibri"/>
          <w:szCs w:val="24"/>
          <w:lang w:val="de-DE"/>
        </w:rPr>
        <w:t>, glavna sestra</w:t>
      </w:r>
      <w:r w:rsidR="00FC569F">
        <w:rPr>
          <w:rFonts w:eastAsia="Calibri"/>
          <w:szCs w:val="24"/>
          <w:lang w:val="de-DE"/>
        </w:rPr>
        <w:t xml:space="preserve"> Odeljenja intenzivne nege </w:t>
      </w:r>
      <w:bookmarkStart w:id="0" w:name="_GoBack"/>
      <w:bookmarkEnd w:id="0"/>
      <w:r w:rsidRPr="004400F8">
        <w:rPr>
          <w:rFonts w:eastAsia="Calibri"/>
          <w:szCs w:val="24"/>
          <w:lang w:val="de-DE"/>
        </w:rPr>
        <w:t xml:space="preserve"> 011/3630125</w:t>
      </w:r>
    </w:p>
    <w:p w:rsidR="004400F8" w:rsidRDefault="004400F8" w:rsidP="00847777">
      <w:pPr>
        <w:rPr>
          <w:szCs w:val="24"/>
          <w:lang w:val="sl-SI"/>
        </w:rPr>
      </w:pP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Default="00847777" w:rsidP="00847777">
      <w:pPr>
        <w:rPr>
          <w:szCs w:val="24"/>
          <w:lang w:val="sl-SI"/>
        </w:rPr>
      </w:pPr>
    </w:p>
    <w:p w:rsidR="0006563A" w:rsidRPr="00125B56" w:rsidRDefault="0006563A" w:rsidP="00B359B2">
      <w:pPr>
        <w:rPr>
          <w:b/>
          <w:szCs w:val="24"/>
          <w:lang w:val="sl-SI"/>
        </w:rPr>
      </w:pPr>
    </w:p>
    <w:p w:rsidR="00BA7924" w:rsidRPr="00125B56" w:rsidRDefault="00BA7924" w:rsidP="00B359B2">
      <w:pPr>
        <w:rPr>
          <w:b/>
          <w:szCs w:val="24"/>
          <w:lang w:val="sl-SI"/>
        </w:rPr>
      </w:pPr>
    </w:p>
    <w:sectPr w:rsidR="00BA7924" w:rsidRPr="00125B5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E3333"/>
    <w:rsid w:val="003210C2"/>
    <w:rsid w:val="003A363A"/>
    <w:rsid w:val="003F3DBA"/>
    <w:rsid w:val="00402E7D"/>
    <w:rsid w:val="004400F8"/>
    <w:rsid w:val="006B5FEC"/>
    <w:rsid w:val="00732240"/>
    <w:rsid w:val="00737179"/>
    <w:rsid w:val="00794521"/>
    <w:rsid w:val="007C0132"/>
    <w:rsid w:val="007C358E"/>
    <w:rsid w:val="007E13D5"/>
    <w:rsid w:val="00847777"/>
    <w:rsid w:val="00975706"/>
    <w:rsid w:val="009A30C9"/>
    <w:rsid w:val="009A715F"/>
    <w:rsid w:val="009F7429"/>
    <w:rsid w:val="00A057AF"/>
    <w:rsid w:val="00B359B2"/>
    <w:rsid w:val="00B54843"/>
    <w:rsid w:val="00BA7924"/>
    <w:rsid w:val="00BB3FD5"/>
    <w:rsid w:val="00C60570"/>
    <w:rsid w:val="00D53DE0"/>
    <w:rsid w:val="00DB4138"/>
    <w:rsid w:val="00E149D1"/>
    <w:rsid w:val="00E645C0"/>
    <w:rsid w:val="00F16E10"/>
    <w:rsid w:val="00FB2A91"/>
    <w:rsid w:val="00FB75E4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26</cp:revision>
  <cp:lastPrinted>2016-07-26T10:06:00Z</cp:lastPrinted>
  <dcterms:created xsi:type="dcterms:W3CDTF">2015-12-24T13:08:00Z</dcterms:created>
  <dcterms:modified xsi:type="dcterms:W3CDTF">2017-07-21T07:03:00Z</dcterms:modified>
</cp:coreProperties>
</file>