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81" w:rsidRDefault="007F6081" w:rsidP="007F6081">
      <w:pPr>
        <w:tabs>
          <w:tab w:val="left" w:pos="8040"/>
        </w:tabs>
        <w:jc w:val="both"/>
        <w:rPr>
          <w:lang w:val="sl-SI"/>
        </w:rPr>
      </w:pPr>
    </w:p>
    <w:p w:rsidR="007F6081" w:rsidRPr="008B17BC" w:rsidRDefault="007F6081" w:rsidP="007F6081">
      <w:pPr>
        <w:tabs>
          <w:tab w:val="left" w:pos="8040"/>
        </w:tabs>
        <w:jc w:val="both"/>
        <w:rPr>
          <w:lang w:val="sl-SI"/>
        </w:rPr>
      </w:pPr>
    </w:p>
    <w:p w:rsidR="007F6081" w:rsidRPr="008B17BC" w:rsidRDefault="007F6081" w:rsidP="007F6081">
      <w:pPr>
        <w:jc w:val="both"/>
        <w:rPr>
          <w:lang w:val="sl-SI"/>
        </w:rPr>
      </w:pP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</w:p>
    <w:p w:rsidR="007F6081" w:rsidRPr="008B17BC" w:rsidRDefault="007F6081" w:rsidP="007F6081">
      <w:pPr>
        <w:jc w:val="both"/>
        <w:rPr>
          <w:lang w:val="sl-SI"/>
        </w:rPr>
      </w:pPr>
    </w:p>
    <w:p w:rsidR="007F6081" w:rsidRPr="008B17BC" w:rsidRDefault="007F6081" w:rsidP="007F6081">
      <w:pPr>
        <w:jc w:val="both"/>
        <w:rPr>
          <w:lang w:val="sl-SI"/>
        </w:rPr>
      </w:pPr>
      <w:r w:rsidRPr="008B17BC">
        <w:rPr>
          <w:lang w:val="sl-SI"/>
        </w:rPr>
        <w:t>-----------------------------------------------</w:t>
      </w:r>
    </w:p>
    <w:p w:rsidR="007F6081" w:rsidRPr="008B17BC" w:rsidRDefault="007F6081" w:rsidP="007F6081">
      <w:pPr>
        <w:ind w:firstLine="708"/>
        <w:jc w:val="both"/>
      </w:pPr>
      <w:r w:rsidRPr="008B17BC">
        <w:t xml:space="preserve">  (Naziv ponuđača)</w:t>
      </w:r>
    </w:p>
    <w:p w:rsidR="007F6081" w:rsidRPr="008B17BC" w:rsidRDefault="007F6081" w:rsidP="007F6081">
      <w:pPr>
        <w:jc w:val="both"/>
      </w:pPr>
      <w:r w:rsidRPr="008B17BC">
        <w:t>Br:__________________________</w:t>
      </w:r>
    </w:p>
    <w:p w:rsidR="007F6081" w:rsidRPr="008B17BC" w:rsidRDefault="007F6081" w:rsidP="007F6081">
      <w:pPr>
        <w:jc w:val="both"/>
      </w:pPr>
      <w:r w:rsidRPr="008B17BC">
        <w:t>Datum:_______________________</w:t>
      </w:r>
    </w:p>
    <w:p w:rsidR="007F6081" w:rsidRPr="008B17BC" w:rsidRDefault="007F6081" w:rsidP="007F6081">
      <w:pPr>
        <w:pStyle w:val="Title"/>
        <w:jc w:val="both"/>
        <w:rPr>
          <w:b w:val="0"/>
          <w:bCs w:val="0"/>
          <w:sz w:val="24"/>
          <w:szCs w:val="24"/>
        </w:rPr>
      </w:pPr>
    </w:p>
    <w:p w:rsidR="007F6081" w:rsidRPr="008B17BC" w:rsidRDefault="007F6081" w:rsidP="007F6081">
      <w:pPr>
        <w:pStyle w:val="Title"/>
        <w:rPr>
          <w:b w:val="0"/>
          <w:bCs w:val="0"/>
          <w:sz w:val="24"/>
          <w:szCs w:val="24"/>
        </w:rPr>
      </w:pPr>
      <w:r w:rsidRPr="008B17BC">
        <w:rPr>
          <w:b w:val="0"/>
          <w:bCs w:val="0"/>
          <w:sz w:val="24"/>
          <w:szCs w:val="24"/>
        </w:rPr>
        <w:t>Obrazac</w:t>
      </w:r>
    </w:p>
    <w:p w:rsidR="007F6081" w:rsidRPr="008B17BC" w:rsidRDefault="007F6081" w:rsidP="007F6081">
      <w:pPr>
        <w:pStyle w:val="Title"/>
        <w:rPr>
          <w:i/>
          <w:iCs/>
          <w:sz w:val="24"/>
          <w:szCs w:val="24"/>
        </w:rPr>
      </w:pPr>
      <w:r w:rsidRPr="008B17BC">
        <w:rPr>
          <w:i/>
          <w:iCs/>
          <w:sz w:val="24"/>
          <w:szCs w:val="24"/>
        </w:rPr>
        <w:t>P O N U D E</w:t>
      </w:r>
    </w:p>
    <w:p w:rsidR="007F6081" w:rsidRPr="007F6081" w:rsidRDefault="007F6081" w:rsidP="007F6081">
      <w:pPr>
        <w:jc w:val="center"/>
        <w:rPr>
          <w:b/>
          <w:bCs/>
          <w:lang w:val="sl-SI"/>
        </w:rPr>
      </w:pPr>
      <w:r w:rsidRPr="008B17BC">
        <w:rPr>
          <w:b/>
          <w:bCs/>
          <w:lang w:val="sr-Latn-CS"/>
        </w:rPr>
        <w:t>PREDMET</w:t>
      </w:r>
      <w:r>
        <w:rPr>
          <w:b/>
          <w:bCs/>
          <w:lang w:val="sr-Latn-CS"/>
        </w:rPr>
        <w:t xml:space="preserve">: </w:t>
      </w:r>
      <w:r w:rsidRPr="003E4FCE">
        <w:t>za</w:t>
      </w:r>
      <w:r>
        <w:t xml:space="preserve"> nabavku</w:t>
      </w:r>
      <w:r w:rsidRPr="000064C2">
        <w:rPr>
          <w:b/>
          <w:bCs/>
          <w:lang w:val="sl-SI"/>
        </w:rPr>
        <w:t xml:space="preserve"> </w:t>
      </w:r>
      <w:r w:rsidR="00B5110E">
        <w:rPr>
          <w:b/>
          <w:bCs/>
          <w:lang w:val="sl-SI"/>
        </w:rPr>
        <w:t xml:space="preserve">usluge </w:t>
      </w:r>
      <w:r w:rsidR="00B5110E" w:rsidRPr="00B5110E">
        <w:rPr>
          <w:b/>
          <w:bCs/>
          <w:lang w:val="sl-SI"/>
        </w:rPr>
        <w:t>redovno</w:t>
      </w:r>
      <w:r w:rsidR="00B5110E">
        <w:rPr>
          <w:b/>
          <w:bCs/>
          <w:lang w:val="sl-SI"/>
        </w:rPr>
        <w:t>g</w:t>
      </w:r>
      <w:r w:rsidR="00B5110E" w:rsidRPr="00B5110E">
        <w:rPr>
          <w:b/>
          <w:bCs/>
          <w:lang w:val="sl-SI"/>
        </w:rPr>
        <w:t xml:space="preserve"> mesečno</w:t>
      </w:r>
      <w:r w:rsidR="00B5110E">
        <w:rPr>
          <w:b/>
          <w:bCs/>
          <w:lang w:val="sl-SI"/>
        </w:rPr>
        <w:t>g održavanja</w:t>
      </w:r>
      <w:r w:rsidR="00B5110E" w:rsidRPr="00B5110E">
        <w:rPr>
          <w:b/>
          <w:bCs/>
          <w:lang w:val="sl-SI"/>
        </w:rPr>
        <w:t xml:space="preserve"> tj, preduzimanje svih potrebnih radnji i mera tokom veka upotrebe, radi obezbeđivanja bezbednog rada putničkog lifta u Institutu za neonatologiju, Kralja Milutina 50 u Beogradu, a u svemu prema Pravilniku o pregledima liftova u upotrebi (Sl.glasnik RS 15/17)</w:t>
      </w:r>
    </w:p>
    <w:p w:rsidR="007F6081" w:rsidRPr="008B17BC" w:rsidRDefault="007F6081" w:rsidP="007F6081">
      <w:pPr>
        <w:rPr>
          <w:b/>
          <w:bCs/>
          <w:lang w:val="sl-SI"/>
        </w:rPr>
      </w:pPr>
    </w:p>
    <w:p w:rsidR="007F6081" w:rsidRPr="008B17BC" w:rsidRDefault="007F6081" w:rsidP="007F6081">
      <w:pPr>
        <w:ind w:left="2160" w:firstLine="720"/>
        <w:rPr>
          <w:b/>
          <w:bCs/>
          <w:lang w:val="sl-SI"/>
        </w:rPr>
      </w:pPr>
      <w:r w:rsidRPr="008B17BC">
        <w:rPr>
          <w:b/>
          <w:bCs/>
          <w:lang w:val="sl-SI"/>
        </w:rPr>
        <w:t xml:space="preserve">       I PODACI O PONUĐAČU</w:t>
      </w:r>
    </w:p>
    <w:p w:rsidR="007F6081" w:rsidRPr="008B17BC" w:rsidRDefault="007F6081" w:rsidP="007F6081">
      <w:pPr>
        <w:jc w:val="center"/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l-SI"/>
              </w:rPr>
            </w:pPr>
            <w:r w:rsidRPr="008B17BC">
              <w:rPr>
                <w:b/>
                <w:bCs/>
                <w:lang w:val="sl-SI"/>
              </w:rPr>
              <w:t>PONUĐAČ</w:t>
            </w:r>
          </w:p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(Poslovno ime ili skraćeni naziv iz odgovarajućeg registra)</w:t>
            </w:r>
            <w:r w:rsidRPr="008B17BC">
              <w:rPr>
                <w:lang w:val="sl-SI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ind w:right="1224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l-SI"/>
        </w:rPr>
      </w:pPr>
    </w:p>
    <w:p w:rsidR="007F6081" w:rsidRPr="008B17BC" w:rsidRDefault="007F6081" w:rsidP="007F6081">
      <w:pPr>
        <w:rPr>
          <w:b/>
          <w:bCs/>
          <w:lang w:val="sl-SI"/>
        </w:rPr>
      </w:pPr>
      <w:r w:rsidRPr="008B17BC">
        <w:rPr>
          <w:b/>
          <w:bCs/>
          <w:lang w:val="sl-SI"/>
        </w:rPr>
        <w:t>II NAVESTI PODATKE O TOME DA LI SE PONUDA PODNOSI SAMOSTALNO ILI KAO ZAJEDNIČKA PONUDA ILI SA PODIZVOĐAČEM</w:t>
      </w:r>
    </w:p>
    <w:p w:rsidR="007F6081" w:rsidRPr="008B17BC" w:rsidRDefault="007F6081" w:rsidP="007F6081">
      <w:pPr>
        <w:rPr>
          <w:lang w:val="sl-SI"/>
        </w:rPr>
      </w:pPr>
    </w:p>
    <w:p w:rsidR="007F6081" w:rsidRPr="008B17BC" w:rsidRDefault="007F6081" w:rsidP="007F6081">
      <w:pPr>
        <w:rPr>
          <w:lang w:val="sr-Latn-CS"/>
        </w:rPr>
      </w:pPr>
      <w:r w:rsidRPr="008B17BC">
        <w:t xml:space="preserve">1. Samostalno </w:t>
      </w:r>
    </w:p>
    <w:p w:rsidR="007F6081" w:rsidRDefault="007F6081" w:rsidP="007F6081">
      <w:pPr>
        <w:rPr>
          <w:lang w:val="sr-Latn-CS"/>
        </w:rPr>
      </w:pPr>
      <w:r w:rsidRPr="008B17BC">
        <w:t>2. Sa podizvođačem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(upisati osnovne podatke o podizvođaču) </w:t>
      </w:r>
    </w:p>
    <w:p w:rsidR="007F6081" w:rsidRPr="008B17BC" w:rsidRDefault="007F6081" w:rsidP="007F6081">
      <w:pPr>
        <w:rPr>
          <w:lang w:val="sr-Latn-CS"/>
        </w:rPr>
      </w:pPr>
    </w:p>
    <w:p w:rsidR="007F6081" w:rsidRPr="008B17BC" w:rsidRDefault="007F6081" w:rsidP="007F6081">
      <w:pPr>
        <w:rPr>
          <w:lang w:val="sr-Latn-CS"/>
        </w:rPr>
      </w:pPr>
      <w:r w:rsidRPr="008B17BC">
        <w:t xml:space="preserve">3. Kao zajedničku ponudu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l-SI"/>
        </w:rPr>
      </w:pPr>
      <w:r w:rsidRPr="008B17BC">
        <w:t>(upisati osnovne podatke o zajedničkim ponuđačima)</w:t>
      </w:r>
      <w:r w:rsidRPr="008B17BC">
        <w:rPr>
          <w:lang w:val="sl-SI"/>
        </w:rPr>
        <w:t xml:space="preserve"> </w:t>
      </w:r>
    </w:p>
    <w:p w:rsidR="007F6081" w:rsidRPr="008B17BC" w:rsidRDefault="007F6081" w:rsidP="007F6081">
      <w:pPr>
        <w:rPr>
          <w:lang w:val="sl-SI"/>
        </w:rPr>
      </w:pPr>
    </w:p>
    <w:p w:rsidR="007F6081" w:rsidRPr="008B17BC" w:rsidRDefault="007F6081" w:rsidP="007F6081">
      <w:pPr>
        <w:rPr>
          <w:b/>
          <w:bCs/>
          <w:lang w:val="sl-SI"/>
        </w:rPr>
      </w:pPr>
      <w:r w:rsidRPr="008B17BC">
        <w:rPr>
          <w:b/>
          <w:bCs/>
          <w:lang w:val="sl-SI"/>
        </w:rPr>
        <w:t>III ROK VAŽENJA PONUDE IZRAŽEN U BROJU DANA OD DANA OTVARANJA PONUDE JE___</w:t>
      </w:r>
      <w:r w:rsidR="00C56A40">
        <w:rPr>
          <w:b/>
          <w:bCs/>
          <w:lang w:val="sl-SI"/>
        </w:rPr>
        <w:t>___DANA (ne može biti kraći od 6</w:t>
      </w:r>
      <w:r w:rsidRPr="008B17BC">
        <w:rPr>
          <w:b/>
          <w:bCs/>
          <w:lang w:val="sl-SI"/>
        </w:rPr>
        <w:t xml:space="preserve">0 dana) </w:t>
      </w:r>
    </w:p>
    <w:p w:rsidR="007F6081" w:rsidRPr="008B17BC" w:rsidRDefault="007F6081" w:rsidP="007F6081">
      <w:pPr>
        <w:rPr>
          <w:b/>
          <w:bCs/>
          <w:lang w:val="sr-Latn-CS"/>
        </w:rPr>
      </w:pPr>
    </w:p>
    <w:p w:rsidR="007F6081" w:rsidRPr="008B17BC" w:rsidRDefault="007F6081" w:rsidP="007F6081">
      <w:pPr>
        <w:ind w:left="216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sz w:val="22"/>
                <w:szCs w:val="22"/>
              </w:rPr>
              <w:t>Poslovno ime podizvođača/podisporučio</w:t>
            </w:r>
            <w:r w:rsidRPr="008B17BC">
              <w:rPr>
                <w:b/>
                <w:bCs/>
                <w:sz w:val="22"/>
                <w:szCs w:val="22"/>
                <w:lang w:val="sr-Latn-CS"/>
              </w:rPr>
              <w:t>c</w:t>
            </w:r>
            <w:r w:rsidRPr="008B17B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  <w:sz w:val="16"/>
                <w:szCs w:val="16"/>
                <w:lang w:val="sr-Latn-CS"/>
              </w:rPr>
              <w:t xml:space="preserve">             </w:t>
            </w: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Zakonski zastupnik/</w:t>
            </w:r>
          </w:p>
          <w:p w:rsidR="007F6081" w:rsidRPr="008B17BC" w:rsidRDefault="007F6081" w:rsidP="008B30B7">
            <w:pPr>
              <w:ind w:right="1224"/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Poreski </w:t>
            </w:r>
            <w:r w:rsidRPr="008B17BC">
              <w:rPr>
                <w:b/>
                <w:bCs/>
              </w:rPr>
              <w:t>indetifikacioni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broj podizvođača/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Procenat u</w:t>
            </w:r>
            <w:r w:rsidRPr="008B17BC">
              <w:rPr>
                <w:b/>
                <w:bCs/>
                <w:lang w:val="sr-Latn-CS"/>
              </w:rPr>
              <w:t>kupne vrednosti nabavke koji će se poveriti</w:t>
            </w:r>
            <w:r w:rsidRPr="008B17BC">
              <w:rPr>
                <w:b/>
                <w:bCs/>
              </w:rPr>
              <w:t xml:space="preserve">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podizvođač</w:t>
            </w:r>
            <w:r w:rsidRPr="008B17BC">
              <w:rPr>
                <w:b/>
                <w:bCs/>
                <w:lang w:val="sr-Latn-CS"/>
              </w:rPr>
              <w:t>u</w:t>
            </w:r>
            <w:r w:rsidRPr="008B17BC">
              <w:rPr>
                <w:b/>
                <w:bCs/>
              </w:rPr>
              <w:t>/podisporučioc</w:t>
            </w:r>
            <w:r w:rsidRPr="008B17BC">
              <w:rPr>
                <w:b/>
                <w:bCs/>
                <w:lang w:val="sr-Latn-CS"/>
              </w:rPr>
              <w:t>u</w:t>
            </w:r>
            <w:r w:rsidRPr="008B17BC">
              <w:rPr>
                <w:b/>
                <w:bCs/>
              </w:rPr>
              <w:t xml:space="preserve">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u predmetnoj javnoj nabavci</w:t>
            </w:r>
            <w:r w:rsidRPr="008B17BC">
              <w:rPr>
                <w:b/>
                <w:bCs/>
                <w:lang w:val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 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      __________%</w:t>
            </w: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Deo predmeta nabavke koji se</w:t>
            </w:r>
            <w:r w:rsidRPr="008B17BC">
              <w:rPr>
                <w:b/>
                <w:bCs/>
                <w:lang w:val="sr-Latn-CS"/>
              </w:rPr>
              <w:t xml:space="preserve"> </w:t>
            </w:r>
            <w:r w:rsidRPr="008B17BC">
              <w:rPr>
                <w:b/>
                <w:bCs/>
              </w:rPr>
              <w:t xml:space="preserve">vrši preko 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</w:tbl>
    <w:p w:rsidR="007F6081" w:rsidRPr="008B17BC" w:rsidRDefault="007F6081" w:rsidP="007F6081">
      <w:pPr>
        <w:jc w:val="both"/>
        <w:rPr>
          <w:lang w:val="sr-Latn-CS"/>
        </w:rPr>
      </w:pP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 xml:space="preserve">NAPOMENE: </w:t>
      </w: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 xml:space="preserve">- Ukoliko će izvršenje nabavke delimično biti povereno većem broju podizvođača/ podisporučioca, obrazac kopirati u dovoljnom broju primeraka. </w:t>
      </w: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>- Obavezno upisati procenat učešća podizvođača/podisporučioca u predmetnoj nabavci i deo predmeta nabavke koji se vrši preko podizvođača/podisporučioca.</w:t>
      </w:r>
    </w:p>
    <w:p w:rsidR="007F6081" w:rsidRPr="008B17BC" w:rsidRDefault="007F6081" w:rsidP="007F6081">
      <w:pPr>
        <w:jc w:val="both"/>
        <w:rPr>
          <w:b/>
          <w:bCs/>
          <w:lang w:val="sr-Latn-CS"/>
        </w:rPr>
      </w:pPr>
      <w:r w:rsidRPr="008B17BC">
        <w:rPr>
          <w:lang w:val="sr-Latn-CS"/>
        </w:rPr>
        <w:t xml:space="preserve"> - Ukoliko ponuđač ne namerava da izvršenje dela predmeta javne nabavke delimično poveri podizvođaču/podisporučioca, ovaj obrazac ne treba popunjavati.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lang w:val="sr-Latn-CS"/>
        </w:rPr>
        <w:tab/>
      </w:r>
    </w:p>
    <w:p w:rsidR="007F6081" w:rsidRPr="008B17BC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lang w:val="sr-Latn-CS"/>
        </w:rPr>
        <w:t xml:space="preserve">                                                               </w:t>
      </w:r>
      <w:r w:rsidRPr="008B17BC">
        <w:rPr>
          <w:b/>
          <w:bCs/>
          <w:lang w:val="sl-SI"/>
        </w:rPr>
        <w:tab/>
      </w:r>
      <w:r w:rsidRPr="008B17BC">
        <w:t>______________________</w:t>
      </w:r>
    </w:p>
    <w:p w:rsidR="007F6081" w:rsidRPr="00291343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b/>
          <w:bCs/>
          <w:lang w:val="sr-Latn-CS"/>
        </w:rPr>
        <w:lastRenderedPageBreak/>
        <w:t xml:space="preserve">                                                                                       </w:t>
      </w:r>
      <w:r w:rsidR="00B74D39">
        <w:rPr>
          <w:b/>
          <w:bCs/>
          <w:lang w:val="sr-Latn-CS"/>
        </w:rPr>
        <w:t xml:space="preserve">       </w:t>
      </w:r>
      <w:r w:rsidRPr="008B17BC">
        <w:t>(potpis ovlašćenog lica</w:t>
      </w:r>
      <w:r w:rsidRPr="008B17BC">
        <w:rPr>
          <w:lang w:val="sr-Latn-CS"/>
        </w:rPr>
        <w:t xml:space="preserve"> ponuđača</w:t>
      </w:r>
      <w:r w:rsidRPr="008B17BC">
        <w:t>)</w:t>
      </w:r>
    </w:p>
    <w:p w:rsidR="007F6081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</w:t>
      </w:r>
    </w:p>
    <w:p w:rsidR="007F6081" w:rsidRPr="008B17BC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V      PODACI O ČLANU GRUPE PONUĐAČA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 xml:space="preserve">Poslovno ime </w:t>
            </w:r>
            <w:r w:rsidRPr="008B17BC">
              <w:rPr>
                <w:b/>
                <w:bCs/>
                <w:lang w:val="sr-Latn-CS"/>
              </w:rPr>
              <w:t xml:space="preserve">člana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Zakonski zastupnik/</w:t>
            </w:r>
          </w:p>
          <w:p w:rsidR="007F6081" w:rsidRPr="008B17BC" w:rsidRDefault="007F6081" w:rsidP="008B30B7">
            <w:pPr>
              <w:ind w:right="1224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  </w:t>
            </w:r>
            <w:r w:rsidRPr="008B17BC">
              <w:rPr>
                <w:b/>
                <w:bCs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Poreski </w:t>
            </w:r>
            <w:r w:rsidRPr="008B17BC">
              <w:rPr>
                <w:b/>
                <w:bCs/>
              </w:rPr>
              <w:t>indetifikacioni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broj podizvođača/</w:t>
            </w:r>
          </w:p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 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</w:t>
      </w:r>
      <w:r w:rsidRPr="008B17BC">
        <w:t>NAPOMENA: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 - Obrazac kopirati ukoliko ponudu dostavlja veći broj članova grupe. 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</w:t>
      </w:r>
      <w:r w:rsidRPr="008B17BC">
        <w:t>- Ukoliko ponudu ne podnosi grupa ponuđača, ovaj obrazac ne treba popunjavati.</w:t>
      </w:r>
      <w:r w:rsidRPr="008B17BC">
        <w:rPr>
          <w:lang w:val="sr-Latn-CS"/>
        </w:rPr>
        <w:t xml:space="preserve">     </w:t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  <w:t xml:space="preserve">                                                                </w:t>
      </w:r>
    </w:p>
    <w:p w:rsidR="007F6081" w:rsidRPr="008B17BC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lang w:val="sr-Latn-CS"/>
        </w:rPr>
        <w:t xml:space="preserve">                                                                </w:t>
      </w:r>
      <w:r w:rsidR="00B74D39">
        <w:rPr>
          <w:lang w:val="sr-Latn-CS"/>
        </w:rPr>
        <w:tab/>
      </w:r>
      <w:r w:rsidRPr="008B17BC">
        <w:t>______________________</w:t>
      </w:r>
    </w:p>
    <w:p w:rsidR="007F6081" w:rsidRPr="003F58B4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                                                                               </w:t>
      </w:r>
      <w:r w:rsidR="00B74D39">
        <w:rPr>
          <w:b/>
          <w:bCs/>
          <w:lang w:val="sr-Latn-CS"/>
        </w:rPr>
        <w:t xml:space="preserve"> </w:t>
      </w:r>
      <w:r w:rsidRPr="008B17BC">
        <w:t>(potpis ovlašćenog lica</w:t>
      </w:r>
      <w:r w:rsidRPr="008B17BC">
        <w:rPr>
          <w:lang w:val="sr-Latn-CS"/>
        </w:rPr>
        <w:t xml:space="preserve"> ponuđača</w:t>
      </w:r>
      <w:r w:rsidRPr="008B17BC">
        <w:t>)</w:t>
      </w: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042913" w:rsidRDefault="00042913" w:rsidP="007F6081">
      <w:pPr>
        <w:tabs>
          <w:tab w:val="left" w:pos="8640"/>
        </w:tabs>
        <w:rPr>
          <w:b/>
          <w:bCs/>
          <w:lang w:val="sl-SI"/>
        </w:rPr>
      </w:pPr>
    </w:p>
    <w:p w:rsidR="007F6081" w:rsidRDefault="007F6081" w:rsidP="007F6081">
      <w:pPr>
        <w:tabs>
          <w:tab w:val="left" w:pos="8640"/>
        </w:tabs>
        <w:rPr>
          <w:b/>
          <w:bCs/>
          <w:lang w:val="sl-SI"/>
        </w:rPr>
      </w:pPr>
      <w:r w:rsidRPr="00C56A40">
        <w:rPr>
          <w:b/>
          <w:bCs/>
          <w:lang w:val="sl-SI"/>
        </w:rPr>
        <w:t>VI OBRAZAC PONUDE POPUNITI, OVERITI PEČATOM I POTPISATI, ČIME SE POTVRĐUJE DA SU TAČNI PODACI KOJI SU U ISTOM NAVEDENI.</w:t>
      </w:r>
    </w:p>
    <w:p w:rsidR="008713C6" w:rsidRDefault="008713C6" w:rsidP="007F6081">
      <w:pPr>
        <w:tabs>
          <w:tab w:val="left" w:pos="8640"/>
        </w:tabs>
        <w:rPr>
          <w:b/>
          <w:bCs/>
          <w:lang w:val="sl-SI"/>
        </w:rPr>
      </w:pPr>
    </w:p>
    <w:p w:rsidR="008713C6" w:rsidRDefault="008713C6" w:rsidP="007F6081">
      <w:pPr>
        <w:tabs>
          <w:tab w:val="left" w:pos="8640"/>
        </w:tabs>
        <w:rPr>
          <w:b/>
          <w:bCs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233"/>
        <w:gridCol w:w="1951"/>
        <w:gridCol w:w="1757"/>
        <w:gridCol w:w="1930"/>
      </w:tblGrid>
      <w:tr w:rsidR="00B42531" w:rsidRPr="00750EBF" w:rsidTr="00B42531">
        <w:trPr>
          <w:trHeight w:val="1113"/>
        </w:trPr>
        <w:tc>
          <w:tcPr>
            <w:tcW w:w="1700" w:type="dxa"/>
            <w:vAlign w:val="center"/>
          </w:tcPr>
          <w:p w:rsidR="00B42531" w:rsidRPr="00750EBF" w:rsidRDefault="00B42531" w:rsidP="00B42531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Redni broj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42531" w:rsidRPr="00750EBF" w:rsidRDefault="00B42531" w:rsidP="00501300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lang w:val="sr-Latn-CS"/>
              </w:rPr>
            </w:pPr>
            <w:r w:rsidRPr="00750EBF">
              <w:rPr>
                <w:bCs/>
                <w:lang w:val="sr-Latn-CS"/>
              </w:rPr>
              <w:t>Opis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42531" w:rsidRPr="00750EBF" w:rsidRDefault="00B42531" w:rsidP="00501300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lang w:val="sr-Latn-CS"/>
              </w:rPr>
            </w:pPr>
            <w:r w:rsidRPr="00750EBF">
              <w:rPr>
                <w:bCs/>
                <w:lang w:val="sr-Latn-CS"/>
              </w:rPr>
              <w:t>Ukupna vrednost u dinarima bez PDV-a na mesečnom nivou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42531" w:rsidRPr="00750EBF" w:rsidRDefault="00B42531" w:rsidP="00501300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  <w:r w:rsidRPr="00750EBF">
              <w:rPr>
                <w:bCs/>
                <w:lang w:val="sr-Latn-CS"/>
              </w:rPr>
              <w:t>Ukupna vrednost u dinarima bez  PDV-a na godišnjem nivou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B42531" w:rsidRPr="00750EBF" w:rsidRDefault="00B42531" w:rsidP="00501300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  <w:r w:rsidRPr="00750EBF">
              <w:rPr>
                <w:bCs/>
                <w:lang w:val="sr-Latn-CS"/>
              </w:rPr>
              <w:t xml:space="preserve">Ukupna vrednost u dinarima sa PDV-om </w:t>
            </w:r>
          </w:p>
          <w:p w:rsidR="00B42531" w:rsidRPr="00750EBF" w:rsidRDefault="00B42531" w:rsidP="00501300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  <w:r w:rsidRPr="00750EBF">
              <w:rPr>
                <w:bCs/>
                <w:lang w:val="sr-Latn-CS"/>
              </w:rPr>
              <w:t>na godišnjem nivou</w:t>
            </w:r>
          </w:p>
        </w:tc>
      </w:tr>
      <w:tr w:rsidR="00B42531" w:rsidRPr="00750EBF" w:rsidTr="00B42531">
        <w:trPr>
          <w:trHeight w:val="2454"/>
        </w:trPr>
        <w:tc>
          <w:tcPr>
            <w:tcW w:w="1700" w:type="dxa"/>
            <w:vAlign w:val="center"/>
          </w:tcPr>
          <w:p w:rsidR="00B42531" w:rsidRDefault="00B42531" w:rsidP="00B42531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42531" w:rsidRDefault="00B42531" w:rsidP="008713C6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-</w:t>
            </w:r>
            <w:r w:rsidRPr="008713C6">
              <w:rPr>
                <w:bCs/>
                <w:lang w:val="sr-Latn-CS"/>
              </w:rPr>
              <w:t xml:space="preserve">Pregled postrojenja, kontrola njegovog rada (redovan mesečni servis) koji se obavlja jednom mesečno </w:t>
            </w:r>
          </w:p>
          <w:p w:rsidR="00B42531" w:rsidRDefault="00B42531" w:rsidP="008713C6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rPr>
                <w:bCs/>
                <w:lang w:val="sr-Latn-CS"/>
              </w:rPr>
            </w:pPr>
          </w:p>
          <w:p w:rsidR="00B42531" w:rsidRDefault="00B42531" w:rsidP="008713C6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-Intervencije po pozivu</w:t>
            </w:r>
          </w:p>
          <w:p w:rsidR="00B42531" w:rsidRDefault="00B42531" w:rsidP="008713C6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rPr>
                <w:bCs/>
                <w:lang w:val="sr-Latn-CS"/>
              </w:rPr>
            </w:pPr>
          </w:p>
          <w:p w:rsidR="00B42531" w:rsidRPr="008713C6" w:rsidRDefault="00B42531" w:rsidP="008713C6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-</w:t>
            </w:r>
            <w:r w:rsidRPr="008713C6">
              <w:rPr>
                <w:bCs/>
                <w:lang w:val="sr-Latn-CS"/>
              </w:rPr>
              <w:t>Otklanjanje utvrđenih nedostataka, zamena neispravnih i oštećenih delova, popravke, prisustvo ili organizovanje redovnih i vanrednih pregleda postrojenja radi izdavanja potvrda i sertifikata o ispravnosti od strane ovlašćenih ustanova.</w:t>
            </w:r>
          </w:p>
        </w:tc>
        <w:tc>
          <w:tcPr>
            <w:tcW w:w="1951" w:type="dxa"/>
            <w:shd w:val="clear" w:color="auto" w:fill="auto"/>
          </w:tcPr>
          <w:p w:rsidR="00B42531" w:rsidRPr="00750EBF" w:rsidRDefault="00B42531" w:rsidP="00501300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i/>
                <w:lang w:val="sr-Latn-CS"/>
              </w:rPr>
            </w:pPr>
          </w:p>
        </w:tc>
        <w:tc>
          <w:tcPr>
            <w:tcW w:w="1757" w:type="dxa"/>
            <w:shd w:val="clear" w:color="auto" w:fill="auto"/>
          </w:tcPr>
          <w:p w:rsidR="00B42531" w:rsidRPr="00750EBF" w:rsidRDefault="00B42531" w:rsidP="00501300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i/>
                <w:lang w:val="sr-Latn-CS"/>
              </w:rPr>
            </w:pPr>
          </w:p>
        </w:tc>
        <w:tc>
          <w:tcPr>
            <w:tcW w:w="1930" w:type="dxa"/>
            <w:shd w:val="clear" w:color="auto" w:fill="auto"/>
          </w:tcPr>
          <w:p w:rsidR="00B42531" w:rsidRPr="00750EBF" w:rsidRDefault="00B42531" w:rsidP="00501300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i/>
                <w:lang w:val="sr-Latn-CS"/>
              </w:rPr>
            </w:pPr>
          </w:p>
        </w:tc>
      </w:tr>
      <w:tr w:rsidR="00B42531" w:rsidRPr="00750EBF" w:rsidTr="00B42531">
        <w:trPr>
          <w:trHeight w:val="2454"/>
        </w:trPr>
        <w:tc>
          <w:tcPr>
            <w:tcW w:w="1700" w:type="dxa"/>
            <w:vAlign w:val="center"/>
          </w:tcPr>
          <w:p w:rsidR="00B42531" w:rsidRDefault="00B42531" w:rsidP="00B42531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42531" w:rsidRDefault="00B42531" w:rsidP="008713C6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Godišnji pregled lifta</w:t>
            </w:r>
          </w:p>
        </w:tc>
        <w:tc>
          <w:tcPr>
            <w:tcW w:w="1951" w:type="dxa"/>
            <w:shd w:val="clear" w:color="auto" w:fill="auto"/>
          </w:tcPr>
          <w:p w:rsidR="00B42531" w:rsidRPr="00750EBF" w:rsidRDefault="00B42531" w:rsidP="00501300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i/>
                <w:lang w:val="sr-Latn-CS"/>
              </w:rPr>
            </w:pPr>
          </w:p>
        </w:tc>
        <w:tc>
          <w:tcPr>
            <w:tcW w:w="1757" w:type="dxa"/>
            <w:shd w:val="clear" w:color="auto" w:fill="auto"/>
          </w:tcPr>
          <w:p w:rsidR="00B42531" w:rsidRPr="00750EBF" w:rsidRDefault="00B42531" w:rsidP="00501300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i/>
                <w:lang w:val="sr-Latn-CS"/>
              </w:rPr>
            </w:pPr>
          </w:p>
        </w:tc>
        <w:tc>
          <w:tcPr>
            <w:tcW w:w="1930" w:type="dxa"/>
            <w:shd w:val="clear" w:color="auto" w:fill="auto"/>
          </w:tcPr>
          <w:p w:rsidR="00B42531" w:rsidRPr="00750EBF" w:rsidRDefault="00B42531" w:rsidP="00501300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i/>
                <w:lang w:val="sr-Latn-CS"/>
              </w:rPr>
            </w:pPr>
          </w:p>
        </w:tc>
      </w:tr>
    </w:tbl>
    <w:p w:rsidR="008713C6" w:rsidRDefault="008713C6" w:rsidP="007F6081">
      <w:pPr>
        <w:tabs>
          <w:tab w:val="left" w:pos="8640"/>
        </w:tabs>
        <w:rPr>
          <w:b/>
          <w:bCs/>
          <w:lang w:val="sl-SI"/>
        </w:rPr>
      </w:pPr>
    </w:p>
    <w:p w:rsidR="008713C6" w:rsidRDefault="008713C6" w:rsidP="007F6081">
      <w:pPr>
        <w:tabs>
          <w:tab w:val="left" w:pos="8640"/>
        </w:tabs>
        <w:rPr>
          <w:b/>
          <w:bCs/>
          <w:lang w:val="sl-SI"/>
        </w:rPr>
      </w:pPr>
      <w:r w:rsidRPr="008713C6">
        <w:rPr>
          <w:b/>
          <w:bCs/>
          <w:lang w:val="sl-SI"/>
        </w:rPr>
        <w:t>Pregled postrojenja, kontrola njegovog rada (redovan mesečni servis) koji se obavlja jednom mesečno i obuhvata sledeće radnje</w:t>
      </w:r>
      <w:r>
        <w:rPr>
          <w:b/>
          <w:bCs/>
          <w:lang w:val="sl-SI"/>
        </w:rPr>
        <w:t>:</w:t>
      </w:r>
    </w:p>
    <w:p w:rsidR="008713C6" w:rsidRDefault="008713C6" w:rsidP="007F6081">
      <w:pPr>
        <w:tabs>
          <w:tab w:val="left" w:pos="8640"/>
        </w:tabs>
        <w:rPr>
          <w:b/>
          <w:bCs/>
          <w:lang w:val="sl-SI"/>
        </w:rPr>
      </w:pPr>
    </w:p>
    <w:p w:rsidR="00B42531" w:rsidRDefault="00B42531" w:rsidP="007F6081">
      <w:pPr>
        <w:tabs>
          <w:tab w:val="left" w:pos="8640"/>
        </w:tabs>
        <w:rPr>
          <w:b/>
          <w:bCs/>
          <w:lang w:val="sl-SI"/>
        </w:rPr>
      </w:pPr>
      <w:r>
        <w:rPr>
          <w:b/>
          <w:bCs/>
          <w:lang w:val="sl-SI"/>
        </w:rPr>
        <w:t>Za poziciju 1</w:t>
      </w:r>
    </w:p>
    <w:p w:rsidR="008713C6" w:rsidRPr="008713C6" w:rsidRDefault="008713C6" w:rsidP="008713C6">
      <w:pPr>
        <w:pStyle w:val="NoSpacing"/>
        <w:rPr>
          <w:lang w:val="sr-Latn-RS"/>
        </w:rPr>
      </w:pPr>
      <w:r w:rsidRPr="008713C6">
        <w:t>proveru ispravnosti rada svih bezbednosnih uređaja, a naročito rada bezbednosnih uređaja kočnice pogonskog uređaja, hvatačkog uređaja, graničnika brzine, krajnjih sklopki, odbojnika, vrata voznog okna i zabrave vrata voznog  okna;</w:t>
      </w:r>
    </w:p>
    <w:p w:rsidR="008713C6" w:rsidRPr="008713C6" w:rsidRDefault="008713C6" w:rsidP="008713C6">
      <w:pPr>
        <w:pStyle w:val="NoSpacing"/>
        <w:rPr>
          <w:lang w:val="sr-Latn-RS"/>
        </w:rPr>
      </w:pPr>
      <w:r w:rsidRPr="008713C6">
        <w:t xml:space="preserve">- proveru noseće užadi ili lanca i njihove </w:t>
      </w:r>
      <w:r>
        <w:t>veze sa kabinom i protiv tegom;</w:t>
      </w:r>
    </w:p>
    <w:p w:rsidR="008713C6" w:rsidRPr="008713C6" w:rsidRDefault="008713C6" w:rsidP="008713C6">
      <w:pPr>
        <w:pStyle w:val="NoSpacing"/>
        <w:rPr>
          <w:lang w:val="sr-Latn-RS"/>
        </w:rPr>
      </w:pPr>
      <w:r w:rsidRPr="008713C6">
        <w:t>- proveru vuče k</w:t>
      </w:r>
      <w:r>
        <w:t>oja se ostvaruje protiv trenja;</w:t>
      </w:r>
    </w:p>
    <w:p w:rsidR="008713C6" w:rsidRPr="008713C6" w:rsidRDefault="008713C6" w:rsidP="008713C6">
      <w:pPr>
        <w:pStyle w:val="NoSpacing"/>
        <w:rPr>
          <w:lang w:val="sr-Latn-RS"/>
        </w:rPr>
      </w:pPr>
      <w:r w:rsidRPr="008713C6">
        <w:t xml:space="preserve">- proveru izolacije svih strujnih kola </w:t>
      </w:r>
      <w:r>
        <w:t>i njihovih veza sa uzemljenjem:</w:t>
      </w:r>
    </w:p>
    <w:p w:rsidR="008713C6" w:rsidRPr="008713C6" w:rsidRDefault="008713C6" w:rsidP="008713C6">
      <w:pPr>
        <w:pStyle w:val="NoSpacing"/>
        <w:rPr>
          <w:lang w:val="sr-Latn-RS"/>
        </w:rPr>
      </w:pPr>
      <w:r w:rsidRPr="008713C6">
        <w:lastRenderedPageBreak/>
        <w:t>- proveru priključ</w:t>
      </w:r>
      <w:r>
        <w:t>ka na gromobransku instalaciju;</w:t>
      </w:r>
    </w:p>
    <w:p w:rsidR="008713C6" w:rsidRPr="008713C6" w:rsidRDefault="008713C6" w:rsidP="008713C6">
      <w:pPr>
        <w:pStyle w:val="NoSpacing"/>
        <w:rPr>
          <w:lang w:val="sr-Latn-RS"/>
        </w:rPr>
      </w:pPr>
      <w:r w:rsidRPr="008713C6">
        <w:t>- čišćen</w:t>
      </w:r>
      <w:r>
        <w:t>je i podmazivanje delova lifta;</w:t>
      </w:r>
    </w:p>
    <w:p w:rsidR="008713C6" w:rsidRPr="008713C6" w:rsidRDefault="008713C6" w:rsidP="008713C6">
      <w:pPr>
        <w:pStyle w:val="NoSpacing"/>
        <w:rPr>
          <w:lang w:val="sr-Latn-RS"/>
        </w:rPr>
      </w:pPr>
      <w:r w:rsidRPr="008713C6">
        <w:t>- proveru ispravnosti rada liftova pri vožnji od stanice duž voznog okna u oba smera, kao i pri pr</w:t>
      </w:r>
      <w:r>
        <w:t>istajanju;</w:t>
      </w:r>
    </w:p>
    <w:p w:rsidR="008713C6" w:rsidRPr="008713C6" w:rsidRDefault="008713C6" w:rsidP="008713C6">
      <w:pPr>
        <w:pStyle w:val="NoSpacing"/>
        <w:rPr>
          <w:lang w:val="sr-Latn-RS"/>
        </w:rPr>
      </w:pPr>
      <w:r>
        <w:t>- proveru nužnih izlaza;</w:t>
      </w:r>
    </w:p>
    <w:p w:rsidR="008713C6" w:rsidRPr="008713C6" w:rsidRDefault="008713C6" w:rsidP="008713C6">
      <w:pPr>
        <w:pStyle w:val="NoSpacing"/>
        <w:rPr>
          <w:lang w:val="sr-Latn-RS"/>
        </w:rPr>
      </w:pPr>
      <w:r w:rsidRPr="008713C6">
        <w:t>- proveru ispravnosti pogons</w:t>
      </w:r>
      <w:r>
        <w:t>kih upravljačkih uređaja lifta;</w:t>
      </w:r>
    </w:p>
    <w:p w:rsidR="008713C6" w:rsidRPr="008713C6" w:rsidRDefault="008713C6" w:rsidP="008713C6">
      <w:pPr>
        <w:pStyle w:val="NoSpacing"/>
        <w:rPr>
          <w:lang w:val="sr-Latn-RS"/>
        </w:rPr>
      </w:pPr>
      <w:r w:rsidRPr="008713C6">
        <w:t>- hitne intervencije u slučaj</w:t>
      </w:r>
      <w:r>
        <w:t>u zaglavljenja lica ili stvari;</w:t>
      </w:r>
    </w:p>
    <w:p w:rsidR="008713C6" w:rsidRPr="008713C6" w:rsidRDefault="008713C6" w:rsidP="008713C6">
      <w:pPr>
        <w:pStyle w:val="NoSpacing"/>
        <w:rPr>
          <w:lang w:val="sr-Latn-RS"/>
        </w:rPr>
      </w:pPr>
      <w:r>
        <w:t>- vođenje knjige održavanja;</w:t>
      </w:r>
    </w:p>
    <w:p w:rsidR="007F6081" w:rsidRPr="008713C6" w:rsidRDefault="008713C6" w:rsidP="008713C6">
      <w:pPr>
        <w:pStyle w:val="NoSpacing"/>
        <w:rPr>
          <w:lang w:val="sr-Latn-RS"/>
        </w:rPr>
      </w:pPr>
      <w:r w:rsidRPr="008713C6">
        <w:t>- obaveštavanje vlasnika o potrebnim redovnim pregledima</w:t>
      </w:r>
    </w:p>
    <w:p w:rsidR="008713C6" w:rsidRDefault="007F6081" w:rsidP="007F6081">
      <w:pPr>
        <w:keepNext/>
        <w:jc w:val="both"/>
        <w:outlineLvl w:val="0"/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</w:p>
    <w:p w:rsidR="00B42531" w:rsidRDefault="00B42531" w:rsidP="00B42531">
      <w:pPr>
        <w:keepNext/>
        <w:jc w:val="both"/>
        <w:outlineLvl w:val="0"/>
        <w:rPr>
          <w:b/>
          <w:bCs/>
          <w:lang w:val="sl-SI"/>
        </w:rPr>
      </w:pPr>
    </w:p>
    <w:p w:rsidR="00B42531" w:rsidRPr="002829EE" w:rsidRDefault="00B42531" w:rsidP="00B42531">
      <w:pPr>
        <w:keepNext/>
        <w:jc w:val="both"/>
        <w:outlineLvl w:val="0"/>
        <w:rPr>
          <w:b/>
          <w:bCs/>
          <w:lang w:val="sl-SI"/>
        </w:rPr>
      </w:pPr>
      <w:r>
        <w:rPr>
          <w:b/>
          <w:bCs/>
          <w:lang w:val="sl-SI"/>
        </w:rPr>
        <w:t>Za poziciju 2</w:t>
      </w:r>
    </w:p>
    <w:p w:rsidR="00B42531" w:rsidRPr="00FB2650" w:rsidRDefault="00B42531" w:rsidP="00B42531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rPr>
          <w:rFonts w:eastAsia="Times New Roman"/>
          <w:lang w:val="sr-Latn-RS" w:eastAsia="sr-Latn-RS"/>
        </w:rPr>
      </w:pPr>
      <w:r w:rsidRPr="00FB2650">
        <w:rPr>
          <w:rFonts w:eastAsia="Times New Roman"/>
          <w:lang w:val="sr-Latn-RS" w:eastAsia="sr-Latn-RS"/>
        </w:rPr>
        <w:t>ispravan rad opreme za bezbednost i zaštitu;</w:t>
      </w:r>
    </w:p>
    <w:p w:rsidR="00B42531" w:rsidRPr="00FB2650" w:rsidRDefault="00B42531" w:rsidP="00B42531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rPr>
          <w:rFonts w:eastAsia="Times New Roman"/>
          <w:lang w:val="sr-Latn-RS" w:eastAsia="sr-Latn-RS"/>
        </w:rPr>
      </w:pPr>
      <w:r w:rsidRPr="00FB2650">
        <w:rPr>
          <w:rFonts w:eastAsia="Times New Roman"/>
          <w:lang w:val="sr-Latn-RS" w:eastAsia="sr-Latn-RS"/>
        </w:rPr>
        <w:t>ispravnost druge opreme koja bi mogla da utiče na bezbednost;</w:t>
      </w:r>
    </w:p>
    <w:p w:rsidR="00B42531" w:rsidRPr="00FB2650" w:rsidRDefault="00B42531" w:rsidP="00B42531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rPr>
          <w:rFonts w:eastAsia="Times New Roman"/>
          <w:lang w:val="sr-Latn-RS" w:eastAsia="sr-Latn-RS"/>
        </w:rPr>
      </w:pPr>
      <w:r w:rsidRPr="00FB2650">
        <w:rPr>
          <w:rFonts w:eastAsia="Times New Roman"/>
          <w:lang w:val="sr-Latn-RS" w:eastAsia="sr-Latn-RS"/>
        </w:rPr>
        <w:t>da li su nastale promene na liftu koje mogu da utiču na bezbednost;</w:t>
      </w:r>
    </w:p>
    <w:p w:rsidR="00B42531" w:rsidRPr="00FB2650" w:rsidRDefault="00B42531" w:rsidP="00B42531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rPr>
          <w:rFonts w:eastAsia="Times New Roman"/>
          <w:lang w:val="sr-Latn-RS" w:eastAsia="sr-Latn-RS"/>
        </w:rPr>
      </w:pPr>
      <w:r w:rsidRPr="00FB2650">
        <w:rPr>
          <w:rFonts w:eastAsia="Times New Roman"/>
          <w:lang w:val="sr-Latn-RS" w:eastAsia="sr-Latn-RS"/>
        </w:rPr>
        <w:t>da li su nastale promene u okruženju koje mogu da utiču na bezbednost;</w:t>
      </w:r>
    </w:p>
    <w:p w:rsidR="00B42531" w:rsidRPr="00FB2650" w:rsidRDefault="00B42531" w:rsidP="00B42531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rPr>
          <w:rFonts w:eastAsia="Times New Roman"/>
          <w:lang w:val="sr-Latn-RS" w:eastAsia="sr-Latn-RS"/>
        </w:rPr>
      </w:pPr>
      <w:r w:rsidRPr="00FB2650">
        <w:rPr>
          <w:rFonts w:eastAsia="Times New Roman"/>
          <w:lang w:val="sr-Latn-RS" w:eastAsia="sr-Latn-RS"/>
        </w:rPr>
        <w:t>da li dolazi do promena kod upotrebe lifta koje mogu da utiču na bezbednost;</w:t>
      </w:r>
    </w:p>
    <w:p w:rsidR="00B42531" w:rsidRPr="00FB2650" w:rsidRDefault="00B42531" w:rsidP="00B42531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rPr>
          <w:rFonts w:eastAsia="Times New Roman"/>
          <w:lang w:val="sr-Latn-RS" w:eastAsia="sr-Latn-RS"/>
        </w:rPr>
      </w:pPr>
      <w:r w:rsidRPr="00FB2650">
        <w:rPr>
          <w:rFonts w:eastAsia="Times New Roman"/>
          <w:lang w:val="sr-Latn-RS" w:eastAsia="sr-Latn-RS"/>
        </w:rPr>
        <w:t>da li se na liftu nalaze sve oznake i uputstva za upotrebu, održavanje i spašavanje lica iz lifta;</w:t>
      </w:r>
    </w:p>
    <w:p w:rsidR="00B42531" w:rsidRPr="00FB2650" w:rsidRDefault="00B42531" w:rsidP="00B42531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rPr>
          <w:rFonts w:eastAsia="Times New Roman"/>
          <w:lang w:val="sr-Latn-RS" w:eastAsia="sr-Latn-RS"/>
        </w:rPr>
      </w:pPr>
      <w:r w:rsidRPr="00FB2650">
        <w:rPr>
          <w:rFonts w:eastAsia="Times New Roman"/>
          <w:lang w:val="sr-Latn-RS" w:eastAsia="sr-Latn-RS"/>
        </w:rPr>
        <w:t>da li su u knjigu održavanja lifta upisane sve promene nastale od poslednjeg redovnog pregleda;</w:t>
      </w:r>
    </w:p>
    <w:p w:rsidR="00B42531" w:rsidRPr="00FB2650" w:rsidRDefault="00B42531" w:rsidP="00B42531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rPr>
          <w:rFonts w:eastAsia="Times New Roman"/>
          <w:lang w:val="sr-Latn-RS" w:eastAsia="sr-Latn-RS"/>
        </w:rPr>
      </w:pPr>
      <w:r w:rsidRPr="00FB2650">
        <w:rPr>
          <w:rFonts w:eastAsia="Times New Roman"/>
          <w:lang w:val="sr-Latn-RS" w:eastAsia="sr-Latn-RS"/>
        </w:rPr>
        <w:t>da li su od poslednjeg redovnog pregleda uklonjeni svi nedostaci koji su utvrđeni u Izveštaju o pregledu.</w:t>
      </w:r>
    </w:p>
    <w:p w:rsidR="008713C6" w:rsidRDefault="008713C6" w:rsidP="007F6081">
      <w:pPr>
        <w:keepNext/>
        <w:jc w:val="both"/>
        <w:outlineLvl w:val="0"/>
        <w:rPr>
          <w:b/>
          <w:bCs/>
          <w:lang w:val="sl-SI"/>
        </w:rPr>
      </w:pPr>
    </w:p>
    <w:p w:rsidR="008713C6" w:rsidRDefault="008713C6" w:rsidP="007F6081">
      <w:pPr>
        <w:keepNext/>
        <w:jc w:val="both"/>
        <w:outlineLvl w:val="0"/>
        <w:rPr>
          <w:b/>
          <w:bCs/>
          <w:lang w:val="sl-SI"/>
        </w:rPr>
      </w:pPr>
    </w:p>
    <w:p w:rsidR="008713C6" w:rsidRDefault="008713C6" w:rsidP="007F6081">
      <w:pPr>
        <w:keepNext/>
        <w:jc w:val="both"/>
        <w:outlineLvl w:val="0"/>
        <w:rPr>
          <w:b/>
          <w:bCs/>
          <w:lang w:val="sl-SI"/>
        </w:rPr>
      </w:pPr>
    </w:p>
    <w:p w:rsidR="008713C6" w:rsidRDefault="008713C6" w:rsidP="007F6081">
      <w:pPr>
        <w:keepNext/>
        <w:jc w:val="both"/>
        <w:outlineLvl w:val="0"/>
        <w:rPr>
          <w:b/>
          <w:bCs/>
          <w:lang w:val="sl-SI"/>
        </w:rPr>
      </w:pPr>
    </w:p>
    <w:p w:rsidR="007F6081" w:rsidRPr="00515868" w:rsidRDefault="007F6081" w:rsidP="007F6081">
      <w:pPr>
        <w:keepNext/>
        <w:jc w:val="both"/>
        <w:outlineLvl w:val="0"/>
        <w:rPr>
          <w:b/>
          <w:bCs/>
          <w:lang w:val="sl-SI"/>
        </w:rPr>
      </w:pPr>
      <w:r>
        <w:rPr>
          <w:b/>
          <w:bCs/>
          <w:lang w:val="sl-SI"/>
        </w:rPr>
        <w:t xml:space="preserve">CENA </w:t>
      </w:r>
      <w:r w:rsidRPr="00515868">
        <w:rPr>
          <w:b/>
          <w:bCs/>
          <w:lang w:val="sl-SI"/>
        </w:rPr>
        <w:t>BEZ  PDV-a:______________________</w:t>
      </w:r>
      <w:r>
        <w:rPr>
          <w:b/>
          <w:bCs/>
          <w:lang w:val="sl-SI"/>
        </w:rPr>
        <w:t xml:space="preserve"> DINARA</w:t>
      </w:r>
    </w:p>
    <w:p w:rsidR="007F6081" w:rsidRPr="00515868" w:rsidRDefault="007F6081" w:rsidP="007F6081">
      <w:pPr>
        <w:ind w:left="-1620" w:firstLine="1620"/>
        <w:rPr>
          <w:b/>
          <w:bCs/>
          <w:lang w:val="sl-SI"/>
        </w:rPr>
      </w:pPr>
    </w:p>
    <w:p w:rsidR="007F6081" w:rsidRDefault="007F6081" w:rsidP="002829EE">
      <w:pPr>
        <w:keepNext/>
        <w:jc w:val="both"/>
        <w:outlineLvl w:val="0"/>
        <w:rPr>
          <w:b/>
          <w:bCs/>
          <w:lang w:val="sl-SI"/>
        </w:rPr>
      </w:pPr>
      <w:r>
        <w:rPr>
          <w:b/>
          <w:bCs/>
          <w:lang w:val="sl-SI"/>
        </w:rPr>
        <w:t xml:space="preserve"> CENA</w:t>
      </w:r>
      <w:r w:rsidRPr="00515868">
        <w:rPr>
          <w:b/>
          <w:bCs/>
          <w:lang w:val="sl-SI"/>
        </w:rPr>
        <w:t xml:space="preserve"> SA</w:t>
      </w:r>
      <w:r>
        <w:rPr>
          <w:b/>
          <w:bCs/>
          <w:lang w:val="sl-SI"/>
        </w:rPr>
        <w:t xml:space="preserve"> PDV-om:______________________ DINARA</w:t>
      </w:r>
    </w:p>
    <w:p w:rsidR="00B74D39" w:rsidRDefault="00B74D39" w:rsidP="002829EE">
      <w:pPr>
        <w:keepNext/>
        <w:jc w:val="both"/>
        <w:outlineLvl w:val="0"/>
        <w:rPr>
          <w:b/>
          <w:bCs/>
          <w:lang w:val="sl-SI"/>
        </w:rPr>
      </w:pPr>
    </w:p>
    <w:p w:rsidR="00B74D39" w:rsidRDefault="00B74D39" w:rsidP="002829EE">
      <w:pPr>
        <w:keepNext/>
        <w:jc w:val="both"/>
        <w:outlineLvl w:val="0"/>
        <w:rPr>
          <w:b/>
          <w:bCs/>
          <w:lang w:val="sl-SI"/>
        </w:rPr>
      </w:pPr>
    </w:p>
    <w:p w:rsidR="00B74D39" w:rsidRDefault="00B74D39" w:rsidP="002829EE">
      <w:pPr>
        <w:keepNext/>
        <w:jc w:val="both"/>
        <w:outlineLvl w:val="0"/>
        <w:rPr>
          <w:b/>
          <w:bCs/>
          <w:lang w:val="sl-SI"/>
        </w:rPr>
      </w:pPr>
    </w:p>
    <w:p w:rsidR="00B74D39" w:rsidRPr="002829EE" w:rsidRDefault="00B74D39" w:rsidP="002829EE">
      <w:pPr>
        <w:keepNext/>
        <w:jc w:val="both"/>
        <w:outlineLvl w:val="0"/>
        <w:rPr>
          <w:b/>
          <w:bCs/>
          <w:lang w:val="sl-SI"/>
        </w:rPr>
      </w:pPr>
    </w:p>
    <w:p w:rsidR="007F6081" w:rsidRPr="00515868" w:rsidRDefault="007F6081" w:rsidP="007F6081">
      <w:pPr>
        <w:ind w:left="5760"/>
        <w:jc w:val="both"/>
        <w:rPr>
          <w:lang w:val="sr-Latn-CS"/>
        </w:rPr>
      </w:pPr>
      <w:r w:rsidRPr="00515868">
        <w:t>_______________________</w:t>
      </w:r>
      <w:r w:rsidRPr="00515868">
        <w:rPr>
          <w:lang w:val="sr-Latn-CS"/>
        </w:rPr>
        <w:t>_____</w:t>
      </w:r>
    </w:p>
    <w:p w:rsidR="007F6081" w:rsidRPr="001F558E" w:rsidRDefault="007F6081" w:rsidP="00B74D39">
      <w:pPr>
        <w:ind w:left="5040"/>
        <w:jc w:val="center"/>
        <w:rPr>
          <w:lang w:val="sr-Latn-RS"/>
        </w:rPr>
        <w:sectPr w:rsidR="007F6081" w:rsidRPr="001F558E">
          <w:footerReference w:type="default" r:id="rId8"/>
          <w:pgSz w:w="11906" w:h="16838"/>
          <w:pgMar w:top="284" w:right="1304" w:bottom="1077" w:left="1247" w:header="709" w:footer="709" w:gutter="0"/>
          <w:cols w:space="708"/>
        </w:sectPr>
      </w:pPr>
      <w:r w:rsidRPr="00515868">
        <w:t>(</w:t>
      </w:r>
      <w:r w:rsidR="00B74D39">
        <w:rPr>
          <w:lang w:val="sr-Latn-RS"/>
        </w:rPr>
        <w:t>p</w:t>
      </w:r>
      <w:r w:rsidRPr="00515868">
        <w:rPr>
          <w:lang w:val="sr-Latn-CS"/>
        </w:rPr>
        <w:t>otpis</w:t>
      </w:r>
      <w:r w:rsidR="001F558E">
        <w:t xml:space="preserve"> ovlašćenog lica</w:t>
      </w:r>
      <w:r w:rsidR="001F558E">
        <w:rPr>
          <w:lang w:val="sr-Latn-RS"/>
        </w:rPr>
        <w:t>)</w:t>
      </w:r>
    </w:p>
    <w:p w:rsidR="00BD62B4" w:rsidRPr="00C56A40" w:rsidRDefault="00BD62B4" w:rsidP="001F558E">
      <w:pPr>
        <w:rPr>
          <w:lang w:val="sr-Latn-CS"/>
        </w:rPr>
      </w:pPr>
      <w:bookmarkStart w:id="0" w:name="_GoBack"/>
      <w:bookmarkEnd w:id="0"/>
    </w:p>
    <w:sectPr w:rsidR="00BD62B4" w:rsidRPr="00C56A40" w:rsidSect="001F558E">
      <w:pgSz w:w="12240" w:h="15840"/>
      <w:pgMar w:top="0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14" w:rsidRDefault="00F83814" w:rsidP="007F6081">
      <w:r>
        <w:separator/>
      </w:r>
    </w:p>
  </w:endnote>
  <w:endnote w:type="continuationSeparator" w:id="0">
    <w:p w:rsidR="00F83814" w:rsidRDefault="00F83814" w:rsidP="007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B7" w:rsidRDefault="008B30B7">
    <w:pPr>
      <w:pStyle w:val="Footer"/>
      <w:framePr w:wrap="auto" w:vAnchor="text" w:hAnchor="margin" w:xAlign="right" w:y="1"/>
      <w:rPr>
        <w:rStyle w:val="PageNumber"/>
      </w:rPr>
    </w:pPr>
  </w:p>
  <w:p w:rsidR="008B30B7" w:rsidRPr="007374F9" w:rsidRDefault="008B30B7">
    <w:pPr>
      <w:pStyle w:val="Footer"/>
      <w:jc w:val="center"/>
      <w:rPr>
        <w:rStyle w:val="PageNumber"/>
        <w:sz w:val="12"/>
        <w:szCs w:val="12"/>
        <w:lang w:val="sr-Latn-CS"/>
      </w:rPr>
    </w:pPr>
  </w:p>
  <w:p w:rsidR="008B30B7" w:rsidRDefault="008B30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14" w:rsidRDefault="00F83814" w:rsidP="007F6081">
      <w:r>
        <w:separator/>
      </w:r>
    </w:p>
  </w:footnote>
  <w:footnote w:type="continuationSeparator" w:id="0">
    <w:p w:rsidR="00F83814" w:rsidRDefault="00F83814" w:rsidP="007F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DDC"/>
    <w:multiLevelType w:val="hybridMultilevel"/>
    <w:tmpl w:val="AC6655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F0DBB"/>
    <w:multiLevelType w:val="hybridMultilevel"/>
    <w:tmpl w:val="D262A1D2"/>
    <w:lvl w:ilvl="0" w:tplc="C31E07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081"/>
    <w:rsid w:val="00011FC6"/>
    <w:rsid w:val="00016F45"/>
    <w:rsid w:val="00042913"/>
    <w:rsid w:val="00095BA2"/>
    <w:rsid w:val="00113AD7"/>
    <w:rsid w:val="001C4E57"/>
    <w:rsid w:val="001F558E"/>
    <w:rsid w:val="002074CC"/>
    <w:rsid w:val="00220A05"/>
    <w:rsid w:val="002829EE"/>
    <w:rsid w:val="002F5A87"/>
    <w:rsid w:val="003D0502"/>
    <w:rsid w:val="003D341B"/>
    <w:rsid w:val="003F58B4"/>
    <w:rsid w:val="00434C8F"/>
    <w:rsid w:val="0061544B"/>
    <w:rsid w:val="006722C8"/>
    <w:rsid w:val="0069454A"/>
    <w:rsid w:val="007F6081"/>
    <w:rsid w:val="008713C6"/>
    <w:rsid w:val="008B30B7"/>
    <w:rsid w:val="00A42BE2"/>
    <w:rsid w:val="00B42531"/>
    <w:rsid w:val="00B5110E"/>
    <w:rsid w:val="00B74D39"/>
    <w:rsid w:val="00BD62B4"/>
    <w:rsid w:val="00C042BD"/>
    <w:rsid w:val="00C56A40"/>
    <w:rsid w:val="00CA661C"/>
    <w:rsid w:val="00E36A2D"/>
    <w:rsid w:val="00F83814"/>
    <w:rsid w:val="00F8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Heading2">
    <w:name w:val="heading 2"/>
    <w:basedOn w:val="Normal"/>
    <w:next w:val="Normal"/>
    <w:link w:val="Heading2Char"/>
    <w:qFormat/>
    <w:rsid w:val="007F6081"/>
    <w:pPr>
      <w:keepNext/>
      <w:outlineLvl w:val="1"/>
    </w:pPr>
    <w:rPr>
      <w:b/>
      <w:bCs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6081"/>
    <w:rPr>
      <w:rFonts w:ascii="Times New Roman" w:eastAsia="Calibri" w:hAnsi="Times New Roman" w:cs="Times New Roman"/>
      <w:b/>
      <w:bCs/>
      <w:sz w:val="20"/>
      <w:szCs w:val="20"/>
      <w:lang w:val="sl-SI" w:eastAsia="sr-Latn-CS"/>
    </w:rPr>
  </w:style>
  <w:style w:type="paragraph" w:styleId="Title">
    <w:name w:val="Title"/>
    <w:basedOn w:val="Normal"/>
    <w:link w:val="TitleChar1"/>
    <w:qFormat/>
    <w:rsid w:val="007F6081"/>
    <w:pPr>
      <w:jc w:val="center"/>
    </w:pPr>
    <w:rPr>
      <w:b/>
      <w:bCs/>
      <w:sz w:val="20"/>
      <w:szCs w:val="20"/>
      <w:lang w:val="sl-SI"/>
    </w:rPr>
  </w:style>
  <w:style w:type="character" w:customStyle="1" w:styleId="TitleChar">
    <w:name w:val="Title Char"/>
    <w:basedOn w:val="DefaultParagraphFont"/>
    <w:uiPriority w:val="10"/>
    <w:rsid w:val="007F6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Cyrl-CS" w:eastAsia="sr-Latn-CS"/>
    </w:rPr>
  </w:style>
  <w:style w:type="character" w:customStyle="1" w:styleId="TitleChar1">
    <w:name w:val="Title Char1"/>
    <w:link w:val="Title"/>
    <w:locked/>
    <w:rsid w:val="007F6081"/>
    <w:rPr>
      <w:rFonts w:ascii="Times New Roman" w:eastAsia="Calibri" w:hAnsi="Times New Roman" w:cs="Times New Roman"/>
      <w:b/>
      <w:bCs/>
      <w:sz w:val="20"/>
      <w:szCs w:val="20"/>
      <w:lang w:val="sl-SI" w:eastAsia="sr-Latn-CS"/>
    </w:rPr>
  </w:style>
  <w:style w:type="paragraph" w:styleId="Footer">
    <w:name w:val="footer"/>
    <w:basedOn w:val="Normal"/>
    <w:link w:val="FooterChar"/>
    <w:rsid w:val="007F608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F6081"/>
    <w:rPr>
      <w:rFonts w:ascii="Times New Roman" w:eastAsia="Calibri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rsid w:val="007F608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F608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081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customStyle="1" w:styleId="CharCharCharChar">
    <w:name w:val="Char Char Char Char"/>
    <w:basedOn w:val="Normal"/>
    <w:rsid w:val="00B74D3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39"/>
    <w:rPr>
      <w:rFonts w:ascii="Tahoma" w:eastAsia="Calibri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8713C6"/>
    <w:pPr>
      <w:ind w:left="720"/>
      <w:contextualSpacing/>
    </w:pPr>
  </w:style>
  <w:style w:type="paragraph" w:styleId="NoSpacing">
    <w:name w:val="No Spacing"/>
    <w:uiPriority w:val="1"/>
    <w:qFormat/>
    <w:rsid w:val="008713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Javne Nabavke</cp:lastModifiedBy>
  <cp:revision>16</cp:revision>
  <cp:lastPrinted>2020-02-27T09:06:00Z</cp:lastPrinted>
  <dcterms:created xsi:type="dcterms:W3CDTF">2017-02-02T12:27:00Z</dcterms:created>
  <dcterms:modified xsi:type="dcterms:W3CDTF">2023-08-01T10:55:00Z</dcterms:modified>
</cp:coreProperties>
</file>