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C8470E">
        <w:rPr>
          <w:szCs w:val="24"/>
          <w:lang w:val="sl-SI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C8470E" w:rsidRPr="00C8470E" w:rsidRDefault="00C8470E" w:rsidP="00C8470E">
      <w:pPr>
        <w:rPr>
          <w:rFonts w:eastAsia="Calibri"/>
          <w:sz w:val="22"/>
          <w:szCs w:val="22"/>
          <w:lang w:val="sr-Latn-RS" w:eastAsia="sr-Latn-CS"/>
        </w:rPr>
      </w:pPr>
      <w:r w:rsidRPr="00C8470E">
        <w:rPr>
          <w:rFonts w:eastAsia="Calibri"/>
          <w:sz w:val="22"/>
          <w:szCs w:val="22"/>
          <w:lang w:val="sr-Latn-RS" w:eastAsia="sr-Latn-CS"/>
        </w:rPr>
        <w:t>- Senzori SpO2</w:t>
      </w:r>
    </w:p>
    <w:p w:rsidR="00847777" w:rsidRDefault="00C8470E" w:rsidP="00C8470E">
      <w:pPr>
        <w:jc w:val="both"/>
        <w:rPr>
          <w:sz w:val="22"/>
          <w:szCs w:val="22"/>
          <w:lang w:val="sl-SI"/>
        </w:rPr>
      </w:pPr>
      <w:r w:rsidRPr="00C8470E">
        <w:rPr>
          <w:rFonts w:eastAsia="Calibri"/>
          <w:sz w:val="22"/>
          <w:szCs w:val="22"/>
          <w:lang w:val="sr-Latn-RS" w:eastAsia="sr-Latn-CS"/>
        </w:rPr>
        <w:t>-</w:t>
      </w:r>
      <w:r w:rsidRPr="00C8470E">
        <w:rPr>
          <w:sz w:val="22"/>
          <w:szCs w:val="22"/>
          <w:lang w:val="sl-SI"/>
        </w:rPr>
        <w:t xml:space="preserve"> Medicinski i sanitetski potrošni materijal </w:t>
      </w:r>
      <w:r>
        <w:rPr>
          <w:sz w:val="22"/>
          <w:szCs w:val="22"/>
          <w:lang w:val="sl-SI"/>
        </w:rPr>
        <w:t>–</w:t>
      </w:r>
      <w:r w:rsidRPr="00C8470E">
        <w:rPr>
          <w:sz w:val="22"/>
          <w:szCs w:val="22"/>
          <w:lang w:val="sl-SI"/>
        </w:rPr>
        <w:t xml:space="preserve"> 33140000</w:t>
      </w:r>
    </w:p>
    <w:p w:rsidR="00C8470E" w:rsidRDefault="00C8470E" w:rsidP="00C8470E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C8470E">
        <w:rPr>
          <w:szCs w:val="24"/>
          <w:lang w:val="sr-Latn-CS"/>
        </w:rPr>
        <w:t>18.12.2019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C8470E">
        <w:rPr>
          <w:szCs w:val="24"/>
          <w:lang w:val="sl-SI"/>
        </w:rPr>
        <w:t>25.12.2019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C8470E">
        <w:rPr>
          <w:b/>
          <w:szCs w:val="24"/>
          <w:lang w:val="sl-SI"/>
        </w:rPr>
        <w:t>30.12.2019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FC569F">
        <w:rPr>
          <w:szCs w:val="24"/>
          <w:lang w:val="sl-SI"/>
        </w:rPr>
        <w:t>1</w:t>
      </w:r>
      <w:r w:rsidR="00FC569F" w:rsidRPr="00FC569F">
        <w:rPr>
          <w:szCs w:val="24"/>
          <w:lang w:val="sl-SI"/>
        </w:rPr>
        <w:t>0</w:t>
      </w:r>
      <w:r w:rsidRPr="00FC569F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67681A">
        <w:rPr>
          <w:b/>
          <w:szCs w:val="24"/>
          <w:lang w:val="sl-SI"/>
        </w:rPr>
        <w:t>30.12.2019</w:t>
      </w:r>
      <w:bookmarkStart w:id="0" w:name="_GoBack"/>
      <w:bookmarkEnd w:id="0"/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FC569F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C8470E">
        <w:rPr>
          <w:szCs w:val="24"/>
          <w:lang w:val="sl-SI"/>
        </w:rPr>
        <w:t>Jelica Stojanović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C8470E">
        <w:rPr>
          <w:rFonts w:eastAsia="Calibri"/>
          <w:szCs w:val="24"/>
          <w:lang w:val="de-DE"/>
        </w:rPr>
        <w:t>25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67681A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F7429"/>
    <w:rsid w:val="00A057AF"/>
    <w:rsid w:val="00B359B2"/>
    <w:rsid w:val="00B54843"/>
    <w:rsid w:val="00BA7924"/>
    <w:rsid w:val="00BB3FD5"/>
    <w:rsid w:val="00C60570"/>
    <w:rsid w:val="00C8470E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2019-12-25T13:29:00Z</cp:lastPrinted>
  <dcterms:created xsi:type="dcterms:W3CDTF">2015-12-24T13:08:00Z</dcterms:created>
  <dcterms:modified xsi:type="dcterms:W3CDTF">2019-12-25T13:32:00Z</dcterms:modified>
</cp:coreProperties>
</file>