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AF34D7">
        <w:rPr>
          <w:szCs w:val="24"/>
          <w:lang w:val="sl-SI"/>
        </w:rPr>
        <w:t>10</w:t>
      </w:r>
      <w:r w:rsidR="00B359B2" w:rsidRPr="002E624F">
        <w:rPr>
          <w:szCs w:val="24"/>
          <w:lang w:val="sl-SI"/>
        </w:rPr>
        <w:t>/201</w:t>
      </w:r>
      <w:r w:rsidR="00AF34D7">
        <w:rPr>
          <w:szCs w:val="24"/>
          <w:lang w:val="sl-SI"/>
        </w:rPr>
        <w:t>7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F34D7" w:rsidRPr="00AF34D7" w:rsidRDefault="00AF34D7" w:rsidP="00AF34D7">
      <w:pPr>
        <w:rPr>
          <w:sz w:val="20"/>
          <w:lang w:val="sl-SI"/>
        </w:rPr>
      </w:pPr>
      <w:r>
        <w:rPr>
          <w:szCs w:val="24"/>
          <w:lang w:val="de-DE"/>
        </w:rPr>
        <w:t>-M</w:t>
      </w:r>
      <w:r w:rsidRPr="00AF34D7">
        <w:rPr>
          <w:szCs w:val="24"/>
          <w:lang w:val="de-DE"/>
        </w:rPr>
        <w:t>ašina za pranje bočica sa priborom za ishranu sa</w:t>
      </w:r>
      <w:r w:rsidRPr="00AF34D7">
        <w:rPr>
          <w:sz w:val="20"/>
          <w:lang w:val="sl-SI"/>
        </w:rPr>
        <w:t xml:space="preserve"> </w:t>
      </w:r>
      <w:r w:rsidRPr="00AF34D7">
        <w:rPr>
          <w:szCs w:val="24"/>
          <w:lang w:val="de-DE"/>
        </w:rPr>
        <w:t>termodezinfekcijom, u količini od 1 komada</w:t>
      </w:r>
    </w:p>
    <w:p w:rsidR="00AF34D7" w:rsidRPr="00AF34D7" w:rsidRDefault="00AF34D7" w:rsidP="00AF34D7">
      <w:pPr>
        <w:jc w:val="both"/>
        <w:rPr>
          <w:szCs w:val="24"/>
          <w:lang w:val="sr-Latn-CS"/>
        </w:rPr>
      </w:pPr>
      <w:r>
        <w:rPr>
          <w:szCs w:val="24"/>
          <w:lang w:val="en-US"/>
        </w:rPr>
        <w:t>-</w:t>
      </w:r>
      <w:r w:rsidRPr="00AF34D7">
        <w:rPr>
          <w:szCs w:val="24"/>
          <w:lang w:val="en-US"/>
        </w:rPr>
        <w:t>Električna oprema i aparati  31600000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AF34D7">
        <w:rPr>
          <w:b/>
          <w:sz w:val="22"/>
          <w:szCs w:val="22"/>
          <w:lang w:val="sr-Latn-CS"/>
        </w:rPr>
        <w:t>2.833.334,00</w:t>
      </w:r>
      <w:r w:rsidR="00C076F0" w:rsidRPr="00C076F0">
        <w:rPr>
          <w:b/>
          <w:sz w:val="22"/>
          <w:szCs w:val="22"/>
          <w:lang w:val="sr-Latn-CS"/>
        </w:rPr>
        <w:t xml:space="preserve"> </w:t>
      </w:r>
      <w:r w:rsidR="00C076F0" w:rsidRPr="00C076F0">
        <w:rPr>
          <w:b/>
          <w:bCs/>
          <w:szCs w:val="24"/>
          <w:lang w:val="en-US"/>
        </w:rPr>
        <w:t xml:space="preserve"> </w:t>
      </w:r>
      <w:r w:rsidRPr="00A0530B">
        <w:rPr>
          <w:b/>
          <w:bCs/>
          <w:szCs w:val="24"/>
          <w:lang w:val="en-US"/>
        </w:rPr>
        <w:t>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43B65">
        <w:rPr>
          <w:szCs w:val="24"/>
          <w:lang w:val="sl-SI"/>
        </w:rPr>
        <w:t>2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AF34D7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2.831.657,00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AF34D7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2.831.657,00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D1617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CD1617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AF34D7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2.831.657,00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AF34D7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2.831.657,00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AF34D7">
        <w:rPr>
          <w:szCs w:val="24"/>
          <w:lang w:val="sl-SI"/>
        </w:rPr>
        <w:t>23.11.2017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AF34D7">
        <w:rPr>
          <w:szCs w:val="24"/>
          <w:lang w:val="sl-SI"/>
        </w:rPr>
        <w:t>05.12.2017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bookmarkStart w:id="0" w:name="_GoBack"/>
      <w:r w:rsidRPr="00A91923">
        <w:rPr>
          <w:szCs w:val="24"/>
          <w:lang w:val="sl-SI"/>
        </w:rPr>
        <w:t xml:space="preserve">- Naziv ponuđača: </w:t>
      </w:r>
      <w:r w:rsidR="00AF34D7">
        <w:rPr>
          <w:szCs w:val="24"/>
          <w:lang w:val="sl-SI"/>
        </w:rPr>
        <w:t>SUPERLAB</w:t>
      </w:r>
      <w:r w:rsidR="00C076F0">
        <w:rPr>
          <w:szCs w:val="24"/>
          <w:lang w:val="sl-SI"/>
        </w:rPr>
        <w:t>, d.o.o.</w:t>
      </w:r>
    </w:p>
    <w:p w:rsidR="00A91923" w:rsidRPr="00A91923" w:rsidRDefault="007777C3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AF34D7">
        <w:rPr>
          <w:szCs w:val="24"/>
          <w:lang w:val="sl-SI"/>
        </w:rPr>
        <w:t xml:space="preserve"> i broj: Milutina Milankovića 25</w:t>
      </w:r>
    </w:p>
    <w:p w:rsidR="00A91923" w:rsidRPr="00A91923" w:rsidRDefault="00C076F0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AF34D7">
        <w:rPr>
          <w:szCs w:val="24"/>
          <w:lang w:val="sl-SI"/>
        </w:rPr>
        <w:t>101822498</w:t>
      </w:r>
    </w:p>
    <w:p w:rsidR="00A91923" w:rsidRPr="00A91923" w:rsidRDefault="00AF34D7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17051717</w:t>
      </w:r>
    </w:p>
    <w:bookmarkEnd w:id="0"/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813A2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777C3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43B65"/>
    <w:rsid w:val="00A91923"/>
    <w:rsid w:val="00AD6F1B"/>
    <w:rsid w:val="00AF34D7"/>
    <w:rsid w:val="00B359B2"/>
    <w:rsid w:val="00B71802"/>
    <w:rsid w:val="00C076F0"/>
    <w:rsid w:val="00C60570"/>
    <w:rsid w:val="00CD1617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2017-12-06T10:02:00Z</cp:lastPrinted>
  <dcterms:created xsi:type="dcterms:W3CDTF">2015-12-24T13:08:00Z</dcterms:created>
  <dcterms:modified xsi:type="dcterms:W3CDTF">2017-12-06T10:07:00Z</dcterms:modified>
</cp:coreProperties>
</file>