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1D6571">
        <w:rPr>
          <w:szCs w:val="24"/>
          <w:lang w:val="sl-SI"/>
        </w:rPr>
        <w:t>26</w:t>
      </w:r>
      <w:r w:rsidRPr="002E624F">
        <w:rPr>
          <w:szCs w:val="24"/>
          <w:lang w:val="sl-SI"/>
        </w:rPr>
        <w:t>/201</w:t>
      </w:r>
      <w:r w:rsidR="001D6571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D50F6F" w:rsidRPr="00D50F6F" w:rsidRDefault="00DB4138" w:rsidP="00D50F6F">
      <w:pPr>
        <w:jc w:val="both"/>
        <w:rPr>
          <w:lang w:val="sl-SI"/>
        </w:rPr>
      </w:pPr>
      <w:r>
        <w:rPr>
          <w:b/>
          <w:lang w:val="sl-SI"/>
        </w:rPr>
        <w:t>-</w:t>
      </w:r>
      <w:r w:rsidR="00D50F6F">
        <w:rPr>
          <w:lang w:val="sr-Latn-CS"/>
        </w:rPr>
        <w:t xml:space="preserve"> </w:t>
      </w:r>
      <w:r w:rsidR="00D50F6F" w:rsidRPr="00CF5C5C">
        <w:rPr>
          <w:lang w:val="sl-SI"/>
        </w:rPr>
        <w:t xml:space="preserve">usluge servisiranja i održavanja hiruških aspiratora NEW ASKIR, proizvođača CA-MI, Italija, u količini od 37 komada, protokomera </w:t>
      </w:r>
      <w:r w:rsidR="00D50F6F" w:rsidRPr="00CF5C5C">
        <w:rPr>
          <w:color w:val="000000"/>
          <w:lang w:val="sr-Latn-RS" w:eastAsia="sr-Latn-RS"/>
        </w:rPr>
        <w:t>proizvođača Technologie Medicale, Francuska</w:t>
      </w:r>
      <w:r w:rsidR="00D50F6F" w:rsidRPr="00CF5C5C">
        <w:rPr>
          <w:lang w:val="sl-SI"/>
        </w:rPr>
        <w:t xml:space="preserve"> u količini od 12 komada  sa ugradnjom rezervnih delova i isporukom potrošnog materijala za period od dvanaest meseci</w:t>
      </w:r>
    </w:p>
    <w:p w:rsidR="00D50F6F" w:rsidRPr="00D50F6F" w:rsidRDefault="00D50F6F" w:rsidP="00D50F6F">
      <w:pPr>
        <w:tabs>
          <w:tab w:val="left" w:pos="1140"/>
          <w:tab w:val="center" w:pos="4819"/>
        </w:tabs>
        <w:jc w:val="both"/>
        <w:rPr>
          <w:sz w:val="22"/>
          <w:szCs w:val="22"/>
          <w:lang w:val="de-DE"/>
        </w:rPr>
      </w:pPr>
      <w:r>
        <w:rPr>
          <w:szCs w:val="24"/>
          <w:lang w:val="sl-SI"/>
        </w:rPr>
        <w:t>- Usluge popravke i održavanja medicinske opreme - 50400000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80536F" w:rsidRPr="0080536F" w:rsidRDefault="0080536F" w:rsidP="0080536F">
      <w:pPr>
        <w:jc w:val="both"/>
        <w:rPr>
          <w:sz w:val="22"/>
          <w:szCs w:val="22"/>
          <w:lang w:val="sl-SI" w:eastAsia="sr-Latn-CS"/>
        </w:rPr>
      </w:pPr>
      <w:r w:rsidRPr="0080536F">
        <w:rPr>
          <w:sz w:val="22"/>
          <w:szCs w:val="22"/>
          <w:lang w:val="sl-SI" w:eastAsia="sr-Latn-CS"/>
        </w:rPr>
        <w:t xml:space="preserve">Partija 1.  132.556,00 dinara </w:t>
      </w:r>
    </w:p>
    <w:p w:rsidR="0080536F" w:rsidRPr="0080536F" w:rsidRDefault="0080536F" w:rsidP="0080536F">
      <w:pPr>
        <w:jc w:val="both"/>
        <w:rPr>
          <w:sz w:val="22"/>
          <w:szCs w:val="22"/>
          <w:lang w:val="sl-SI" w:eastAsia="sr-Latn-CS"/>
        </w:rPr>
      </w:pPr>
      <w:r w:rsidRPr="0080536F">
        <w:rPr>
          <w:sz w:val="22"/>
          <w:szCs w:val="22"/>
          <w:lang w:val="sl-SI" w:eastAsia="sr-Latn-CS"/>
        </w:rPr>
        <w:t>Partija 2.    95.000,00 dinara</w:t>
      </w:r>
    </w:p>
    <w:p w:rsidR="0080536F" w:rsidRPr="0080536F" w:rsidRDefault="0080536F" w:rsidP="0080536F">
      <w:pPr>
        <w:rPr>
          <w:sz w:val="22"/>
          <w:szCs w:val="22"/>
          <w:lang w:val="sl-SI" w:eastAsia="sr-Latn-CS"/>
        </w:rPr>
      </w:pPr>
    </w:p>
    <w:p w:rsidR="0080536F" w:rsidRDefault="0080536F" w:rsidP="0080536F">
      <w:pPr>
        <w:rPr>
          <w:sz w:val="22"/>
          <w:szCs w:val="22"/>
          <w:lang w:val="sl-SI" w:eastAsia="sr-Latn-CS"/>
        </w:rPr>
      </w:pPr>
      <w:r w:rsidRPr="0080536F">
        <w:rPr>
          <w:sz w:val="22"/>
          <w:szCs w:val="22"/>
          <w:lang w:val="sl-SI" w:eastAsia="sr-Latn-CS"/>
        </w:rPr>
        <w:t>Ukupno 227.556,00 dinara</w:t>
      </w:r>
    </w:p>
    <w:p w:rsidR="0080536F" w:rsidRPr="0080536F" w:rsidRDefault="0080536F" w:rsidP="0080536F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D50F6F" w:rsidRPr="00125B56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634E48">
              <w:rPr>
                <w:bCs/>
                <w:sz w:val="18"/>
                <w:szCs w:val="18"/>
                <w:lang w:val="sr-Latn-CS" w:eastAsia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right"/>
              <w:rPr>
                <w:szCs w:val="22"/>
                <w:lang w:val="en-US"/>
              </w:rPr>
            </w:pPr>
            <w:r w:rsidRPr="00634E48">
              <w:rPr>
                <w:color w:val="000000"/>
                <w:sz w:val="22"/>
                <w:szCs w:val="22"/>
                <w:lang w:val="sr-Latn-RS"/>
              </w:rPr>
              <w:t xml:space="preserve">105.420,00 </w:t>
            </w:r>
            <w:r w:rsidRPr="00634E4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right"/>
              <w:rPr>
                <w:szCs w:val="22"/>
                <w:lang w:val="en-US"/>
              </w:rPr>
            </w:pPr>
            <w:r w:rsidRPr="00634E48">
              <w:rPr>
                <w:color w:val="000000"/>
                <w:sz w:val="22"/>
                <w:szCs w:val="22"/>
                <w:lang w:val="sr-Latn-RS"/>
              </w:rPr>
              <w:t xml:space="preserve">105.420,00  </w:t>
            </w:r>
            <w:r w:rsidRPr="00634E4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 w:val="22"/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634E48">
              <w:rPr>
                <w:color w:val="000000"/>
                <w:sz w:val="22"/>
                <w:szCs w:val="22"/>
                <w:lang w:val="sr-Latn-RS"/>
              </w:rPr>
              <w:t>117.512,00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634E48">
              <w:rPr>
                <w:color w:val="000000"/>
                <w:sz w:val="22"/>
                <w:szCs w:val="22"/>
                <w:lang w:val="sr-Latn-RS"/>
              </w:rPr>
              <w:t>117.512,00 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634E48">
              <w:rPr>
                <w:bCs/>
                <w:sz w:val="18"/>
                <w:szCs w:val="18"/>
                <w:lang w:val="sr-Latn-CS" w:eastAsia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right"/>
              <w:rPr>
                <w:szCs w:val="22"/>
                <w:lang w:val="en-US"/>
              </w:rPr>
            </w:pPr>
            <w:r w:rsidRPr="00634E48">
              <w:rPr>
                <w:color w:val="000000"/>
                <w:sz w:val="22"/>
                <w:szCs w:val="22"/>
                <w:lang w:val="sr-Latn-RS"/>
              </w:rPr>
              <w:t xml:space="preserve">105.420,00 </w:t>
            </w:r>
            <w:r w:rsidRPr="00634E4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right"/>
              <w:rPr>
                <w:szCs w:val="22"/>
                <w:lang w:val="en-US"/>
              </w:rPr>
            </w:pPr>
            <w:r w:rsidRPr="00634E48">
              <w:rPr>
                <w:color w:val="000000"/>
                <w:sz w:val="22"/>
                <w:szCs w:val="22"/>
                <w:lang w:val="sr-Latn-RS"/>
              </w:rPr>
              <w:t xml:space="preserve">105.420,00  </w:t>
            </w:r>
            <w:r w:rsidRPr="00634E4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 w:val="22"/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634E48">
              <w:rPr>
                <w:color w:val="000000"/>
                <w:sz w:val="22"/>
                <w:szCs w:val="22"/>
                <w:lang w:val="sr-Latn-RS"/>
              </w:rPr>
              <w:t>117.512,00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634E48">
              <w:rPr>
                <w:color w:val="000000"/>
                <w:sz w:val="22"/>
                <w:szCs w:val="22"/>
                <w:lang w:val="sr-Latn-RS"/>
              </w:rPr>
              <w:t>117.512,00 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10412">
        <w:rPr>
          <w:szCs w:val="24"/>
          <w:lang w:val="sl-SI"/>
        </w:rPr>
        <w:t>23.05.2017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10412">
        <w:rPr>
          <w:szCs w:val="24"/>
          <w:lang w:val="sl-SI"/>
        </w:rPr>
        <w:t>30.05.2017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D50F6F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D50F6F">
        <w:rPr>
          <w:lang w:val="sr-Latn-RS"/>
        </w:rPr>
        <w:t>TRIVAX VV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D50F6F">
        <w:rPr>
          <w:szCs w:val="24"/>
          <w:lang w:val="sl-SI"/>
        </w:rPr>
        <w:t>Triše Kaclerovića 24a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CD5E1F">
        <w:rPr>
          <w:szCs w:val="24"/>
          <w:lang w:val="sl-SI"/>
        </w:rPr>
        <w:t>101599486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D50F6F">
        <w:rPr>
          <w:szCs w:val="24"/>
          <w:lang w:val="sl-SI"/>
        </w:rPr>
        <w:t>17097890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634E48" w:rsidRDefault="00B359B2" w:rsidP="00634E48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  <w:bookmarkStart w:id="0" w:name="_GoBack"/>
      <w:bookmarkEnd w:id="0"/>
    </w:p>
    <w:sectPr w:rsidR="003F3DBA" w:rsidRPr="00634E4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D6571"/>
    <w:rsid w:val="00210412"/>
    <w:rsid w:val="00294B52"/>
    <w:rsid w:val="002E3333"/>
    <w:rsid w:val="003210C2"/>
    <w:rsid w:val="003F3DBA"/>
    <w:rsid w:val="00634E48"/>
    <w:rsid w:val="00732240"/>
    <w:rsid w:val="00737179"/>
    <w:rsid w:val="00794521"/>
    <w:rsid w:val="007C0132"/>
    <w:rsid w:val="007C358E"/>
    <w:rsid w:val="0080536F"/>
    <w:rsid w:val="00975706"/>
    <w:rsid w:val="009A715F"/>
    <w:rsid w:val="00B359B2"/>
    <w:rsid w:val="00C60570"/>
    <w:rsid w:val="00CD5E1F"/>
    <w:rsid w:val="00D50F6F"/>
    <w:rsid w:val="00D53DE0"/>
    <w:rsid w:val="00DB4138"/>
    <w:rsid w:val="00E149D1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18</cp:revision>
  <cp:lastPrinted>2016-03-15T11:44:00Z</cp:lastPrinted>
  <dcterms:created xsi:type="dcterms:W3CDTF">2015-12-24T13:08:00Z</dcterms:created>
  <dcterms:modified xsi:type="dcterms:W3CDTF">2017-06-19T07:56:00Z</dcterms:modified>
</cp:coreProperties>
</file>