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E149D1">
        <w:rPr>
          <w:szCs w:val="24"/>
          <w:lang w:val="sl-SI"/>
        </w:rPr>
        <w:t>1</w:t>
      </w:r>
      <w:r w:rsidRPr="002E624F">
        <w:rPr>
          <w:szCs w:val="24"/>
          <w:lang w:val="sl-SI"/>
        </w:rPr>
        <w:t>/201</w:t>
      </w:r>
      <w:r w:rsidR="00DB4B7A">
        <w:rPr>
          <w:szCs w:val="24"/>
          <w:lang w:val="sl-SI"/>
        </w:rPr>
        <w:t>7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E149D1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294B52" w:rsidRPr="00294B52" w:rsidRDefault="00294B52" w:rsidP="00294B52">
      <w:pPr>
        <w:tabs>
          <w:tab w:val="left" w:pos="1140"/>
          <w:tab w:val="center" w:pos="4819"/>
        </w:tabs>
        <w:rPr>
          <w:szCs w:val="24"/>
          <w:lang w:val="de-DE"/>
        </w:rPr>
      </w:pPr>
      <w:r>
        <w:rPr>
          <w:sz w:val="22"/>
          <w:szCs w:val="22"/>
          <w:lang w:val="sr-Latn-CS"/>
        </w:rPr>
        <w:t>N</w:t>
      </w:r>
      <w:r w:rsidRPr="00294B52">
        <w:rPr>
          <w:sz w:val="22"/>
          <w:szCs w:val="22"/>
          <w:lang w:val="sr-Latn-CS"/>
        </w:rPr>
        <w:t>abavk</w:t>
      </w:r>
      <w:r>
        <w:rPr>
          <w:sz w:val="22"/>
          <w:szCs w:val="22"/>
          <w:lang w:val="sr-Latn-CS"/>
        </w:rPr>
        <w:t>a</w:t>
      </w:r>
      <w:r w:rsidRPr="00294B52">
        <w:rPr>
          <w:b/>
          <w:sz w:val="22"/>
          <w:szCs w:val="22"/>
          <w:lang w:val="sr-Latn-CS"/>
        </w:rPr>
        <w:t xml:space="preserve"> </w:t>
      </w:r>
      <w:r w:rsidRPr="00294B52">
        <w:rPr>
          <w:szCs w:val="24"/>
          <w:lang w:val="de-DE"/>
        </w:rPr>
        <w:t>dobara – originalnih rezervnih delova, potrošnog materijala i usluga servisiranja laboratorijske opreme:</w:t>
      </w:r>
    </w:p>
    <w:p w:rsidR="00294B52" w:rsidRPr="00294B52" w:rsidRDefault="00294B52" w:rsidP="00294B52">
      <w:pPr>
        <w:tabs>
          <w:tab w:val="left" w:pos="1140"/>
          <w:tab w:val="center" w:pos="4819"/>
        </w:tabs>
        <w:rPr>
          <w:szCs w:val="24"/>
          <w:lang w:val="sl-SI"/>
        </w:rPr>
      </w:pPr>
      <w:r w:rsidRPr="00294B52">
        <w:rPr>
          <w:szCs w:val="24"/>
          <w:lang w:val="en-US"/>
        </w:rPr>
        <w:t>- biohemijskog analizatora MAX MAT, proizvođača MAX MAT, Francuska</w:t>
      </w:r>
      <w:r w:rsidRPr="00294B52">
        <w:rPr>
          <w:szCs w:val="24"/>
          <w:lang w:val="sl-SI"/>
        </w:rPr>
        <w:t xml:space="preserve"> i</w:t>
      </w:r>
    </w:p>
    <w:p w:rsidR="00294B52" w:rsidRPr="00294B52" w:rsidRDefault="00294B52" w:rsidP="00294B52">
      <w:pPr>
        <w:tabs>
          <w:tab w:val="left" w:pos="1140"/>
          <w:tab w:val="center" w:pos="4819"/>
        </w:tabs>
        <w:rPr>
          <w:szCs w:val="24"/>
          <w:lang w:val="sl-SI"/>
        </w:rPr>
      </w:pPr>
      <w:r w:rsidRPr="00294B52">
        <w:rPr>
          <w:szCs w:val="24"/>
          <w:lang w:val="sl-SI"/>
        </w:rPr>
        <w:t>- hematološkog aparata ABX MICROSEMI, proizvođača Horiba, Japan</w:t>
      </w:r>
    </w:p>
    <w:p w:rsidR="00294B52" w:rsidRDefault="00294B52" w:rsidP="00294B52">
      <w:pPr>
        <w:rPr>
          <w:b/>
          <w:szCs w:val="24"/>
          <w:lang w:val="sl-SI"/>
        </w:rPr>
      </w:pPr>
      <w:r w:rsidRPr="00294B52">
        <w:rPr>
          <w:szCs w:val="24"/>
          <w:lang w:val="sl-SI"/>
        </w:rPr>
        <w:t xml:space="preserve"> </w:t>
      </w:r>
      <w:r w:rsidRPr="00294B52">
        <w:rPr>
          <w:szCs w:val="24"/>
          <w:lang w:val="sr-Latn-CS"/>
        </w:rPr>
        <w:t>za period od dvanaest meseci</w:t>
      </w:r>
    </w:p>
    <w:p w:rsidR="00294B52" w:rsidRDefault="00294B52" w:rsidP="00B359B2">
      <w:p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- </w:t>
      </w:r>
      <w:r w:rsidRPr="00294B52">
        <w:rPr>
          <w:sz w:val="22"/>
          <w:szCs w:val="22"/>
          <w:lang w:val="sl-SI"/>
        </w:rPr>
        <w:t>Razni rezervni delovi -  34913000</w:t>
      </w:r>
    </w:p>
    <w:p w:rsidR="00294B52" w:rsidRDefault="00294B5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(po partijama i ukupno)</w:t>
      </w:r>
    </w:p>
    <w:p w:rsidR="00DB4B7A" w:rsidRPr="00DB4B7A" w:rsidRDefault="00DB4B7A" w:rsidP="00DB4B7A">
      <w:pPr>
        <w:rPr>
          <w:sz w:val="22"/>
          <w:szCs w:val="22"/>
          <w:lang w:val="sl-SI"/>
        </w:rPr>
      </w:pPr>
      <w:r w:rsidRPr="00DB4B7A">
        <w:rPr>
          <w:b/>
          <w:sz w:val="22"/>
          <w:szCs w:val="22"/>
          <w:lang w:val="de-DE"/>
        </w:rPr>
        <w:t>Partija 1</w:t>
      </w:r>
      <w:r w:rsidRPr="00DB4B7A">
        <w:rPr>
          <w:sz w:val="22"/>
          <w:szCs w:val="22"/>
          <w:lang w:val="de-DE"/>
        </w:rPr>
        <w:t xml:space="preserve"> </w:t>
      </w:r>
      <w:r w:rsidRPr="00DB4B7A">
        <w:rPr>
          <w:sz w:val="22"/>
          <w:szCs w:val="22"/>
          <w:lang w:val="en-US"/>
        </w:rPr>
        <w:t>– biohemijski analizator MAX MAT, proizvođača MAX MAT, Francuska</w:t>
      </w:r>
      <w:r w:rsidRPr="00DB4B7A">
        <w:rPr>
          <w:sz w:val="22"/>
          <w:szCs w:val="22"/>
          <w:lang w:val="sl-SI"/>
        </w:rPr>
        <w:t xml:space="preserve"> </w:t>
      </w:r>
    </w:p>
    <w:p w:rsidR="00DB4B7A" w:rsidRPr="00DB4B7A" w:rsidRDefault="00DB4B7A" w:rsidP="00DB4B7A">
      <w:pPr>
        <w:rPr>
          <w:b/>
          <w:sz w:val="22"/>
          <w:szCs w:val="22"/>
          <w:lang w:val="de-DE"/>
        </w:rPr>
      </w:pPr>
      <w:r w:rsidRPr="00DB4B7A">
        <w:rPr>
          <w:b/>
          <w:sz w:val="22"/>
          <w:szCs w:val="22"/>
          <w:lang w:val="sl-SI"/>
        </w:rPr>
        <w:t>138.873,00 dinara</w:t>
      </w:r>
    </w:p>
    <w:p w:rsidR="00DB4B7A" w:rsidRPr="00DB4B7A" w:rsidRDefault="00DB4B7A" w:rsidP="00DB4B7A">
      <w:pPr>
        <w:rPr>
          <w:sz w:val="22"/>
          <w:szCs w:val="22"/>
          <w:lang w:val="sr-Latn-CS"/>
        </w:rPr>
      </w:pPr>
      <w:r w:rsidRPr="00DB4B7A">
        <w:rPr>
          <w:b/>
          <w:sz w:val="22"/>
          <w:szCs w:val="22"/>
          <w:lang w:val="sl-SI"/>
        </w:rPr>
        <w:t>Partija 2-</w:t>
      </w:r>
      <w:r w:rsidRPr="00DB4B7A">
        <w:rPr>
          <w:sz w:val="22"/>
          <w:szCs w:val="22"/>
          <w:lang w:val="sl-SI"/>
        </w:rPr>
        <w:t xml:space="preserve"> hematološki aparat ABX MICROSEMI, proizvođača Horiba, Japan, </w:t>
      </w:r>
      <w:r w:rsidRPr="00DB4B7A">
        <w:rPr>
          <w:sz w:val="22"/>
          <w:szCs w:val="22"/>
          <w:lang w:val="sr-Latn-CS"/>
        </w:rPr>
        <w:t xml:space="preserve">za period od dvanaest meseci                                      </w:t>
      </w:r>
      <w:r w:rsidRPr="00DB4B7A">
        <w:rPr>
          <w:b/>
          <w:sz w:val="22"/>
          <w:szCs w:val="22"/>
          <w:lang w:val="sr-Latn-CS"/>
        </w:rPr>
        <w:t>58.275,00 dinara</w:t>
      </w:r>
    </w:p>
    <w:p w:rsidR="00294B52" w:rsidRPr="00125B56" w:rsidRDefault="00DB4B7A" w:rsidP="00DB4B7A">
      <w:pPr>
        <w:rPr>
          <w:b/>
          <w:szCs w:val="24"/>
          <w:lang w:val="sl-SI"/>
        </w:rPr>
      </w:pPr>
      <w:r w:rsidRPr="00DB4B7A">
        <w:rPr>
          <w:b/>
          <w:sz w:val="22"/>
          <w:szCs w:val="22"/>
          <w:lang w:val="sr-Latn-CS"/>
        </w:rPr>
        <w:t xml:space="preserve"> Ukupno: 197.148,00  dinara</w:t>
      </w:r>
    </w:p>
    <w:p w:rsidR="00294B52" w:rsidRPr="00294B52" w:rsidRDefault="00294B52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294B52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294B52" w:rsidRPr="00955161" w:rsidTr="008F09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52" w:rsidRPr="007C487A" w:rsidRDefault="00294B52" w:rsidP="008F09F7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52" w:rsidRPr="007C487A" w:rsidRDefault="00294B52" w:rsidP="008F09F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52" w:rsidRPr="007C487A" w:rsidRDefault="00294B52" w:rsidP="008F09F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294B52" w:rsidRPr="00955161" w:rsidTr="008F09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52" w:rsidRPr="00955161" w:rsidRDefault="00294B52" w:rsidP="008F09F7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52" w:rsidRPr="00BC6F9E" w:rsidRDefault="00DB4B7A" w:rsidP="008F09F7">
            <w:pPr>
              <w:jc w:val="right"/>
              <w:rPr>
                <w:szCs w:val="22"/>
                <w:lang w:val="en-US"/>
              </w:rPr>
            </w:pPr>
            <w:r w:rsidRPr="00DB4B7A">
              <w:rPr>
                <w:rFonts w:eastAsia="Calibri"/>
                <w:b/>
                <w:sz w:val="20"/>
                <w:lang w:val="sl-SI"/>
              </w:rPr>
              <w:t>132.260,00</w:t>
            </w:r>
            <w:r>
              <w:rPr>
                <w:rFonts w:eastAsia="Calibri"/>
                <w:b/>
                <w:sz w:val="20"/>
                <w:lang w:val="sl-SI"/>
              </w:rPr>
              <w:t xml:space="preserve"> </w:t>
            </w:r>
            <w:r w:rsidR="00294B52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52" w:rsidRPr="00BC6F9E" w:rsidRDefault="00DB4B7A" w:rsidP="008F09F7">
            <w:pPr>
              <w:jc w:val="right"/>
              <w:rPr>
                <w:szCs w:val="22"/>
                <w:lang w:val="en-US"/>
              </w:rPr>
            </w:pPr>
            <w:r w:rsidRPr="00DB4B7A">
              <w:rPr>
                <w:rFonts w:eastAsia="Calibri"/>
                <w:b/>
                <w:sz w:val="20"/>
                <w:lang w:val="sl-SI"/>
              </w:rPr>
              <w:t>132.260,00</w:t>
            </w:r>
            <w:r>
              <w:rPr>
                <w:rFonts w:eastAsia="Calibri"/>
                <w:b/>
                <w:sz w:val="20"/>
                <w:lang w:val="sl-SI"/>
              </w:rPr>
              <w:t xml:space="preserve"> </w:t>
            </w:r>
            <w:r w:rsidR="00294B52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294B52" w:rsidRPr="00955161" w:rsidTr="008F09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B52" w:rsidRDefault="00294B52" w:rsidP="008F09F7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52" w:rsidRDefault="00DB4B7A" w:rsidP="008F09F7">
            <w:pPr>
              <w:jc w:val="right"/>
              <w:rPr>
                <w:color w:val="000000"/>
                <w:szCs w:val="22"/>
                <w:lang w:val="sr-Latn-RS"/>
              </w:rPr>
            </w:pPr>
            <w:r w:rsidRPr="00DB4B7A">
              <w:rPr>
                <w:rFonts w:eastAsia="Calibri"/>
                <w:b/>
                <w:sz w:val="20"/>
                <w:lang w:val="sl-SI"/>
              </w:rPr>
              <w:t>55.460,00</w:t>
            </w:r>
            <w:r>
              <w:rPr>
                <w:rFonts w:eastAsia="Calibri"/>
                <w:b/>
                <w:sz w:val="20"/>
                <w:lang w:val="sl-SI"/>
              </w:rPr>
              <w:t xml:space="preserve"> </w:t>
            </w:r>
            <w:r w:rsidR="00294B52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B52" w:rsidRDefault="00DB4B7A" w:rsidP="008F09F7">
            <w:pPr>
              <w:jc w:val="right"/>
              <w:rPr>
                <w:color w:val="000000"/>
                <w:szCs w:val="22"/>
                <w:lang w:val="sr-Latn-RS"/>
              </w:rPr>
            </w:pPr>
            <w:r w:rsidRPr="00DB4B7A">
              <w:rPr>
                <w:rFonts w:eastAsia="Calibri"/>
                <w:b/>
                <w:sz w:val="20"/>
                <w:lang w:val="sl-SI"/>
              </w:rPr>
              <w:t>55.460,00</w:t>
            </w:r>
            <w:r>
              <w:rPr>
                <w:rFonts w:eastAsia="Calibri"/>
                <w:b/>
                <w:sz w:val="20"/>
                <w:lang w:val="sl-SI"/>
              </w:rPr>
              <w:t xml:space="preserve"> </w:t>
            </w:r>
            <w:r w:rsidR="00294B52">
              <w:rPr>
                <w:color w:val="000000"/>
                <w:sz w:val="22"/>
                <w:szCs w:val="22"/>
                <w:lang w:val="sr-Latn-RS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DB4B7A">
        <w:rPr>
          <w:szCs w:val="24"/>
          <w:lang w:val="sl-SI"/>
        </w:rPr>
        <w:t>06.03.2017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294B52" w:rsidRDefault="00B359B2" w:rsidP="00B359B2">
      <w:pPr>
        <w:rPr>
          <w:szCs w:val="24"/>
          <w:lang w:val="sl-SI"/>
        </w:rPr>
      </w:pPr>
      <w:r w:rsidRPr="00576C07">
        <w:rPr>
          <w:szCs w:val="24"/>
          <w:lang w:val="sl-SI"/>
        </w:rPr>
        <w:t xml:space="preserve">- </w:t>
      </w:r>
      <w:r w:rsidR="00576C07">
        <w:rPr>
          <w:szCs w:val="24"/>
          <w:lang w:val="sl-SI"/>
        </w:rPr>
        <w:t>10.03.</w:t>
      </w:r>
      <w:r w:rsidR="002E3333" w:rsidRPr="00576C07">
        <w:rPr>
          <w:szCs w:val="24"/>
          <w:lang w:val="sl-SI"/>
        </w:rPr>
        <w:t>201</w:t>
      </w:r>
      <w:r w:rsidR="00DB4B7A" w:rsidRPr="00576C07">
        <w:rPr>
          <w:szCs w:val="24"/>
          <w:lang w:val="sl-SI"/>
        </w:rPr>
        <w:t>7</w:t>
      </w:r>
      <w:r w:rsidRPr="00576C07">
        <w:rPr>
          <w:szCs w:val="24"/>
          <w:lang w:val="sl-SI"/>
        </w:rPr>
        <w:t>. godine</w:t>
      </w:r>
    </w:p>
    <w:p w:rsidR="00576C07" w:rsidRPr="00074256" w:rsidRDefault="00576C07" w:rsidP="00B359B2">
      <w:pPr>
        <w:rPr>
          <w:szCs w:val="24"/>
          <w:lang w:val="sl-SI"/>
        </w:rPr>
      </w:pPr>
      <w:bookmarkStart w:id="0" w:name="_GoBack"/>
      <w:bookmarkEnd w:id="0"/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074256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294B52">
        <w:rPr>
          <w:lang w:val="sr-Latn-RS"/>
        </w:rPr>
        <w:t>LABTEH</w:t>
      </w:r>
      <w:r w:rsidR="00074256">
        <w:rPr>
          <w:lang w:val="sr-Latn-RS"/>
        </w:rPr>
        <w:t>, d.o.o.</w:t>
      </w:r>
      <w:r w:rsidR="007C358E">
        <w:rPr>
          <w:lang w:val="sr-Latn-RS"/>
        </w:rPr>
        <w:t xml:space="preserve"> ( za partije 1, 2)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>- Adresa: 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294B52">
        <w:rPr>
          <w:szCs w:val="24"/>
          <w:lang w:val="sl-SI"/>
        </w:rPr>
        <w:t>Milutina Milankovića 7b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294B52">
        <w:rPr>
          <w:szCs w:val="24"/>
          <w:lang w:val="sl-SI"/>
        </w:rPr>
        <w:t>101672681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294B52">
        <w:rPr>
          <w:szCs w:val="24"/>
          <w:lang w:val="sl-SI"/>
        </w:rPr>
        <w:t>07473579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74256"/>
    <w:rsid w:val="0015685F"/>
    <w:rsid w:val="001D1CE9"/>
    <w:rsid w:val="00294B52"/>
    <w:rsid w:val="002E3333"/>
    <w:rsid w:val="003F3DBA"/>
    <w:rsid w:val="00576C07"/>
    <w:rsid w:val="00732240"/>
    <w:rsid w:val="00737179"/>
    <w:rsid w:val="007A667D"/>
    <w:rsid w:val="007C0132"/>
    <w:rsid w:val="007C358E"/>
    <w:rsid w:val="0097344B"/>
    <w:rsid w:val="00975706"/>
    <w:rsid w:val="009A715F"/>
    <w:rsid w:val="00B359B2"/>
    <w:rsid w:val="00C60570"/>
    <w:rsid w:val="00D53DE0"/>
    <w:rsid w:val="00DB4B7A"/>
    <w:rsid w:val="00E149D1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97344B"/>
    <w:pPr>
      <w:ind w:left="720"/>
    </w:pPr>
    <w:rPr>
      <w:rFonts w:ascii="Calibri" w:hAnsi="Calibri" w:cs="Calibri"/>
      <w:sz w:val="22"/>
      <w:szCs w:val="22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4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16</cp:revision>
  <cp:lastPrinted>2017-03-17T07:27:00Z</cp:lastPrinted>
  <dcterms:created xsi:type="dcterms:W3CDTF">2015-12-24T13:08:00Z</dcterms:created>
  <dcterms:modified xsi:type="dcterms:W3CDTF">2017-03-17T07:27:00Z</dcterms:modified>
</cp:coreProperties>
</file>