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6563A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6E7948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06563A" w:rsidRPr="0006563A" w:rsidRDefault="00294B52" w:rsidP="0006563A">
      <w:pPr>
        <w:tabs>
          <w:tab w:val="left" w:pos="1140"/>
          <w:tab w:val="center" w:pos="4819"/>
        </w:tabs>
        <w:jc w:val="both"/>
        <w:rPr>
          <w:szCs w:val="24"/>
          <w:lang w:val="de-DE"/>
        </w:rPr>
      </w:pPr>
      <w:r>
        <w:rPr>
          <w:sz w:val="22"/>
          <w:szCs w:val="22"/>
          <w:lang w:val="sr-Latn-CS"/>
        </w:rPr>
        <w:t>N</w:t>
      </w:r>
      <w:r w:rsidRPr="00294B52">
        <w:rPr>
          <w:sz w:val="22"/>
          <w:szCs w:val="22"/>
          <w:lang w:val="sr-Latn-CS"/>
        </w:rPr>
        <w:t>abavk</w:t>
      </w:r>
      <w:r>
        <w:rPr>
          <w:sz w:val="22"/>
          <w:szCs w:val="22"/>
          <w:lang w:val="sr-Latn-CS"/>
        </w:rPr>
        <w:t>a</w:t>
      </w:r>
      <w:r w:rsidRPr="00294B52">
        <w:rPr>
          <w:b/>
          <w:sz w:val="22"/>
          <w:szCs w:val="22"/>
          <w:lang w:val="sr-Latn-CS"/>
        </w:rPr>
        <w:t xml:space="preserve"> </w:t>
      </w:r>
      <w:r w:rsidRPr="00294B52">
        <w:rPr>
          <w:szCs w:val="24"/>
          <w:lang w:val="de-DE"/>
        </w:rPr>
        <w:t xml:space="preserve">dobara – </w:t>
      </w:r>
      <w:r w:rsidR="0006563A" w:rsidRPr="0006563A">
        <w:rPr>
          <w:szCs w:val="24"/>
          <w:lang w:val="de-DE"/>
        </w:rPr>
        <w:t>originalnih rezervnih delova, potrošnog materijala i usluga servisiranja laboratorijske opreme:</w:t>
      </w:r>
    </w:p>
    <w:p w:rsidR="00294B52" w:rsidRDefault="0006563A" w:rsidP="0006563A">
      <w:pPr>
        <w:tabs>
          <w:tab w:val="left" w:pos="1140"/>
          <w:tab w:val="center" w:pos="4819"/>
        </w:tabs>
        <w:jc w:val="both"/>
        <w:rPr>
          <w:b/>
          <w:szCs w:val="24"/>
          <w:lang w:val="sl-SI"/>
        </w:rPr>
      </w:pPr>
      <w:r w:rsidRPr="0006563A">
        <w:rPr>
          <w:szCs w:val="24"/>
          <w:lang w:val="en-US"/>
        </w:rPr>
        <w:t xml:space="preserve"> - poluautomatskog biohemijskog analizatora BTS 350, proizvođača BIOSYSTEMS, Španija</w:t>
      </w:r>
      <w:r w:rsidRPr="0006563A">
        <w:rPr>
          <w:szCs w:val="24"/>
          <w:lang w:val="sl-SI"/>
        </w:rPr>
        <w:t xml:space="preserve">, </w:t>
      </w:r>
      <w:r w:rsidRPr="0006563A">
        <w:rPr>
          <w:szCs w:val="24"/>
          <w:lang w:val="sr-Latn-CS"/>
        </w:rPr>
        <w:t>za period od dvanaest meseci</w:t>
      </w:r>
    </w:p>
    <w:p w:rsidR="00294B52" w:rsidRDefault="00294B52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Pr="00294B52">
        <w:rPr>
          <w:sz w:val="22"/>
          <w:szCs w:val="22"/>
          <w:lang w:val="sl-SI"/>
        </w:rPr>
        <w:t>Razni rezervni delovi -  34913000</w:t>
      </w:r>
    </w:p>
    <w:p w:rsidR="00294B52" w:rsidRDefault="00294B5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94B52" w:rsidRPr="0006563A" w:rsidRDefault="0006563A" w:rsidP="007C0132">
      <w:pPr>
        <w:rPr>
          <w:szCs w:val="24"/>
          <w:lang w:val="sr-Latn-RS"/>
        </w:rPr>
      </w:pPr>
      <w:r>
        <w:rPr>
          <w:sz w:val="22"/>
          <w:szCs w:val="22"/>
          <w:lang w:val="sr-Latn-CS"/>
        </w:rPr>
        <w:t xml:space="preserve">- </w:t>
      </w:r>
      <w:r w:rsidR="006E7948">
        <w:rPr>
          <w:sz w:val="22"/>
          <w:szCs w:val="22"/>
          <w:lang w:val="sr-Latn-CS"/>
        </w:rPr>
        <w:t>24.990</w:t>
      </w:r>
      <w:r w:rsidRPr="0006563A">
        <w:rPr>
          <w:sz w:val="22"/>
          <w:szCs w:val="22"/>
          <w:lang w:val="sr-Latn-CS"/>
        </w:rPr>
        <w:t>,00  dinara</w:t>
      </w:r>
    </w:p>
    <w:p w:rsidR="0006563A" w:rsidRPr="00294B52" w:rsidRDefault="00065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94B52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6E7948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Latn-RS"/>
              </w:rPr>
              <w:t>13.854,00</w:t>
            </w:r>
            <w:r w:rsidR="0006563A"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6E7948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Latn-RS"/>
              </w:rPr>
              <w:t>13.854,00</w:t>
            </w:r>
            <w:r w:rsidR="0006563A"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06563A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06563A" w:rsidRPr="00955161" w:rsidTr="00A733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7C487A" w:rsidRDefault="0006563A" w:rsidP="00A7337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7C487A" w:rsidRDefault="0006563A" w:rsidP="00A733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7C487A" w:rsidRDefault="0006563A" w:rsidP="00A733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06563A" w:rsidRPr="00955161" w:rsidTr="00A733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A" w:rsidRPr="00955161" w:rsidRDefault="0006563A" w:rsidP="00A7337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BC6F9E" w:rsidRDefault="006E7948" w:rsidP="00A7337B">
            <w:pPr>
              <w:jc w:val="right"/>
              <w:rPr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Latn-RS"/>
              </w:rPr>
              <w:t>13.854,00</w:t>
            </w:r>
            <w:r w:rsidR="0006563A"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 w:rsidR="0006563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BC6F9E" w:rsidRDefault="006E7948" w:rsidP="00A7337B">
            <w:pPr>
              <w:jc w:val="right"/>
              <w:rPr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Latn-RS"/>
              </w:rPr>
              <w:t>13.854,00</w:t>
            </w:r>
            <w:r w:rsidR="0006563A"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 w:rsidR="0006563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E7948">
        <w:rPr>
          <w:szCs w:val="24"/>
          <w:lang w:val="sl-SI"/>
        </w:rPr>
        <w:t>06.03.2017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52CCE">
        <w:rPr>
          <w:szCs w:val="24"/>
          <w:lang w:val="sl-SI"/>
        </w:rPr>
        <w:t>10.03.</w:t>
      </w:r>
      <w:bookmarkStart w:id="0" w:name="_GoBack"/>
      <w:bookmarkEnd w:id="0"/>
      <w:r w:rsidR="002E3333" w:rsidRPr="00652CCE">
        <w:rPr>
          <w:szCs w:val="24"/>
          <w:lang w:val="sl-SI"/>
        </w:rPr>
        <w:t>201</w:t>
      </w:r>
      <w:r w:rsidR="0000386C" w:rsidRPr="00652CCE">
        <w:rPr>
          <w:szCs w:val="24"/>
          <w:lang w:val="sl-SI"/>
        </w:rPr>
        <w:t>7</w:t>
      </w:r>
      <w:r w:rsidRPr="00652CCE">
        <w:rPr>
          <w:szCs w:val="24"/>
          <w:lang w:val="sl-SI"/>
        </w:rPr>
        <w:t>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6E7948">
        <w:rPr>
          <w:lang w:val="sr-Latn-RS"/>
        </w:rPr>
        <w:t>PROMEDIA</w:t>
      </w:r>
      <w:r w:rsidR="00074256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6E7948">
        <w:rPr>
          <w:szCs w:val="24"/>
          <w:lang w:val="sl-SI"/>
        </w:rPr>
        <w:t>Kikinda</w:t>
      </w:r>
    </w:p>
    <w:p w:rsidR="006E7948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Ulica i broj: </w:t>
      </w:r>
      <w:r w:rsidR="006E7948">
        <w:rPr>
          <w:szCs w:val="24"/>
          <w:lang w:val="sl-SI"/>
        </w:rPr>
        <w:t>Kralja Petra I   114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6E7948">
        <w:rPr>
          <w:szCs w:val="24"/>
          <w:lang w:val="sl-SI"/>
        </w:rPr>
        <w:t>100579471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6E7948">
        <w:rPr>
          <w:szCs w:val="24"/>
          <w:lang w:val="sl-SI"/>
        </w:rPr>
        <w:t>08704210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386C"/>
    <w:rsid w:val="0006563A"/>
    <w:rsid w:val="00074256"/>
    <w:rsid w:val="0015685F"/>
    <w:rsid w:val="00294B52"/>
    <w:rsid w:val="002E3333"/>
    <w:rsid w:val="003210C2"/>
    <w:rsid w:val="003F3DBA"/>
    <w:rsid w:val="00652CCE"/>
    <w:rsid w:val="006E7948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16</cp:revision>
  <cp:lastPrinted>2016-03-15T11:44:00Z</cp:lastPrinted>
  <dcterms:created xsi:type="dcterms:W3CDTF">2015-12-24T13:08:00Z</dcterms:created>
  <dcterms:modified xsi:type="dcterms:W3CDTF">2017-03-15T10:08:00Z</dcterms:modified>
</cp:coreProperties>
</file>