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szCs w:val="24"/>
          <w:lang w:val="sl-SI"/>
        </w:rPr>
        <w:t xml:space="preserve">  (</w:t>
      </w:r>
      <w:r w:rsidR="00154FA1">
        <w:rPr>
          <w:szCs w:val="24"/>
          <w:lang w:val="sl-SI"/>
        </w:rPr>
        <w:t>Pregovarački postupak bez objavljivanja poziva za podnošenje ponuda</w:t>
      </w:r>
      <w:r>
        <w:rPr>
          <w:szCs w:val="24"/>
          <w:lang w:val="sl-SI"/>
        </w:rPr>
        <w:t xml:space="preserve"> </w:t>
      </w:r>
      <w:r w:rsidR="00A849FF">
        <w:rPr>
          <w:szCs w:val="24"/>
          <w:lang w:val="sl-SI"/>
        </w:rPr>
        <w:t xml:space="preserve"> 4/</w:t>
      </w:r>
      <w:r w:rsidRPr="002E624F">
        <w:rPr>
          <w:szCs w:val="24"/>
          <w:lang w:val="sl-SI"/>
        </w:rPr>
        <w:t>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A849FF" w:rsidRPr="00A849FF" w:rsidRDefault="00A849FF" w:rsidP="00A849FF">
      <w:pPr>
        <w:jc w:val="both"/>
        <w:rPr>
          <w:b/>
          <w:bCs/>
          <w:sz w:val="28"/>
          <w:szCs w:val="28"/>
          <w:lang w:val="sl-SI"/>
        </w:rPr>
      </w:pPr>
      <w:r w:rsidRPr="00A849FF">
        <w:rPr>
          <w:bCs/>
          <w:szCs w:val="24"/>
          <w:lang w:val="en-US"/>
        </w:rPr>
        <w:t>-</w:t>
      </w:r>
      <w:proofErr w:type="spellStart"/>
      <w:r w:rsidRPr="00A849FF">
        <w:rPr>
          <w:bCs/>
          <w:szCs w:val="24"/>
          <w:lang w:val="en-US"/>
        </w:rPr>
        <w:t>Nabavk</w:t>
      </w:r>
      <w:proofErr w:type="spellEnd"/>
      <w:r w:rsidRPr="00A849FF">
        <w:rPr>
          <w:bCs/>
          <w:szCs w:val="24"/>
          <w:lang w:val="sr-Latn-RS"/>
        </w:rPr>
        <w:t>a</w:t>
      </w:r>
      <w:r w:rsidRPr="00A849FF">
        <w:rPr>
          <w:szCs w:val="24"/>
          <w:lang w:val="sr-Latn-CS"/>
        </w:rPr>
        <w:t xml:space="preserve"> usluge</w:t>
      </w:r>
      <w:r w:rsidRPr="00A849FF">
        <w:rPr>
          <w:szCs w:val="24"/>
          <w:lang w:val="sl-SI"/>
        </w:rPr>
        <w:t xml:space="preserve"> ser</w:t>
      </w:r>
      <w:r w:rsidRPr="00A849FF">
        <w:rPr>
          <w:szCs w:val="24"/>
          <w:lang w:val="sr-Latn-CS"/>
        </w:rPr>
        <w:t>visiranja ultrazvučnog aparata SAMSUNG MEDISON MYSONO U6, proizvođača SAMSUNG MEDISON Co. Ltd</w:t>
      </w:r>
      <w:r w:rsidRPr="00A849FF">
        <w:rPr>
          <w:szCs w:val="24"/>
          <w:lang w:val="sl-SI"/>
        </w:rPr>
        <w:t>, Koreja</w:t>
      </w:r>
      <w:r w:rsidRPr="00A849FF">
        <w:rPr>
          <w:szCs w:val="24"/>
          <w:lang w:val="en-US"/>
        </w:rPr>
        <w:t xml:space="preserve">, </w:t>
      </w:r>
      <w:proofErr w:type="spellStart"/>
      <w:proofErr w:type="gramStart"/>
      <w:r w:rsidRPr="00A849FF">
        <w:rPr>
          <w:szCs w:val="24"/>
          <w:lang w:val="en-US"/>
        </w:rPr>
        <w:t>sa</w:t>
      </w:r>
      <w:proofErr w:type="spellEnd"/>
      <w:proofErr w:type="gramEnd"/>
      <w:r w:rsidRPr="00A849FF">
        <w:rPr>
          <w:szCs w:val="24"/>
          <w:lang w:val="en-US"/>
        </w:rPr>
        <w:t xml:space="preserve"> </w:t>
      </w:r>
      <w:proofErr w:type="spellStart"/>
      <w:r w:rsidRPr="00A849FF">
        <w:rPr>
          <w:szCs w:val="24"/>
          <w:lang w:val="en-US"/>
        </w:rPr>
        <w:t>nabavkom</w:t>
      </w:r>
      <w:proofErr w:type="spellEnd"/>
      <w:r w:rsidRPr="00A849FF">
        <w:rPr>
          <w:szCs w:val="24"/>
          <w:lang w:val="en-US"/>
        </w:rPr>
        <w:t xml:space="preserve"> </w:t>
      </w:r>
      <w:proofErr w:type="spellStart"/>
      <w:r w:rsidRPr="00A849FF">
        <w:rPr>
          <w:szCs w:val="24"/>
          <w:lang w:val="en-US"/>
        </w:rPr>
        <w:t>originalnih</w:t>
      </w:r>
      <w:proofErr w:type="spellEnd"/>
      <w:r w:rsidRPr="00A849FF">
        <w:rPr>
          <w:szCs w:val="24"/>
          <w:lang w:val="en-US"/>
        </w:rPr>
        <w:t xml:space="preserve"> </w:t>
      </w:r>
      <w:proofErr w:type="spellStart"/>
      <w:r w:rsidRPr="00A849FF">
        <w:rPr>
          <w:szCs w:val="24"/>
          <w:lang w:val="en-US"/>
        </w:rPr>
        <w:t>rezervnih</w:t>
      </w:r>
      <w:proofErr w:type="spellEnd"/>
      <w:r w:rsidRPr="00A849FF">
        <w:rPr>
          <w:szCs w:val="24"/>
          <w:lang w:val="en-US"/>
        </w:rPr>
        <w:t xml:space="preserve"> </w:t>
      </w:r>
      <w:proofErr w:type="spellStart"/>
      <w:r w:rsidRPr="00A849FF">
        <w:rPr>
          <w:szCs w:val="24"/>
          <w:lang w:val="en-US"/>
        </w:rPr>
        <w:t>delova</w:t>
      </w:r>
      <w:proofErr w:type="spellEnd"/>
      <w:r w:rsidRPr="00A849FF">
        <w:rPr>
          <w:szCs w:val="24"/>
          <w:lang w:val="en-US"/>
        </w:rPr>
        <w:t xml:space="preserve"> i </w:t>
      </w:r>
      <w:proofErr w:type="spellStart"/>
      <w:r w:rsidRPr="00A849FF">
        <w:rPr>
          <w:szCs w:val="24"/>
          <w:lang w:val="en-US"/>
        </w:rPr>
        <w:t>potrošnog</w:t>
      </w:r>
      <w:proofErr w:type="spellEnd"/>
      <w:r w:rsidRPr="00A849FF">
        <w:rPr>
          <w:szCs w:val="24"/>
          <w:lang w:val="en-US"/>
        </w:rPr>
        <w:t xml:space="preserve"> </w:t>
      </w:r>
      <w:proofErr w:type="spellStart"/>
      <w:r w:rsidRPr="00A849FF">
        <w:rPr>
          <w:szCs w:val="24"/>
          <w:lang w:val="en-US"/>
        </w:rPr>
        <w:t>materijala</w:t>
      </w:r>
      <w:proofErr w:type="spellEnd"/>
      <w:r w:rsidRPr="00A849FF">
        <w:rPr>
          <w:bCs/>
          <w:i/>
          <w:iCs/>
          <w:szCs w:val="24"/>
          <w:lang w:val="en-US"/>
        </w:rPr>
        <w:t xml:space="preserve"> </w:t>
      </w:r>
      <w:proofErr w:type="spellStart"/>
      <w:r w:rsidRPr="00A849FF">
        <w:rPr>
          <w:szCs w:val="24"/>
          <w:lang w:val="en-US"/>
        </w:rPr>
        <w:t>za</w:t>
      </w:r>
      <w:proofErr w:type="spellEnd"/>
      <w:r w:rsidRPr="00A849FF">
        <w:rPr>
          <w:szCs w:val="24"/>
          <w:lang w:val="en-US"/>
        </w:rPr>
        <w:t xml:space="preserve"> period </w:t>
      </w:r>
      <w:proofErr w:type="spellStart"/>
      <w:r w:rsidRPr="00A849FF">
        <w:rPr>
          <w:szCs w:val="24"/>
          <w:lang w:val="en-US"/>
        </w:rPr>
        <w:t>od</w:t>
      </w:r>
      <w:proofErr w:type="spellEnd"/>
      <w:r w:rsidRPr="00A849FF">
        <w:rPr>
          <w:szCs w:val="24"/>
          <w:lang w:val="en-US"/>
        </w:rPr>
        <w:t xml:space="preserve"> </w:t>
      </w:r>
      <w:proofErr w:type="spellStart"/>
      <w:r w:rsidRPr="00A849FF">
        <w:rPr>
          <w:szCs w:val="24"/>
          <w:lang w:val="en-US"/>
        </w:rPr>
        <w:t>godinu</w:t>
      </w:r>
      <w:proofErr w:type="spellEnd"/>
      <w:r w:rsidRPr="00A849FF">
        <w:rPr>
          <w:szCs w:val="24"/>
          <w:lang w:val="en-US"/>
        </w:rPr>
        <w:t xml:space="preserve"> </w:t>
      </w:r>
      <w:proofErr w:type="spellStart"/>
      <w:r w:rsidRPr="00A849FF">
        <w:rPr>
          <w:szCs w:val="24"/>
          <w:lang w:val="en-US"/>
        </w:rPr>
        <w:t>dana</w:t>
      </w:r>
      <w:proofErr w:type="spellEnd"/>
    </w:p>
    <w:p w:rsidR="00AF27BE" w:rsidRDefault="00A849FF" w:rsidP="00A849FF">
      <w:pPr>
        <w:jc w:val="both"/>
        <w:rPr>
          <w:szCs w:val="24"/>
          <w:lang w:val="sl-SI"/>
        </w:rPr>
      </w:pPr>
      <w:r w:rsidRPr="00A849FF">
        <w:rPr>
          <w:szCs w:val="24"/>
          <w:lang w:val="sl-SI"/>
        </w:rPr>
        <w:t>Usluge održavanja i popravki medicinske opreme -  50421000</w:t>
      </w:r>
    </w:p>
    <w:p w:rsidR="00A849FF" w:rsidRDefault="00A849FF" w:rsidP="00A849FF">
      <w:pPr>
        <w:jc w:val="both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A849FF">
        <w:rPr>
          <w:szCs w:val="24"/>
          <w:lang w:val="sr-Latn-CS"/>
        </w:rPr>
        <w:t>25</w:t>
      </w:r>
      <w:r w:rsidR="00656188">
        <w:rPr>
          <w:szCs w:val="24"/>
          <w:lang w:val="sr-Latn-CS"/>
        </w:rPr>
        <w:t>.000,00</w:t>
      </w:r>
      <w:r w:rsidR="005C2F7E" w:rsidRPr="005C2F7E">
        <w:rPr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0E019F" w:rsidP="000E019F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15.675</w:t>
            </w:r>
            <w:r w:rsidR="00656188" w:rsidRPr="00656188">
              <w:rPr>
                <w:szCs w:val="24"/>
                <w:lang w:val="sr-Latn-CS" w:eastAsia="sr-Latn-C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0E019F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15.675</w:t>
            </w:r>
            <w:r w:rsidR="00656188" w:rsidRPr="00656188">
              <w:rPr>
                <w:szCs w:val="24"/>
                <w:lang w:val="sr-Latn-CS" w:eastAsia="sr-Latn-C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656188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656188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13720C" w:rsidRDefault="00656188" w:rsidP="003F57D8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0E019F" w:rsidP="003F57D8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15.675</w:t>
            </w:r>
            <w:r w:rsidR="00656188" w:rsidRPr="00656188">
              <w:rPr>
                <w:szCs w:val="24"/>
                <w:lang w:val="sr-Latn-CS" w:eastAsia="sr-Latn-CS"/>
              </w:rPr>
              <w:t xml:space="preserve">,00 </w:t>
            </w:r>
            <w:r w:rsidR="00656188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0E019F" w:rsidP="003F57D8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15.675</w:t>
            </w:r>
            <w:r w:rsidR="00656188" w:rsidRPr="00656188">
              <w:rPr>
                <w:szCs w:val="24"/>
                <w:lang w:val="sr-Latn-CS" w:eastAsia="sr-Latn-CS"/>
              </w:rPr>
              <w:t xml:space="preserve">,00 </w:t>
            </w:r>
            <w:r w:rsidR="00656188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0E019F">
        <w:rPr>
          <w:szCs w:val="24"/>
          <w:lang w:val="sl-SI"/>
        </w:rPr>
        <w:t>21.09</w:t>
      </w:r>
      <w:r w:rsidR="00656188">
        <w:rPr>
          <w:szCs w:val="24"/>
          <w:lang w:val="sl-SI"/>
        </w:rPr>
        <w:t>.2016.g</w:t>
      </w:r>
      <w:r w:rsidRPr="00E0595F">
        <w:rPr>
          <w:szCs w:val="24"/>
          <w:lang w:val="sl-SI"/>
        </w:rPr>
        <w:t>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0E019F">
        <w:rPr>
          <w:szCs w:val="24"/>
          <w:lang w:val="sl-SI"/>
        </w:rPr>
        <w:t>05.10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0E019F">
        <w:rPr>
          <w:szCs w:val="24"/>
          <w:lang w:val="sl-SI"/>
        </w:rPr>
        <w:t>AB TRADE</w:t>
      </w:r>
      <w:r w:rsidRPr="00E645C0">
        <w:rPr>
          <w:szCs w:val="24"/>
          <w:lang w:val="sl-SI"/>
        </w:rPr>
        <w:t>, d.o.o.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Adresa: </w:t>
      </w:r>
      <w:r w:rsidR="000E019F">
        <w:rPr>
          <w:szCs w:val="24"/>
          <w:lang w:val="sl-SI"/>
        </w:rPr>
        <w:t>Beograd</w:t>
      </w:r>
    </w:p>
    <w:p w:rsidR="00E645C0" w:rsidRPr="00E645C0" w:rsidRDefault="00AF27BE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0E019F">
        <w:rPr>
          <w:szCs w:val="24"/>
          <w:lang w:val="sl-SI"/>
        </w:rPr>
        <w:t>Bilećka 14</w:t>
      </w:r>
    </w:p>
    <w:p w:rsidR="00E645C0" w:rsidRPr="00E645C0" w:rsidRDefault="000E019F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100421071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0E019F">
        <w:rPr>
          <w:szCs w:val="24"/>
          <w:lang w:val="sl-SI"/>
        </w:rPr>
        <w:t>Matični broj: 100421071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656188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r w:rsidR="00161046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E019F"/>
    <w:rsid w:val="0013720C"/>
    <w:rsid w:val="00154FA1"/>
    <w:rsid w:val="0015685F"/>
    <w:rsid w:val="00161046"/>
    <w:rsid w:val="00294B52"/>
    <w:rsid w:val="002E3333"/>
    <w:rsid w:val="003210C2"/>
    <w:rsid w:val="003A363A"/>
    <w:rsid w:val="003F3DBA"/>
    <w:rsid w:val="00402E7D"/>
    <w:rsid w:val="005C2F7E"/>
    <w:rsid w:val="00615FB8"/>
    <w:rsid w:val="00656188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7429"/>
    <w:rsid w:val="00A057AF"/>
    <w:rsid w:val="00A849FF"/>
    <w:rsid w:val="00AF27BE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cp:lastPrinted>2016-06-17T06:16:00Z</cp:lastPrinted>
  <dcterms:created xsi:type="dcterms:W3CDTF">2015-12-24T13:08:00Z</dcterms:created>
  <dcterms:modified xsi:type="dcterms:W3CDTF">2016-10-07T07:13:00Z</dcterms:modified>
</cp:coreProperties>
</file>