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</w:t>
      </w:r>
      <w:r w:rsidR="00D66A30">
        <w:rPr>
          <w:szCs w:val="24"/>
          <w:lang w:val="sl-SI"/>
        </w:rPr>
        <w:t xml:space="preserve">tvoreni postupak javne nabavke </w:t>
      </w:r>
      <w:r w:rsidR="00783584">
        <w:rPr>
          <w:szCs w:val="24"/>
          <w:lang w:val="sl-SI"/>
        </w:rPr>
        <w:t>3</w:t>
      </w:r>
      <w:r w:rsidR="00B359B2"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43163F" w:rsidRDefault="00B359B2" w:rsidP="00B359B2">
      <w:pPr>
        <w:rPr>
          <w:color w:val="FF0000"/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 xml:space="preserve">nstitut za neonatologiju, Beograd, Kralja Milutina </w:t>
      </w:r>
      <w:r w:rsidRPr="0043163F">
        <w:rPr>
          <w:szCs w:val="24"/>
          <w:lang w:val="sl-SI"/>
        </w:rPr>
        <w:t>50</w:t>
      </w:r>
      <w:r w:rsidR="00B71802" w:rsidRPr="0043163F">
        <w:rPr>
          <w:szCs w:val="24"/>
          <w:lang w:val="sl-SI"/>
        </w:rPr>
        <w:t xml:space="preserve"> </w:t>
      </w:r>
      <w:r w:rsidR="00B71802" w:rsidRPr="00B71802">
        <w:rPr>
          <w:color w:val="FF0000"/>
          <w:szCs w:val="24"/>
          <w:lang w:val="sl-SI"/>
        </w:rPr>
        <w:t xml:space="preserve">                </w:t>
      </w:r>
    </w:p>
    <w:p w:rsidR="0043163F" w:rsidRDefault="0043163F" w:rsidP="00B359B2">
      <w:pPr>
        <w:rPr>
          <w:color w:val="FF0000"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2D73A4" w:rsidRPr="00783584" w:rsidRDefault="002D73A4" w:rsidP="00884B69">
      <w:pPr>
        <w:ind w:left="360"/>
        <w:jc w:val="both"/>
        <w:rPr>
          <w:szCs w:val="24"/>
          <w:lang w:val="sr-Latn-RS"/>
        </w:rPr>
      </w:pPr>
      <w:r w:rsidRPr="002D73A4">
        <w:rPr>
          <w:sz w:val="22"/>
          <w:szCs w:val="22"/>
          <w:lang w:val="sl-SI"/>
        </w:rPr>
        <w:t xml:space="preserve">- </w:t>
      </w:r>
      <w:r w:rsidRPr="00783584">
        <w:rPr>
          <w:szCs w:val="24"/>
          <w:lang w:val="sl-SI"/>
        </w:rPr>
        <w:t xml:space="preserve">Javna nabavka dobara- </w:t>
      </w:r>
      <w:r w:rsidR="00783584" w:rsidRPr="00783584">
        <w:rPr>
          <w:szCs w:val="24"/>
          <w:lang w:val="sl-SI"/>
        </w:rPr>
        <w:t>laboratorijski</w:t>
      </w:r>
      <w:r w:rsidR="00D66A30" w:rsidRPr="00783584">
        <w:rPr>
          <w:szCs w:val="24"/>
        </w:rPr>
        <w:t xml:space="preserve"> potrošn</w:t>
      </w:r>
      <w:r w:rsidR="00D66A30" w:rsidRPr="00783584">
        <w:rPr>
          <w:szCs w:val="24"/>
          <w:lang w:val="sr-Latn-RS"/>
        </w:rPr>
        <w:t>i</w:t>
      </w:r>
      <w:r w:rsidR="00D66A30" w:rsidRPr="00783584">
        <w:rPr>
          <w:szCs w:val="24"/>
        </w:rPr>
        <w:t xml:space="preserve"> materijal </w:t>
      </w:r>
      <w:r w:rsidR="00884B69" w:rsidRPr="00783584">
        <w:rPr>
          <w:szCs w:val="24"/>
        </w:rPr>
        <w:t>za period od dvanaest meseci</w:t>
      </w:r>
    </w:p>
    <w:p w:rsidR="002D73A4" w:rsidRDefault="00884B69" w:rsidP="002D73A4">
      <w:pPr>
        <w:rPr>
          <w:szCs w:val="24"/>
          <w:lang w:val="sr-Latn-CS"/>
        </w:rPr>
      </w:pPr>
      <w:r w:rsidRPr="00783584">
        <w:rPr>
          <w:szCs w:val="24"/>
          <w:lang w:val="sr-Latn-CS"/>
        </w:rPr>
        <w:t xml:space="preserve">      </w:t>
      </w:r>
      <w:r w:rsidR="002D73A4" w:rsidRPr="00783584">
        <w:rPr>
          <w:szCs w:val="24"/>
          <w:lang w:val="sr-Latn-CS"/>
        </w:rPr>
        <w:t xml:space="preserve">- </w:t>
      </w:r>
      <w:r w:rsidR="00783584" w:rsidRPr="00783584">
        <w:rPr>
          <w:szCs w:val="24"/>
          <w:lang w:val="sr-Latn-CS"/>
        </w:rPr>
        <w:t>Razni medicinski proizvodi  -  33690000</w:t>
      </w:r>
    </w:p>
    <w:p w:rsidR="00783584" w:rsidRPr="00783584" w:rsidRDefault="00783584" w:rsidP="002D73A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D73A4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Partija</w:t>
      </w:r>
      <w:proofErr w:type="spellEnd"/>
      <w:r w:rsidRPr="00783584">
        <w:rPr>
          <w:sz w:val="22"/>
          <w:szCs w:val="22"/>
          <w:lang w:val="en-US"/>
        </w:rPr>
        <w:t xml:space="preserve"> 1 -        30.720,00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Partija</w:t>
      </w:r>
      <w:proofErr w:type="spellEnd"/>
      <w:r w:rsidRPr="00783584">
        <w:rPr>
          <w:sz w:val="22"/>
          <w:szCs w:val="22"/>
          <w:lang w:val="en-US"/>
        </w:rPr>
        <w:t xml:space="preserve"> 2 -        19.475,00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Partija</w:t>
      </w:r>
      <w:proofErr w:type="spellEnd"/>
      <w:r w:rsidRPr="00783584">
        <w:rPr>
          <w:sz w:val="22"/>
          <w:szCs w:val="22"/>
          <w:lang w:val="en-US"/>
        </w:rPr>
        <w:t xml:space="preserve"> 3 -        95.500,00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Partija</w:t>
      </w:r>
      <w:proofErr w:type="spellEnd"/>
      <w:r w:rsidRPr="00783584">
        <w:rPr>
          <w:sz w:val="22"/>
          <w:szCs w:val="22"/>
          <w:lang w:val="en-US"/>
        </w:rPr>
        <w:t xml:space="preserve"> 4 -        64.014,50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Partija</w:t>
      </w:r>
      <w:proofErr w:type="spellEnd"/>
      <w:r w:rsidRPr="00783584">
        <w:rPr>
          <w:sz w:val="22"/>
          <w:szCs w:val="22"/>
          <w:lang w:val="en-US"/>
        </w:rPr>
        <w:t xml:space="preserve"> 5 -      235.280,00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Partija</w:t>
      </w:r>
      <w:proofErr w:type="spellEnd"/>
      <w:r w:rsidRPr="00783584">
        <w:rPr>
          <w:sz w:val="22"/>
          <w:szCs w:val="22"/>
          <w:lang w:val="en-US"/>
        </w:rPr>
        <w:t xml:space="preserve"> 6-           7.650,00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Partija</w:t>
      </w:r>
      <w:proofErr w:type="spellEnd"/>
      <w:r w:rsidRPr="00783584">
        <w:rPr>
          <w:sz w:val="22"/>
          <w:szCs w:val="22"/>
          <w:lang w:val="en-US"/>
        </w:rPr>
        <w:t xml:space="preserve"> 7 -      238.740,00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Partija</w:t>
      </w:r>
      <w:proofErr w:type="spellEnd"/>
      <w:r w:rsidRPr="00783584">
        <w:rPr>
          <w:sz w:val="22"/>
          <w:szCs w:val="22"/>
          <w:lang w:val="en-US"/>
        </w:rPr>
        <w:t xml:space="preserve"> 8 -        12.100,00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Partija</w:t>
      </w:r>
      <w:proofErr w:type="spellEnd"/>
      <w:r w:rsidRPr="00783584">
        <w:rPr>
          <w:sz w:val="22"/>
          <w:szCs w:val="22"/>
          <w:lang w:val="en-US"/>
        </w:rPr>
        <w:t xml:space="preserve"> 9 -   1.773.227</w:t>
      </w:r>
      <w:proofErr w:type="gramStart"/>
      <w:r w:rsidRPr="00783584">
        <w:rPr>
          <w:sz w:val="22"/>
          <w:szCs w:val="22"/>
          <w:lang w:val="en-US"/>
        </w:rPr>
        <w:t>,40</w:t>
      </w:r>
      <w:proofErr w:type="gramEnd"/>
      <w:r w:rsidRPr="00783584">
        <w:rPr>
          <w:sz w:val="22"/>
          <w:szCs w:val="22"/>
          <w:lang w:val="en-US"/>
        </w:rPr>
        <w:t xml:space="preserve">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Partija</w:t>
      </w:r>
      <w:proofErr w:type="spellEnd"/>
      <w:r w:rsidRPr="00783584">
        <w:rPr>
          <w:sz w:val="22"/>
          <w:szCs w:val="22"/>
          <w:lang w:val="en-US"/>
        </w:rPr>
        <w:t xml:space="preserve"> 10 -    521.860,00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Partija</w:t>
      </w:r>
      <w:proofErr w:type="spellEnd"/>
      <w:r w:rsidRPr="00783584">
        <w:rPr>
          <w:sz w:val="22"/>
          <w:szCs w:val="22"/>
          <w:lang w:val="en-US"/>
        </w:rPr>
        <w:t xml:space="preserve"> 11 - 4.047.857</w:t>
      </w:r>
      <w:proofErr w:type="gramStart"/>
      <w:r w:rsidRPr="00783584">
        <w:rPr>
          <w:sz w:val="22"/>
          <w:szCs w:val="22"/>
          <w:lang w:val="en-US"/>
        </w:rPr>
        <w:t>,02</w:t>
      </w:r>
      <w:proofErr w:type="gramEnd"/>
      <w:r w:rsidRPr="00783584">
        <w:rPr>
          <w:sz w:val="22"/>
          <w:szCs w:val="22"/>
          <w:lang w:val="en-US"/>
        </w:rPr>
        <w:t xml:space="preserve">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Partija</w:t>
      </w:r>
      <w:proofErr w:type="spellEnd"/>
      <w:r w:rsidRPr="00783584">
        <w:rPr>
          <w:sz w:val="22"/>
          <w:szCs w:val="22"/>
          <w:lang w:val="en-US"/>
        </w:rPr>
        <w:t xml:space="preserve"> 12 -      26.724,00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Partija</w:t>
      </w:r>
      <w:proofErr w:type="spellEnd"/>
      <w:r w:rsidRPr="00783584">
        <w:rPr>
          <w:sz w:val="22"/>
          <w:szCs w:val="22"/>
          <w:lang w:val="en-US"/>
        </w:rPr>
        <w:t xml:space="preserve"> 13 -      44.121,80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Partija</w:t>
      </w:r>
      <w:proofErr w:type="spellEnd"/>
      <w:r w:rsidRPr="00783584">
        <w:rPr>
          <w:sz w:val="22"/>
          <w:szCs w:val="22"/>
          <w:lang w:val="en-US"/>
        </w:rPr>
        <w:t xml:space="preserve"> 14 -    167.000,00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Partija</w:t>
      </w:r>
      <w:proofErr w:type="spellEnd"/>
      <w:r w:rsidRPr="00783584">
        <w:rPr>
          <w:sz w:val="22"/>
          <w:szCs w:val="22"/>
          <w:lang w:val="en-US"/>
        </w:rPr>
        <w:t xml:space="preserve"> 15 -      38.225,00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Partija</w:t>
      </w:r>
      <w:proofErr w:type="spellEnd"/>
      <w:r w:rsidRPr="00783584">
        <w:rPr>
          <w:sz w:val="22"/>
          <w:szCs w:val="22"/>
          <w:lang w:val="en-US"/>
        </w:rPr>
        <w:t xml:space="preserve"> 16 -        2.040,00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Partija</w:t>
      </w:r>
      <w:proofErr w:type="spellEnd"/>
      <w:r w:rsidRPr="00783584">
        <w:rPr>
          <w:sz w:val="22"/>
          <w:szCs w:val="22"/>
          <w:lang w:val="en-US"/>
        </w:rPr>
        <w:t xml:space="preserve"> 17 -      72.600,00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</w:p>
    <w:p w:rsidR="00783584" w:rsidRPr="00783584" w:rsidRDefault="00783584" w:rsidP="00783584">
      <w:pPr>
        <w:jc w:val="both"/>
        <w:rPr>
          <w:sz w:val="22"/>
          <w:szCs w:val="22"/>
          <w:lang w:val="en-US"/>
        </w:rPr>
      </w:pPr>
      <w:proofErr w:type="spellStart"/>
      <w:r w:rsidRPr="00783584">
        <w:rPr>
          <w:sz w:val="22"/>
          <w:szCs w:val="22"/>
          <w:lang w:val="en-US"/>
        </w:rPr>
        <w:t>Ukupno</w:t>
      </w:r>
      <w:proofErr w:type="spellEnd"/>
      <w:r w:rsidRPr="00783584">
        <w:rPr>
          <w:sz w:val="22"/>
          <w:szCs w:val="22"/>
          <w:lang w:val="en-US"/>
        </w:rPr>
        <w:t xml:space="preserve">    - 7.397.135</w:t>
      </w:r>
      <w:proofErr w:type="gramStart"/>
      <w:r w:rsidRPr="00783584">
        <w:rPr>
          <w:sz w:val="22"/>
          <w:szCs w:val="22"/>
          <w:lang w:val="en-US"/>
        </w:rPr>
        <w:t>,00</w:t>
      </w:r>
      <w:proofErr w:type="gramEnd"/>
      <w:r w:rsidRPr="00783584">
        <w:rPr>
          <w:sz w:val="22"/>
          <w:szCs w:val="22"/>
          <w:lang w:val="en-US"/>
        </w:rPr>
        <w:t xml:space="preserve"> </w:t>
      </w:r>
      <w:proofErr w:type="spellStart"/>
      <w:r w:rsidRPr="00783584">
        <w:rPr>
          <w:sz w:val="22"/>
          <w:szCs w:val="22"/>
          <w:lang w:val="en-US"/>
        </w:rPr>
        <w:t>dinara</w:t>
      </w:r>
      <w:proofErr w:type="spellEnd"/>
    </w:p>
    <w:p w:rsidR="00783584" w:rsidRPr="00783584" w:rsidRDefault="00783584" w:rsidP="00783584">
      <w:pPr>
        <w:rPr>
          <w:b/>
          <w:sz w:val="22"/>
          <w:szCs w:val="22"/>
          <w:lang w:val="en-US"/>
        </w:rPr>
      </w:pP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783584" w:rsidP="00B359B2">
      <w:pPr>
        <w:rPr>
          <w:szCs w:val="24"/>
          <w:lang w:val="sl-SI"/>
        </w:rPr>
      </w:pPr>
      <w:r>
        <w:rPr>
          <w:szCs w:val="24"/>
          <w:lang w:val="sl-SI"/>
        </w:rPr>
        <w:t>- 7</w:t>
      </w:r>
    </w:p>
    <w:p w:rsidR="00783584" w:rsidRPr="00125B56" w:rsidRDefault="00783584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783584" w:rsidP="0086053F">
            <w:pPr>
              <w:jc w:val="right"/>
              <w:rPr>
                <w:sz w:val="22"/>
                <w:szCs w:val="22"/>
                <w:lang w:val="en-US"/>
              </w:rPr>
            </w:pPr>
            <w:r w:rsidRPr="00236CBA">
              <w:rPr>
                <w:color w:val="000000"/>
                <w:sz w:val="22"/>
                <w:szCs w:val="22"/>
                <w:lang w:val="sr-Latn-RS"/>
              </w:rPr>
              <w:t xml:space="preserve">30.720,00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783584" w:rsidP="0086053F">
            <w:pPr>
              <w:jc w:val="right"/>
              <w:rPr>
                <w:sz w:val="22"/>
                <w:szCs w:val="22"/>
                <w:lang w:val="en-US"/>
              </w:rPr>
            </w:pPr>
            <w:r w:rsidRPr="00236CBA">
              <w:rPr>
                <w:color w:val="000000"/>
                <w:sz w:val="22"/>
                <w:szCs w:val="22"/>
                <w:lang w:val="sr-Latn-RS"/>
              </w:rPr>
              <w:t xml:space="preserve">16.800,00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884B69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69" w:rsidRDefault="00884B69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69" w:rsidRPr="00236CBA" w:rsidRDefault="00783584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 xml:space="preserve">38.200,00 </w:t>
            </w:r>
            <w:r w:rsidR="00884B69" w:rsidRPr="00236CBA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69" w:rsidRPr="00236CBA" w:rsidRDefault="00783584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 xml:space="preserve">19.475,00 </w:t>
            </w:r>
            <w:r w:rsidR="00884B69" w:rsidRPr="00236CBA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783584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93.394,00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</w:t>
            </w:r>
            <w:r w:rsidR="00236CBA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783584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93.394,00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</w:t>
            </w:r>
            <w:r w:rsidR="00236CBA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62.150,00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62.150,00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235.280,00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235.280,00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7.650,00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3.577,50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238.740,00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238.740,00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12.100,00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12.100,00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1.721.580,00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1.721.580,00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521.860,00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521.860,00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3.965.049,00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3.965.049,00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26.724,00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26.724,00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41.935,00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41.935,00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165.955,00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165.955,00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38.225,00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38.225,00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2.040,00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2.040,00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72.600,00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72.600,00</w:t>
            </w:r>
            <w:r w:rsidRPr="00236CBA">
              <w:rPr>
                <w:color w:val="000000"/>
                <w:sz w:val="22"/>
                <w:szCs w:val="22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D61EF" w:rsidRDefault="00ED61EF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7C487A" w:rsidRDefault="00ED61EF" w:rsidP="00031D18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7C487A" w:rsidRDefault="00ED61EF" w:rsidP="00031D18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7C487A" w:rsidRDefault="00ED61EF" w:rsidP="00031D18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EF" w:rsidRPr="00955161" w:rsidRDefault="00ED61EF" w:rsidP="00031D1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sz w:val="22"/>
                <w:szCs w:val="22"/>
                <w:lang w:val="en-US"/>
              </w:rPr>
            </w:pPr>
            <w:r w:rsidRPr="00236CBA">
              <w:rPr>
                <w:color w:val="000000"/>
                <w:sz w:val="22"/>
                <w:szCs w:val="22"/>
                <w:lang w:val="sr-Latn-RS"/>
              </w:rPr>
              <w:t xml:space="preserve">30.720,00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30.720</w:t>
            </w:r>
            <w:r w:rsidRPr="00236CBA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EF" w:rsidRDefault="00ED61EF" w:rsidP="00031D1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38.200,00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19.475,00 dinara</w:t>
            </w:r>
          </w:p>
        </w:tc>
      </w:tr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EF" w:rsidRDefault="00ED61EF" w:rsidP="00031D1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93.394,00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93.394,00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EF" w:rsidRDefault="00ED61EF" w:rsidP="00031D1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62.150,00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62.150,00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EF" w:rsidRDefault="00ED61EF" w:rsidP="00031D1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235.280,00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235.280,00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EF" w:rsidRDefault="00ED61EF" w:rsidP="00031D1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7.650,00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7.650,00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EF" w:rsidRDefault="00ED61EF" w:rsidP="00031D1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238.740,00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238.740,00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EF" w:rsidRDefault="00ED61EF" w:rsidP="00031D1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12.100,00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12.100,00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EF" w:rsidRDefault="00ED61EF" w:rsidP="00031D1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1.721.580,00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1.721.580,00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EF" w:rsidRDefault="00ED61EF" w:rsidP="00031D1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521.860,00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521.860,00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EF" w:rsidRDefault="00ED61EF" w:rsidP="00031D1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3.965.049,00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3.965.049,00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EF" w:rsidRDefault="00ED61EF" w:rsidP="00031D1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26.724,00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26.724,00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EF" w:rsidRDefault="00ED61EF" w:rsidP="00031D1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41.935,00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41.935,00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EF" w:rsidRDefault="00ED61EF" w:rsidP="00031D1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165.955,00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165.955,00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EF" w:rsidRDefault="00ED61EF" w:rsidP="00031D1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38.225,00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38.225,00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EF" w:rsidRDefault="00ED61EF" w:rsidP="00031D1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2.040,00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2.040,00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ED61EF" w:rsidRPr="00955161" w:rsidTr="00031D1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1EF" w:rsidRDefault="00ED61EF" w:rsidP="00031D1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72.600,00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236CBA" w:rsidRDefault="00ED61EF" w:rsidP="00031D18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72.600,00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9. Datum donošenja odluke o dodeli ugovora:</w:t>
      </w:r>
    </w:p>
    <w:p w:rsidR="00B359B2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A91923" w:rsidRPr="00A91923">
        <w:rPr>
          <w:szCs w:val="24"/>
          <w:lang w:val="sl-SI"/>
        </w:rPr>
        <w:t>19.05.</w:t>
      </w:r>
      <w:r w:rsidR="00DB4138" w:rsidRPr="00A91923">
        <w:rPr>
          <w:szCs w:val="24"/>
          <w:lang w:val="sl-SI"/>
        </w:rPr>
        <w:t>2016</w:t>
      </w:r>
      <w:r w:rsidRPr="00A91923">
        <w:rPr>
          <w:szCs w:val="24"/>
          <w:lang w:val="sl-SI"/>
        </w:rPr>
        <w:t>. godine</w:t>
      </w:r>
    </w:p>
    <w:p w:rsidR="00B359B2" w:rsidRPr="00A91923" w:rsidRDefault="00B359B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10. Datum zaključenja ugovora:</w:t>
      </w:r>
    </w:p>
    <w:p w:rsidR="002D73A4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A91923" w:rsidRPr="00A91923">
        <w:rPr>
          <w:szCs w:val="24"/>
          <w:lang w:val="sl-SI"/>
        </w:rPr>
        <w:t>06.06.2016</w:t>
      </w:r>
      <w:r w:rsidRPr="00A91923">
        <w:rPr>
          <w:szCs w:val="24"/>
          <w:lang w:val="sl-SI"/>
        </w:rPr>
        <w:t>. godine</w:t>
      </w:r>
    </w:p>
    <w:p w:rsidR="00B71802" w:rsidRPr="00A91923" w:rsidRDefault="00B7180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11. Osnovni podaci o dobavljač</w:t>
      </w:r>
      <w:r w:rsidR="0043163F" w:rsidRPr="00A91923">
        <w:rPr>
          <w:b/>
          <w:szCs w:val="24"/>
          <w:lang w:val="sl-SI"/>
        </w:rPr>
        <w:t>ima</w:t>
      </w:r>
    </w:p>
    <w:p w:rsidR="0043163F" w:rsidRPr="00A91923" w:rsidRDefault="0043163F" w:rsidP="00B359B2">
      <w:pPr>
        <w:jc w:val="both"/>
        <w:rPr>
          <w:szCs w:val="24"/>
          <w:lang w:val="sl-SI"/>
        </w:rPr>
      </w:pPr>
    </w:p>
    <w:p w:rsidR="00A91923" w:rsidRPr="00A91923" w:rsidRDefault="00A91923" w:rsidP="00A91923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Naziv ponuđača: </w:t>
      </w:r>
      <w:r w:rsidRPr="00A91923">
        <w:rPr>
          <w:b/>
          <w:szCs w:val="24"/>
          <w:lang w:val="sl-SI"/>
        </w:rPr>
        <w:t>SUPERLAB</w:t>
      </w:r>
      <w:r w:rsidRPr="00A91923">
        <w:rPr>
          <w:b/>
          <w:szCs w:val="24"/>
        </w:rPr>
        <w:t>, d.o.o</w:t>
      </w:r>
      <w:r w:rsidRPr="00A91923">
        <w:rPr>
          <w:szCs w:val="24"/>
        </w:rPr>
        <w:t>.</w:t>
      </w:r>
      <w:r w:rsidRPr="00A91923">
        <w:rPr>
          <w:szCs w:val="24"/>
          <w:lang w:val="sr-Latn-RS"/>
        </w:rPr>
        <w:t xml:space="preserve"> (za partije 1, 12</w:t>
      </w:r>
      <w:r w:rsidRPr="00A91923">
        <w:rPr>
          <w:szCs w:val="24"/>
          <w:lang w:val="sr-Latn-RS"/>
        </w:rPr>
        <w:t>, 13, 14</w:t>
      </w:r>
      <w:r w:rsidRPr="00A91923">
        <w:rPr>
          <w:szCs w:val="24"/>
          <w:lang w:val="sr-Latn-RS"/>
        </w:rPr>
        <w:t xml:space="preserve"> i 17)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Adresa: Novi Beograd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 i broj: Milutina Milankovića 25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PIB: 101822498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Matični broj: 17051717 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</w:p>
    <w:p w:rsidR="00A91923" w:rsidRPr="00A91923" w:rsidRDefault="00A91923" w:rsidP="00A91923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Naziv ponuđača: </w:t>
      </w:r>
      <w:r w:rsidRPr="00A91923">
        <w:rPr>
          <w:b/>
          <w:szCs w:val="24"/>
          <w:lang w:val="sl-SI"/>
        </w:rPr>
        <w:t>NEOMEDICA</w:t>
      </w:r>
      <w:r w:rsidRPr="00A91923">
        <w:rPr>
          <w:b/>
          <w:szCs w:val="24"/>
        </w:rPr>
        <w:t>, d.o.o</w:t>
      </w:r>
      <w:r w:rsidRPr="00A91923">
        <w:rPr>
          <w:szCs w:val="24"/>
        </w:rPr>
        <w:t>.</w:t>
      </w:r>
      <w:r w:rsidRPr="00A91923">
        <w:rPr>
          <w:szCs w:val="24"/>
          <w:lang w:val="sr-Latn-RS"/>
        </w:rPr>
        <w:t xml:space="preserve"> (za partije 2, 3, 5 i 16)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Adresa: Niš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 i broj: Bulevar sv. Cara Konstantina 82-86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PIB: 101531456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Matični broj: 17290100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</w:p>
    <w:p w:rsidR="00A91923" w:rsidRPr="00A91923" w:rsidRDefault="00A91923" w:rsidP="00A91923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Naziv ponuđača: </w:t>
      </w:r>
      <w:r w:rsidRPr="00A91923">
        <w:rPr>
          <w:b/>
          <w:szCs w:val="24"/>
          <w:lang w:val="sl-SI"/>
        </w:rPr>
        <w:t>LABTEH</w:t>
      </w:r>
      <w:r w:rsidRPr="00A91923">
        <w:rPr>
          <w:szCs w:val="24"/>
          <w:lang w:val="sl-SI"/>
        </w:rPr>
        <w:t xml:space="preserve"> </w:t>
      </w:r>
      <w:r w:rsidRPr="00A91923">
        <w:rPr>
          <w:b/>
          <w:szCs w:val="24"/>
        </w:rPr>
        <w:t>, d.o.o</w:t>
      </w:r>
      <w:r w:rsidRPr="00A91923">
        <w:rPr>
          <w:szCs w:val="24"/>
        </w:rPr>
        <w:t>.</w:t>
      </w:r>
      <w:r w:rsidRPr="00A91923">
        <w:rPr>
          <w:szCs w:val="24"/>
          <w:lang w:val="sr-Latn-RS"/>
        </w:rPr>
        <w:t xml:space="preserve"> (za partije 4, 8, 9 i 11)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Adresa: Novi Beograd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 i broj: Gandijeva 144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PIB: 101672681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Matični broj: 07473575</w:t>
      </w:r>
    </w:p>
    <w:p w:rsidR="00A91923" w:rsidRDefault="00A91923" w:rsidP="00A91923">
      <w:pPr>
        <w:jc w:val="both"/>
        <w:rPr>
          <w:szCs w:val="24"/>
          <w:lang w:val="sl-SI"/>
        </w:rPr>
      </w:pPr>
    </w:p>
    <w:p w:rsidR="00A91923" w:rsidRDefault="00A91923" w:rsidP="00A91923">
      <w:pPr>
        <w:jc w:val="both"/>
        <w:rPr>
          <w:szCs w:val="24"/>
          <w:lang w:val="sl-SI"/>
        </w:rPr>
      </w:pPr>
    </w:p>
    <w:p w:rsidR="00A91923" w:rsidRDefault="00A91923" w:rsidP="00A91923">
      <w:pPr>
        <w:jc w:val="both"/>
        <w:rPr>
          <w:szCs w:val="24"/>
          <w:lang w:val="sl-SI"/>
        </w:rPr>
      </w:pPr>
    </w:p>
    <w:p w:rsidR="00A91923" w:rsidRDefault="00A91923" w:rsidP="00A91923">
      <w:pPr>
        <w:jc w:val="both"/>
        <w:rPr>
          <w:szCs w:val="24"/>
          <w:lang w:val="sl-SI"/>
        </w:rPr>
      </w:pPr>
    </w:p>
    <w:p w:rsidR="00A91923" w:rsidRDefault="00A91923" w:rsidP="00A91923">
      <w:pPr>
        <w:jc w:val="both"/>
        <w:rPr>
          <w:szCs w:val="24"/>
          <w:lang w:val="sl-SI"/>
        </w:rPr>
      </w:pPr>
    </w:p>
    <w:p w:rsidR="00A91923" w:rsidRDefault="00A91923" w:rsidP="00A91923">
      <w:pPr>
        <w:jc w:val="both"/>
        <w:rPr>
          <w:szCs w:val="24"/>
          <w:lang w:val="sl-SI"/>
        </w:rPr>
      </w:pPr>
    </w:p>
    <w:p w:rsidR="00A91923" w:rsidRDefault="00A91923" w:rsidP="00A91923">
      <w:pPr>
        <w:jc w:val="both"/>
        <w:rPr>
          <w:szCs w:val="24"/>
          <w:lang w:val="sl-SI"/>
        </w:rPr>
      </w:pPr>
    </w:p>
    <w:p w:rsidR="00A91923" w:rsidRPr="00A91923" w:rsidRDefault="00A91923" w:rsidP="00A91923">
      <w:pPr>
        <w:jc w:val="both"/>
        <w:rPr>
          <w:szCs w:val="24"/>
          <w:lang w:val="sl-SI"/>
        </w:rPr>
      </w:pPr>
      <w:bookmarkStart w:id="0" w:name="_GoBack"/>
      <w:bookmarkEnd w:id="0"/>
    </w:p>
    <w:p w:rsidR="00A91923" w:rsidRPr="00A91923" w:rsidRDefault="00A91923" w:rsidP="00A91923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>- Naziv ponuđača:</w:t>
      </w:r>
      <w:r w:rsidRPr="00A91923">
        <w:rPr>
          <w:szCs w:val="24"/>
        </w:rPr>
        <w:t xml:space="preserve"> </w:t>
      </w:r>
      <w:r w:rsidRPr="00A91923">
        <w:rPr>
          <w:b/>
          <w:szCs w:val="24"/>
          <w:lang w:val="sr-Latn-RS"/>
        </w:rPr>
        <w:t>EURO</w:t>
      </w:r>
      <w:r w:rsidRPr="00A91923">
        <w:rPr>
          <w:b/>
          <w:szCs w:val="24"/>
          <w:lang w:val="sr-Latn-RS"/>
        </w:rPr>
        <w:t>MEDICINA</w:t>
      </w:r>
      <w:r w:rsidRPr="00A91923">
        <w:rPr>
          <w:szCs w:val="24"/>
          <w:lang w:val="sr-Latn-RS"/>
        </w:rPr>
        <w:t>, d.o.o.</w:t>
      </w:r>
      <w:r w:rsidRPr="00A91923">
        <w:rPr>
          <w:szCs w:val="24"/>
          <w:lang w:val="sr-Latn-RS"/>
        </w:rPr>
        <w:t xml:space="preserve"> (za partiju 6)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Adresa: Novi Sad</w:t>
      </w:r>
    </w:p>
    <w:p w:rsidR="00A91923" w:rsidRPr="00A91923" w:rsidRDefault="00A91923" w:rsidP="00A91923">
      <w:pPr>
        <w:jc w:val="both"/>
        <w:rPr>
          <w:szCs w:val="24"/>
        </w:rPr>
      </w:pPr>
      <w:r w:rsidRPr="00A91923">
        <w:rPr>
          <w:szCs w:val="24"/>
          <w:lang w:val="sl-SI"/>
        </w:rPr>
        <w:t xml:space="preserve">- Ulica i broj: </w:t>
      </w:r>
      <w:r w:rsidRPr="00A91923">
        <w:rPr>
          <w:szCs w:val="24"/>
          <w:lang w:val="sl-SI"/>
        </w:rPr>
        <w:t>Laze Lazarevića 25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PIB: </w:t>
      </w:r>
      <w:r w:rsidRPr="00A91923">
        <w:rPr>
          <w:szCs w:val="24"/>
          <w:lang w:val="sl-SI"/>
        </w:rPr>
        <w:t>100724914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Matični broj: </w:t>
      </w:r>
      <w:r w:rsidRPr="00A91923">
        <w:rPr>
          <w:szCs w:val="24"/>
          <w:lang w:val="sl-SI"/>
        </w:rPr>
        <w:t>08193126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</w:p>
    <w:p w:rsidR="00A91923" w:rsidRPr="00A91923" w:rsidRDefault="00A91923" w:rsidP="00A91923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Naziv ponuđača: </w:t>
      </w:r>
      <w:r w:rsidRPr="00A91923">
        <w:rPr>
          <w:b/>
          <w:szCs w:val="24"/>
          <w:lang w:val="sl-SI"/>
        </w:rPr>
        <w:t>MIT</w:t>
      </w:r>
      <w:r w:rsidRPr="00A91923">
        <w:rPr>
          <w:b/>
          <w:szCs w:val="24"/>
        </w:rPr>
        <w:t>, d.o.o</w:t>
      </w:r>
      <w:r w:rsidRPr="00A91923">
        <w:rPr>
          <w:szCs w:val="24"/>
        </w:rPr>
        <w:t>.</w:t>
      </w:r>
      <w:r w:rsidRPr="00A91923">
        <w:rPr>
          <w:szCs w:val="24"/>
          <w:lang w:val="sr-Latn-RS"/>
        </w:rPr>
        <w:t xml:space="preserve"> (za partije 7 i 10)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Adresa: Novi Sad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 i broj: Narodnog fronta 73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PIB: 100456236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Matični broj: 08719683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</w:p>
    <w:p w:rsidR="00A91923" w:rsidRPr="00A91923" w:rsidRDefault="00A91923" w:rsidP="00A91923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Naziv ponuđača: </w:t>
      </w:r>
      <w:r w:rsidRPr="00A91923">
        <w:rPr>
          <w:b/>
          <w:szCs w:val="24"/>
          <w:lang w:val="sl-SI"/>
        </w:rPr>
        <w:t>VICOR</w:t>
      </w:r>
      <w:r w:rsidRPr="00A91923">
        <w:rPr>
          <w:b/>
          <w:szCs w:val="24"/>
        </w:rPr>
        <w:t>, d.o.o</w:t>
      </w:r>
      <w:r w:rsidRPr="00A91923">
        <w:rPr>
          <w:szCs w:val="24"/>
        </w:rPr>
        <w:t>.</w:t>
      </w:r>
      <w:r w:rsidRPr="00A91923">
        <w:rPr>
          <w:szCs w:val="24"/>
          <w:lang w:val="sr-Latn-RS"/>
        </w:rPr>
        <w:t xml:space="preserve"> (za partiju  15)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Adresa: Novi Beograd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 i broj: Goce Delčeva 42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PIB: 100134880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Matični broj: 07738412</w:t>
      </w:r>
    </w:p>
    <w:p w:rsidR="0043163F" w:rsidRPr="00A91923" w:rsidRDefault="0043163F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12. Period važenja ugovora:</w:t>
      </w:r>
    </w:p>
    <w:p w:rsidR="003F3DBA" w:rsidRPr="00A91923" w:rsidRDefault="00B359B2" w:rsidP="00B71802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godinu dana</w:t>
      </w:r>
    </w:p>
    <w:sectPr w:rsidR="003F3DBA" w:rsidRPr="00A919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6CBA"/>
    <w:rsid w:val="00294B52"/>
    <w:rsid w:val="002D73A4"/>
    <w:rsid w:val="002E3333"/>
    <w:rsid w:val="003210C2"/>
    <w:rsid w:val="003F3DBA"/>
    <w:rsid w:val="00402E7D"/>
    <w:rsid w:val="0043163F"/>
    <w:rsid w:val="006B5FEC"/>
    <w:rsid w:val="00732240"/>
    <w:rsid w:val="00737179"/>
    <w:rsid w:val="00783584"/>
    <w:rsid w:val="00794521"/>
    <w:rsid w:val="007C0132"/>
    <w:rsid w:val="007C358E"/>
    <w:rsid w:val="00884B69"/>
    <w:rsid w:val="008D5AB2"/>
    <w:rsid w:val="00975706"/>
    <w:rsid w:val="009A715F"/>
    <w:rsid w:val="00A91923"/>
    <w:rsid w:val="00AD6F1B"/>
    <w:rsid w:val="00B359B2"/>
    <w:rsid w:val="00B71802"/>
    <w:rsid w:val="00C60570"/>
    <w:rsid w:val="00D53DE0"/>
    <w:rsid w:val="00D66A30"/>
    <w:rsid w:val="00DB4138"/>
    <w:rsid w:val="00E149D1"/>
    <w:rsid w:val="00ED61EF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23</cp:revision>
  <cp:lastPrinted>2016-03-15T11:44:00Z</cp:lastPrinted>
  <dcterms:created xsi:type="dcterms:W3CDTF">2015-12-24T13:08:00Z</dcterms:created>
  <dcterms:modified xsi:type="dcterms:W3CDTF">2016-06-20T11:14:00Z</dcterms:modified>
</cp:coreProperties>
</file>