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3A363A">
        <w:rPr>
          <w:szCs w:val="24"/>
          <w:lang w:val="sl-SI"/>
        </w:rPr>
        <w:t>1</w:t>
      </w:r>
      <w:r w:rsidR="00366B39">
        <w:rPr>
          <w:szCs w:val="24"/>
          <w:lang w:val="sl-SI"/>
        </w:rPr>
        <w:t>9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366B39" w:rsidRPr="00366B39" w:rsidRDefault="00366B39" w:rsidP="00366B39">
      <w:pPr>
        <w:spacing w:before="100" w:beforeAutospacing="1" w:after="100" w:afterAutospacing="1"/>
        <w:rPr>
          <w:rFonts w:eastAsia="Calibri"/>
          <w:szCs w:val="24"/>
          <w:lang w:val="sl-SI"/>
        </w:rPr>
      </w:pPr>
      <w:r>
        <w:rPr>
          <w:rFonts w:eastAsia="Calibri"/>
          <w:sz w:val="22"/>
          <w:szCs w:val="22"/>
          <w:lang w:val="sl-SI"/>
        </w:rPr>
        <w:t xml:space="preserve">- </w:t>
      </w:r>
      <w:r w:rsidRPr="00366B39">
        <w:rPr>
          <w:rFonts w:eastAsia="Calibri"/>
          <w:sz w:val="22"/>
          <w:szCs w:val="22"/>
          <w:lang w:val="sl-SI"/>
        </w:rPr>
        <w:t>Bolesnička hrana – gotovi obroci  u količini za dvanaest meseci</w:t>
      </w:r>
    </w:p>
    <w:p w:rsidR="00366B39" w:rsidRDefault="00366B39" w:rsidP="00366B39">
      <w:pPr>
        <w:rPr>
          <w:b/>
          <w:szCs w:val="24"/>
          <w:lang w:val="sl-SI"/>
        </w:rPr>
      </w:pPr>
      <w:r>
        <w:rPr>
          <w:szCs w:val="24"/>
          <w:lang w:val="en-US"/>
        </w:rPr>
        <w:t xml:space="preserve">- </w:t>
      </w:r>
      <w:hyperlink r:id="rId5" w:tooltip="15800000 - Разни прехрамбени производи" w:history="1">
        <w:r w:rsidRPr="00366B39">
          <w:rPr>
            <w:color w:val="000000"/>
            <w:szCs w:val="24"/>
            <w:u w:val="single"/>
            <w:lang w:val="en-US"/>
          </w:rPr>
          <w:t xml:space="preserve">15800000 – </w:t>
        </w:r>
        <w:proofErr w:type="spellStart"/>
        <w:r w:rsidRPr="00366B39">
          <w:rPr>
            <w:color w:val="000000"/>
            <w:szCs w:val="24"/>
            <w:u w:val="single"/>
            <w:lang w:val="en-US"/>
          </w:rPr>
          <w:t>Razni</w:t>
        </w:r>
        <w:proofErr w:type="spellEnd"/>
        <w:r w:rsidRPr="00366B39">
          <w:rPr>
            <w:color w:val="000000"/>
            <w:szCs w:val="24"/>
            <w:u w:val="single"/>
            <w:lang w:val="en-US"/>
          </w:rPr>
          <w:t xml:space="preserve"> </w:t>
        </w:r>
        <w:proofErr w:type="spellStart"/>
        <w:r w:rsidRPr="00366B39">
          <w:rPr>
            <w:color w:val="000000"/>
            <w:szCs w:val="24"/>
            <w:u w:val="single"/>
            <w:lang w:val="en-US"/>
          </w:rPr>
          <w:t>prehrambeni</w:t>
        </w:r>
        <w:proofErr w:type="spellEnd"/>
        <w:r w:rsidRPr="00366B39">
          <w:rPr>
            <w:color w:val="000000"/>
            <w:szCs w:val="24"/>
            <w:u w:val="single"/>
            <w:lang w:val="en-US"/>
          </w:rPr>
          <w:t xml:space="preserve"> </w:t>
        </w:r>
        <w:proofErr w:type="spellStart"/>
        <w:r w:rsidRPr="00366B39">
          <w:rPr>
            <w:color w:val="000000"/>
            <w:szCs w:val="24"/>
            <w:u w:val="single"/>
            <w:lang w:val="en-US"/>
          </w:rPr>
          <w:t>proizvodi</w:t>
        </w:r>
        <w:proofErr w:type="spellEnd"/>
      </w:hyperlink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BA7924">
        <w:rPr>
          <w:b/>
          <w:szCs w:val="24"/>
          <w:lang w:val="sl-SI"/>
        </w:rPr>
        <w:t xml:space="preserve"> (po partijama i ukupno)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BA7924" w:rsidRDefault="00366B39" w:rsidP="007C0132">
      <w:pPr>
        <w:rPr>
          <w:szCs w:val="24"/>
          <w:lang w:val="sr-Latn-CS"/>
        </w:rPr>
      </w:pPr>
      <w:r w:rsidRPr="00366B39">
        <w:rPr>
          <w:szCs w:val="24"/>
          <w:lang w:val="sr-Latn-CS"/>
        </w:rPr>
        <w:t xml:space="preserve">- </w:t>
      </w:r>
      <w:r w:rsidRPr="00366B39">
        <w:rPr>
          <w:szCs w:val="24"/>
          <w:lang w:val="sr-Latn-CS"/>
        </w:rPr>
        <w:t>2.183.226,00 dinara</w:t>
      </w:r>
    </w:p>
    <w:p w:rsidR="00366B39" w:rsidRPr="00366B39" w:rsidRDefault="00366B39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9F7429" w:rsidP="00B359B2">
      <w:pPr>
        <w:rPr>
          <w:szCs w:val="24"/>
          <w:lang w:val="sl-SI"/>
        </w:rPr>
      </w:pPr>
      <w:r>
        <w:rPr>
          <w:szCs w:val="24"/>
          <w:lang w:val="sl-SI"/>
        </w:rPr>
        <w:t>- 2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366B39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366B39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1.935.150,00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366B39" w:rsidP="00C30CA5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1.787.25</w:t>
            </w:r>
            <w:r w:rsidR="00C30CA5">
              <w:rPr>
                <w:color w:val="000000"/>
                <w:sz w:val="22"/>
                <w:szCs w:val="22"/>
                <w:lang w:val="sr-Latn-RS"/>
              </w:rPr>
              <w:t>2</w:t>
            </w:r>
            <w:r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BA7924" w:rsidRDefault="00BA7924" w:rsidP="00B359B2">
      <w:pPr>
        <w:rPr>
          <w:b/>
          <w:szCs w:val="24"/>
          <w:lang w:val="sl-SI"/>
        </w:rPr>
      </w:pPr>
    </w:p>
    <w:p w:rsidR="00366B39" w:rsidRPr="00125B56" w:rsidRDefault="00366B39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366B39" w:rsidRPr="00955161" w:rsidTr="000364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39" w:rsidRPr="007C487A" w:rsidRDefault="00366B39" w:rsidP="00036491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39" w:rsidRPr="007C487A" w:rsidRDefault="00366B39" w:rsidP="00036491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39" w:rsidRPr="007C487A" w:rsidRDefault="00366B39" w:rsidP="00036491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366B39" w:rsidRPr="00955161" w:rsidTr="0003649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B39" w:rsidRPr="00955161" w:rsidRDefault="00366B39" w:rsidP="00036491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39" w:rsidRPr="00BC6F9E" w:rsidRDefault="00366B39" w:rsidP="00036491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1.935.150,00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B39" w:rsidRPr="00BC6F9E" w:rsidRDefault="00366B39" w:rsidP="00C30CA5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1.787.25</w:t>
            </w:r>
            <w:r w:rsidR="00C30CA5">
              <w:rPr>
                <w:color w:val="000000"/>
                <w:sz w:val="22"/>
                <w:szCs w:val="22"/>
                <w:lang w:val="sr-Latn-RS"/>
              </w:rPr>
              <w:t>2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366B39">
        <w:rPr>
          <w:szCs w:val="24"/>
          <w:lang w:val="sl-SI"/>
        </w:rPr>
        <w:t>25.04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366B39">
        <w:rPr>
          <w:szCs w:val="24"/>
          <w:lang w:val="sl-SI"/>
        </w:rPr>
        <w:t>05.05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BA7924">
        <w:rPr>
          <w:lang w:val="sr-Latn-RS"/>
        </w:rPr>
        <w:t xml:space="preserve">ZU </w:t>
      </w:r>
      <w:r w:rsidR="00366B39">
        <w:rPr>
          <w:lang w:val="sr-Latn-RS"/>
        </w:rPr>
        <w:t>Tehničko ekonomski centar KCS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3A363A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366B39">
        <w:rPr>
          <w:szCs w:val="24"/>
          <w:lang w:val="sl-SI"/>
        </w:rPr>
        <w:t>Pasterova 2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366B39">
        <w:rPr>
          <w:szCs w:val="24"/>
          <w:lang w:val="sl-SI"/>
        </w:rPr>
        <w:t>100183113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366B39">
        <w:rPr>
          <w:szCs w:val="24"/>
          <w:lang w:val="sl-SI"/>
        </w:rPr>
        <w:t>07031106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66B39"/>
    <w:rsid w:val="003A363A"/>
    <w:rsid w:val="003F3DBA"/>
    <w:rsid w:val="00402E7D"/>
    <w:rsid w:val="006B5FEC"/>
    <w:rsid w:val="00732240"/>
    <w:rsid w:val="00737179"/>
    <w:rsid w:val="00794521"/>
    <w:rsid w:val="007C0132"/>
    <w:rsid w:val="007C358E"/>
    <w:rsid w:val="00975706"/>
    <w:rsid w:val="009A715F"/>
    <w:rsid w:val="009F7429"/>
    <w:rsid w:val="00B359B2"/>
    <w:rsid w:val="00BA7924"/>
    <w:rsid w:val="00C30CA5"/>
    <w:rsid w:val="00C60570"/>
    <w:rsid w:val="00D53DE0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__doPostBack('trvFullCPV','s15000000-8\\15800000-6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22</cp:revision>
  <cp:lastPrinted>2016-05-09T06:57:00Z</cp:lastPrinted>
  <dcterms:created xsi:type="dcterms:W3CDTF">2015-12-24T13:08:00Z</dcterms:created>
  <dcterms:modified xsi:type="dcterms:W3CDTF">2016-05-09T07:04:00Z</dcterms:modified>
</cp:coreProperties>
</file>