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822514" w:rsidRDefault="00DF76D2" w:rsidP="00162C92">
      <w:pPr>
        <w:jc w:val="both"/>
        <w:rPr>
          <w:lang w:val="sr-Latn-RS"/>
        </w:rPr>
      </w:pPr>
    </w:p>
    <w:p w:rsidR="00DF76D2" w:rsidRPr="007A7D61" w:rsidRDefault="00DF76D2" w:rsidP="00162C92">
      <w:pPr>
        <w:jc w:val="both"/>
        <w:rPr>
          <w:lang w:val="sr-Latn-CS"/>
        </w:rPr>
      </w:pPr>
    </w:p>
    <w:p w:rsidR="00DF76D2" w:rsidRPr="007A7D61" w:rsidRDefault="00F13F60"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45595F" w:rsidP="00162C92">
      <w:pPr>
        <w:jc w:val="both"/>
        <w:rPr>
          <w:i/>
          <w:iCs/>
        </w:rPr>
      </w:pPr>
      <w:r>
        <w:rPr>
          <w:lang w:val="sr-Latn-RS"/>
        </w:rPr>
        <w:t xml:space="preserve">                 </w:t>
      </w:r>
      <w:r w:rsidR="00DF76D2"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5F4627" w:rsidRDefault="00DF76D2" w:rsidP="00162C92">
      <w:pPr>
        <w:jc w:val="both"/>
        <w:rPr>
          <w:lang w:val="sr-Latn-RS"/>
        </w:rPr>
      </w:pPr>
      <w:r w:rsidRPr="007A7D61">
        <w:t>Broj:</w:t>
      </w:r>
      <w:r w:rsidR="00A437B0">
        <w:t xml:space="preserve"> </w:t>
      </w:r>
      <w:r w:rsidR="00342E21">
        <w:rPr>
          <w:lang w:val="sr-Latn-RS"/>
        </w:rPr>
        <w:t>3356</w:t>
      </w:r>
      <w:bookmarkStart w:id="0" w:name="_GoBack"/>
      <w:bookmarkEnd w:id="0"/>
      <w:r w:rsidR="005F4627">
        <w:rPr>
          <w:lang w:val="sr-Latn-RS"/>
        </w:rPr>
        <w:t>/7</w:t>
      </w:r>
    </w:p>
    <w:p w:rsidR="00DF76D2" w:rsidRPr="005F4627" w:rsidRDefault="00A437B0" w:rsidP="00A2730A">
      <w:pPr>
        <w:jc w:val="both"/>
        <w:rPr>
          <w:lang w:val="sr-Latn-RS"/>
        </w:rPr>
      </w:pPr>
      <w:r>
        <w:t xml:space="preserve">Datum: </w:t>
      </w:r>
      <w:r w:rsidR="00312700">
        <w:rPr>
          <w:lang w:val="sr-Latn-RS"/>
        </w:rPr>
        <w:t>31</w:t>
      </w:r>
      <w:r w:rsidR="005F4627">
        <w:rPr>
          <w:lang w:val="sr-Latn-RS"/>
        </w:rPr>
        <w:t>.12.201</w:t>
      </w:r>
      <w:r w:rsidR="004168C1">
        <w:rPr>
          <w:lang w:val="sr-Latn-RS"/>
        </w:rPr>
        <w:t>9</w:t>
      </w:r>
      <w:r w:rsidR="005F4627">
        <w:rPr>
          <w:lang w:val="sr-Latn-RS"/>
        </w:rPr>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462D99" w:rsidRDefault="00DF76D2" w:rsidP="00A2730A">
      <w:pPr>
        <w:jc w:val="both"/>
        <w:rPr>
          <w:lang w:val="sr-Latn-R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F55435">
        <w:rPr>
          <w:b/>
          <w:bCs/>
          <w:lang w:val="sl-SI"/>
        </w:rPr>
        <w:t>1</w:t>
      </w:r>
      <w:r w:rsidR="000E7BD2">
        <w:rPr>
          <w:b/>
          <w:bCs/>
          <w:lang w:val="sl-SI"/>
        </w:rPr>
        <w:t>9</w:t>
      </w:r>
      <w:r w:rsidR="00A437B0">
        <w:rPr>
          <w:b/>
          <w:bCs/>
          <w:lang w:val="sl-SI"/>
        </w:rPr>
        <w:t>/201</w:t>
      </w:r>
      <w:r w:rsidR="004168C1">
        <w:rPr>
          <w:b/>
          <w:bCs/>
          <w:lang w:val="sl-SI"/>
        </w:rPr>
        <w:t>9</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462D99" w:rsidRDefault="00462D99" w:rsidP="006C1999">
      <w:pPr>
        <w:rPr>
          <w:lang w:val="sl-SI"/>
        </w:rPr>
      </w:pPr>
    </w:p>
    <w:p w:rsidR="00462D99" w:rsidRDefault="00462D99" w:rsidP="006C1999">
      <w:pPr>
        <w:rPr>
          <w:lang w:val="sl-SI"/>
        </w:rPr>
      </w:pPr>
    </w:p>
    <w:p w:rsidR="00462D99" w:rsidRPr="006C1999" w:rsidRDefault="00462D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w:t>
      </w:r>
      <w:r w:rsidR="004168C1">
        <w:rPr>
          <w:lang w:val="sl-SI"/>
        </w:rPr>
        <w:t xml:space="preserve">avanja, brisanja i dopisivanja </w:t>
      </w:r>
      <w:r w:rsidRPr="007A7D61">
        <w:rPr>
          <w:lang w:val="sl-SI"/>
        </w:rPr>
        <w:t xml:space="preserve">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4168C1">
        <w:rPr>
          <w:lang w:val="sl-SI"/>
        </w:rPr>
        <w:t xml:space="preserve">(popunjen i </w:t>
      </w:r>
      <w:r w:rsidRPr="007A7D61">
        <w:rPr>
          <w:lang w:val="sl-SI"/>
        </w:rPr>
        <w:t>potpisan),</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4168C1">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4168C1" w:rsidRDefault="00DF76D2" w:rsidP="004168C1">
      <w:pPr>
        <w:numPr>
          <w:ilvl w:val="0"/>
          <w:numId w:val="3"/>
        </w:numPr>
        <w:jc w:val="both"/>
        <w:rPr>
          <w:lang w:val="sl-SI"/>
        </w:rPr>
      </w:pPr>
      <w:r w:rsidRPr="004168C1">
        <w:rPr>
          <w:lang w:val="sl-SI"/>
        </w:rPr>
        <w:t xml:space="preserve">OBRAZAC 4 -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168C1">
        <w:rPr>
          <w:lang w:val="sl-SI"/>
        </w:rPr>
        <w:t xml:space="preserve"> </w:t>
      </w:r>
      <w:r w:rsidR="004168C1" w:rsidRPr="004168C1">
        <w:rPr>
          <w:lang w:val="sl-SI"/>
        </w:rPr>
        <w:t>(popunjen i potpisan)</w:t>
      </w:r>
    </w:p>
    <w:p w:rsidR="00DF76D2" w:rsidRDefault="00DF76D2" w:rsidP="004168C1">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w:t>
      </w:r>
      <w:r w:rsidR="004168C1" w:rsidRPr="004168C1">
        <w:rPr>
          <w:lang w:val="sl-SI"/>
        </w:rPr>
        <w:t>(popunjen i potpisan)</w:t>
      </w:r>
    </w:p>
    <w:p w:rsidR="00DF76D2" w:rsidRDefault="00DF76D2" w:rsidP="00106512">
      <w:pPr>
        <w:rPr>
          <w:color w:val="FF0000"/>
          <w:lang w:val="sl-SI"/>
        </w:rPr>
      </w:pPr>
    </w:p>
    <w:p w:rsidR="00DF76D2" w:rsidRPr="004168C1" w:rsidRDefault="00DF76D2" w:rsidP="004168C1">
      <w:pPr>
        <w:numPr>
          <w:ilvl w:val="0"/>
          <w:numId w:val="3"/>
        </w:numPr>
        <w:rPr>
          <w:color w:val="FF0000"/>
          <w:lang w:val="sl-SI"/>
        </w:rPr>
      </w:pPr>
      <w:r w:rsidRPr="004168C1">
        <w:rPr>
          <w:lang w:val="sl-SI"/>
        </w:rPr>
        <w:t>OBRAZAC 6 -  Obrazac izjave o nezavisnoj ponudi</w:t>
      </w:r>
      <w:r w:rsidR="004168C1">
        <w:rPr>
          <w:lang w:val="sl-SI"/>
        </w:rPr>
        <w:t xml:space="preserve"> </w:t>
      </w:r>
      <w:r w:rsidR="004168C1" w:rsidRPr="004168C1">
        <w:rPr>
          <w:lang w:val="sl-SI"/>
        </w:rPr>
        <w:t>(popunjen i potpisan)</w:t>
      </w:r>
    </w:p>
    <w:p w:rsidR="00DF76D2" w:rsidRDefault="00DF76D2" w:rsidP="004168C1">
      <w:pPr>
        <w:pStyle w:val="ListParagraph"/>
        <w:numPr>
          <w:ilvl w:val="0"/>
          <w:numId w:val="3"/>
        </w:numPr>
        <w:rPr>
          <w:lang w:val="sl-SI"/>
        </w:rPr>
      </w:pPr>
      <w:r>
        <w:rPr>
          <w:lang w:val="sl-SI"/>
        </w:rPr>
        <w:t>OBRAZAC 7 – Obrazac troškova pripreme ponude</w:t>
      </w:r>
      <w:r w:rsidR="004168C1">
        <w:rPr>
          <w:lang w:val="sl-SI"/>
        </w:rPr>
        <w:t xml:space="preserve"> </w:t>
      </w:r>
      <w:r w:rsidR="004168C1" w:rsidRPr="004168C1">
        <w:rPr>
          <w:lang w:val="sl-SI"/>
        </w:rPr>
        <w:t>(popunjen i potpisan)</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004168C1">
        <w:rPr>
          <w:lang w:val="sl-SI"/>
        </w:rPr>
        <w:t xml:space="preserve">(mora biti popunjen i </w:t>
      </w:r>
      <w:r w:rsidRPr="007A7D61">
        <w:rPr>
          <w:lang w:val="sl-SI"/>
        </w:rPr>
        <w:t>potpisan od strane od</w:t>
      </w:r>
      <w:r>
        <w:rPr>
          <w:lang w:val="sl-SI"/>
        </w:rPr>
        <w:t>govornog lica)</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822514">
        <w:rPr>
          <w:rFonts w:ascii="Times New Roman" w:hAnsi="Times New Roman" w:cs="Times New Roman"/>
          <w:sz w:val="24"/>
          <w:szCs w:val="24"/>
          <w:lang w:val="pt-PT"/>
        </w:rPr>
        <w:t>1</w:t>
      </w:r>
      <w:r w:rsidR="000E7BD2">
        <w:rPr>
          <w:rFonts w:ascii="Times New Roman" w:hAnsi="Times New Roman" w:cs="Times New Roman"/>
          <w:sz w:val="24"/>
          <w:szCs w:val="24"/>
          <w:lang w:val="pt-PT"/>
        </w:rPr>
        <w:t>9</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4168C1">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Default="00DF76D2" w:rsidP="009311B9">
      <w:pPr>
        <w:ind w:left="696" w:firstLine="24"/>
        <w:jc w:val="both"/>
        <w:rPr>
          <w:b/>
          <w:bCs/>
          <w:lang w:val="sl-SI"/>
        </w:rPr>
      </w:pPr>
      <w:r>
        <w:rPr>
          <w:b/>
          <w:bCs/>
          <w:lang w:val="sl-SI"/>
        </w:rPr>
        <w:t xml:space="preserve">             medicinskog i sanitetskog potrošnog materijala redni broj </w:t>
      </w:r>
      <w:r w:rsidR="00822514">
        <w:rPr>
          <w:b/>
          <w:bCs/>
          <w:lang w:val="sl-SI"/>
        </w:rPr>
        <w:t>1</w:t>
      </w:r>
      <w:r w:rsidR="000E7BD2">
        <w:rPr>
          <w:b/>
          <w:bCs/>
          <w:lang w:val="sl-SI"/>
        </w:rPr>
        <w:t>9</w:t>
      </w:r>
      <w:r>
        <w:rPr>
          <w:b/>
          <w:bCs/>
          <w:lang w:val="sl-SI"/>
        </w:rPr>
        <w:t>/201</w:t>
      </w:r>
      <w:r w:rsidR="004168C1">
        <w:rPr>
          <w:b/>
          <w:bCs/>
          <w:lang w:val="sl-SI"/>
        </w:rPr>
        <w:t>9</w:t>
      </w:r>
    </w:p>
    <w:p w:rsidR="00E12425" w:rsidRDefault="00E12425" w:rsidP="009311B9">
      <w:pPr>
        <w:ind w:left="696" w:firstLine="24"/>
        <w:jc w:val="both"/>
        <w:rPr>
          <w:b/>
          <w:bCs/>
          <w:lang w:val="sl-SI"/>
        </w:rPr>
      </w:pPr>
    </w:p>
    <w:p w:rsidR="00E12425" w:rsidRPr="007A7D61" w:rsidRDefault="00E12425" w:rsidP="009311B9">
      <w:pPr>
        <w:ind w:left="696" w:firstLine="24"/>
        <w:jc w:val="both"/>
        <w:rPr>
          <w:b/>
          <w:bCs/>
          <w:lang w:val="sl-SI"/>
        </w:rPr>
      </w:pP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822514">
        <w:rPr>
          <w:b/>
          <w:bCs/>
          <w:lang w:val="sl-SI"/>
        </w:rPr>
        <w:t>1</w:t>
      </w:r>
      <w:r w:rsidR="000E7BD2">
        <w:rPr>
          <w:b/>
          <w:bCs/>
          <w:lang w:val="sl-SI"/>
        </w:rPr>
        <w:t>9</w:t>
      </w:r>
      <w:r w:rsidRPr="009F2FAC">
        <w:rPr>
          <w:b/>
          <w:bCs/>
          <w:lang w:val="sl-SI"/>
        </w:rPr>
        <w:t>/201</w:t>
      </w:r>
      <w:r w:rsidR="004168C1">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6C1999" w:rsidRDefault="006C1999" w:rsidP="001B6C02">
      <w:pPr>
        <w:rPr>
          <w:lang w:val="sl-SI"/>
        </w:rPr>
      </w:pPr>
    </w:p>
    <w:p w:rsidR="00A82D1B" w:rsidRPr="009F2FAC" w:rsidRDefault="00A82D1B"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w:t>
      </w:r>
      <w:r w:rsidR="004168C1">
        <w:rPr>
          <w:rFonts w:ascii="Times New Roman" w:hAnsi="Times New Roman" w:cs="Times New Roman"/>
          <w:sz w:val="24"/>
          <w:szCs w:val="24"/>
          <w:lang w:val="sl-SI"/>
        </w:rPr>
        <w:t xml:space="preserve">ni deo konkursne dokumentacije </w:t>
      </w:r>
      <w:r w:rsidR="004168C1" w:rsidRPr="004168C1">
        <w:rPr>
          <w:rFonts w:ascii="Times New Roman" w:hAnsi="Times New Roman" w:cs="Times New Roman"/>
          <w:sz w:val="24"/>
          <w:szCs w:val="24"/>
          <w:lang w:val="sl-SI"/>
        </w:rPr>
        <w:t>(popunjen</w:t>
      </w:r>
      <w:r w:rsidR="004168C1">
        <w:rPr>
          <w:rFonts w:ascii="Times New Roman" w:hAnsi="Times New Roman" w:cs="Times New Roman"/>
          <w:sz w:val="24"/>
          <w:szCs w:val="24"/>
          <w:lang w:val="sl-SI"/>
        </w:rPr>
        <w:t>a</w:t>
      </w:r>
      <w:r w:rsidR="004168C1" w:rsidRPr="004168C1">
        <w:rPr>
          <w:rFonts w:ascii="Times New Roman" w:hAnsi="Times New Roman" w:cs="Times New Roman"/>
          <w:sz w:val="24"/>
          <w:szCs w:val="24"/>
          <w:lang w:val="sl-SI"/>
        </w:rPr>
        <w:t xml:space="preserve"> i potpisan</w:t>
      </w:r>
      <w:r w:rsidR="004168C1">
        <w:rPr>
          <w:rFonts w:ascii="Times New Roman" w:hAnsi="Times New Roman" w:cs="Times New Roman"/>
          <w:sz w:val="24"/>
          <w:szCs w:val="24"/>
          <w:lang w:val="sl-SI"/>
        </w:rPr>
        <w:t>a</w:t>
      </w:r>
      <w:r w:rsidR="004168C1" w:rsidRPr="004168C1">
        <w:rPr>
          <w:rFonts w:ascii="Times New Roman" w:hAnsi="Times New Roman" w:cs="Times New Roman"/>
          <w:sz w:val="24"/>
          <w:szCs w:val="24"/>
          <w:lang w:val="sl-SI"/>
        </w:rPr>
        <w:t>)</w:t>
      </w:r>
      <w:r w:rsidRPr="009D7108">
        <w:rPr>
          <w:rFonts w:ascii="Times New Roman" w:hAnsi="Times New Roman" w:cs="Times New Roman"/>
          <w:sz w:val="24"/>
          <w:szCs w:val="24"/>
          <w:lang w:val="sl-SI"/>
        </w:rPr>
        <w:t>;</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BC19BF" w:rsidRDefault="00DF76D2" w:rsidP="00EC0B0E">
      <w:pPr>
        <w:ind w:firstLine="384"/>
        <w:jc w:val="both"/>
        <w:rPr>
          <w:color w:val="FF0000"/>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w:t>
      </w:r>
      <w:r w:rsidRPr="00EC0B0E">
        <w:rPr>
          <w:lang w:val="sr-Latn-CS"/>
        </w:rPr>
        <w:t>7 i 138 Zakona o lekovima i medicinskim sredstvima (“Sl.glasnik RS”, br.30/2010 i 107/2012)</w:t>
      </w:r>
      <w:r w:rsidR="00EC0B0E" w:rsidRPr="00EC0B0E">
        <w:rPr>
          <w:lang w:val="sr-Latn-CS"/>
        </w:rPr>
        <w:t xml:space="preserve"> i</w:t>
      </w:r>
      <w:r w:rsidRPr="00EC0B0E">
        <w:rPr>
          <w:lang w:val="sr-Latn-CS"/>
        </w:rPr>
        <w:t xml:space="preserve"> </w:t>
      </w:r>
      <w:r w:rsidR="00EC0B0E" w:rsidRPr="00EC0B0E">
        <w:rPr>
          <w:lang w:val="sr-Latn-CS"/>
        </w:rPr>
        <w:t>člana 94 stav 5 Zakona o medicinskim sredstvima (“Sl.glasnik RS”, br. 105/2017)</w:t>
      </w:r>
      <w:r w:rsidR="00EC0B0E" w:rsidRPr="00BC19BF">
        <w:rPr>
          <w:color w:val="FF0000"/>
          <w:lang w:val="sr-Latn-CS"/>
        </w:rPr>
        <w:t xml:space="preserve"> </w:t>
      </w:r>
    </w:p>
    <w:p w:rsidR="00A82D1B" w:rsidRDefault="00A82D1B" w:rsidP="004F4713">
      <w:pPr>
        <w:ind w:left="384"/>
        <w:jc w:val="both"/>
        <w:rPr>
          <w:lang w:val="sr-Latn-RS"/>
        </w:rPr>
      </w:pPr>
    </w:p>
    <w:p w:rsidR="00BC19BF" w:rsidRDefault="00DF76D2" w:rsidP="004F4713">
      <w:pPr>
        <w:ind w:left="384"/>
        <w:jc w:val="both"/>
        <w:rPr>
          <w:lang w:val="sr-Latn-RS"/>
        </w:rPr>
      </w:pPr>
      <w:r w:rsidRPr="009D7108">
        <w:t xml:space="preserve">b) za promet ponuđenog sredstva izdatu od strane Agencije </w:t>
      </w:r>
      <w:r w:rsidR="00BC19BF">
        <w:t>za lekove i medicinska sredstva</w:t>
      </w:r>
    </w:p>
    <w:p w:rsidR="00DF76D2" w:rsidRDefault="00DF76D2" w:rsidP="00BC19BF">
      <w:pPr>
        <w:jc w:val="both"/>
        <w:rPr>
          <w:lang w:val="sr-Latn-RS"/>
        </w:rPr>
      </w:pPr>
      <w:r w:rsidRPr="009D7108">
        <w:t>Srbije</w:t>
      </w:r>
    </w:p>
    <w:p w:rsidR="00A82D1B" w:rsidRDefault="00A82D1B" w:rsidP="00C92E6E">
      <w:pPr>
        <w:ind w:firstLine="384"/>
        <w:jc w:val="both"/>
        <w:rPr>
          <w:lang w:val="sr-Latn-RS"/>
        </w:rPr>
      </w:pP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EC0B0E" w:rsidRDefault="00EC0B0E" w:rsidP="00C92E6E">
      <w:pPr>
        <w:pStyle w:val="ListParagraph"/>
        <w:ind w:left="0" w:firstLine="384"/>
        <w:jc w:val="both"/>
        <w:rPr>
          <w:lang w:val="pl-PL"/>
        </w:rPr>
      </w:pPr>
    </w:p>
    <w:p w:rsidR="00C92E6E" w:rsidRPr="00A82D1B" w:rsidRDefault="00C92E6E" w:rsidP="00A82D1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 xml:space="preserve">tog proizvođača ili nosioca dozvole </w:t>
      </w:r>
      <w:r w:rsidRPr="00C129B2">
        <w:rPr>
          <w:lang w:val="pl-PL"/>
        </w:rPr>
        <w:lastRenderedPageBreak/>
        <w:t>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w:t>
      </w:r>
      <w:r w:rsidR="00A82D1B">
        <w:rPr>
          <w:lang w:val="pl-PL"/>
        </w:rPr>
        <w:t>i naziv Instituta u ovlašćenju).</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w:t>
      </w:r>
      <w:r w:rsidR="004168C1">
        <w:rPr>
          <w:rFonts w:ascii="Times New Roman" w:hAnsi="Times New Roman" w:cs="Times New Roman"/>
          <w:sz w:val="24"/>
          <w:szCs w:val="24"/>
          <w:lang w:val="sl-SI"/>
        </w:rPr>
        <w:t>ursne dokumentacije (popunjenom i</w:t>
      </w:r>
      <w:r w:rsidRPr="009D7108">
        <w:rPr>
          <w:rFonts w:ascii="Times New Roman" w:hAnsi="Times New Roman" w:cs="Times New Roman"/>
          <w:sz w:val="24"/>
          <w:szCs w:val="24"/>
          <w:lang w:val="sl-SI"/>
        </w:rPr>
        <w:t xml:space="preserve"> potpisanom);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00A82D1B" w:rsidRPr="00A82D1B">
        <w:rPr>
          <w:lang w:val="sr-Latn-CS"/>
        </w:rPr>
        <w:t xml:space="preserve"> </w:t>
      </w:r>
      <w:r w:rsidR="00A82D1B" w:rsidRPr="00EC0B0E">
        <w:rPr>
          <w:lang w:val="sr-Latn-CS"/>
        </w:rPr>
        <w:t>i člana 94 stav 5 Zakona o medicinskim sredstvima (“Sl.glasnik RS”, br. 105/2017)</w:t>
      </w:r>
      <w:r w:rsidR="00A82D1B" w:rsidRPr="00BC19BF">
        <w:rPr>
          <w:color w:val="FF0000"/>
          <w:lang w:val="sr-Latn-CS"/>
        </w:rPr>
        <w:t xml:space="preserve"> </w:t>
      </w:r>
      <w:r w:rsidRPr="009D7108">
        <w:rPr>
          <w:lang w:val="sr-Latn-CS"/>
        </w:rPr>
        <w:t xml:space="preserve"> </w:t>
      </w:r>
    </w:p>
    <w:p w:rsidR="00A82D1B" w:rsidRDefault="00A82D1B" w:rsidP="004F4713">
      <w:pPr>
        <w:ind w:left="384"/>
        <w:jc w:val="both"/>
        <w:rPr>
          <w:lang w:val="sr-Latn-RS"/>
        </w:rPr>
      </w:pPr>
    </w:p>
    <w:p w:rsidR="00DF76D2" w:rsidRDefault="00DF76D2" w:rsidP="004F4713">
      <w:pPr>
        <w:ind w:left="384"/>
        <w:jc w:val="both"/>
        <w:rPr>
          <w:lang w:val="sr-Latn-RS"/>
        </w:rPr>
      </w:pPr>
      <w:r w:rsidRPr="009D7108">
        <w:t>b) za promet ponuđenog sredstva izdatu od strane Agencije za lekove i medicinska sredstva Srbije</w:t>
      </w:r>
    </w:p>
    <w:p w:rsidR="00A82D1B" w:rsidRDefault="00A82D1B" w:rsidP="00C92E6E">
      <w:pPr>
        <w:ind w:firstLine="384"/>
        <w:jc w:val="both"/>
        <w:rPr>
          <w:lang w:val="sr-Latn-RS"/>
        </w:rPr>
      </w:pPr>
    </w:p>
    <w:p w:rsidR="00A82D1B" w:rsidRDefault="00C92E6E" w:rsidP="00C92E6E">
      <w:pPr>
        <w:ind w:firstLine="384"/>
        <w:jc w:val="both"/>
        <w:rPr>
          <w:lang w:val="pl-PL"/>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p>
    <w:p w:rsidR="00C92E6E" w:rsidRPr="00C92E6E" w:rsidRDefault="00C92E6E" w:rsidP="00C92E6E">
      <w:pPr>
        <w:ind w:firstLine="384"/>
        <w:jc w:val="both"/>
        <w:rPr>
          <w:lang w:val="en-US"/>
        </w:rPr>
      </w:pP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DF76D2" w:rsidRDefault="00DF76D2"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4168C1" w:rsidRDefault="00DF76D2" w:rsidP="004168C1">
      <w:pPr>
        <w:pStyle w:val="Normal1"/>
        <w:ind w:firstLine="720"/>
        <w:jc w:val="both"/>
        <w:rPr>
          <w:rFonts w:ascii="Times New Roman" w:hAnsi="Times New Roman" w:cs="Times New Roman"/>
          <w:sz w:val="24"/>
          <w:szCs w:val="24"/>
          <w:lang w:val="sr-Latn-R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00A82D1B">
        <w:rPr>
          <w:rFonts w:ascii="Times New Roman" w:hAnsi="Times New Roman" w:cs="Times New Roman"/>
          <w:sz w:val="24"/>
          <w:szCs w:val="24"/>
          <w:lang w:val="sl-SI"/>
        </w:rPr>
        <w:t>č</w:t>
      </w:r>
      <w:r w:rsidRPr="009D7108">
        <w:rPr>
          <w:rFonts w:ascii="Times New Roman" w:hAnsi="Times New Roman" w:cs="Times New Roman"/>
          <w:sz w:val="24"/>
          <w:szCs w:val="24"/>
          <w:lang w:val="sl-SI"/>
        </w:rPr>
        <w:t>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E12425" w:rsidRPr="007A7D61" w:rsidRDefault="00E12425"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4168C1" w:rsidRPr="004168C1" w:rsidRDefault="004168C1" w:rsidP="004168C1">
      <w:pPr>
        <w:ind w:firstLine="720"/>
        <w:jc w:val="both"/>
        <w:rPr>
          <w:lang w:val="sr-Latn-CS"/>
        </w:rPr>
      </w:pPr>
      <w:r w:rsidRPr="004168C1">
        <w:rPr>
          <w:lang w:val="sr-Latn-CS"/>
        </w:rPr>
        <w:t>bilansom uspeha sa mišljenjem ovlašćenog revizora ili dostavljanjem Izveštaja o bonitetu Agencije za privredne registre, za prethodne tri obračunske godine.</w:t>
      </w:r>
    </w:p>
    <w:p w:rsidR="004168C1" w:rsidRPr="004168C1" w:rsidRDefault="004168C1" w:rsidP="004168C1">
      <w:pPr>
        <w:ind w:firstLine="720"/>
        <w:jc w:val="both"/>
        <w:rPr>
          <w:lang w:val="sr-Latn-CS"/>
        </w:rPr>
      </w:pPr>
      <w:r w:rsidRPr="004168C1">
        <w:rPr>
          <w:lang w:val="sr-Latn-CS"/>
        </w:rPr>
        <w:t>Ukoliko ponuđač iskaže negativan poslovni rezultat u bilo kojoj od tri prethodne godine, smatraće se da je dostavljena ponuda neprihvatljiva.</w:t>
      </w:r>
    </w:p>
    <w:p w:rsidR="00DF76D2" w:rsidRPr="009F2FAC" w:rsidRDefault="004168C1" w:rsidP="004168C1">
      <w:pPr>
        <w:ind w:firstLine="720"/>
        <w:jc w:val="both"/>
        <w:rPr>
          <w:lang w:val="sr-Latn-CS"/>
        </w:rPr>
      </w:pPr>
      <w:r w:rsidRPr="004168C1">
        <w:rPr>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A82D1B" w:rsidRDefault="00A82D1B" w:rsidP="00396E4E">
      <w:pPr>
        <w:ind w:firstLine="720"/>
        <w:jc w:val="both"/>
        <w:rPr>
          <w:b/>
          <w:bCs/>
          <w:lang w:val="sr-Latn-CS"/>
        </w:rPr>
      </w:pPr>
    </w:p>
    <w:p w:rsidR="00A82D1B" w:rsidRDefault="00DF76D2" w:rsidP="00396E4E">
      <w:pPr>
        <w:ind w:firstLine="720"/>
        <w:jc w:val="both"/>
        <w:rPr>
          <w:lang w:val="sr-Latn-CS"/>
        </w:rPr>
      </w:pPr>
      <w:r>
        <w:rPr>
          <w:b/>
          <w:bCs/>
          <w:lang w:val="sr-Latn-CS"/>
        </w:rPr>
        <w:t>-</w:t>
      </w:r>
      <w:r w:rsidRPr="00601242">
        <w:rPr>
          <w:b/>
          <w:bCs/>
          <w:lang w:val="sr-Latn-CS"/>
        </w:rPr>
        <w:t xml:space="preserve"> </w:t>
      </w:r>
      <w:r w:rsidR="00E12425">
        <w:rPr>
          <w:lang w:val="sr-Latn-CS"/>
        </w:rPr>
        <w:t>dostavljanjem</w:t>
      </w:r>
      <w:r w:rsidRPr="005E46C6">
        <w:rPr>
          <w:b/>
          <w:bCs/>
          <w:lang w:val="sr-Latn-CS"/>
        </w:rPr>
        <w:t xml:space="preserve"> kataloga proizvođača</w:t>
      </w:r>
      <w:r w:rsidRPr="005E46C6">
        <w:rPr>
          <w:lang w:val="sr-Latn-CS"/>
        </w:rPr>
        <w:t xml:space="preserve"> </w:t>
      </w:r>
      <w:r w:rsidR="00A82D1B" w:rsidRPr="005E46C6">
        <w:rPr>
          <w:lang w:val="sr-Latn-CS"/>
        </w:rPr>
        <w:t>proizvoda koji nudi</w:t>
      </w:r>
      <w:r w:rsidR="00E12425">
        <w:rPr>
          <w:lang w:val="sr-Latn-CS"/>
        </w:rPr>
        <w:t xml:space="preserve">, </w:t>
      </w:r>
      <w:r w:rsidRPr="005E46C6">
        <w:rPr>
          <w:lang w:val="sr-Latn-CS"/>
        </w:rPr>
        <w:t xml:space="preserve">u kome su </w:t>
      </w:r>
      <w:r w:rsidRPr="005E46C6">
        <w:rPr>
          <w:lang w:val="pl-PL"/>
        </w:rPr>
        <w:t>ponuđeni proizvodi označeni transparentnim tekst markerom sa naznakom pored proizvoda broja partije iz tabelarne ponude u konkursnoj dokumentaciji</w:t>
      </w:r>
      <w:r w:rsidRPr="005E46C6">
        <w:rPr>
          <w:lang w:val="sr-Latn-CS"/>
        </w:rPr>
        <w:t>.</w:t>
      </w:r>
      <w:r w:rsidR="00A82D1B" w:rsidRPr="00A82D1B">
        <w:rPr>
          <w:rFonts w:eastAsia="Calibri"/>
          <w:lang w:val="sr-Latn-RS"/>
        </w:rPr>
        <w:t xml:space="preserve"> </w:t>
      </w:r>
      <w:r w:rsidR="00A82D1B">
        <w:rPr>
          <w:rFonts w:eastAsia="Calibri"/>
          <w:lang w:val="sr-Latn-RS"/>
        </w:rPr>
        <w:t>U</w:t>
      </w:r>
      <w:r w:rsidR="00A82D1B" w:rsidRPr="00396E4E">
        <w:rPr>
          <w:rFonts w:eastAsia="Calibri"/>
          <w:lang w:val="sr-Cyrl-RS"/>
        </w:rPr>
        <w:t xml:space="preserve"> katalogu</w:t>
      </w:r>
      <w:r w:rsidR="00A82D1B" w:rsidRPr="00396E4E">
        <w:rPr>
          <w:rFonts w:eastAsia="Calibri"/>
          <w:lang w:val="pl-PL"/>
        </w:rPr>
        <w:t xml:space="preserve"> </w:t>
      </w:r>
      <w:r w:rsidR="00A82D1B" w:rsidRPr="00396E4E">
        <w:rPr>
          <w:lang w:val="sr-Latn-CS"/>
        </w:rPr>
        <w:t xml:space="preserve">ponuđač je dužan da stavke iz zahtevane tehničke specifikacije obeleži </w:t>
      </w:r>
      <w:r w:rsidR="00A82D1B" w:rsidRPr="00396E4E">
        <w:rPr>
          <w:rFonts w:eastAsia="Calibri"/>
          <w:lang w:val="pl-PL"/>
        </w:rPr>
        <w:t>transparentnim tekst markerom</w:t>
      </w:r>
      <w:r w:rsidR="00A82D1B" w:rsidRPr="00396E4E">
        <w:rPr>
          <w:lang w:val="sr-Latn-CS"/>
        </w:rPr>
        <w:t xml:space="preserve"> na lokaciji u katalogu kako bi naručilac mogao da uporedi zahtevane tehničke specifikacije sa ponuđenim. </w:t>
      </w:r>
      <w:r w:rsidRPr="005E46C6">
        <w:rPr>
          <w:lang w:val="sr-Latn-CS"/>
        </w:rPr>
        <w:t xml:space="preserve"> Dopune u katalogu precrtane ili u</w:t>
      </w:r>
      <w:r w:rsidR="00396E4E">
        <w:rPr>
          <w:lang w:val="sr-Latn-CS"/>
        </w:rPr>
        <w:t xml:space="preserve">pisane rukom neće se prihvatiti. </w:t>
      </w:r>
    </w:p>
    <w:p w:rsidR="00396E4E" w:rsidRPr="00396E4E" w:rsidRDefault="00396E4E" w:rsidP="00396E4E">
      <w:pPr>
        <w:ind w:firstLine="720"/>
        <w:jc w:val="both"/>
        <w:rPr>
          <w:lang w:val="sr-Latn-CS"/>
        </w:rPr>
      </w:pPr>
      <w:r w:rsidRPr="00396E4E">
        <w:rPr>
          <w:lang w:val="sr-Latn-CS"/>
        </w:rPr>
        <w:t>Pod katalogom se prihvata sa</w:t>
      </w:r>
      <w:r w:rsidR="00E12425">
        <w:rPr>
          <w:lang w:val="sr-Latn-CS"/>
        </w:rPr>
        <w:t>mo</w:t>
      </w:r>
      <w:r w:rsidRPr="00396E4E">
        <w:rPr>
          <w:lang w:val="sr-Latn-CS"/>
        </w:rPr>
        <w:t xml:space="preserve"> katalog </w:t>
      </w:r>
      <w:r>
        <w:rPr>
          <w:lang w:val="sr-Latn-CS"/>
        </w:rPr>
        <w:t xml:space="preserve">proizvođača, a ne pravljen od strane ponuđača, </w:t>
      </w:r>
      <w:r w:rsidR="00A82D1B">
        <w:rPr>
          <w:lang w:val="sr-Latn-CS"/>
        </w:rPr>
        <w:t>koji</w:t>
      </w:r>
      <w:r w:rsidRPr="00396E4E">
        <w:rPr>
          <w:lang w:val="sr-Latn-CS"/>
        </w:rPr>
        <w:t xml:space="preserve"> sadrži tačne podatke o proizvodu i njegovu specifikaciju. </w:t>
      </w:r>
    </w:p>
    <w:p w:rsidR="00396E4E" w:rsidRPr="00396E4E" w:rsidRDefault="00396E4E" w:rsidP="00A82D1B">
      <w:pPr>
        <w:ind w:firstLine="720"/>
        <w:jc w:val="both"/>
        <w:rPr>
          <w:lang w:val="sr-Latn-CS"/>
        </w:rPr>
      </w:pPr>
      <w:r w:rsidRPr="00396E4E">
        <w:rPr>
          <w:lang w:val="sr-Latn-CS"/>
        </w:rPr>
        <w:t>Nije prihvatljivo dostavljanje samo elektronskog oblika kataloga. Nije prihvatljivo dostavljanje izjave u kojoj se navodi da se ponuđeni materijal ne nalazi ni u jednom od priloženih kataloga.</w:t>
      </w:r>
    </w:p>
    <w:p w:rsidR="00396E4E" w:rsidRPr="005E46C6" w:rsidRDefault="00396E4E" w:rsidP="005E46C6">
      <w:pPr>
        <w:ind w:firstLine="720"/>
        <w:jc w:val="both"/>
        <w:rPr>
          <w:lang w:val="sr-Latn-CS"/>
        </w:rPr>
      </w:pP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A82D1B" w:rsidRDefault="00A82D1B" w:rsidP="00A82D1B">
      <w:pPr>
        <w:jc w:val="both"/>
        <w:rPr>
          <w:lang w:val="sl-SI"/>
        </w:rPr>
      </w:pPr>
    </w:p>
    <w:p w:rsidR="003479B5" w:rsidRPr="00496CA2" w:rsidRDefault="00496CA2" w:rsidP="00A82D1B">
      <w:pPr>
        <w:jc w:val="both"/>
        <w:rPr>
          <w:b/>
          <w:lang w:val="sl-SI"/>
        </w:rPr>
      </w:pPr>
      <w:r>
        <w:rPr>
          <w:b/>
          <w:lang w:val="sl-SI"/>
        </w:rPr>
        <w:t>Za partiju 70</w:t>
      </w:r>
    </w:p>
    <w:p w:rsidR="003479B5" w:rsidRPr="003479B5" w:rsidRDefault="003479B5" w:rsidP="00A82D1B">
      <w:pPr>
        <w:jc w:val="both"/>
        <w:rPr>
          <w:lang w:val="sl-SI"/>
        </w:rPr>
      </w:pPr>
      <w:r w:rsidRPr="003479B5">
        <w:rPr>
          <w:lang w:val="sl-SI"/>
        </w:rPr>
        <w:t>Po</w:t>
      </w:r>
      <w:r>
        <w:rPr>
          <w:lang w:val="sl-SI"/>
        </w:rPr>
        <w:t>trebno je dostaviti originalne izjave proizvođača ili njegovog zakonskog naslednika, monitora za pulsnu oksimetriju model N 560, kojom se potvrđuje da je ponuđeni model senzora kompatibilan sa uređajem. Navedenim se dokazuje ispravan rad uređaja na osnovu kojih je i dobijen CE sertifikat.</w:t>
      </w:r>
    </w:p>
    <w:p w:rsidR="003479B5" w:rsidRDefault="003479B5" w:rsidP="00A82D1B">
      <w:pPr>
        <w:jc w:val="both"/>
        <w:rPr>
          <w:lang w:val="sl-SI"/>
        </w:rPr>
      </w:pPr>
    </w:p>
    <w:p w:rsidR="00DF76D2" w:rsidRPr="007A7D61" w:rsidRDefault="00DF76D2" w:rsidP="00A82D1B">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DA7B89" w:rsidRDefault="00DF76D2" w:rsidP="00DA7B89">
      <w:pPr>
        <w:jc w:val="both"/>
        <w:rPr>
          <w:lang w:val="sl-SI"/>
        </w:rPr>
        <w:sectPr w:rsidR="00DF76D2" w:rsidRPr="00DA7B89"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w:t>
      </w:r>
      <w:r w:rsidR="00DA7B89">
        <w:rPr>
          <w:lang w:val="sl-SI"/>
        </w:rPr>
        <w:t>u.</w:t>
      </w:r>
    </w:p>
    <w:p w:rsidR="00DF76D2" w:rsidRPr="009F2FAC" w:rsidRDefault="00DF76D2" w:rsidP="00822514">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822514">
        <w:rPr>
          <w:b/>
          <w:bCs/>
          <w:lang w:val="sl-SI"/>
        </w:rPr>
        <w:t>1</w:t>
      </w:r>
      <w:r w:rsidR="000E7BD2">
        <w:rPr>
          <w:b/>
          <w:bCs/>
          <w:lang w:val="sl-SI"/>
        </w:rPr>
        <w:t>9</w:t>
      </w:r>
      <w:r>
        <w:rPr>
          <w:b/>
          <w:bCs/>
          <w:lang w:val="sl-SI"/>
        </w:rPr>
        <w:t>/201</w:t>
      </w:r>
      <w:r w:rsidR="004168C1">
        <w:rPr>
          <w:b/>
          <w:bCs/>
          <w:lang w:val="sl-SI"/>
        </w:rPr>
        <w:t>9</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822514" w:rsidRPr="00822514">
        <w:rPr>
          <w:b/>
          <w:lang w:val="sl-SI"/>
        </w:rPr>
        <w:t>1</w:t>
      </w:r>
      <w:r w:rsidR="000E7BD2">
        <w:rPr>
          <w:b/>
          <w:lang w:val="sl-SI"/>
        </w:rPr>
        <w:t>9</w:t>
      </w:r>
      <w:r w:rsidRPr="00822514">
        <w:rPr>
          <w:b/>
          <w:bCs/>
          <w:lang w:val="sl-SI"/>
        </w:rPr>
        <w:t>/</w:t>
      </w:r>
      <w:r w:rsidRPr="008D1F37">
        <w:rPr>
          <w:b/>
          <w:bCs/>
          <w:lang w:val="sl-SI"/>
        </w:rPr>
        <w:t>201</w:t>
      </w:r>
      <w:r w:rsidR="004168C1">
        <w:rPr>
          <w:b/>
          <w:bCs/>
          <w:lang w:val="sl-SI"/>
        </w:rPr>
        <w:t>9</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w:t>
      </w:r>
      <w:r w:rsidR="004168C1">
        <w:rPr>
          <w:lang w:val="sl-SI"/>
        </w:rPr>
        <w:t xml:space="preserve">tavanja, brisanja i dopisivanja </w:t>
      </w:r>
      <w:r w:rsidRPr="007A7D61">
        <w:rPr>
          <w:lang w:val="sl-SI"/>
        </w:rPr>
        <w:t>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sidR="004168C1">
        <w:rPr>
          <w:lang w:val="sl-SI"/>
        </w:rPr>
        <w:t>jen i potpisan</w:t>
      </w:r>
      <w:r>
        <w:rPr>
          <w:lang w:val="sl-SI"/>
        </w:rPr>
        <w:t>).</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4168C1">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Default="00DF76D2" w:rsidP="004168C1">
      <w:pPr>
        <w:numPr>
          <w:ilvl w:val="0"/>
          <w:numId w:val="5"/>
        </w:numPr>
        <w:jc w:val="both"/>
        <w:rPr>
          <w:lang w:val="sl-SI"/>
        </w:rPr>
      </w:pPr>
      <w:r w:rsidRPr="004168C1">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004168C1">
        <w:rPr>
          <w:lang w:val="sr-Latn-RS"/>
        </w:rPr>
        <w:t xml:space="preserve"> </w:t>
      </w:r>
      <w:r w:rsidR="004168C1" w:rsidRPr="004168C1">
        <w:rPr>
          <w:lang w:val="sl-SI"/>
        </w:rPr>
        <w:t>(popunjen i potpisan).</w:t>
      </w:r>
    </w:p>
    <w:p w:rsidR="004168C1" w:rsidRPr="004168C1" w:rsidRDefault="004168C1" w:rsidP="004168C1">
      <w:pPr>
        <w:jc w:val="both"/>
        <w:rPr>
          <w:lang w:val="sl-SI"/>
        </w:rPr>
      </w:pPr>
    </w:p>
    <w:p w:rsidR="00DF76D2" w:rsidRPr="004168C1" w:rsidRDefault="00DF76D2" w:rsidP="004168C1">
      <w:pPr>
        <w:numPr>
          <w:ilvl w:val="0"/>
          <w:numId w:val="5"/>
        </w:numPr>
        <w:rPr>
          <w:lang w:val="sr-Latn-CS"/>
        </w:rPr>
      </w:pPr>
      <w:r w:rsidRPr="004168C1">
        <w:rPr>
          <w:lang w:val="sl-SI"/>
        </w:rPr>
        <w:t>OBRAZAC 5 -  Izjava ponuđača o dostavljanju BLANKO MENICE za dobro izvršenje pos</w:t>
      </w:r>
      <w:r w:rsidR="004168C1" w:rsidRPr="004168C1">
        <w:rPr>
          <w:lang w:val="sl-SI"/>
        </w:rPr>
        <w:t xml:space="preserve">la prilikom zaključenja ugovora </w:t>
      </w:r>
      <w:r w:rsidRPr="004168C1">
        <w:rPr>
          <w:lang w:val="sl-SI"/>
        </w:rPr>
        <w:t xml:space="preserve"> </w:t>
      </w:r>
      <w:r w:rsidR="004168C1" w:rsidRPr="004168C1">
        <w:rPr>
          <w:lang w:val="sl-SI"/>
        </w:rPr>
        <w:t>(popunjen i potpisan).</w:t>
      </w:r>
    </w:p>
    <w:p w:rsidR="00DF76D2" w:rsidRPr="004168C1" w:rsidRDefault="00DF76D2" w:rsidP="001C4FA0">
      <w:pPr>
        <w:rPr>
          <w:lang w:val="sr-Latn-CS"/>
        </w:rPr>
      </w:pPr>
    </w:p>
    <w:p w:rsidR="00DF76D2" w:rsidRPr="004168C1" w:rsidRDefault="00DF76D2" w:rsidP="004168C1">
      <w:pPr>
        <w:numPr>
          <w:ilvl w:val="0"/>
          <w:numId w:val="5"/>
        </w:numPr>
        <w:rPr>
          <w:lang w:val="sl-SI"/>
        </w:rPr>
      </w:pPr>
      <w:r w:rsidRPr="004168C1">
        <w:rPr>
          <w:lang w:val="sl-SI"/>
        </w:rPr>
        <w:t xml:space="preserve"> OBRAZAC 6 -  Obrazac izjave o nezavisnoj ponud</w:t>
      </w:r>
      <w:r w:rsidR="004168C1" w:rsidRPr="004168C1">
        <w:rPr>
          <w:lang w:val="sl-SI"/>
        </w:rPr>
        <w:t xml:space="preserve"> (popunjen i potpisan) </w:t>
      </w:r>
    </w:p>
    <w:p w:rsidR="00DF76D2" w:rsidRPr="004168C1" w:rsidRDefault="00DF76D2" w:rsidP="004168C1">
      <w:pPr>
        <w:pStyle w:val="ListParagraph"/>
        <w:numPr>
          <w:ilvl w:val="0"/>
          <w:numId w:val="5"/>
        </w:numPr>
        <w:rPr>
          <w:lang w:val="sl-SI"/>
        </w:rPr>
      </w:pPr>
      <w:r w:rsidRPr="004168C1">
        <w:rPr>
          <w:lang w:val="sl-SI"/>
        </w:rPr>
        <w:t xml:space="preserve"> OBRAZAC 7 – Obrazac troškova pripreme ponude</w:t>
      </w:r>
      <w:r w:rsidR="004168C1" w:rsidRPr="004168C1">
        <w:rPr>
          <w:lang w:val="sl-SI"/>
        </w:rPr>
        <w:t>b</w:t>
      </w:r>
      <w:r w:rsidR="004168C1">
        <w:rPr>
          <w:lang w:val="sl-SI"/>
        </w:rPr>
        <w:t xml:space="preserve"> </w:t>
      </w:r>
      <w:r w:rsidR="004168C1" w:rsidRPr="004168C1">
        <w:rPr>
          <w:lang w:val="sl-SI"/>
        </w:rPr>
        <w:t>(popunjen i potpisan).</w:t>
      </w:r>
    </w:p>
    <w:p w:rsidR="00DF76D2" w:rsidRPr="004168C1" w:rsidRDefault="00DF76D2" w:rsidP="00F06A27">
      <w:pPr>
        <w:jc w:val="both"/>
        <w:rPr>
          <w:lang w:val="sl-SI"/>
        </w:rPr>
      </w:pPr>
    </w:p>
    <w:p w:rsidR="00DF76D2" w:rsidRPr="004168C1" w:rsidRDefault="00DF76D2" w:rsidP="00F06A27">
      <w:pPr>
        <w:numPr>
          <w:ilvl w:val="0"/>
          <w:numId w:val="5"/>
        </w:numPr>
        <w:jc w:val="both"/>
        <w:rPr>
          <w:lang w:val="sl-SI"/>
        </w:rPr>
      </w:pPr>
      <w:r w:rsidRPr="004168C1">
        <w:rPr>
          <w:lang w:val="sl-SI"/>
        </w:rPr>
        <w:t xml:space="preserve">Model ugovora </w:t>
      </w:r>
      <w:r w:rsidR="004168C1">
        <w:rPr>
          <w:lang w:val="sl-SI"/>
        </w:rPr>
        <w:t>(mora biti popunjen i</w:t>
      </w:r>
      <w:r w:rsidRPr="004168C1">
        <w:rPr>
          <w:lang w:val="sl-SI"/>
        </w:rPr>
        <w:t xml:space="preserve"> potpisan od strane odgovornog lica)</w:t>
      </w:r>
    </w:p>
    <w:p w:rsidR="00DF76D2" w:rsidRPr="004168C1" w:rsidRDefault="00DF76D2" w:rsidP="00F06A27">
      <w:pPr>
        <w:rPr>
          <w:lang w:val="sl-SI"/>
        </w:rPr>
      </w:pPr>
    </w:p>
    <w:p w:rsidR="00DF76D2" w:rsidRPr="00821501" w:rsidRDefault="00DF76D2" w:rsidP="00821501">
      <w:pPr>
        <w:ind w:firstLine="720"/>
        <w:jc w:val="both"/>
        <w:rPr>
          <w:rFonts w:eastAsia="Calibri"/>
          <w:b/>
          <w:lang w:val="sl-SI"/>
        </w:rPr>
      </w:pPr>
      <w:r w:rsidRPr="004168C1">
        <w:rPr>
          <w:lang w:val="sl-SI"/>
        </w:rPr>
        <w:t>Karakter</w:t>
      </w:r>
      <w:r w:rsidRPr="009F2FAC">
        <w:rPr>
          <w:lang w:val="sl-SI"/>
        </w:rPr>
        <w:t xml:space="preserve"> zvanične ponude ima samo ona ponuda koja je podneta na neizmenjenim obrascima iz konkursne dokumentacije, potpisana i overena</w:t>
      </w:r>
      <w:r w:rsidR="00821501">
        <w:rPr>
          <w:lang w:val="sl-SI"/>
        </w:rPr>
        <w:t xml:space="preserve"> pečatom</w:t>
      </w:r>
      <w:r w:rsidRPr="009F2FAC">
        <w:rPr>
          <w:lang w:val="sl-SI"/>
        </w:rPr>
        <w:t xml:space="preserve"> od strane ponuđača</w:t>
      </w:r>
      <w:r w:rsidR="00821501">
        <w:rPr>
          <w:lang w:val="sl-SI"/>
        </w:rPr>
        <w:t xml:space="preserve">, </w:t>
      </w:r>
      <w:r w:rsidR="00821501" w:rsidRPr="00CF527D">
        <w:rPr>
          <w:rFonts w:eastAsia="Calibri"/>
          <w:b/>
          <w:lang w:val="sl-SI"/>
        </w:rPr>
        <w:t>OSIM UKOLIKO PONUĐAČI NEMAJU OBAVEZU KORIŠĆENJA PEČATA U SVOM POSLOVANJU</w:t>
      </w:r>
      <w:r w:rsidR="00821501">
        <w:rPr>
          <w:rFonts w:eastAsia="Calibri"/>
          <w:b/>
          <w:lang w:val="sl-SI"/>
        </w:rPr>
        <w:t>.</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821501"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F13F60" w:rsidP="00344359">
      <w:pPr>
        <w:jc w:val="both"/>
        <w:rPr>
          <w:lang w:val="sr-Latn-CS"/>
        </w:rPr>
      </w:pPr>
      <w:hyperlink r:id="rId11" w:history="1">
        <w:r w:rsidR="00821501" w:rsidRPr="00B92543">
          <w:rPr>
            <w:rStyle w:val="Hyperlink"/>
          </w:rPr>
          <w:t>javnenabavke</w:t>
        </w:r>
        <w:r w:rsidR="00821501" w:rsidRPr="00B92543">
          <w:rPr>
            <w:rStyle w:val="Hyperlink"/>
            <w:lang w:val="sr-Latn-CS"/>
          </w:rPr>
          <w:t>@neonatologija.rs</w:t>
        </w:r>
      </w:hyperlink>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822514">
        <w:rPr>
          <w:lang w:val="sr-Latn-CS"/>
        </w:rPr>
        <w:t>1</w:t>
      </w:r>
      <w:r w:rsidR="000E7BD2">
        <w:rPr>
          <w:lang w:val="sr-Latn-CS"/>
        </w:rPr>
        <w:t>9</w:t>
      </w:r>
      <w:r w:rsidRPr="009F2FAC">
        <w:t>/201</w:t>
      </w:r>
      <w:r w:rsidR="004168C1">
        <w:rPr>
          <w:lang w:val="sr-Latn-RS"/>
        </w:rPr>
        <w:t>9</w:t>
      </w:r>
      <w:r w:rsidRPr="009F2FAC">
        <w:rPr>
          <w:lang w:val="sr-Latn-CS"/>
        </w:rPr>
        <w:t xml:space="preserve">“. </w:t>
      </w:r>
    </w:p>
    <w:p w:rsidR="00DF76D2" w:rsidRPr="009F2FAC" w:rsidRDefault="00DF76D2" w:rsidP="00344359">
      <w:pPr>
        <w:ind w:firstLine="720"/>
        <w:jc w:val="both"/>
        <w:rPr>
          <w:lang w:val="sl-SI"/>
        </w:rPr>
      </w:pPr>
      <w:r w:rsidRPr="009F2FAC">
        <w:rPr>
          <w:lang w:val="sr-Latn-CS"/>
        </w:rPr>
        <w:lastRenderedPageBreak/>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lastRenderedPageBreak/>
        <w:t xml:space="preserve">Ukoliko, nakon izvršenog ponderisanja, dve ili više ponuda imaju jednak broj pondera, ili istu ponuđenu cenu, element kriterijuma na osnovu kojeg će se dodeliti ugovor,                                                                                                                                                                                                                                                                                                                                                                                                                                                       u smislu člana 84. stav 4. ZJN, biće </w:t>
      </w:r>
      <w:r w:rsidR="00BD33FC">
        <w:rPr>
          <w:lang w:val="sr-Latn-CS"/>
        </w:rPr>
        <w:t xml:space="preserve"> ponuda sa </w:t>
      </w:r>
      <w:r w:rsidR="00350724">
        <w:rPr>
          <w:lang w:val="sr-Latn-CS"/>
        </w:rPr>
        <w:t xml:space="preserve">  DUŽ</w:t>
      </w:r>
      <w:r w:rsidR="00BD33FC">
        <w:rPr>
          <w:lang w:val="sr-Latn-CS"/>
        </w:rPr>
        <w:t>IM</w:t>
      </w:r>
      <w:r w:rsidRPr="009F2FAC">
        <w:rPr>
          <w:lang w:val="sr-Latn-CS"/>
        </w:rPr>
        <w:t xml:space="preserve"> ROK</w:t>
      </w:r>
      <w:r w:rsidR="00BD33FC">
        <w:rPr>
          <w:lang w:val="sr-Latn-CS"/>
        </w:rPr>
        <w:t>OM</w:t>
      </w:r>
      <w:r w:rsidRPr="009F2FAC">
        <w:rPr>
          <w:lang w:val="sr-Latn-CS"/>
        </w:rPr>
        <w:t xml:space="preserve">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822514">
        <w:rPr>
          <w:lang w:val="sr-Latn-CS"/>
        </w:rPr>
        <w:t>1</w:t>
      </w:r>
      <w:r w:rsidR="000E7BD2">
        <w:rPr>
          <w:lang w:val="sr-Latn-CS"/>
        </w:rPr>
        <w:t>9</w:t>
      </w:r>
      <w:r w:rsidRPr="009F2FAC">
        <w:rPr>
          <w:lang w:val="sr-Latn-CS"/>
        </w:rPr>
        <w:t>/1</w:t>
      </w:r>
      <w:r w:rsidR="00FC3AF7">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lastRenderedPageBreak/>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822514">
        <w:rPr>
          <w:lang w:val="sr-Latn-RS"/>
        </w:rPr>
        <w:t>1</w:t>
      </w:r>
      <w:r w:rsidR="000E7BD2">
        <w:rPr>
          <w:lang w:val="sr-Latn-RS"/>
        </w:rPr>
        <w:t>9</w:t>
      </w:r>
      <w:r w:rsidRPr="009F2FAC">
        <w:rPr>
          <w:lang w:val="sr-Latn-CS"/>
        </w:rPr>
        <w:t>/201</w:t>
      </w:r>
      <w:r w:rsidR="00FC3AF7">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822514">
        <w:rPr>
          <w:lang w:val="sr-Latn-CS"/>
        </w:rPr>
        <w:t>1</w:t>
      </w:r>
      <w:r w:rsidR="000E7BD2">
        <w:rPr>
          <w:lang w:val="sr-Latn-CS"/>
        </w:rPr>
        <w:t>9</w:t>
      </w:r>
      <w:r w:rsidRPr="009F2FAC">
        <w:rPr>
          <w:lang w:val="sr-Latn-CS"/>
        </w:rPr>
        <w:t>/20</w:t>
      </w:r>
      <w:r w:rsidRPr="009F2FAC">
        <w:t>1</w:t>
      </w:r>
      <w:r w:rsidR="00FC3AF7">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822514">
        <w:rPr>
          <w:b/>
          <w:bCs/>
          <w:sz w:val="28"/>
          <w:szCs w:val="28"/>
          <w:lang w:val="sr-Latn-CS"/>
        </w:rPr>
        <w:t>1</w:t>
      </w:r>
      <w:r w:rsidR="000E7BD2">
        <w:rPr>
          <w:b/>
          <w:bCs/>
          <w:sz w:val="28"/>
          <w:szCs w:val="28"/>
          <w:lang w:val="sr-Latn-CS"/>
        </w:rPr>
        <w:t>9</w:t>
      </w:r>
      <w:r w:rsidRPr="00EC2F39">
        <w:rPr>
          <w:b/>
          <w:bCs/>
          <w:sz w:val="28"/>
          <w:szCs w:val="28"/>
          <w:lang w:val="sr-Latn-CS"/>
        </w:rPr>
        <w:t>/201</w:t>
      </w:r>
      <w:r w:rsidR="00FC3AF7">
        <w:rPr>
          <w:b/>
          <w:bCs/>
          <w:sz w:val="28"/>
          <w:szCs w:val="28"/>
          <w:lang w:val="sr-Latn-CS"/>
        </w:rPr>
        <w:t>9</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00FC3AF7">
        <w:rPr>
          <w:b/>
          <w:bCs/>
          <w:lang w:val="sr-Latn-CS"/>
        </w:rPr>
        <w:t xml:space="preserve">    </w:t>
      </w:r>
      <w:r>
        <w:rPr>
          <w:b/>
          <w:bCs/>
          <w:lang w:val="sr-Latn-CS"/>
        </w:rPr>
        <w:t xml:space="preserve"> </w:t>
      </w:r>
      <w:r w:rsidRPr="009B1FE2">
        <w:t>(potpis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00FC3AF7">
        <w:rPr>
          <w:b/>
          <w:bCs/>
          <w:lang w:val="sr-Latn-CS"/>
        </w:rPr>
        <w:t xml:space="preserve">     </w:t>
      </w:r>
      <w:r>
        <w:rPr>
          <w:b/>
          <w:bCs/>
          <w:lang w:val="sr-Latn-CS"/>
        </w:rPr>
        <w:t xml:space="preserve"> </w:t>
      </w:r>
      <w:r w:rsidRPr="009B1FE2">
        <w:t>(potpis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3076BC" w:rsidRPr="00CF4C24" w:rsidRDefault="003076BC" w:rsidP="00CF4C24">
      <w:pPr>
        <w:rPr>
          <w:lang w:val="sl-SI"/>
        </w:rPr>
      </w:pPr>
    </w:p>
    <w:tbl>
      <w:tblPr>
        <w:tblW w:w="14317" w:type="dxa"/>
        <w:tblInd w:w="108" w:type="dxa"/>
        <w:tblLook w:val="0000" w:firstRow="0" w:lastRow="0" w:firstColumn="0" w:lastColumn="0" w:noHBand="0" w:noVBand="0"/>
      </w:tblPr>
      <w:tblGrid>
        <w:gridCol w:w="1080"/>
        <w:gridCol w:w="180"/>
        <w:gridCol w:w="2160"/>
        <w:gridCol w:w="106"/>
        <w:gridCol w:w="74"/>
        <w:gridCol w:w="1620"/>
        <w:gridCol w:w="1620"/>
        <w:gridCol w:w="2091"/>
        <w:gridCol w:w="2409"/>
        <w:gridCol w:w="2977"/>
      </w:tblGrid>
      <w:tr w:rsidR="00105A26" w:rsidRPr="00105A26" w:rsidTr="00AD4A4A">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Redni broj</w:t>
            </w:r>
          </w:p>
        </w:tc>
        <w:tc>
          <w:tcPr>
            <w:tcW w:w="25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105A26" w:rsidRPr="00105A26" w:rsidRDefault="00105A26" w:rsidP="00105A26">
            <w:pPr>
              <w:jc w:val="center"/>
              <w:rPr>
                <w:b/>
                <w:bCs/>
                <w:szCs w:val="22"/>
                <w:lang w:val="en-US" w:eastAsia="en-US"/>
              </w:rPr>
            </w:pPr>
            <w:r w:rsidRPr="00105A26">
              <w:rPr>
                <w:b/>
                <w:bCs/>
                <w:sz w:val="22"/>
                <w:szCs w:val="22"/>
                <w:lang w:val="en-US" w:eastAsia="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Jedinična cena</w:t>
            </w:r>
            <w:r w:rsidRPr="00105A26">
              <w:rPr>
                <w:b/>
                <w:bCs/>
                <w:sz w:val="22"/>
                <w:szCs w:val="22"/>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 xml:space="preserve">Ukupna vrednost </w:t>
            </w:r>
            <w:r w:rsidRPr="00105A26">
              <w:rPr>
                <w:b/>
                <w:bCs/>
                <w:sz w:val="22"/>
                <w:szCs w:val="22"/>
              </w:rPr>
              <w:t>u dinarima bez PDV-a</w:t>
            </w: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1,2*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46.000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nil"/>
              <w:left w:val="nil"/>
              <w:bottom w:val="single" w:sz="8" w:space="0" w:color="auto"/>
              <w:right w:val="single" w:sz="8" w:space="0" w:color="auto"/>
            </w:tcBorders>
            <w:shd w:val="clear" w:color="auto" w:fill="auto"/>
            <w:vAlign w:val="center"/>
          </w:tcPr>
          <w:p w:rsidR="00C03026" w:rsidRDefault="00105A26" w:rsidP="00105A26">
            <w:pPr>
              <w:rPr>
                <w:sz w:val="22"/>
                <w:szCs w:val="22"/>
                <w:lang w:val="en-US" w:eastAsia="en-US"/>
              </w:rPr>
            </w:pPr>
            <w:r w:rsidRPr="00105A26">
              <w:rPr>
                <w:sz w:val="22"/>
                <w:szCs w:val="22"/>
                <w:lang w:val="en-US" w:eastAsia="en-US"/>
              </w:rPr>
              <w:t xml:space="preserve">Igle 0,8*    </w:t>
            </w:r>
          </w:p>
          <w:p w:rsidR="00105A26" w:rsidRPr="00105A26" w:rsidRDefault="00C03026" w:rsidP="00105A26">
            <w:pPr>
              <w:rPr>
                <w:szCs w:val="22"/>
                <w:lang w:val="en-US" w:eastAsia="en-US"/>
              </w:rPr>
            </w:pPr>
            <w:r>
              <w:rPr>
                <w:sz w:val="22"/>
                <w:szCs w:val="22"/>
                <w:lang w:val="en-US" w:eastAsia="en-US"/>
              </w:rPr>
              <w:t>ultratanki zid</w:t>
            </w:r>
            <w:r w:rsidR="00105A26" w:rsidRPr="00105A26">
              <w:rPr>
                <w:sz w:val="22"/>
                <w:szCs w:val="22"/>
                <w:lang w:val="en-US" w:eastAsia="en-US"/>
              </w:rPr>
              <w:t xml:space="preserve">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C03026">
            <w:pPr>
              <w:jc w:val="center"/>
              <w:rPr>
                <w:szCs w:val="22"/>
                <w:lang w:val="en-US" w:eastAsia="en-US"/>
              </w:rPr>
            </w:pPr>
            <w:r w:rsidRPr="00105A26">
              <w:rPr>
                <w:sz w:val="22"/>
                <w:szCs w:val="22"/>
                <w:lang w:val="en-US" w:eastAsia="en-US"/>
              </w:rPr>
              <w:t>4</w:t>
            </w:r>
            <w:r w:rsidR="00C03026">
              <w:rPr>
                <w:sz w:val="22"/>
                <w:szCs w:val="22"/>
                <w:lang w:val="en-US" w:eastAsia="en-US"/>
              </w:rPr>
              <w:t>3</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0, 6*             </w:t>
            </w:r>
            <w:r w:rsidR="00C03026">
              <w:rPr>
                <w:sz w:val="22"/>
                <w:szCs w:val="22"/>
                <w:lang w:val="en-US" w:eastAsia="en-US"/>
              </w:rPr>
              <w:t>ultratanki zid</w:t>
            </w:r>
            <w:r w:rsidR="00C03026" w:rsidRPr="00105A26">
              <w:rPr>
                <w:sz w:val="22"/>
                <w:szCs w:val="22"/>
                <w:lang w:val="en-US" w:eastAsia="en-US"/>
              </w:rPr>
              <w:t xml:space="preserve">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C03026">
            <w:pPr>
              <w:jc w:val="center"/>
              <w:rPr>
                <w:szCs w:val="22"/>
                <w:lang w:val="en-US" w:eastAsia="en-US"/>
              </w:rPr>
            </w:pPr>
            <w:r w:rsidRPr="00105A26">
              <w:rPr>
                <w:sz w:val="22"/>
                <w:szCs w:val="22"/>
                <w:lang w:val="en-US" w:eastAsia="en-US"/>
              </w:rPr>
              <w:t>3</w:t>
            </w:r>
            <w:r w:rsidR="00C03026">
              <w:rPr>
                <w:sz w:val="22"/>
                <w:szCs w:val="22"/>
                <w:lang w:val="en-US" w:eastAsia="en-US"/>
              </w:rPr>
              <w:t>8</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233"/>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4"/>
            <w:tcBorders>
              <w:top w:val="nil"/>
              <w:left w:val="nil"/>
              <w:bottom w:val="single" w:sz="8" w:space="0" w:color="auto"/>
              <w:right w:val="single" w:sz="8" w:space="0" w:color="auto"/>
            </w:tcBorders>
            <w:shd w:val="clear" w:color="auto" w:fill="auto"/>
            <w:vAlign w:val="center"/>
          </w:tcPr>
          <w:p w:rsidR="00C03026" w:rsidRDefault="00105A26" w:rsidP="00105A26">
            <w:pPr>
              <w:rPr>
                <w:sz w:val="22"/>
                <w:szCs w:val="22"/>
                <w:lang w:val="en-US" w:eastAsia="en-US"/>
              </w:rPr>
            </w:pPr>
            <w:r w:rsidRPr="00105A26">
              <w:rPr>
                <w:sz w:val="22"/>
                <w:szCs w:val="22"/>
                <w:lang w:val="en-US" w:eastAsia="en-US"/>
              </w:rPr>
              <w:t xml:space="preserve">Igle 0,45* </w:t>
            </w:r>
          </w:p>
          <w:p w:rsidR="00105A26" w:rsidRPr="00105A26" w:rsidRDefault="00C03026" w:rsidP="00105A26">
            <w:pPr>
              <w:rPr>
                <w:szCs w:val="22"/>
                <w:lang w:val="en-US" w:eastAsia="en-US"/>
              </w:rPr>
            </w:pPr>
            <w:r>
              <w:rPr>
                <w:sz w:val="22"/>
                <w:szCs w:val="22"/>
                <w:lang w:val="en-US" w:eastAsia="en-US"/>
              </w:rPr>
              <w:t>ultratanki zid</w:t>
            </w:r>
            <w:r w:rsidRPr="00105A26">
              <w:rPr>
                <w:sz w:val="22"/>
                <w:szCs w:val="22"/>
                <w:lang w:val="en-US" w:eastAsia="en-US"/>
              </w:rPr>
              <w:t xml:space="preserve">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520" w:type="dxa"/>
            <w:gridSpan w:val="4"/>
            <w:tcBorders>
              <w:top w:val="nil"/>
              <w:left w:val="nil"/>
              <w:bottom w:val="single" w:sz="8" w:space="0" w:color="auto"/>
              <w:right w:val="single" w:sz="8" w:space="0" w:color="auto"/>
            </w:tcBorders>
            <w:shd w:val="clear" w:color="auto" w:fill="auto"/>
            <w:vAlign w:val="center"/>
          </w:tcPr>
          <w:p w:rsidR="00C03026" w:rsidRDefault="00105A26" w:rsidP="00105A26">
            <w:pPr>
              <w:rPr>
                <w:sz w:val="22"/>
                <w:szCs w:val="22"/>
                <w:lang w:val="en-US" w:eastAsia="en-US"/>
              </w:rPr>
            </w:pPr>
            <w:r w:rsidRPr="00105A26">
              <w:rPr>
                <w:sz w:val="22"/>
                <w:szCs w:val="22"/>
                <w:lang w:val="en-US" w:eastAsia="en-US"/>
              </w:rPr>
              <w:t xml:space="preserve">Igle 0.3*        </w:t>
            </w:r>
          </w:p>
          <w:p w:rsidR="00105A26" w:rsidRPr="00105A26" w:rsidRDefault="00C03026" w:rsidP="00105A26">
            <w:pPr>
              <w:rPr>
                <w:szCs w:val="22"/>
                <w:lang w:val="en-US" w:eastAsia="en-US"/>
              </w:rPr>
            </w:pPr>
            <w:r>
              <w:rPr>
                <w:sz w:val="22"/>
                <w:szCs w:val="22"/>
                <w:lang w:val="en-US" w:eastAsia="en-US"/>
              </w:rPr>
              <w:t>ultratanki zid</w:t>
            </w:r>
            <w:r w:rsidRPr="00105A26">
              <w:rPr>
                <w:sz w:val="22"/>
                <w:szCs w:val="22"/>
                <w:lang w:val="en-US" w:eastAsia="en-US"/>
              </w:rPr>
              <w:t xml:space="preserve">          </w:t>
            </w:r>
            <w:r w:rsidR="00105A26" w:rsidRPr="00105A26">
              <w:rPr>
                <w:sz w:val="22"/>
                <w:szCs w:val="22"/>
                <w:lang w:val="en-US" w:eastAsia="en-US"/>
              </w:rPr>
              <w:t xml:space="preserve">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C03026" w:rsidP="00105A26">
            <w:pPr>
              <w:jc w:val="center"/>
              <w:rPr>
                <w:szCs w:val="22"/>
                <w:lang w:val="en-US" w:eastAsia="en-US"/>
              </w:rPr>
            </w:pPr>
            <w:r>
              <w:rPr>
                <w:szCs w:val="22"/>
                <w:lang w:val="en-US" w:eastAsia="en-US"/>
              </w:rPr>
              <w:t>8</w:t>
            </w:r>
            <w:r w:rsidR="00105A26" w:rsidRPr="00105A26">
              <w:rPr>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jc w:val="right"/>
              <w:rPr>
                <w:b/>
                <w:bCs/>
                <w:szCs w:val="22"/>
                <w:lang w:val="en-US" w:eastAsia="en-US"/>
              </w:rPr>
            </w:pPr>
            <w:r w:rsidRPr="00105A26">
              <w:rPr>
                <w:b/>
                <w:bCs/>
                <w:sz w:val="22"/>
                <w:szCs w:val="22"/>
                <w:lang w:val="en-US" w:eastAsia="en-US"/>
              </w:rPr>
              <w:t>Partija 1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Špric 1 ml* bez igle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25"/>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2 UKUPNO  </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w:t>
            </w:r>
          </w:p>
        </w:tc>
      </w:tr>
      <w:tr w:rsidR="00105A26" w:rsidRPr="00105A26" w:rsidTr="00AD4A4A">
        <w:trPr>
          <w:trHeight w:val="97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Špric 2 ml* bez igle (graduisan na 0.1 sa podeocima do 2,4ml</w:t>
            </w:r>
            <w:r w:rsidR="00C03026">
              <w:rPr>
                <w:sz w:val="22"/>
                <w:szCs w:val="22"/>
                <w:lang w:val="en-US" w:eastAsia="en-US"/>
              </w:rPr>
              <w:t xml:space="preserve"> ili do 3ml</w:t>
            </w:r>
            <w:r w:rsidRPr="00105A26">
              <w:rPr>
                <w:sz w:val="22"/>
                <w:szCs w:val="22"/>
                <w:lang w:val="en-US" w:eastAsia="en-US"/>
              </w:rPr>
              <w:t xml:space="preserv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120.000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7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Špric 5 ml* bez igle (graduisan na 0.2 sa podeocima do 5,8ml</w:t>
            </w:r>
            <w:r w:rsidR="00C03026">
              <w:rPr>
                <w:sz w:val="22"/>
                <w:szCs w:val="22"/>
                <w:lang w:val="en-US" w:eastAsia="en-US"/>
              </w:rPr>
              <w:t xml:space="preserve"> ili do 6ml</w:t>
            </w:r>
            <w:r w:rsidRPr="00105A26">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C03026">
            <w:pPr>
              <w:jc w:val="center"/>
              <w:rPr>
                <w:szCs w:val="22"/>
                <w:lang w:val="en-US" w:eastAsia="en-US"/>
              </w:rPr>
            </w:pPr>
            <w:r w:rsidRPr="00105A26">
              <w:rPr>
                <w:sz w:val="22"/>
                <w:szCs w:val="22"/>
                <w:lang w:val="en-US" w:eastAsia="en-US"/>
              </w:rPr>
              <w:t>6</w:t>
            </w:r>
            <w:r w:rsidR="00C03026">
              <w:rPr>
                <w:sz w:val="22"/>
                <w:szCs w:val="22"/>
                <w:lang w:val="en-US" w:eastAsia="en-US"/>
              </w:rPr>
              <w:t>8</w:t>
            </w:r>
            <w:r w:rsidRPr="00105A26">
              <w:rPr>
                <w:sz w:val="22"/>
                <w:szCs w:val="22"/>
                <w:lang w:val="en-US" w:eastAsia="en-US"/>
              </w:rPr>
              <w:t>.000</w:t>
            </w:r>
          </w:p>
        </w:tc>
        <w:tc>
          <w:tcPr>
            <w:tcW w:w="2091" w:type="dxa"/>
            <w:tcBorders>
              <w:top w:val="nil"/>
              <w:left w:val="nil"/>
              <w:bottom w:val="single" w:sz="4"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75"/>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lastRenderedPageBreak/>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r w:rsidRPr="00105A26">
              <w:rPr>
                <w:b/>
                <w:bCs/>
                <w:sz w:val="22"/>
                <w:szCs w:val="22"/>
                <w:lang w:val="en-US" w:eastAsia="en-US"/>
              </w:rPr>
              <w:t>Partija 3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405"/>
        </w:trPr>
        <w:tc>
          <w:tcPr>
            <w:tcW w:w="1260" w:type="dxa"/>
            <w:gridSpan w:val="2"/>
            <w:tcBorders>
              <w:top w:val="single" w:sz="4" w:space="0" w:color="auto"/>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t>Partija 4</w:t>
            </w:r>
          </w:p>
        </w:tc>
      </w:tr>
      <w:tr w:rsidR="00105A26" w:rsidRPr="00105A26" w:rsidTr="00AD4A4A">
        <w:trPr>
          <w:trHeight w:val="66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Špric 10 ml* bez igle</w:t>
            </w:r>
            <w:r w:rsidR="00AA43BE">
              <w:rPr>
                <w:sz w:val="22"/>
                <w:szCs w:val="22"/>
                <w:lang w:val="en-US" w:eastAsia="en-US"/>
              </w:rPr>
              <w:t>,</w:t>
            </w:r>
            <w:r w:rsidRPr="00105A26">
              <w:rPr>
                <w:sz w:val="22"/>
                <w:szCs w:val="22"/>
                <w:lang w:val="en-US" w:eastAsia="en-US"/>
              </w:rPr>
              <w:t xml:space="preserve"> </w:t>
            </w:r>
            <w:r w:rsidR="00AA43BE">
              <w:rPr>
                <w:sz w:val="22"/>
                <w:szCs w:val="22"/>
                <w:lang w:val="en-US" w:eastAsia="en-US"/>
              </w:rPr>
              <w:t xml:space="preserve">trodelni, </w:t>
            </w:r>
            <w:r w:rsidRPr="00105A26">
              <w:rPr>
                <w:sz w:val="22"/>
                <w:szCs w:val="22"/>
                <w:lang w:val="en-US" w:eastAsia="en-US"/>
              </w:rPr>
              <w:t xml:space="preserve">LUER LOCK </w:t>
            </w:r>
            <w:r w:rsidR="00353365">
              <w:rPr>
                <w:sz w:val="22"/>
                <w:szCs w:val="22"/>
                <w:lang w:val="en-US" w:eastAsia="en-US"/>
              </w:rPr>
              <w:t>sa podeocima na 0,2ml</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56.000</w:t>
            </w:r>
          </w:p>
        </w:tc>
        <w:tc>
          <w:tcPr>
            <w:tcW w:w="2091" w:type="dxa"/>
            <w:tcBorders>
              <w:top w:val="single" w:sz="4" w:space="0" w:color="auto"/>
              <w:left w:val="single" w:sz="4" w:space="0" w:color="auto"/>
              <w:bottom w:val="single" w:sz="4"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70"/>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353365">
            <w:pPr>
              <w:rPr>
                <w:szCs w:val="22"/>
                <w:lang w:val="en-US" w:eastAsia="en-US"/>
              </w:rPr>
            </w:pPr>
            <w:r w:rsidRPr="00105A26">
              <w:rPr>
                <w:sz w:val="22"/>
                <w:szCs w:val="22"/>
                <w:lang w:val="en-US" w:eastAsia="en-US"/>
              </w:rPr>
              <w:t>Špric 20 ml* bez igle</w:t>
            </w:r>
            <w:r w:rsidR="00AA43BE">
              <w:rPr>
                <w:sz w:val="22"/>
                <w:szCs w:val="22"/>
                <w:lang w:val="en-US" w:eastAsia="en-US"/>
              </w:rPr>
              <w:t>,</w:t>
            </w:r>
            <w:r w:rsidRPr="00105A26">
              <w:rPr>
                <w:sz w:val="22"/>
                <w:szCs w:val="22"/>
                <w:lang w:val="en-US" w:eastAsia="en-US"/>
              </w:rPr>
              <w:t xml:space="preserve"> </w:t>
            </w:r>
            <w:r w:rsidR="00AA43BE">
              <w:rPr>
                <w:sz w:val="22"/>
                <w:szCs w:val="22"/>
                <w:lang w:val="en-US" w:eastAsia="en-US"/>
              </w:rPr>
              <w:t xml:space="preserve">trodelni, </w:t>
            </w:r>
            <w:r w:rsidRPr="00105A26">
              <w:rPr>
                <w:sz w:val="22"/>
                <w:szCs w:val="22"/>
                <w:lang w:val="en-US" w:eastAsia="en-US"/>
              </w:rPr>
              <w:t xml:space="preserve">LUER LOCK </w:t>
            </w:r>
            <w:r w:rsidR="00353365">
              <w:rPr>
                <w:sz w:val="22"/>
                <w:szCs w:val="22"/>
                <w:lang w:val="en-US" w:eastAsia="en-US"/>
              </w:rPr>
              <w:t xml:space="preserve">sa podeocima na </w:t>
            </w:r>
            <w:r w:rsidR="00353365">
              <w:rPr>
                <w:sz w:val="22"/>
                <w:szCs w:val="22"/>
                <w:lang w:val="en-US" w:eastAsia="en-US"/>
              </w:rPr>
              <w:t>1</w:t>
            </w:r>
            <w:r w:rsidR="00353365">
              <w:rPr>
                <w:sz w:val="22"/>
                <w:szCs w:val="22"/>
                <w:lang w:val="en-US" w:eastAsia="en-US"/>
              </w:rPr>
              <w:t>ml</w:t>
            </w:r>
          </w:p>
        </w:tc>
        <w:tc>
          <w:tcPr>
            <w:tcW w:w="1694" w:type="dxa"/>
            <w:gridSpan w:val="2"/>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C03026">
            <w:pPr>
              <w:jc w:val="center"/>
              <w:rPr>
                <w:szCs w:val="22"/>
                <w:lang w:val="en-US" w:eastAsia="en-US"/>
              </w:rPr>
            </w:pPr>
            <w:r w:rsidRPr="00105A26">
              <w:rPr>
                <w:sz w:val="22"/>
                <w:szCs w:val="22"/>
                <w:lang w:val="en-US" w:eastAsia="en-US"/>
              </w:rPr>
              <w:t>7</w:t>
            </w:r>
            <w:r w:rsidR="00C03026">
              <w:rPr>
                <w:sz w:val="22"/>
                <w:szCs w:val="22"/>
                <w:lang w:val="en-US" w:eastAsia="en-US"/>
              </w:rPr>
              <w:t>0</w:t>
            </w:r>
            <w:r w:rsidRPr="00105A26">
              <w:rPr>
                <w:sz w:val="22"/>
                <w:szCs w:val="22"/>
                <w:lang w:val="en-US" w:eastAsia="en-US"/>
              </w:rPr>
              <w:t>.000</w:t>
            </w:r>
          </w:p>
        </w:tc>
        <w:tc>
          <w:tcPr>
            <w:tcW w:w="2091" w:type="dxa"/>
            <w:tcBorders>
              <w:top w:val="single" w:sz="4"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7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AA43BE" w:rsidP="00AA43BE">
            <w:pPr>
              <w:rPr>
                <w:szCs w:val="22"/>
                <w:lang w:val="en-US" w:eastAsia="en-US"/>
              </w:rPr>
            </w:pPr>
            <w:r>
              <w:rPr>
                <w:sz w:val="22"/>
                <w:szCs w:val="22"/>
                <w:lang w:val="en-US" w:eastAsia="en-US"/>
              </w:rPr>
              <w:t xml:space="preserve">Špric 50 ml* bez igle, trodelni, </w:t>
            </w:r>
            <w:r w:rsidR="00105A26" w:rsidRPr="00105A26">
              <w:rPr>
                <w:sz w:val="22"/>
                <w:szCs w:val="22"/>
                <w:lang w:val="en-US" w:eastAsia="en-US"/>
              </w:rPr>
              <w:t>LUER LOCK</w:t>
            </w:r>
            <w:r>
              <w:rPr>
                <w:sz w:val="22"/>
                <w:szCs w:val="22"/>
                <w:lang w:val="en-US" w:eastAsia="en-US"/>
              </w:rPr>
              <w:t>, sa duplom skalom na klipu i telu šprica i podeocima na 1 ml</w:t>
            </w:r>
            <w:r w:rsidR="00105A26" w:rsidRPr="00105A26">
              <w:rPr>
                <w:sz w:val="22"/>
                <w:szCs w:val="22"/>
                <w:lang w:val="en-US" w:eastAsia="en-US"/>
              </w:rPr>
              <w:t xml:space="preserv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16.000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353365" w:rsidRPr="00105A26" w:rsidTr="00AD4A4A">
        <w:trPr>
          <w:trHeight w:val="67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353365" w:rsidRPr="00105A26" w:rsidRDefault="00353365" w:rsidP="00105A26">
            <w:pPr>
              <w:jc w:val="center"/>
              <w:rPr>
                <w:sz w:val="22"/>
                <w:szCs w:val="22"/>
                <w:lang w:val="en-US" w:eastAsia="en-US"/>
              </w:rPr>
            </w:pPr>
            <w:r>
              <w:rPr>
                <w:sz w:val="22"/>
                <w:szCs w:val="22"/>
                <w:lang w:val="en-US" w:eastAsia="en-US"/>
              </w:rPr>
              <w:t>4.</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353365" w:rsidRPr="00105A26" w:rsidRDefault="00353365" w:rsidP="00AA43BE">
            <w:pPr>
              <w:rPr>
                <w:sz w:val="22"/>
                <w:szCs w:val="22"/>
                <w:lang w:val="en-US" w:eastAsia="en-US"/>
              </w:rPr>
            </w:pPr>
            <w:r w:rsidRPr="00105A26">
              <w:rPr>
                <w:sz w:val="22"/>
                <w:szCs w:val="22"/>
                <w:lang w:val="en-US" w:eastAsia="en-US"/>
              </w:rPr>
              <w:t xml:space="preserve">Špric </w:t>
            </w:r>
            <w:r>
              <w:rPr>
                <w:sz w:val="22"/>
                <w:szCs w:val="22"/>
                <w:lang w:val="en-US" w:eastAsia="en-US"/>
              </w:rPr>
              <w:t>5</w:t>
            </w:r>
            <w:r w:rsidRPr="00105A26">
              <w:rPr>
                <w:sz w:val="22"/>
                <w:szCs w:val="22"/>
                <w:lang w:val="en-US" w:eastAsia="en-US"/>
              </w:rPr>
              <w:t>0 ml* bez igle</w:t>
            </w:r>
            <w:r w:rsidR="00AA43BE">
              <w:rPr>
                <w:sz w:val="22"/>
                <w:szCs w:val="22"/>
                <w:lang w:val="en-US" w:eastAsia="en-US"/>
              </w:rPr>
              <w:t xml:space="preserve">, trodelni, </w:t>
            </w:r>
            <w:r w:rsidRPr="00105A26">
              <w:rPr>
                <w:sz w:val="22"/>
                <w:szCs w:val="22"/>
                <w:lang w:val="en-US" w:eastAsia="en-US"/>
              </w:rPr>
              <w:t>LUER LOCK</w:t>
            </w:r>
            <w:r w:rsidR="00AA43BE">
              <w:rPr>
                <w:sz w:val="22"/>
                <w:szCs w:val="22"/>
                <w:lang w:val="en-US" w:eastAsia="en-US"/>
              </w:rPr>
              <w:t xml:space="preserve"> PERFUZOR sa duplom skalom na klipu i telu šprica i podeocima na 1ml, za fotosenzitivne lekove</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353365" w:rsidRPr="00105A26" w:rsidRDefault="00353365" w:rsidP="00105A26">
            <w:pPr>
              <w:jc w:val="center"/>
              <w:rPr>
                <w:sz w:val="22"/>
                <w:szCs w:val="22"/>
                <w:lang w:val="en-US" w:eastAsia="en-US"/>
              </w:rPr>
            </w:pPr>
            <w:r>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353365" w:rsidRPr="00105A26" w:rsidRDefault="00AA43BE" w:rsidP="00105A26">
            <w:pPr>
              <w:jc w:val="center"/>
              <w:rPr>
                <w:sz w:val="22"/>
                <w:szCs w:val="22"/>
                <w:lang w:val="en-US" w:eastAsia="en-US"/>
              </w:rPr>
            </w:pPr>
            <w:r>
              <w:rPr>
                <w:sz w:val="22"/>
                <w:szCs w:val="22"/>
                <w:lang w:val="en-US" w:eastAsia="en-US"/>
              </w:rPr>
              <w:t>500</w:t>
            </w:r>
          </w:p>
        </w:tc>
        <w:tc>
          <w:tcPr>
            <w:tcW w:w="2091" w:type="dxa"/>
            <w:tcBorders>
              <w:top w:val="single" w:sz="8" w:space="0" w:color="auto"/>
              <w:left w:val="nil"/>
              <w:bottom w:val="single" w:sz="8" w:space="0" w:color="auto"/>
              <w:right w:val="single" w:sz="8" w:space="0" w:color="auto"/>
            </w:tcBorders>
          </w:tcPr>
          <w:p w:rsidR="00353365" w:rsidRPr="00105A26" w:rsidRDefault="00353365"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353365" w:rsidRPr="00105A26" w:rsidRDefault="00353365"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353365" w:rsidRPr="00105A26" w:rsidRDefault="00353365"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4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5</w:t>
            </w:r>
            <w:r w:rsidRPr="00105A26">
              <w:rPr>
                <w:sz w:val="22"/>
                <w:szCs w:val="22"/>
                <w:lang w:val="en-US" w:eastAsia="en-US"/>
              </w:rPr>
              <w:t> </w:t>
            </w:r>
          </w:p>
        </w:tc>
      </w:tr>
      <w:tr w:rsidR="00105A26" w:rsidRPr="00105A26" w:rsidTr="00AD4A4A">
        <w:trPr>
          <w:trHeight w:val="64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Bebi sistem 25G* (igla 0,5x15mm)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9D39C8" w:rsidP="00105A26">
            <w:pPr>
              <w:jc w:val="center"/>
              <w:rPr>
                <w:szCs w:val="22"/>
                <w:lang w:val="en-US" w:eastAsia="en-US"/>
              </w:rPr>
            </w:pPr>
            <w:r>
              <w:rPr>
                <w:sz w:val="22"/>
                <w:szCs w:val="22"/>
                <w:lang w:val="en-US" w:eastAsia="en-US"/>
              </w:rPr>
              <w:t>5</w:t>
            </w:r>
            <w:r w:rsidR="00105A26"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5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6</w:t>
            </w:r>
            <w:r w:rsidRPr="00105A26">
              <w:rPr>
                <w:sz w:val="22"/>
                <w:szCs w:val="22"/>
                <w:lang w:val="en-US" w:eastAsia="en-US"/>
              </w:rPr>
              <w:t>  </w:t>
            </w:r>
          </w:p>
        </w:tc>
      </w:tr>
      <w:tr w:rsidR="00105A26" w:rsidRPr="00105A26" w:rsidTr="00AD4A4A">
        <w:trPr>
          <w:trHeight w:val="363"/>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Infuzioni sistem </w:t>
            </w:r>
          </w:p>
        </w:tc>
        <w:tc>
          <w:tcPr>
            <w:tcW w:w="1694" w:type="dxa"/>
            <w:gridSpan w:val="2"/>
            <w:tcBorders>
              <w:top w:val="nil"/>
              <w:left w:val="nil"/>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9D39C8">
            <w:pPr>
              <w:jc w:val="center"/>
              <w:rPr>
                <w:szCs w:val="22"/>
                <w:lang w:val="en-US" w:eastAsia="en-US"/>
              </w:rPr>
            </w:pPr>
            <w:r w:rsidRPr="00105A26">
              <w:rPr>
                <w:sz w:val="22"/>
                <w:szCs w:val="22"/>
                <w:lang w:val="en-US" w:eastAsia="en-US"/>
              </w:rPr>
              <w:t>1</w:t>
            </w:r>
            <w:r w:rsidR="009D39C8">
              <w:rPr>
                <w:sz w:val="22"/>
                <w:szCs w:val="22"/>
                <w:lang w:val="en-US" w:eastAsia="en-US"/>
              </w:rPr>
              <w:t>2</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6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7</w:t>
            </w:r>
            <w:r w:rsidRPr="00105A26">
              <w:rPr>
                <w:sz w:val="22"/>
                <w:szCs w:val="22"/>
                <w:lang w:val="en-US" w:eastAsia="en-US"/>
              </w:rPr>
              <w:t> </w:t>
            </w:r>
          </w:p>
        </w:tc>
      </w:tr>
      <w:tr w:rsidR="00105A26" w:rsidRPr="00105A26" w:rsidTr="00AD4A4A">
        <w:trPr>
          <w:trHeight w:val="349"/>
        </w:trPr>
        <w:tc>
          <w:tcPr>
            <w:tcW w:w="1080" w:type="dxa"/>
            <w:tcBorders>
              <w:top w:val="nil"/>
              <w:left w:val="single" w:sz="8" w:space="0" w:color="auto"/>
              <w:bottom w:val="nil"/>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446" w:type="dxa"/>
            <w:gridSpan w:val="3"/>
            <w:tcBorders>
              <w:top w:val="nil"/>
              <w:left w:val="nil"/>
              <w:bottom w:val="nil"/>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Transfuzioni sistemi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8</w:t>
            </w:r>
            <w:r w:rsidRPr="00105A26">
              <w:rPr>
                <w:sz w:val="22"/>
                <w:szCs w:val="22"/>
                <w:lang w:val="en-US" w:eastAsia="en-US"/>
              </w:rPr>
              <w:t> </w:t>
            </w:r>
          </w:p>
        </w:tc>
      </w:tr>
      <w:tr w:rsidR="00105A26" w:rsidRPr="00105A26" w:rsidTr="00AD4A4A">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Ekstenziona tuba 1,5 m (perfuzor Ǿ 2,7mm* transparentni)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312700">
            <w:pPr>
              <w:jc w:val="center"/>
              <w:rPr>
                <w:szCs w:val="22"/>
                <w:lang w:val="en-US" w:eastAsia="en-US"/>
              </w:rPr>
            </w:pPr>
            <w:r w:rsidRPr="00105A26">
              <w:rPr>
                <w:sz w:val="22"/>
                <w:szCs w:val="22"/>
                <w:lang w:val="en-US" w:eastAsia="en-US"/>
              </w:rPr>
              <w:t>2</w:t>
            </w:r>
            <w:r w:rsidR="00312700">
              <w:rPr>
                <w:sz w:val="22"/>
                <w:szCs w:val="22"/>
                <w:lang w:val="en-US" w:eastAsia="en-US"/>
              </w:rPr>
              <w:t>0</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Ekstenziona tuba 1,5 m (perfuzor Ǿ 2,7mm* transparentni- žuti)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9D39C8" w:rsidP="00105A26">
            <w:pPr>
              <w:jc w:val="center"/>
              <w:rPr>
                <w:szCs w:val="22"/>
                <w:lang w:val="en-US" w:eastAsia="en-US"/>
              </w:rPr>
            </w:pPr>
            <w:r>
              <w:rPr>
                <w:sz w:val="22"/>
                <w:szCs w:val="22"/>
                <w:lang w:val="en-US" w:eastAsia="en-US"/>
              </w:rPr>
              <w:t>4</w:t>
            </w:r>
            <w:r w:rsidR="00105A26"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Igle za punkciju boca sa dodatkom filtera za višekratno doziranje rastvora (</w:t>
            </w:r>
            <w:r w:rsidRPr="00105A26">
              <w:rPr>
                <w:sz w:val="22"/>
                <w:szCs w:val="22"/>
                <w:lang w:val="sr-Latn-RS" w:eastAsia="en-US"/>
              </w:rPr>
              <w:t>EXTRA</w:t>
            </w:r>
            <w:r w:rsidRPr="00105A26">
              <w:rPr>
                <w:sz w:val="22"/>
                <w:szCs w:val="22"/>
                <w:lang w:val="en-US" w:eastAsia="en-US"/>
              </w:rPr>
              <w:t xml:space="preserve"> SPIKE ili ekvivalent</w:t>
            </w:r>
            <w:r w:rsidRPr="00105A26">
              <w:rPr>
                <w:sz w:val="22"/>
                <w:szCs w:val="22"/>
                <w:lang w:val="sr-Latn-RS" w:eastAsia="en-US"/>
              </w:rPr>
              <w:t xml:space="preserve"> – zeleni filter</w:t>
            </w:r>
            <w:r w:rsidRPr="00105A26">
              <w:rPr>
                <w:sz w:val="22"/>
                <w:szCs w:val="22"/>
                <w:lang w:val="en-US" w:eastAsia="en-US"/>
              </w:rPr>
              <w:t xml:space="preserv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7.000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4.</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Igle za punkciju boca sa dodatkom filtera za višekratno doziranje rastvora (</w:t>
            </w:r>
            <w:r w:rsidRPr="00105A26">
              <w:rPr>
                <w:sz w:val="22"/>
                <w:szCs w:val="22"/>
                <w:lang w:val="sr-Latn-RS" w:eastAsia="en-US"/>
              </w:rPr>
              <w:t>EXTRA</w:t>
            </w:r>
            <w:r w:rsidRPr="00105A26">
              <w:rPr>
                <w:sz w:val="22"/>
                <w:szCs w:val="22"/>
                <w:lang w:val="en-US" w:eastAsia="en-US"/>
              </w:rPr>
              <w:t xml:space="preserve"> SPIKE ili ekvivalent</w:t>
            </w:r>
            <w:r w:rsidRPr="00105A26">
              <w:rPr>
                <w:sz w:val="22"/>
                <w:szCs w:val="22"/>
                <w:lang w:val="sr-Latn-RS" w:eastAsia="en-US"/>
              </w:rPr>
              <w:t xml:space="preserve"> – crveni filter</w:t>
            </w:r>
            <w:r w:rsidRPr="00105A26">
              <w:rPr>
                <w:sz w:val="22"/>
                <w:szCs w:val="22"/>
                <w:lang w:val="en-US" w:eastAsia="en-US"/>
              </w:rPr>
              <w:t>)*</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8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9</w:t>
            </w:r>
            <w:r w:rsidRPr="00105A26">
              <w:rPr>
                <w:sz w:val="22"/>
                <w:szCs w:val="22"/>
                <w:lang w:val="en-US" w:eastAsia="en-US"/>
              </w:rPr>
              <w:t> </w:t>
            </w:r>
          </w:p>
        </w:tc>
      </w:tr>
      <w:tr w:rsidR="00105A26" w:rsidRPr="00105A26" w:rsidTr="00AD4A4A">
        <w:trPr>
          <w:trHeight w:val="744"/>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Trokrake slavine bez nastavka*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9E7012">
            <w:pPr>
              <w:jc w:val="center"/>
              <w:rPr>
                <w:szCs w:val="22"/>
                <w:lang w:val="en-US" w:eastAsia="en-US"/>
              </w:rPr>
            </w:pPr>
            <w:r w:rsidRPr="00105A26">
              <w:rPr>
                <w:sz w:val="22"/>
                <w:szCs w:val="22"/>
                <w:lang w:val="en-US" w:eastAsia="en-US"/>
              </w:rPr>
              <w:t>2</w:t>
            </w:r>
            <w:r w:rsidR="009E7012">
              <w:rPr>
                <w:sz w:val="22"/>
                <w:szCs w:val="22"/>
                <w:lang w:val="en-US" w:eastAsia="en-US"/>
              </w:rPr>
              <w:t>2</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9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10 </w:t>
            </w:r>
          </w:p>
        </w:tc>
      </w:tr>
      <w:tr w:rsidR="00105A26" w:rsidRPr="00105A26" w:rsidTr="00AD4A4A">
        <w:trPr>
          <w:trHeight w:val="6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Nazalna kanila sa crevom CH 0*</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D39C8">
            <w:pPr>
              <w:jc w:val="center"/>
              <w:rPr>
                <w:szCs w:val="22"/>
                <w:lang w:val="en-US" w:eastAsia="en-US"/>
              </w:rPr>
            </w:pPr>
            <w:r w:rsidRPr="00105A26">
              <w:rPr>
                <w:sz w:val="22"/>
                <w:szCs w:val="22"/>
                <w:lang w:val="en-US" w:eastAsia="en-US"/>
              </w:rPr>
              <w:t>4</w:t>
            </w:r>
            <w:r w:rsidR="009D39C8">
              <w:rPr>
                <w:sz w:val="22"/>
                <w:szCs w:val="22"/>
                <w:lang w:val="en-US" w:eastAsia="en-US"/>
              </w:rPr>
              <w:t>5</w:t>
            </w:r>
            <w:r w:rsidRPr="00105A26">
              <w:rPr>
                <w:sz w:val="22"/>
                <w:szCs w:val="22"/>
                <w:lang w:val="en-US" w:eastAsia="en-US"/>
              </w:rPr>
              <w:t>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48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Nazalna kanila sa crevom CH 1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9D39C8" w:rsidP="00105A26">
            <w:pPr>
              <w:jc w:val="center"/>
              <w:rPr>
                <w:szCs w:val="22"/>
                <w:lang w:val="en-US" w:eastAsia="en-US"/>
              </w:rPr>
            </w:pPr>
            <w:r>
              <w:rPr>
                <w:sz w:val="22"/>
                <w:szCs w:val="22"/>
                <w:lang w:val="en-US" w:eastAsia="en-US"/>
              </w:rPr>
              <w:t>3</w:t>
            </w:r>
            <w:r w:rsidR="00105A26" w:rsidRPr="00105A26">
              <w:rPr>
                <w:sz w:val="22"/>
                <w:szCs w:val="22"/>
                <w:lang w:val="en-US" w:eastAsia="en-US"/>
              </w:rPr>
              <w:t>50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10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11</w:t>
            </w:r>
            <w:r w:rsidRPr="00105A26">
              <w:rPr>
                <w:sz w:val="22"/>
                <w:szCs w:val="22"/>
                <w:lang w:val="en-US" w:eastAsia="en-US"/>
              </w:rPr>
              <w:t> </w:t>
            </w:r>
          </w:p>
        </w:tc>
      </w:tr>
      <w:tr w:rsidR="00105A26" w:rsidRPr="00105A26" w:rsidTr="00AD4A4A">
        <w:trPr>
          <w:trHeight w:val="75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Trokrake slavine sa nastavkom 10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11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rFonts w:ascii="Arial" w:hAnsi="Arial" w:cs="Arial"/>
                <w:szCs w:val="22"/>
                <w:lang w:val="en-US" w:eastAsia="en-US"/>
              </w:rPr>
            </w:pPr>
            <w:r w:rsidRPr="00105A26">
              <w:rPr>
                <w:b/>
                <w:bCs/>
                <w:sz w:val="22"/>
                <w:szCs w:val="22"/>
                <w:lang w:val="en-US" w:eastAsia="en-US"/>
              </w:rPr>
              <w:t>Partija 12</w:t>
            </w: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Kateter aspiracioni CH 4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9D39C8" w:rsidP="00105A26">
            <w:pPr>
              <w:jc w:val="center"/>
              <w:rPr>
                <w:szCs w:val="22"/>
                <w:lang w:val="en-US" w:eastAsia="en-US"/>
              </w:rPr>
            </w:pPr>
            <w:r>
              <w:rPr>
                <w:sz w:val="22"/>
                <w:szCs w:val="22"/>
                <w:lang w:val="en-US" w:eastAsia="en-US"/>
              </w:rPr>
              <w:t>1</w:t>
            </w:r>
            <w:r w:rsidR="00105A26" w:rsidRPr="00105A26">
              <w:rPr>
                <w:sz w:val="22"/>
                <w:szCs w:val="22"/>
                <w:lang w:val="en-US" w:eastAsia="en-US"/>
              </w:rPr>
              <w:t>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Kateter aspiracioni CH 6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D39C8">
            <w:pPr>
              <w:jc w:val="center"/>
              <w:rPr>
                <w:szCs w:val="22"/>
                <w:lang w:val="en-US" w:eastAsia="en-US"/>
              </w:rPr>
            </w:pPr>
            <w:r w:rsidRPr="00105A26">
              <w:rPr>
                <w:sz w:val="22"/>
                <w:szCs w:val="22"/>
                <w:lang w:val="en-US" w:eastAsia="en-US"/>
              </w:rPr>
              <w:t>4</w:t>
            </w:r>
            <w:r w:rsidR="009D39C8">
              <w:rPr>
                <w:sz w:val="22"/>
                <w:szCs w:val="22"/>
                <w:lang w:val="en-US" w:eastAsia="en-US"/>
              </w:rPr>
              <w:t>4</w:t>
            </w:r>
            <w:r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spacing w:line="360" w:lineRule="auto"/>
              <w:rPr>
                <w:szCs w:val="22"/>
                <w:lang w:val="en-US" w:eastAsia="en-US"/>
              </w:rPr>
            </w:pPr>
            <w:r w:rsidRPr="00105A26">
              <w:rPr>
                <w:sz w:val="22"/>
                <w:szCs w:val="22"/>
                <w:lang w:val="en-US" w:eastAsia="en-US"/>
              </w:rPr>
              <w:t xml:space="preserve">Kateter aspiracioni CH 8 bez lateralnih otvora*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9D39C8" w:rsidP="00105A26">
            <w:pPr>
              <w:jc w:val="center"/>
              <w:rPr>
                <w:szCs w:val="22"/>
                <w:lang w:val="en-US" w:eastAsia="en-US"/>
              </w:rPr>
            </w:pPr>
            <w:r>
              <w:rPr>
                <w:sz w:val="22"/>
                <w:szCs w:val="22"/>
                <w:lang w:val="en-US" w:eastAsia="en-US"/>
              </w:rPr>
              <w:t>3</w:t>
            </w:r>
            <w:r w:rsidR="00105A26"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both"/>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12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13</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Sonda za ishranu CH 6* meke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F12E27" w:rsidP="00105A26">
            <w:pPr>
              <w:jc w:val="center"/>
              <w:rPr>
                <w:szCs w:val="22"/>
                <w:lang w:val="en-US" w:eastAsia="en-US"/>
              </w:rPr>
            </w:pPr>
            <w:r>
              <w:rPr>
                <w:sz w:val="22"/>
                <w:szCs w:val="22"/>
                <w:lang w:val="en-US" w:eastAsia="en-US"/>
              </w:rPr>
              <w:t>29</w:t>
            </w:r>
            <w:r w:rsidR="00105A26"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Sonda za ishranu CH 8* meke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F12E27">
            <w:pPr>
              <w:jc w:val="center"/>
              <w:rPr>
                <w:szCs w:val="22"/>
                <w:lang w:val="en-US" w:eastAsia="en-US"/>
              </w:rPr>
            </w:pPr>
            <w:r w:rsidRPr="00105A26">
              <w:rPr>
                <w:sz w:val="22"/>
                <w:szCs w:val="22"/>
                <w:lang w:val="en-US" w:eastAsia="en-US"/>
              </w:rPr>
              <w:t>2</w:t>
            </w:r>
            <w:r w:rsidR="00F12E27">
              <w:rPr>
                <w:sz w:val="22"/>
                <w:szCs w:val="22"/>
                <w:lang w:val="en-US" w:eastAsia="en-US"/>
              </w:rPr>
              <w:t>0</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13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14</w:t>
            </w: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Endotrahealni tubusi bez balona CH -2*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Endotrahealni tubusi bez balona CH -2,5*</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F12E27" w:rsidP="00105A26">
            <w:pPr>
              <w:jc w:val="center"/>
              <w:rPr>
                <w:szCs w:val="22"/>
                <w:lang w:val="en-US" w:eastAsia="en-US"/>
              </w:rPr>
            </w:pPr>
            <w:r>
              <w:rPr>
                <w:sz w:val="22"/>
                <w:szCs w:val="22"/>
                <w:lang w:val="en-US" w:eastAsia="en-US"/>
              </w:rPr>
              <w:t>17</w:t>
            </w:r>
            <w:r w:rsidR="00105A26" w:rsidRPr="00105A26">
              <w:rPr>
                <w:sz w:val="22"/>
                <w:szCs w:val="22"/>
                <w:lang w:val="en-US" w:eastAsia="en-US"/>
              </w:rPr>
              <w:t>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3.</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Endotrahealni tubusi bez balona CH -3*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F12E27" w:rsidP="00105A26">
            <w:pPr>
              <w:jc w:val="center"/>
              <w:rPr>
                <w:szCs w:val="22"/>
                <w:lang w:val="en-US" w:eastAsia="en-US"/>
              </w:rPr>
            </w:pPr>
            <w:r>
              <w:rPr>
                <w:sz w:val="22"/>
                <w:szCs w:val="22"/>
                <w:lang w:val="en-US" w:eastAsia="en-US"/>
              </w:rPr>
              <w:t>24</w:t>
            </w:r>
            <w:r w:rsidR="00105A26" w:rsidRPr="00105A26">
              <w:rPr>
                <w:sz w:val="22"/>
                <w:szCs w:val="22"/>
                <w:lang w:val="en-US" w:eastAsia="en-US"/>
              </w:rPr>
              <w:t>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Endotrahealni tubusi bez balona CH -3,5*</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F12E27" w:rsidP="00105A26">
            <w:pPr>
              <w:jc w:val="center"/>
              <w:rPr>
                <w:szCs w:val="22"/>
                <w:lang w:val="en-US" w:eastAsia="en-US"/>
              </w:rPr>
            </w:pPr>
            <w:r>
              <w:rPr>
                <w:szCs w:val="22"/>
                <w:lang w:val="en-US" w:eastAsia="en-US"/>
              </w:rPr>
              <w:t>130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Endotrahealni tubusi bez balona CH -4*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F12E27" w:rsidP="00105A26">
            <w:pPr>
              <w:jc w:val="center"/>
              <w:rPr>
                <w:szCs w:val="22"/>
                <w:lang w:val="en-US" w:eastAsia="en-US"/>
              </w:rPr>
            </w:pPr>
            <w:r>
              <w:rPr>
                <w:sz w:val="22"/>
                <w:szCs w:val="22"/>
                <w:lang w:val="en-US" w:eastAsia="en-US"/>
              </w:rPr>
              <w:t>40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14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t>Partija 15</w:t>
            </w:r>
          </w:p>
        </w:tc>
      </w:tr>
      <w:tr w:rsidR="00105A26" w:rsidRPr="00105A26" w:rsidTr="00AD4A4A">
        <w:trPr>
          <w:trHeight w:val="73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 V. Kanila 24G (injekcioni port sa preciznim zatvaranjem, krilca flexi)*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510658" w:rsidP="00510658">
            <w:pPr>
              <w:jc w:val="center"/>
              <w:rPr>
                <w:szCs w:val="22"/>
                <w:lang w:val="en-US" w:eastAsia="en-US"/>
              </w:rPr>
            </w:pPr>
            <w:r>
              <w:rPr>
                <w:sz w:val="22"/>
                <w:szCs w:val="22"/>
                <w:lang w:val="en-US" w:eastAsia="en-US"/>
              </w:rPr>
              <w:t>5</w:t>
            </w:r>
            <w:r w:rsidR="00105A26" w:rsidRPr="00105A26">
              <w:rPr>
                <w:sz w:val="22"/>
                <w:szCs w:val="22"/>
                <w:lang w:val="en-US" w:eastAsia="en-US"/>
              </w:rPr>
              <w:t>.</w:t>
            </w:r>
            <w:r>
              <w:rPr>
                <w:sz w:val="22"/>
                <w:szCs w:val="22"/>
                <w:lang w:val="en-US" w:eastAsia="en-US"/>
              </w:rPr>
              <w:t>5</w:t>
            </w:r>
            <w:r w:rsidR="00105A26"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15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16</w:t>
            </w:r>
          </w:p>
        </w:tc>
      </w:tr>
      <w:tr w:rsidR="00105A26" w:rsidRPr="00105A26" w:rsidTr="00AD4A4A">
        <w:trPr>
          <w:trHeight w:val="9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 V. Kanila 26G (bez injekcionog porta sa preciznim zatvaranjem, krilca flexi)*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CD341E">
            <w:pPr>
              <w:jc w:val="center"/>
              <w:rPr>
                <w:szCs w:val="22"/>
                <w:lang w:val="en-US" w:eastAsia="en-US"/>
              </w:rPr>
            </w:pPr>
            <w:r w:rsidRPr="00105A26">
              <w:rPr>
                <w:sz w:val="22"/>
                <w:szCs w:val="22"/>
                <w:lang w:val="en-US" w:eastAsia="en-US"/>
              </w:rPr>
              <w:t>2</w:t>
            </w:r>
            <w:r w:rsidR="00CD341E">
              <w:rPr>
                <w:sz w:val="22"/>
                <w:szCs w:val="22"/>
                <w:lang w:val="en-US" w:eastAsia="en-US"/>
              </w:rPr>
              <w:t>6</w:t>
            </w:r>
            <w:r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16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17</w:t>
            </w:r>
          </w:p>
        </w:tc>
      </w:tr>
      <w:tr w:rsidR="00105A26" w:rsidRPr="00105A26" w:rsidTr="00AD4A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p w:rsidR="00105A26" w:rsidRPr="00105A26" w:rsidRDefault="00105A26" w:rsidP="00105A26">
            <w:pPr>
              <w:jc w:val="center"/>
              <w:rPr>
                <w:szCs w:val="22"/>
                <w:lang w:val="en-US" w:eastAsia="en-US"/>
              </w:rPr>
            </w:pP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Konac hiruški, silk (4/0 neresorptivni, ▼ igla reverse cutting 3/8 kruga 19 mm), dužina konca 75cm*</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800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Konac hiruški, silk (6/0 neresorptivni, okrugla igla 3/8 kruga, 9mm, dužina konca 75cm*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lastRenderedPageBreak/>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17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18</w:t>
            </w: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Rukavice pregledne a 100 kom – M i S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280.000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p>
        </w:tc>
        <w:tc>
          <w:tcPr>
            <w:tcW w:w="10260" w:type="dxa"/>
            <w:gridSpan w:val="8"/>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r w:rsidRPr="00105A26">
              <w:rPr>
                <w:b/>
                <w:bCs/>
                <w:sz w:val="22"/>
                <w:szCs w:val="22"/>
                <w:lang w:val="en-US" w:eastAsia="en-US"/>
              </w:rPr>
              <w:t>Partija 18 UKUPNO</w:t>
            </w: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4317" w:type="dxa"/>
            <w:gridSpan w:val="10"/>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b/>
                <w:bCs/>
                <w:sz w:val="22"/>
                <w:szCs w:val="22"/>
                <w:lang w:val="en-US" w:eastAsia="en-US"/>
              </w:rPr>
              <w:t xml:space="preserve">                      Partija 19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Špatula sterilna (drvo)</w:t>
            </w:r>
          </w:p>
          <w:p w:rsidR="00105A26" w:rsidRPr="00105A26" w:rsidRDefault="00105A26" w:rsidP="00105A26">
            <w:pPr>
              <w:rPr>
                <w:szCs w:val="22"/>
                <w:lang w:val="en-US" w:eastAsia="en-US"/>
              </w:rPr>
            </w:pPr>
            <w:r w:rsidRPr="00105A26">
              <w:rPr>
                <w:sz w:val="22"/>
                <w:szCs w:val="22"/>
                <w:lang w:val="en-US" w:eastAsia="en-US"/>
              </w:rPr>
              <w:t>Pakovanje od 100 kom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pak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Cs w:val="22"/>
                <w:lang w:val="en-US" w:eastAsia="en-US"/>
              </w:rPr>
              <w:t>4</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19</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20</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Hiruške rukavice (talkirane)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par</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510658">
            <w:pPr>
              <w:jc w:val="center"/>
              <w:rPr>
                <w:szCs w:val="22"/>
                <w:lang w:val="en-US" w:eastAsia="en-US"/>
              </w:rPr>
            </w:pPr>
            <w:r w:rsidRPr="00105A26">
              <w:rPr>
                <w:sz w:val="22"/>
                <w:szCs w:val="22"/>
                <w:lang w:val="en-US" w:eastAsia="en-US"/>
              </w:rPr>
              <w:t>4.</w:t>
            </w:r>
            <w:r w:rsidR="00510658">
              <w:rPr>
                <w:sz w:val="22"/>
                <w:szCs w:val="22"/>
                <w:lang w:val="en-US" w:eastAsia="en-US"/>
              </w:rPr>
              <w:t>5</w:t>
            </w:r>
            <w:r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20</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Urin kese bebi bez ispusta, sterilne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510658" w:rsidP="00510658">
            <w:pPr>
              <w:jc w:val="center"/>
              <w:rPr>
                <w:szCs w:val="22"/>
                <w:lang w:val="en-US" w:eastAsia="en-US"/>
              </w:rPr>
            </w:pPr>
            <w:r>
              <w:rPr>
                <w:sz w:val="22"/>
                <w:szCs w:val="22"/>
                <w:lang w:val="en-US" w:eastAsia="en-US"/>
              </w:rPr>
              <w:t>4</w:t>
            </w:r>
            <w:r w:rsidR="00105A26" w:rsidRPr="00105A26">
              <w:rPr>
                <w:sz w:val="22"/>
                <w:szCs w:val="22"/>
                <w:lang w:val="en-US" w:eastAsia="en-US"/>
              </w:rPr>
              <w:t>.</w:t>
            </w:r>
            <w:r>
              <w:rPr>
                <w:sz w:val="22"/>
                <w:szCs w:val="22"/>
                <w:lang w:val="en-US" w:eastAsia="en-US"/>
              </w:rPr>
              <w:t>3</w:t>
            </w:r>
            <w:r w:rsidR="00105A26"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1</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22</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Lancete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2</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4" w:space="0" w:color="auto"/>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23</w:t>
            </w:r>
          </w:p>
        </w:tc>
      </w:tr>
      <w:tr w:rsidR="00105A26" w:rsidRPr="00105A26" w:rsidTr="00AD4A4A">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Lancete neonatalne 1,8 mm, potisne *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3.</w:t>
            </w:r>
            <w:r w:rsidR="00E22DB4">
              <w:rPr>
                <w:sz w:val="22"/>
                <w:szCs w:val="22"/>
                <w:lang w:val="en-US" w:eastAsia="en-US"/>
              </w:rPr>
              <w:t>6</w:t>
            </w:r>
            <w:r w:rsidRPr="00105A26">
              <w:rPr>
                <w:sz w:val="22"/>
                <w:szCs w:val="22"/>
                <w:lang w:val="en-US" w:eastAsia="en-US"/>
              </w:rPr>
              <w:t>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24</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Scalpel nožić br. 11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4.</w:t>
            </w:r>
            <w:r w:rsidR="00E22DB4">
              <w:rPr>
                <w:sz w:val="22"/>
                <w:szCs w:val="22"/>
                <w:lang w:val="en-US" w:eastAsia="en-US"/>
              </w:rPr>
              <w:t>2</w:t>
            </w:r>
            <w:r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4</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25</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Hipoalergeni elastični flaster za fiksiranje 5x10 m*</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5</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26</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Flaster 5x5 m platno*</w:t>
            </w:r>
          </w:p>
        </w:tc>
        <w:tc>
          <w:tcPr>
            <w:tcW w:w="1694" w:type="dxa"/>
            <w:gridSpan w:val="2"/>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1</w:t>
            </w:r>
            <w:r w:rsidR="00E22DB4">
              <w:rPr>
                <w:sz w:val="22"/>
                <w:szCs w:val="22"/>
                <w:lang w:val="en-US" w:eastAsia="en-US"/>
              </w:rPr>
              <w:t>6</w:t>
            </w:r>
            <w:r w:rsidRPr="00105A26">
              <w:rPr>
                <w:sz w:val="22"/>
                <w:szCs w:val="22"/>
                <w:lang w:val="en-US" w:eastAsia="en-US"/>
              </w:rPr>
              <w:t>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color w:val="FF0000"/>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jc w:val="right"/>
              <w:rPr>
                <w:color w:val="FF0000"/>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jc w:val="right"/>
              <w:rPr>
                <w:color w:val="FF0000"/>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6</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27</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Flaster na svili 5 x 9,2*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6</w:t>
            </w:r>
            <w:r w:rsidR="00E22DB4">
              <w:rPr>
                <w:sz w:val="22"/>
                <w:szCs w:val="22"/>
                <w:lang w:val="en-US" w:eastAsia="en-US"/>
              </w:rPr>
              <w:t>8</w:t>
            </w:r>
            <w:r w:rsidRPr="00105A26">
              <w:rPr>
                <w:sz w:val="22"/>
                <w:szCs w:val="22"/>
                <w:lang w:val="en-US" w:eastAsia="en-US"/>
              </w:rPr>
              <w:t>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Flaster za pupak 7x5cm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7</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28</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Flaster transparentni 5 x 9,2m *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90</w:t>
            </w:r>
            <w:r w:rsidR="00105A26" w:rsidRPr="00105A26">
              <w:rPr>
                <w:sz w:val="22"/>
                <w:szCs w:val="22"/>
                <w:lang w:val="en-US" w:eastAsia="en-US"/>
              </w:rPr>
              <w:t>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8</w:t>
            </w:r>
            <w:r w:rsidRPr="00105A26">
              <w:rPr>
                <w:b/>
                <w:bCs/>
                <w:sz w:val="22"/>
                <w:szCs w:val="22"/>
                <w:lang w:val="en-US" w:eastAsia="en-US"/>
              </w:rPr>
              <w:t xml:space="preserve">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29</w:t>
            </w:r>
          </w:p>
        </w:tc>
      </w:tr>
      <w:tr w:rsidR="00105A26" w:rsidRPr="00105A26" w:rsidTr="00AD4A4A">
        <w:trPr>
          <w:trHeight w:val="64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Flaster za I.V. kanilu 6 x 7 kontrol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1.</w:t>
            </w:r>
            <w:r w:rsidR="00E22DB4">
              <w:rPr>
                <w:sz w:val="22"/>
                <w:szCs w:val="22"/>
                <w:lang w:val="en-US" w:eastAsia="en-US"/>
              </w:rPr>
              <w:t>2</w:t>
            </w:r>
            <w:r w:rsidRPr="00105A26">
              <w:rPr>
                <w:sz w:val="22"/>
                <w:szCs w:val="22"/>
                <w:lang w:val="en-US" w:eastAsia="en-US"/>
              </w:rPr>
              <w:t>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9</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30</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Flaster – šav traka 6 x 38 a 50 kom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sc</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7</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30</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Gaza 100m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12</w:t>
            </w:r>
            <w:r w:rsidR="00105A26" w:rsidRPr="00105A26">
              <w:rPr>
                <w:sz w:val="22"/>
                <w:szCs w:val="22"/>
                <w:lang w:val="en-US" w:eastAsia="en-US"/>
              </w:rPr>
              <w:t>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Vata sanitetska 1 kg*</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1</w:t>
            </w:r>
            <w:r w:rsidR="00E22DB4">
              <w:rPr>
                <w:sz w:val="22"/>
                <w:szCs w:val="22"/>
                <w:lang w:val="en-US" w:eastAsia="en-US"/>
              </w:rPr>
              <w:t>40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Zavoj 5</w:t>
            </w:r>
            <w:r w:rsidR="00CB1EC1">
              <w:rPr>
                <w:sz w:val="22"/>
                <w:szCs w:val="22"/>
                <w:lang w:val="en-US" w:eastAsia="en-US"/>
              </w:rPr>
              <w:t>cm</w:t>
            </w:r>
            <w:r w:rsidRPr="00105A26">
              <w:rPr>
                <w:sz w:val="22"/>
                <w:szCs w:val="22"/>
                <w:lang w:val="en-US" w:eastAsia="en-US"/>
              </w:rPr>
              <w:t xml:space="preserve"> x 5</w:t>
            </w:r>
            <w:r w:rsidR="00CB1EC1">
              <w:rPr>
                <w:sz w:val="22"/>
                <w:szCs w:val="22"/>
                <w:lang w:val="en-US" w:eastAsia="en-US"/>
              </w:rPr>
              <w:t>m</w:t>
            </w:r>
            <w:r w:rsidRPr="00105A26">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Cs w:val="22"/>
                <w:lang w:val="en-US" w:eastAsia="en-US"/>
              </w:rPr>
              <w:t>500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en-US" w:eastAsia="en-US"/>
              </w:rPr>
            </w:pPr>
            <w:r w:rsidRPr="00105A26">
              <w:rPr>
                <w:sz w:val="22"/>
                <w:szCs w:val="22"/>
                <w:lang w:val="en-US" w:eastAsia="en-US"/>
              </w:rPr>
              <w:t>Papir vata a 1kg</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E22DB4" w:rsidP="00105A26">
            <w:pPr>
              <w:jc w:val="center"/>
              <w:rPr>
                <w:sz w:val="22"/>
                <w:szCs w:val="22"/>
                <w:lang w:val="en-US" w:eastAsia="en-US"/>
              </w:rPr>
            </w:pPr>
            <w:r>
              <w:rPr>
                <w:sz w:val="22"/>
                <w:szCs w:val="22"/>
                <w:lang w:val="en-US" w:eastAsia="en-US"/>
              </w:rPr>
              <w:t>45</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5.</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BD40D2" w:rsidRDefault="00105A26" w:rsidP="00105A26">
            <w:pPr>
              <w:rPr>
                <w:sz w:val="22"/>
                <w:szCs w:val="22"/>
                <w:lang w:val="en-US" w:eastAsia="en-US"/>
              </w:rPr>
            </w:pPr>
            <w:r w:rsidRPr="00BD40D2">
              <w:rPr>
                <w:sz w:val="22"/>
                <w:szCs w:val="22"/>
                <w:lang w:val="en-US" w:eastAsia="en-US"/>
              </w:rPr>
              <w:t>Komprese 7,5 x 7,5</w:t>
            </w:r>
            <w:r w:rsidR="00BD40D2" w:rsidRPr="00BD40D2">
              <w:rPr>
                <w:sz w:val="22"/>
                <w:szCs w:val="22"/>
                <w:lang w:val="en-US" w:eastAsia="en-US"/>
              </w:rPr>
              <w:t>cm</w:t>
            </w:r>
            <w:r w:rsidRPr="00BD40D2">
              <w:rPr>
                <w:sz w:val="22"/>
                <w:szCs w:val="22"/>
                <w:lang w:val="en-US" w:eastAsia="en-US"/>
              </w:rPr>
              <w:t xml:space="preserve"> sa rtg nitima</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6.</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BD40D2" w:rsidRDefault="00105A26" w:rsidP="00105A26">
            <w:pPr>
              <w:rPr>
                <w:sz w:val="22"/>
                <w:szCs w:val="22"/>
                <w:lang w:val="en-US" w:eastAsia="en-US"/>
              </w:rPr>
            </w:pPr>
            <w:r w:rsidRPr="00BD40D2">
              <w:rPr>
                <w:sz w:val="22"/>
                <w:szCs w:val="22"/>
                <w:lang w:val="en-US" w:eastAsia="en-US"/>
              </w:rPr>
              <w:t>Komprese 10 x 10</w:t>
            </w:r>
            <w:r w:rsidR="00BD40D2" w:rsidRPr="00BD40D2">
              <w:rPr>
                <w:sz w:val="22"/>
                <w:szCs w:val="22"/>
                <w:lang w:val="en-US" w:eastAsia="en-US"/>
              </w:rPr>
              <w:t>cm</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1</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t>Partija 32</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Vazelinska gaza 10x10cm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E22DB4">
            <w:pPr>
              <w:jc w:val="center"/>
              <w:rPr>
                <w:szCs w:val="22"/>
                <w:lang w:val="en-US" w:eastAsia="en-US"/>
              </w:rPr>
            </w:pPr>
            <w:r>
              <w:rPr>
                <w:sz w:val="22"/>
                <w:szCs w:val="22"/>
                <w:lang w:val="en-US" w:eastAsia="en-US"/>
              </w:rPr>
              <w:t>200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bCs/>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bCs/>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33</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Kape – berete (od flisa)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14.000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Maske – flis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40</w:t>
            </w:r>
            <w:r w:rsidR="00105A26" w:rsidRPr="00105A26">
              <w:rPr>
                <w:sz w:val="22"/>
                <w:szCs w:val="22"/>
                <w:lang w:val="en-US" w:eastAsia="en-US"/>
              </w:rPr>
              <w:t>.000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Kaljače – flis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5</w:t>
            </w:r>
            <w:r w:rsidR="00105A26" w:rsidRPr="00105A26">
              <w:rPr>
                <w:sz w:val="22"/>
                <w:szCs w:val="22"/>
                <w:lang w:val="en-US" w:eastAsia="en-US"/>
              </w:rPr>
              <w:t>.000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134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3076BC">
            <w:pPr>
              <w:jc w:val="right"/>
              <w:rPr>
                <w:szCs w:val="22"/>
                <w:lang w:val="en-US" w:eastAsia="en-US"/>
              </w:rPr>
            </w:pPr>
            <w:r w:rsidRPr="00105A26">
              <w:rPr>
                <w:b/>
                <w:bCs/>
                <w:sz w:val="22"/>
                <w:szCs w:val="22"/>
                <w:lang w:val="en-US" w:eastAsia="en-US"/>
              </w:rPr>
              <w:t>Partija 3</w:t>
            </w:r>
            <w:r w:rsidR="003076BC">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105A26" w:rsidRPr="00105A26" w:rsidRDefault="00105A26" w:rsidP="00105A26">
            <w:pPr>
              <w:rPr>
                <w:szCs w:val="22"/>
                <w:lang w:val="en-US" w:eastAsia="en-US"/>
              </w:rPr>
            </w:pPr>
            <w:r w:rsidRPr="00105A26">
              <w:rPr>
                <w:b/>
                <w:bCs/>
                <w:sz w:val="22"/>
                <w:szCs w:val="22"/>
                <w:lang w:val="en-US" w:eastAsia="en-US"/>
              </w:rPr>
              <w:t>Partija 34</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Hidrofiber obloga sa ojačavajućim vlaknima impregnirana sa 1,2% jonskog srebra i pojačane dinatrijum soli etilen diamin tetrasirćetne kiseline i benzetonijum hloridom 10x10cm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80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35</w:t>
            </w: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0F0980" w:rsidP="00105A26">
            <w:pPr>
              <w:rPr>
                <w:szCs w:val="22"/>
                <w:lang w:val="en-US" w:eastAsia="en-US"/>
              </w:rPr>
            </w:pPr>
            <w:r w:rsidRPr="000F0980">
              <w:rPr>
                <w:szCs w:val="22"/>
                <w:lang w:val="en-US" w:eastAsia="en-US"/>
              </w:rPr>
              <w:t>Plastične flaše za bebe á 125 ml (sa silikonskom cuclom) ravne*, (BPA free)</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bCs/>
                <w:szCs w:val="22"/>
                <w:lang w:val="en-US" w:eastAsia="en-US"/>
              </w:rPr>
            </w:pPr>
            <w:r w:rsidRPr="00105A26">
              <w:rPr>
                <w:bCs/>
                <w:sz w:val="22"/>
                <w:szCs w:val="22"/>
                <w:lang w:val="en-US" w:eastAsia="en-US"/>
              </w:rPr>
              <w:t>Cucle silikonske za flašicu (0)</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bCs/>
                <w:szCs w:val="22"/>
                <w:lang w:val="en-US" w:eastAsia="en-US"/>
              </w:rPr>
            </w:pPr>
            <w:r w:rsidRPr="00105A26">
              <w:rPr>
                <w:bCs/>
                <w:szCs w:val="22"/>
                <w:lang w:val="en-US" w:eastAsia="en-US"/>
              </w:rPr>
              <w:t>400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bottom"/>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5</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36</w:t>
            </w:r>
          </w:p>
        </w:tc>
      </w:tr>
      <w:tr w:rsidR="00105A26" w:rsidRPr="00105A26" w:rsidTr="003076BC">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PVC boce 150 ml </w:t>
            </w:r>
          </w:p>
        </w:tc>
        <w:tc>
          <w:tcPr>
            <w:tcW w:w="1694" w:type="dxa"/>
            <w:gridSpan w:val="2"/>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PVC kutije 30g</w:t>
            </w:r>
          </w:p>
        </w:tc>
        <w:tc>
          <w:tcPr>
            <w:tcW w:w="1694" w:type="dxa"/>
            <w:gridSpan w:val="2"/>
            <w:tcBorders>
              <w:top w:val="single" w:sz="8"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4</w:t>
            </w:r>
            <w:r w:rsidR="00105A26" w:rsidRPr="00105A26">
              <w:rPr>
                <w:sz w:val="22"/>
                <w:szCs w:val="22"/>
                <w:lang w:val="en-US" w:eastAsia="en-US"/>
              </w:rPr>
              <w:t>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6</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37</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Topl</w:t>
            </w:r>
            <w:r w:rsidR="00F16C08">
              <w:rPr>
                <w:sz w:val="22"/>
                <w:szCs w:val="22"/>
                <w:lang w:val="en-US" w:eastAsia="en-US"/>
              </w:rPr>
              <w:t>omer humani – digitalni, fleksi, baždareni</w:t>
            </w:r>
          </w:p>
        </w:tc>
        <w:tc>
          <w:tcPr>
            <w:tcW w:w="1694" w:type="dxa"/>
            <w:gridSpan w:val="2"/>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w:t>
            </w:r>
          </w:p>
        </w:tc>
        <w:tc>
          <w:tcPr>
            <w:tcW w:w="2091" w:type="dxa"/>
            <w:tcBorders>
              <w:top w:val="nil"/>
              <w:left w:val="nil"/>
              <w:bottom w:val="single" w:sz="8" w:space="0" w:color="auto"/>
              <w:right w:val="nil"/>
            </w:tcBorders>
          </w:tcPr>
          <w:p w:rsidR="00105A26" w:rsidRPr="00105A26" w:rsidRDefault="00105A26" w:rsidP="00105A26">
            <w:pPr>
              <w:jc w:val="right"/>
              <w:rPr>
                <w:szCs w:val="22"/>
                <w:lang w:val="en-US" w:eastAsia="en-US"/>
              </w:rPr>
            </w:pPr>
          </w:p>
        </w:tc>
        <w:tc>
          <w:tcPr>
            <w:tcW w:w="2409"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7</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38</w:t>
            </w: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single" w:sz="8" w:space="0" w:color="auto"/>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Štapići za uši a 100 </w:t>
            </w:r>
          </w:p>
        </w:tc>
        <w:tc>
          <w:tcPr>
            <w:tcW w:w="1694" w:type="dxa"/>
            <w:gridSpan w:val="2"/>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Cs w:val="22"/>
                <w:lang w:val="en-US" w:eastAsia="en-US"/>
              </w:rPr>
              <w:t>30</w:t>
            </w:r>
          </w:p>
        </w:tc>
        <w:tc>
          <w:tcPr>
            <w:tcW w:w="2091" w:type="dxa"/>
            <w:tcBorders>
              <w:top w:val="nil"/>
              <w:left w:val="nil"/>
              <w:bottom w:val="single" w:sz="8" w:space="0" w:color="auto"/>
              <w:right w:val="nil"/>
            </w:tcBorders>
          </w:tcPr>
          <w:p w:rsidR="00105A26" w:rsidRPr="00105A26" w:rsidRDefault="00105A26" w:rsidP="00105A26">
            <w:pPr>
              <w:jc w:val="right"/>
              <w:rPr>
                <w:szCs w:val="22"/>
                <w:lang w:val="en-US" w:eastAsia="en-US"/>
              </w:rPr>
            </w:pPr>
          </w:p>
        </w:tc>
        <w:tc>
          <w:tcPr>
            <w:tcW w:w="2409"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8</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4"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Urispect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E22DB4">
            <w:pPr>
              <w:jc w:val="center"/>
              <w:rPr>
                <w:szCs w:val="22"/>
                <w:lang w:val="en-US" w:eastAsia="en-US"/>
              </w:rPr>
            </w:pPr>
            <w:r>
              <w:rPr>
                <w:sz w:val="22"/>
                <w:szCs w:val="22"/>
                <w:lang w:val="en-US" w:eastAsia="en-US"/>
              </w:rPr>
              <w:t>250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9</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nil"/>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40</w:t>
            </w:r>
          </w:p>
        </w:tc>
      </w:tr>
      <w:tr w:rsidR="00105A26" w:rsidRPr="00105A26" w:rsidTr="00AD4A4A">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Kapilari za gasne analize 170µl, plastične heparinizirane *</w:t>
            </w:r>
          </w:p>
        </w:tc>
        <w:tc>
          <w:tcPr>
            <w:tcW w:w="1694" w:type="dxa"/>
            <w:gridSpan w:val="2"/>
            <w:tcBorders>
              <w:top w:val="single" w:sz="8" w:space="0" w:color="auto"/>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20</w:t>
            </w:r>
            <w:r w:rsidR="00105A26"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Žičice za kapilare *</w:t>
            </w:r>
          </w:p>
        </w:tc>
        <w:tc>
          <w:tcPr>
            <w:tcW w:w="1694" w:type="dxa"/>
            <w:gridSpan w:val="2"/>
            <w:tcBorders>
              <w:top w:val="single" w:sz="8" w:space="0" w:color="auto"/>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20</w:t>
            </w:r>
            <w:r w:rsidR="00105A26"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Zapušači za kapilare *</w:t>
            </w:r>
          </w:p>
        </w:tc>
        <w:tc>
          <w:tcPr>
            <w:tcW w:w="1694" w:type="dxa"/>
            <w:gridSpan w:val="2"/>
            <w:tcBorders>
              <w:top w:val="nil"/>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40</w:t>
            </w:r>
            <w:r w:rsidR="00105A26"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0</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3076BC" w:rsidRDefault="003076BC" w:rsidP="00105A26">
            <w:pPr>
              <w:rPr>
                <w:b/>
                <w:bCs/>
                <w:sz w:val="22"/>
                <w:szCs w:val="22"/>
                <w:lang w:val="en-US" w:eastAsia="en-US"/>
              </w:rPr>
            </w:pPr>
          </w:p>
          <w:p w:rsidR="00105A26" w:rsidRPr="00105A26" w:rsidRDefault="00E22DB4" w:rsidP="00105A26">
            <w:pPr>
              <w:rPr>
                <w:b/>
                <w:bCs/>
                <w:szCs w:val="22"/>
                <w:lang w:val="en-US" w:eastAsia="en-US"/>
              </w:rPr>
            </w:pPr>
            <w:r>
              <w:rPr>
                <w:b/>
                <w:bCs/>
                <w:sz w:val="22"/>
                <w:szCs w:val="22"/>
                <w:lang w:val="en-US" w:eastAsia="en-US"/>
              </w:rPr>
              <w:t>Partija 41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Mukus CH 6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60</w:t>
            </w:r>
            <w:r w:rsidR="00105A26" w:rsidRPr="00105A26">
              <w:rPr>
                <w:sz w:val="22"/>
                <w:szCs w:val="22"/>
                <w:lang w:val="en-US" w:eastAsia="en-US"/>
              </w:rPr>
              <w:t>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1</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42</w:t>
            </w:r>
          </w:p>
        </w:tc>
      </w:tr>
      <w:tr w:rsidR="00105A26" w:rsidRPr="00105A26" w:rsidTr="00AD4A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Podloge za hemokulturu (za aparat Biomerieux)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1.800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2</w:t>
            </w:r>
            <w:r w:rsidRPr="00105A26">
              <w:rPr>
                <w:b/>
                <w:bCs/>
                <w:sz w:val="22"/>
                <w:szCs w:val="22"/>
                <w:lang w:val="en-US" w:eastAsia="en-US"/>
              </w:rPr>
              <w:t xml:space="preserve">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43</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 xml:space="preserve">Trake za šećer (za aparat CONTOUR PLUS)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E22DB4">
            <w:pPr>
              <w:jc w:val="center"/>
              <w:rPr>
                <w:szCs w:val="22"/>
                <w:lang w:val="en-US" w:eastAsia="en-US"/>
              </w:rPr>
            </w:pPr>
            <w:r>
              <w:rPr>
                <w:sz w:val="22"/>
                <w:szCs w:val="22"/>
                <w:lang w:val="en-US" w:eastAsia="en-US"/>
              </w:rPr>
              <w:t>1</w:t>
            </w:r>
            <w:r w:rsidR="00105A26" w:rsidRPr="00105A26">
              <w:rPr>
                <w:sz w:val="22"/>
                <w:szCs w:val="22"/>
                <w:lang w:val="en-US" w:eastAsia="en-US"/>
              </w:rPr>
              <w:t>.</w:t>
            </w:r>
            <w:r>
              <w:rPr>
                <w:sz w:val="22"/>
                <w:szCs w:val="22"/>
                <w:lang w:val="en-US" w:eastAsia="en-US"/>
              </w:rPr>
              <w:t>2</w:t>
            </w:r>
            <w:r w:rsidR="00105A26"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3</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44</w:t>
            </w: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B71AEA" w:rsidRDefault="00105A26" w:rsidP="00105A26">
            <w:pPr>
              <w:rPr>
                <w:sz w:val="20"/>
                <w:szCs w:val="20"/>
                <w:lang w:val="de-DE" w:eastAsia="en-US"/>
              </w:rPr>
            </w:pPr>
            <w:r w:rsidRPr="00B71AEA">
              <w:rPr>
                <w:sz w:val="20"/>
                <w:szCs w:val="20"/>
                <w:lang w:val="de-DE" w:eastAsia="en-US"/>
              </w:rPr>
              <w:t>Papir za sterilizaciju – beli i zeleni (120x120cm) a 100 kom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3.</w:t>
            </w:r>
            <w:r w:rsidR="00E22DB4">
              <w:rPr>
                <w:sz w:val="22"/>
                <w:szCs w:val="22"/>
                <w:lang w:val="en-US" w:eastAsia="en-US"/>
              </w:rPr>
              <w:t>4</w:t>
            </w:r>
            <w:r w:rsidRPr="00105A26">
              <w:rPr>
                <w:sz w:val="22"/>
                <w:szCs w:val="22"/>
                <w:lang w:val="en-US" w:eastAsia="en-US"/>
              </w:rPr>
              <w:t>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4</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45</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 xml:space="preserve">Ravna traka sa faltom 7,5x100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Cs w:val="22"/>
                <w:lang w:val="en-US" w:eastAsia="en-US"/>
              </w:rPr>
              <w:t>3</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Ravna traka 15x200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 xml:space="preserve">Ravna traka sa faltom 25x100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4</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5</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46</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Autoklav traka (mikulić)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1</w:t>
            </w:r>
            <w:r w:rsidR="00E22DB4">
              <w:rPr>
                <w:sz w:val="22"/>
                <w:szCs w:val="22"/>
                <w:lang w:val="en-US" w:eastAsia="en-US"/>
              </w:rPr>
              <w:t>6</w:t>
            </w:r>
            <w:r w:rsidRPr="00105A26">
              <w:rPr>
                <w:sz w:val="22"/>
                <w:szCs w:val="22"/>
                <w:lang w:val="en-US" w:eastAsia="en-US"/>
              </w:rPr>
              <w:t>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6</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47</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Integrator </w:t>
            </w:r>
            <w:r w:rsidR="00B6030C">
              <w:rPr>
                <w:sz w:val="22"/>
                <w:szCs w:val="22"/>
                <w:lang w:val="en-US" w:eastAsia="en-US"/>
              </w:rPr>
              <w:t>trake á 250 klase 5</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4</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7</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48</w:t>
            </w:r>
          </w:p>
        </w:tc>
      </w:tr>
      <w:tr w:rsidR="00105A26" w:rsidRPr="00105A26" w:rsidTr="00AD4A4A">
        <w:trPr>
          <w:trHeight w:val="943"/>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Protest ampule  - biološka kontrola (10</w:t>
            </w:r>
            <w:r w:rsidRPr="00105A26">
              <w:rPr>
                <w:sz w:val="22"/>
                <w:szCs w:val="22"/>
                <w:vertAlign w:val="superscript"/>
                <w:lang w:val="en-US" w:eastAsia="en-US"/>
              </w:rPr>
              <w:t xml:space="preserve">5 </w:t>
            </w:r>
            <w:r w:rsidRPr="00105A26">
              <w:rPr>
                <w:sz w:val="22"/>
                <w:szCs w:val="22"/>
                <w:lang w:val="en-US" w:eastAsia="en-US"/>
              </w:rPr>
              <w:t xml:space="preserve">x 6 stearothermophilus) za korišćenje u parnim sterilizatorima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4</w:t>
            </w:r>
            <w:r w:rsidR="009C1C13">
              <w:rPr>
                <w:b/>
                <w:bCs/>
                <w:sz w:val="22"/>
                <w:szCs w:val="22"/>
                <w:lang w:val="en-US" w:eastAsia="en-US"/>
              </w:rPr>
              <w:t>8</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single" w:sz="4"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49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Bowidick test (pojedinačno pakovanje okvirno 10x10cm)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 xml:space="preserve">Partija </w:t>
            </w:r>
            <w:r w:rsidR="009C1C13">
              <w:rPr>
                <w:b/>
                <w:bCs/>
                <w:sz w:val="22"/>
                <w:szCs w:val="22"/>
                <w:lang w:val="en-US" w:eastAsia="en-US"/>
              </w:rPr>
              <w:t>49</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E22DB4" w:rsidP="00105A26">
            <w:pPr>
              <w:rPr>
                <w:b/>
                <w:bCs/>
                <w:szCs w:val="22"/>
                <w:lang w:val="en-US" w:eastAsia="en-US"/>
              </w:rPr>
            </w:pPr>
            <w:r>
              <w:rPr>
                <w:b/>
                <w:bCs/>
                <w:sz w:val="22"/>
                <w:szCs w:val="22"/>
                <w:lang w:val="en-US" w:eastAsia="en-US"/>
              </w:rPr>
              <w:t>Partija 50</w:t>
            </w: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sr-Latn-RS" w:eastAsia="en-US"/>
              </w:rPr>
              <w:t>M</w:t>
            </w:r>
            <w:r w:rsidRPr="00105A26">
              <w:rPr>
                <w:sz w:val="22"/>
                <w:szCs w:val="22"/>
                <w:lang w:val="en-US" w:eastAsia="en-US"/>
              </w:rPr>
              <w:t>ešni sistem</w:t>
            </w:r>
            <w:r w:rsidRPr="00105A26">
              <w:rPr>
                <w:sz w:val="22"/>
                <w:szCs w:val="22"/>
                <w:lang w:val="sr-Latn-RS" w:eastAsia="en-US"/>
              </w:rPr>
              <w:t xml:space="preserve"> za mešanje TPI (Neocare, Icumedical ili ekvivalent)</w:t>
            </w:r>
            <w:r w:rsidRPr="00105A26">
              <w:rPr>
                <w:sz w:val="22"/>
                <w:szCs w:val="22"/>
                <w:lang w:val="en-US" w:eastAsia="en-US"/>
              </w:rPr>
              <w:t xml:space="preserve"> *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2.</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sr-Latn-RS" w:eastAsia="en-US"/>
              </w:rPr>
            </w:pPr>
            <w:r w:rsidRPr="00105A26">
              <w:rPr>
                <w:sz w:val="22"/>
                <w:szCs w:val="22"/>
                <w:lang w:val="sr-Latn-RS" w:eastAsia="en-US"/>
              </w:rPr>
              <w:t>Ekstenziono crevo 30cm</w:t>
            </w:r>
            <w:r w:rsidRPr="00105A26">
              <w:rPr>
                <w:szCs w:val="20"/>
                <w:lang w:eastAsia="en-US"/>
              </w:rPr>
              <w:t xml:space="preserve"> </w:t>
            </w:r>
            <w:r w:rsidRPr="00105A26">
              <w:rPr>
                <w:sz w:val="22"/>
                <w:szCs w:val="22"/>
                <w:lang w:val="sr-Latn-RS" w:eastAsia="en-US"/>
              </w:rPr>
              <w:t>(Neocare, Icumedical ili ekvivalent)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sr-Latn-RS" w:eastAsia="en-US"/>
              </w:rPr>
            </w:pPr>
            <w:r w:rsidRPr="00105A26">
              <w:rPr>
                <w:sz w:val="22"/>
                <w:szCs w:val="22"/>
                <w:lang w:val="sr-Latn-RS" w:eastAsia="en-US"/>
              </w:rPr>
              <w:t>Filteri 0,2 nm</w:t>
            </w:r>
          </w:p>
          <w:p w:rsidR="00105A26" w:rsidRPr="00105A26" w:rsidRDefault="00105A26" w:rsidP="00105A26">
            <w:pPr>
              <w:rPr>
                <w:sz w:val="22"/>
                <w:szCs w:val="22"/>
                <w:lang w:val="sr-Latn-RS" w:eastAsia="en-US"/>
              </w:rPr>
            </w:pPr>
            <w:r w:rsidRPr="00105A26">
              <w:rPr>
                <w:sz w:val="22"/>
                <w:szCs w:val="22"/>
                <w:lang w:val="sr-Latn-RS" w:eastAsia="en-US"/>
              </w:rPr>
              <w:t>(Neocare, Icumedical ili ekvivalent)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lastRenderedPageBreak/>
              <w:t>4.</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sr-Latn-RS" w:eastAsia="en-US"/>
              </w:rPr>
            </w:pPr>
            <w:r w:rsidRPr="00105A26">
              <w:rPr>
                <w:sz w:val="22"/>
                <w:szCs w:val="22"/>
                <w:lang w:val="sr-Latn-RS" w:eastAsia="en-US"/>
              </w:rPr>
              <w:t>Nepovratna valvula (Neocare, Icumedical ili ekvivalent)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9C1C13">
            <w:pPr>
              <w:jc w:val="right"/>
              <w:rPr>
                <w:szCs w:val="22"/>
                <w:lang w:val="en-US" w:eastAsia="en-US"/>
              </w:rPr>
            </w:pPr>
            <w:r w:rsidRPr="00105A26">
              <w:rPr>
                <w:b/>
                <w:sz w:val="22"/>
                <w:szCs w:val="22"/>
                <w:lang w:val="en-US" w:eastAsia="en-US"/>
              </w:rPr>
              <w:t>Partija 5</w:t>
            </w:r>
            <w:r w:rsidR="009C1C13">
              <w:rPr>
                <w:b/>
                <w:sz w:val="22"/>
                <w:szCs w:val="22"/>
                <w:lang w:val="en-US" w:eastAsia="en-US"/>
              </w:rPr>
              <w:t>0</w:t>
            </w:r>
            <w:r w:rsidRPr="00105A26">
              <w:rPr>
                <w:b/>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105A26" w:rsidRPr="00105A26" w:rsidRDefault="00E22DB4" w:rsidP="00105A26">
            <w:pPr>
              <w:rPr>
                <w:b/>
                <w:szCs w:val="22"/>
                <w:lang w:val="en-US" w:eastAsia="en-US"/>
              </w:rPr>
            </w:pPr>
            <w:r>
              <w:rPr>
                <w:b/>
                <w:sz w:val="22"/>
                <w:szCs w:val="22"/>
                <w:lang w:val="en-US" w:eastAsia="en-US"/>
              </w:rPr>
              <w:t>Partija 51</w:t>
            </w:r>
          </w:p>
        </w:tc>
      </w:tr>
      <w:tr w:rsidR="00105A26" w:rsidRPr="00105A26" w:rsidTr="00AD4A4A">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EVA kese 100 ml *</w:t>
            </w:r>
          </w:p>
          <w:p w:rsidR="00105A26" w:rsidRPr="00105A26" w:rsidRDefault="00105A26" w:rsidP="00105A26">
            <w:pPr>
              <w:rPr>
                <w:szCs w:val="22"/>
                <w:lang w:val="en-US" w:eastAsia="en-US"/>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3D7733" w:rsidP="00105A26">
            <w:pPr>
              <w:jc w:val="center"/>
              <w:rPr>
                <w:szCs w:val="22"/>
                <w:lang w:val="en-US" w:eastAsia="en-US"/>
              </w:rPr>
            </w:pPr>
            <w:r>
              <w:rPr>
                <w:sz w:val="22"/>
                <w:szCs w:val="22"/>
                <w:lang w:val="en-US" w:eastAsia="en-US"/>
              </w:rPr>
              <w:t>3</w:t>
            </w:r>
            <w:r w:rsidR="00105A26" w:rsidRPr="00105A26">
              <w:rPr>
                <w:sz w:val="22"/>
                <w:szCs w:val="22"/>
                <w:lang w:val="en-US" w:eastAsia="en-US"/>
              </w:rPr>
              <w:t>.000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207"/>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9C1C13">
            <w:pPr>
              <w:jc w:val="right"/>
              <w:rPr>
                <w:szCs w:val="22"/>
                <w:lang w:val="en-US" w:eastAsia="en-US"/>
              </w:rPr>
            </w:pPr>
            <w:r w:rsidRPr="00105A26">
              <w:rPr>
                <w:b/>
                <w:sz w:val="22"/>
                <w:szCs w:val="22"/>
                <w:lang w:val="en-US" w:eastAsia="en-US"/>
              </w:rPr>
              <w:t>Partija 5</w:t>
            </w:r>
            <w:r w:rsidR="009C1C13">
              <w:rPr>
                <w:b/>
                <w:sz w:val="22"/>
                <w:szCs w:val="22"/>
                <w:lang w:val="en-US" w:eastAsia="en-US"/>
              </w:rPr>
              <w:t>1</w:t>
            </w:r>
            <w:r w:rsidRPr="00105A26">
              <w:rPr>
                <w:b/>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szCs w:val="22"/>
                <w:lang w:val="en-US" w:eastAsia="en-US"/>
              </w:rPr>
            </w:pPr>
          </w:p>
        </w:tc>
      </w:tr>
      <w:tr w:rsidR="00105A26" w:rsidRPr="00105A26" w:rsidTr="00AD4A4A">
        <w:trPr>
          <w:trHeight w:val="207"/>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105A26" w:rsidRPr="00105A26" w:rsidRDefault="00E22DB4" w:rsidP="00105A26">
            <w:pPr>
              <w:rPr>
                <w:b/>
                <w:szCs w:val="22"/>
                <w:lang w:val="en-US" w:eastAsia="en-US"/>
              </w:rPr>
            </w:pPr>
            <w:r>
              <w:rPr>
                <w:b/>
                <w:sz w:val="22"/>
                <w:szCs w:val="22"/>
                <w:lang w:val="en-US" w:eastAsia="en-US"/>
              </w:rPr>
              <w:t>Partija 52</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EVA kese 150 ml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5</w:t>
            </w:r>
            <w:r w:rsidR="009C1C13">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vAlign w:val="bottom"/>
          </w:tcPr>
          <w:p w:rsidR="00105A26" w:rsidRPr="00105A26" w:rsidRDefault="00E22DB4" w:rsidP="00105A26">
            <w:pPr>
              <w:rPr>
                <w:b/>
                <w:bCs/>
                <w:szCs w:val="22"/>
                <w:lang w:val="en-US" w:eastAsia="en-US"/>
              </w:rPr>
            </w:pPr>
            <w:r>
              <w:rPr>
                <w:b/>
                <w:bCs/>
                <w:sz w:val="22"/>
                <w:szCs w:val="22"/>
                <w:lang w:val="en-US" w:eastAsia="en-US"/>
              </w:rPr>
              <w:t>Partija 53</w:t>
            </w:r>
          </w:p>
        </w:tc>
      </w:tr>
      <w:tr w:rsidR="00105A26" w:rsidRPr="00105A26" w:rsidTr="00AD4A4A">
        <w:trPr>
          <w:trHeight w:val="645"/>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Zatvoreni sistem za aspiraciju CH6*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E22DB4">
            <w:pPr>
              <w:jc w:val="center"/>
              <w:rPr>
                <w:szCs w:val="22"/>
                <w:lang w:val="en-US" w:eastAsia="en-US"/>
              </w:rPr>
            </w:pPr>
            <w:r w:rsidRPr="00105A26">
              <w:rPr>
                <w:sz w:val="22"/>
                <w:szCs w:val="22"/>
                <w:lang w:val="en-US" w:eastAsia="en-US"/>
              </w:rPr>
              <w:t>1</w:t>
            </w:r>
            <w:r w:rsidR="00E22DB4">
              <w:rPr>
                <w:sz w:val="22"/>
                <w:szCs w:val="22"/>
                <w:lang w:val="en-US" w:eastAsia="en-US"/>
              </w:rPr>
              <w:t>6</w:t>
            </w:r>
            <w:r w:rsidRPr="00105A26">
              <w:rPr>
                <w:sz w:val="22"/>
                <w:szCs w:val="22"/>
                <w:lang w:val="en-US" w:eastAsia="en-US"/>
              </w:rPr>
              <w:t>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9C1C13">
            <w:pPr>
              <w:jc w:val="right"/>
              <w:rPr>
                <w:b/>
                <w:bCs/>
                <w:szCs w:val="22"/>
                <w:lang w:val="en-US" w:eastAsia="en-US"/>
              </w:rPr>
            </w:pPr>
            <w:r w:rsidRPr="00105A26">
              <w:rPr>
                <w:b/>
                <w:bCs/>
                <w:sz w:val="22"/>
                <w:szCs w:val="22"/>
                <w:lang w:val="en-US" w:eastAsia="en-US"/>
              </w:rPr>
              <w:t>Partija 5</w:t>
            </w:r>
            <w:r w:rsidR="009C1C13">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105A26" w:rsidRPr="00105A26" w:rsidRDefault="00E22DB4" w:rsidP="00105A26">
            <w:pPr>
              <w:rPr>
                <w:b/>
                <w:bCs/>
                <w:szCs w:val="22"/>
                <w:lang w:val="en-US" w:eastAsia="en-US"/>
              </w:rPr>
            </w:pPr>
            <w:r>
              <w:rPr>
                <w:b/>
                <w:bCs/>
                <w:sz w:val="22"/>
                <w:szCs w:val="22"/>
                <w:lang w:val="en-US" w:eastAsia="en-US"/>
              </w:rPr>
              <w:t>Partija 54</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Stoma disk Ø 40mm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E22DB4" w:rsidP="00105A26">
            <w:pPr>
              <w:jc w:val="center"/>
              <w:rPr>
                <w:szCs w:val="22"/>
                <w:lang w:val="en-US" w:eastAsia="en-US"/>
              </w:rPr>
            </w:pPr>
            <w:r>
              <w:rPr>
                <w:sz w:val="22"/>
                <w:szCs w:val="22"/>
                <w:lang w:val="en-US" w:eastAsia="en-US"/>
              </w:rPr>
              <w:t>25</w:t>
            </w:r>
            <w:r w:rsidR="00105A26" w:rsidRPr="00105A26">
              <w:rPr>
                <w:sz w:val="22"/>
                <w:szCs w:val="22"/>
                <w:lang w:val="en-U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45"/>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Kese za kolostomu  Ø 40mm sa sistemom za zaključavanje</w:t>
            </w:r>
          </w:p>
        </w:tc>
        <w:tc>
          <w:tcPr>
            <w:tcW w:w="1694" w:type="dxa"/>
            <w:gridSpan w:val="2"/>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p>
          <w:p w:rsidR="00105A26" w:rsidRPr="00105A26" w:rsidRDefault="00E22DB4" w:rsidP="00105A26">
            <w:pPr>
              <w:jc w:val="center"/>
              <w:rPr>
                <w:szCs w:val="22"/>
                <w:lang w:val="en-US" w:eastAsia="en-US"/>
              </w:rPr>
            </w:pPr>
            <w:r>
              <w:rPr>
                <w:szCs w:val="22"/>
                <w:lang w:val="en-US" w:eastAsia="en-US"/>
              </w:rPr>
              <w:t>1.200</w:t>
            </w:r>
          </w:p>
          <w:p w:rsidR="00105A26" w:rsidRPr="00105A26" w:rsidRDefault="00105A26" w:rsidP="00105A26">
            <w:pPr>
              <w:jc w:val="center"/>
              <w:rPr>
                <w:szCs w:val="22"/>
                <w:lang w:val="en-US" w:eastAsia="en-US"/>
              </w:rPr>
            </w:pPr>
          </w:p>
        </w:tc>
        <w:tc>
          <w:tcPr>
            <w:tcW w:w="2091" w:type="dxa"/>
            <w:tcBorders>
              <w:top w:val="single" w:sz="4" w:space="0" w:color="auto"/>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1D738C">
        <w:trPr>
          <w:trHeight w:val="544"/>
        </w:trPr>
        <w:tc>
          <w:tcPr>
            <w:tcW w:w="1080" w:type="dxa"/>
            <w:tcBorders>
              <w:top w:val="nil"/>
              <w:left w:val="single" w:sz="8" w:space="0" w:color="auto"/>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Pasta za ispunu ožiljnih neravnina  </w:t>
            </w:r>
          </w:p>
        </w:tc>
        <w:tc>
          <w:tcPr>
            <w:tcW w:w="1694" w:type="dxa"/>
            <w:gridSpan w:val="2"/>
            <w:tcBorders>
              <w:top w:val="nil"/>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noWrap/>
            <w:vAlign w:val="center"/>
          </w:tcPr>
          <w:p w:rsidR="00105A26" w:rsidRPr="00105A26" w:rsidRDefault="00E22DB4" w:rsidP="00105A26">
            <w:pPr>
              <w:jc w:val="center"/>
              <w:rPr>
                <w:szCs w:val="22"/>
                <w:lang w:val="en-US" w:eastAsia="en-US"/>
              </w:rPr>
            </w:pPr>
            <w:r>
              <w:rPr>
                <w:szCs w:val="22"/>
                <w:lang w:val="en-US" w:eastAsia="en-US"/>
              </w:rPr>
              <w:t>5</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1D738C">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446" w:type="dxa"/>
            <w:gridSpan w:val="3"/>
            <w:tcBorders>
              <w:top w:val="single" w:sz="8" w:space="0" w:color="auto"/>
              <w:left w:val="nil"/>
              <w:bottom w:val="single" w:sz="8" w:space="0" w:color="auto"/>
              <w:right w:val="single" w:sz="8"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Krema za negu kože oko stome </w:t>
            </w:r>
          </w:p>
        </w:tc>
        <w:tc>
          <w:tcPr>
            <w:tcW w:w="1694" w:type="dxa"/>
            <w:gridSpan w:val="2"/>
            <w:tcBorders>
              <w:top w:val="single" w:sz="8"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105A26" w:rsidRPr="00105A26" w:rsidRDefault="00E22DB4" w:rsidP="00105A26">
            <w:pPr>
              <w:jc w:val="center"/>
              <w:rPr>
                <w:szCs w:val="22"/>
                <w:lang w:val="en-US" w:eastAsia="en-US"/>
              </w:rPr>
            </w:pPr>
            <w:r>
              <w:rPr>
                <w:szCs w:val="22"/>
                <w:lang w:val="en-US" w:eastAsia="en-US"/>
              </w:rPr>
              <w:t>10</w:t>
            </w:r>
          </w:p>
        </w:tc>
        <w:tc>
          <w:tcPr>
            <w:tcW w:w="2091" w:type="dxa"/>
            <w:tcBorders>
              <w:top w:val="single" w:sz="8" w:space="0" w:color="auto"/>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446" w:type="dxa"/>
            <w:gridSpan w:val="3"/>
            <w:tcBorders>
              <w:top w:val="nil"/>
              <w:left w:val="nil"/>
              <w:bottom w:val="single" w:sz="4" w:space="0" w:color="auto"/>
              <w:right w:val="single" w:sz="8"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Samolepljivi jednodelni komplet za ileostomu pedijatrijski 10-35 mm</w:t>
            </w:r>
          </w:p>
        </w:tc>
        <w:tc>
          <w:tcPr>
            <w:tcW w:w="1694" w:type="dxa"/>
            <w:gridSpan w:val="2"/>
            <w:tcBorders>
              <w:top w:val="nil"/>
              <w:left w:val="nil"/>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noWrap/>
            <w:vAlign w:val="center"/>
          </w:tcPr>
          <w:p w:rsidR="00105A26" w:rsidRPr="00105A26" w:rsidRDefault="00E22DB4" w:rsidP="00105A26">
            <w:pPr>
              <w:jc w:val="center"/>
              <w:rPr>
                <w:szCs w:val="22"/>
                <w:lang w:val="en-US" w:eastAsia="en-US"/>
              </w:rPr>
            </w:pPr>
            <w:r>
              <w:rPr>
                <w:sz w:val="22"/>
                <w:szCs w:val="22"/>
                <w:lang w:val="en-US" w:eastAsia="en-US"/>
              </w:rPr>
              <w:t>24</w:t>
            </w:r>
            <w:r w:rsidR="00105A26" w:rsidRPr="00105A26">
              <w:rPr>
                <w:sz w:val="22"/>
                <w:szCs w:val="22"/>
                <w:lang w:val="en-US" w:eastAsia="en-US"/>
              </w:rPr>
              <w:t>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5</w:t>
            </w:r>
            <w:r w:rsidR="009C1C13">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55</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Gel za ultrazvuk – pakovanje od 1000 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en-US" w:eastAsia="en-US"/>
              </w:rPr>
            </w:pPr>
            <w:r>
              <w:rPr>
                <w:sz w:val="22"/>
                <w:szCs w:val="22"/>
                <w:lang w:val="en-US" w:eastAsia="en-US"/>
              </w:rPr>
              <w:t>1</w:t>
            </w:r>
            <w:r w:rsidR="00105A26" w:rsidRPr="00105A26">
              <w:rPr>
                <w:sz w:val="22"/>
                <w:szCs w:val="22"/>
                <w:lang w:val="en-U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5</w:t>
            </w:r>
            <w:r w:rsidR="009C1C13">
              <w:rPr>
                <w:b/>
                <w:bCs/>
                <w:sz w:val="22"/>
                <w:szCs w:val="22"/>
                <w:lang w:val="en-US" w:eastAsia="en-US"/>
              </w:rPr>
              <w:t>5</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p>
          <w:p w:rsidR="00105A26" w:rsidRPr="00105A26" w:rsidRDefault="00E22DB4" w:rsidP="00105A26">
            <w:pPr>
              <w:rPr>
                <w:b/>
                <w:bCs/>
                <w:szCs w:val="22"/>
                <w:lang w:val="en-US" w:eastAsia="en-US"/>
              </w:rPr>
            </w:pPr>
            <w:r>
              <w:rPr>
                <w:b/>
                <w:bCs/>
                <w:sz w:val="22"/>
                <w:szCs w:val="22"/>
                <w:lang w:val="en-US" w:eastAsia="en-US"/>
              </w:rPr>
              <w:t>Partija 56</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r w:rsidRPr="00105A26">
              <w:rPr>
                <w:sz w:val="22"/>
                <w:szCs w:val="22"/>
                <w:lang w:val="en-US" w:eastAsia="en-US"/>
              </w:rPr>
              <w:t>Termorolna za štampač za ultrazvuk  Mitsubishi standard papir K 61B ili ekvivalent dimenzije 110mm x 20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 xml:space="preserve">Partija </w:t>
            </w:r>
            <w:r w:rsidR="009C1C13">
              <w:rPr>
                <w:b/>
                <w:bCs/>
                <w:sz w:val="22"/>
                <w:szCs w:val="22"/>
                <w:lang w:val="en-US" w:eastAsia="en-US"/>
              </w:rPr>
              <w:t>56</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57</w:t>
            </w:r>
          </w:p>
        </w:tc>
      </w:tr>
      <w:tr w:rsidR="00105A26" w:rsidRPr="00105A26" w:rsidTr="00AD4A4A">
        <w:trPr>
          <w:trHeight w:val="519"/>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de-DE" w:eastAsia="en-US"/>
              </w:rPr>
            </w:pPr>
            <w:r w:rsidRPr="00105A26">
              <w:rPr>
                <w:sz w:val="22"/>
                <w:szCs w:val="22"/>
                <w:lang w:val="de-DE" w:eastAsia="en-US"/>
              </w:rPr>
              <w:t xml:space="preserve">Gel za EEG – pakovanje od 473 ml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en-US" w:eastAsia="en-US"/>
              </w:rPr>
            </w:pPr>
            <w:r>
              <w:rPr>
                <w:sz w:val="22"/>
                <w:szCs w:val="22"/>
                <w:lang w:val="en-US" w:eastAsia="en-US"/>
              </w:rPr>
              <w:t>2</w:t>
            </w:r>
            <w:r w:rsidR="00105A26" w:rsidRPr="00105A26">
              <w:rPr>
                <w:sz w:val="22"/>
                <w:szCs w:val="22"/>
                <w:lang w:val="en-U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 xml:space="preserve">Partija </w:t>
            </w:r>
            <w:r w:rsidR="009C1C13">
              <w:rPr>
                <w:b/>
                <w:bCs/>
                <w:sz w:val="22"/>
                <w:szCs w:val="22"/>
                <w:lang w:val="en-US" w:eastAsia="en-US"/>
              </w:rPr>
              <w:t>57</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58</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Jednokratne subdermalne iglene elektrode za aparat CFM proizvođača Olympic Medical, 12mm duge, 27 G (0,40mm), dužina kabla 1m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105A26">
            <w:pPr>
              <w:jc w:val="center"/>
              <w:rPr>
                <w:szCs w:val="22"/>
                <w:lang w:val="en-US" w:eastAsia="en-US"/>
              </w:rPr>
            </w:pPr>
            <w:r>
              <w:rPr>
                <w:sz w:val="22"/>
                <w:szCs w:val="22"/>
                <w:lang w:val="en-US" w:eastAsia="en-US"/>
              </w:rPr>
              <w:t>96</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 xml:space="preserve">Partija </w:t>
            </w:r>
            <w:r w:rsidR="009C1C13">
              <w:rPr>
                <w:b/>
                <w:bCs/>
                <w:sz w:val="22"/>
                <w:szCs w:val="22"/>
                <w:lang w:val="en-US" w:eastAsia="en-US"/>
              </w:rPr>
              <w:t>58</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D738C" w:rsidRDefault="001D738C" w:rsidP="00105A26">
            <w:pPr>
              <w:rPr>
                <w:b/>
                <w:bCs/>
                <w:sz w:val="22"/>
                <w:szCs w:val="22"/>
                <w:lang w:val="en-US" w:eastAsia="en-US"/>
              </w:rPr>
            </w:pPr>
          </w:p>
          <w:p w:rsidR="00105A26" w:rsidRPr="00105A26" w:rsidRDefault="00E22DB4" w:rsidP="00105A26">
            <w:pPr>
              <w:rPr>
                <w:b/>
                <w:bCs/>
                <w:szCs w:val="22"/>
                <w:lang w:val="en-US" w:eastAsia="en-US"/>
              </w:rPr>
            </w:pPr>
            <w:r>
              <w:rPr>
                <w:b/>
                <w:bCs/>
                <w:sz w:val="22"/>
                <w:szCs w:val="22"/>
                <w:lang w:val="en-US" w:eastAsia="en-US"/>
              </w:rPr>
              <w:t>Partija 59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79441A" w:rsidP="004F4F9C">
            <w:pPr>
              <w:rPr>
                <w:b/>
                <w:bCs/>
                <w:szCs w:val="22"/>
                <w:lang w:val="en-US" w:eastAsia="en-US"/>
              </w:rPr>
            </w:pPr>
            <w:r w:rsidRPr="00CD3096">
              <w:rPr>
                <w:sz w:val="22"/>
                <w:szCs w:val="22"/>
                <w:lang w:val="sr-Latn-RS"/>
              </w:rPr>
              <w:t xml:space="preserve">Trolinijski nastavak sa beziglenim konektorom, neutralnog deplasmana, sa mogućnošću više od 500 funkcionalnih aktivacija, sa protokom od 160 ml/min pri </w:t>
            </w:r>
            <w:r w:rsidRPr="00CD3096">
              <w:rPr>
                <w:sz w:val="22"/>
                <w:szCs w:val="22"/>
                <w:lang w:val="sr-Latn-RS"/>
              </w:rPr>
              <w:lastRenderedPageBreak/>
              <w:t>dejstvu gravitacije ili JET protokom 10ml/sec ili većim i da omogućava ispiranje samo sterilnim slanim rastvorom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600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 xml:space="preserve">Partija </w:t>
            </w:r>
            <w:r w:rsidR="009C1C13">
              <w:rPr>
                <w:b/>
                <w:bCs/>
                <w:sz w:val="22"/>
                <w:szCs w:val="22"/>
                <w:lang w:val="en-US" w:eastAsia="en-US"/>
              </w:rPr>
              <w:t>59</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60</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l-SI" w:eastAsia="en-US"/>
              </w:rPr>
              <w:t xml:space="preserve">Blefarostat -  (držač kapaka za prevremeno rođenu decu), proizvođača Geuder  </w:t>
            </w:r>
            <w:r w:rsidRPr="00105A26">
              <w:rPr>
                <w:bCs/>
                <w:sz w:val="22"/>
                <w:szCs w:val="22"/>
                <w:lang w:val="sr-Latn-RS" w:eastAsia="en-US"/>
              </w:rPr>
              <w:t xml:space="preserve">G-17023 </w:t>
            </w:r>
            <w:r w:rsidRPr="00105A26">
              <w:rPr>
                <w:sz w:val="22"/>
                <w:szCs w:val="22"/>
                <w:lang w:val="sl-SI" w:eastAsia="en-US"/>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sl-SI" w:eastAsia="en-US"/>
              </w:rPr>
            </w:pPr>
            <w:r>
              <w:rPr>
                <w:sz w:val="22"/>
                <w:szCs w:val="22"/>
                <w:lang w:val="sl-SI" w:eastAsia="en-US"/>
              </w:rPr>
              <w:t>35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l-SI" w:eastAsia="en-US"/>
              </w:rPr>
              <w:t xml:space="preserve">Blefarostati  - (držač kapaka za prevremeno rođenu decu), proizvođača Geuder  </w:t>
            </w:r>
            <w:r w:rsidRPr="00105A26">
              <w:rPr>
                <w:bCs/>
                <w:sz w:val="22"/>
                <w:szCs w:val="22"/>
                <w:lang w:val="sr-Latn-RS" w:eastAsia="en-US"/>
              </w:rPr>
              <w:t>G-17025</w:t>
            </w:r>
            <w:r w:rsidRPr="00105A26">
              <w:rPr>
                <w:sz w:val="22"/>
                <w:szCs w:val="22"/>
                <w:lang w:val="sl-SI" w:eastAsia="en-US"/>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sl-SI" w:eastAsia="en-US"/>
              </w:rPr>
            </w:pPr>
            <w:r>
              <w:rPr>
                <w:sz w:val="22"/>
                <w:szCs w:val="22"/>
                <w:lang w:val="sl-SI" w:eastAsia="en-US"/>
              </w:rPr>
              <w:t>15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89295A"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9295A" w:rsidRPr="00105A26" w:rsidRDefault="0089295A" w:rsidP="00105A26">
            <w:pPr>
              <w:jc w:val="center"/>
              <w:rPr>
                <w:sz w:val="22"/>
                <w:szCs w:val="22"/>
                <w:lang w:val="en-US" w:eastAsia="en-US"/>
              </w:rPr>
            </w:pPr>
            <w:r>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89295A" w:rsidRDefault="0089295A" w:rsidP="00105A26">
            <w:pPr>
              <w:jc w:val="both"/>
              <w:rPr>
                <w:sz w:val="22"/>
                <w:szCs w:val="22"/>
                <w:lang w:val="sl-SI" w:eastAsia="en-US"/>
              </w:rPr>
            </w:pPr>
            <w:r w:rsidRPr="00DB2C23">
              <w:rPr>
                <w:sz w:val="22"/>
                <w:szCs w:val="22"/>
                <w:lang w:val="sl-SI" w:eastAsia="en-US"/>
              </w:rPr>
              <w:t>Identatori</w:t>
            </w:r>
          </w:p>
          <w:p w:rsidR="00DB2C23" w:rsidRPr="00DB2C23" w:rsidRDefault="00DB2C23" w:rsidP="00105A26">
            <w:pPr>
              <w:jc w:val="both"/>
              <w:rPr>
                <w:sz w:val="22"/>
                <w:szCs w:val="22"/>
                <w:lang w:val="sl-SI" w:eastAsia="en-US"/>
              </w:rPr>
            </w:pPr>
            <w:r w:rsidRPr="00DB2C23">
              <w:rPr>
                <w:sz w:val="22"/>
                <w:szCs w:val="22"/>
                <w:lang w:val="sl-SI" w:eastAsia="en-US"/>
              </w:rPr>
              <w:t>Skleralni identator, mali, metalni, otvorenog kraja, dizajniran za kvalitetan rad u oftalmologiji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295A" w:rsidRPr="00105A26" w:rsidRDefault="0089295A" w:rsidP="00105A26">
            <w:pPr>
              <w:jc w:val="center"/>
              <w:rPr>
                <w:sz w:val="22"/>
                <w:szCs w:val="22"/>
                <w:lang w:val="sl-SI" w:eastAsia="en-US"/>
              </w:rPr>
            </w:pPr>
            <w:r>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295A" w:rsidRDefault="00E22DB4" w:rsidP="00105A26">
            <w:pPr>
              <w:jc w:val="center"/>
              <w:rPr>
                <w:sz w:val="22"/>
                <w:szCs w:val="22"/>
                <w:lang w:val="sl-SI" w:eastAsia="en-US"/>
              </w:rPr>
            </w:pPr>
            <w:r>
              <w:rPr>
                <w:sz w:val="22"/>
                <w:szCs w:val="22"/>
                <w:lang w:val="sl-SI" w:eastAsia="en-US"/>
              </w:rPr>
              <w:t>20</w:t>
            </w:r>
          </w:p>
        </w:tc>
        <w:tc>
          <w:tcPr>
            <w:tcW w:w="2091" w:type="dxa"/>
            <w:tcBorders>
              <w:top w:val="single" w:sz="4" w:space="0" w:color="auto"/>
              <w:left w:val="single" w:sz="4" w:space="0" w:color="auto"/>
              <w:bottom w:val="single" w:sz="4" w:space="0" w:color="auto"/>
              <w:right w:val="single" w:sz="4" w:space="0" w:color="auto"/>
            </w:tcBorders>
          </w:tcPr>
          <w:p w:rsidR="0089295A" w:rsidRPr="00105A26" w:rsidRDefault="0089295A"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95A" w:rsidRPr="00105A26" w:rsidRDefault="0089295A"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295A" w:rsidRPr="00105A26" w:rsidRDefault="0089295A"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6</w:t>
            </w:r>
            <w:r w:rsidR="009C1C13">
              <w:rPr>
                <w:b/>
                <w:bCs/>
                <w:sz w:val="22"/>
                <w:szCs w:val="22"/>
                <w:lang w:val="en-US" w:eastAsia="en-US"/>
              </w:rPr>
              <w:t>0</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61</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RS"/>
              </w:rPr>
              <w:t>Neonatalni subkutani rezervoar promera 6mm i dužine 3mm, sa integrisanim ventrikularnim kateterom dužine 3,5cm impregniranim barijumom i unutrašnjeg dijametra 1,2mm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7</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6</w:t>
            </w:r>
            <w:r w:rsidR="009C1C13">
              <w:rPr>
                <w:b/>
                <w:bCs/>
                <w:sz w:val="22"/>
                <w:szCs w:val="22"/>
                <w:lang w:val="en-US" w:eastAsia="en-US"/>
              </w:rPr>
              <w:t>1</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62</w:t>
            </w:r>
          </w:p>
        </w:tc>
      </w:tr>
      <w:tr w:rsidR="00105A26" w:rsidRPr="00105A26" w:rsidTr="003D7733">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Aethanolum dilutum 70%, pakovanje po 1 L nesterilan, farmaceutski, kvalitet odgovara Ph.JUG.IV, za spoljašnju upotrebu, pakovanje PET ambalaža.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E22DB4">
            <w:pPr>
              <w:jc w:val="center"/>
              <w:rPr>
                <w:szCs w:val="22"/>
                <w:lang w:val="sr-Latn-CS" w:eastAsia="en-US"/>
              </w:rPr>
            </w:pPr>
            <w:r w:rsidRPr="00105A26">
              <w:rPr>
                <w:sz w:val="22"/>
                <w:szCs w:val="22"/>
                <w:lang w:val="sr-Latn-CS" w:eastAsia="en-US"/>
              </w:rPr>
              <w:t>1</w:t>
            </w:r>
            <w:r w:rsidR="00E22DB4">
              <w:rPr>
                <w:sz w:val="22"/>
                <w:szCs w:val="22"/>
                <w:lang w:val="sr-Latn-CS" w:eastAsia="en-US"/>
              </w:rPr>
              <w:t>4</w:t>
            </w:r>
            <w:r w:rsidRPr="00105A26">
              <w:rPr>
                <w:sz w:val="22"/>
                <w:szCs w:val="22"/>
                <w:lang w:val="sr-Latn-C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6</w:t>
            </w:r>
            <w:r w:rsidR="009C1C13">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 xml:space="preserve">                   </w:t>
            </w:r>
            <w:r w:rsidR="00E22DB4">
              <w:rPr>
                <w:b/>
                <w:bCs/>
                <w:sz w:val="22"/>
                <w:szCs w:val="22"/>
                <w:lang w:val="en-US" w:eastAsia="en-US"/>
              </w:rPr>
              <w:t>Partija 63</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Aethanolum concetratum 95-96 vol%, farmaceutski, kvalitet odgovara Ph JUG.IV, pakovanje po 1L u PET ambalaži.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D7733">
            <w:pPr>
              <w:jc w:val="center"/>
              <w:rPr>
                <w:szCs w:val="22"/>
                <w:lang w:val="sr-Latn-CS" w:eastAsia="en-US"/>
              </w:rPr>
            </w:pPr>
            <w:r w:rsidRPr="00105A26">
              <w:rPr>
                <w:sz w:val="22"/>
                <w:szCs w:val="22"/>
                <w:lang w:val="sr-Latn-CS" w:eastAsia="en-US"/>
              </w:rPr>
              <w:t>10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6</w:t>
            </w:r>
            <w:r w:rsidR="009C1C13">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 xml:space="preserve">                  </w:t>
            </w:r>
            <w:r w:rsidR="00E22DB4">
              <w:rPr>
                <w:b/>
                <w:bCs/>
                <w:sz w:val="22"/>
                <w:szCs w:val="22"/>
                <w:lang w:val="en-US" w:eastAsia="en-US"/>
              </w:rPr>
              <w:t>Partija 64</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Benzin medicinski nesterilan, za spoljašnju upotrebu, pakovanje po 1 L u PET ambalaži.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E22DB4">
            <w:pPr>
              <w:jc w:val="center"/>
              <w:rPr>
                <w:szCs w:val="22"/>
                <w:lang w:val="sr-Latn-CS" w:eastAsia="en-US"/>
              </w:rPr>
            </w:pPr>
            <w:r w:rsidRPr="00105A26">
              <w:rPr>
                <w:sz w:val="22"/>
                <w:szCs w:val="22"/>
                <w:lang w:val="sr-Latn-CS" w:eastAsia="en-US"/>
              </w:rPr>
              <w:t>5</w:t>
            </w:r>
            <w:r w:rsidR="00E22DB4">
              <w:rPr>
                <w:sz w:val="22"/>
                <w:szCs w:val="22"/>
                <w:lang w:val="sr-Latn-CS" w:eastAsia="en-US"/>
              </w:rPr>
              <w:t>0</w:t>
            </w:r>
            <w:r w:rsidRPr="00105A26">
              <w:rPr>
                <w:sz w:val="22"/>
                <w:szCs w:val="22"/>
                <w:lang w:val="sr-Latn-C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9C1C13">
            <w:pPr>
              <w:jc w:val="right"/>
              <w:rPr>
                <w:szCs w:val="22"/>
                <w:lang w:val="en-US" w:eastAsia="en-US"/>
              </w:rPr>
            </w:pPr>
            <w:r w:rsidRPr="00105A26">
              <w:rPr>
                <w:b/>
                <w:bCs/>
                <w:sz w:val="22"/>
                <w:szCs w:val="22"/>
                <w:lang w:val="en-US" w:eastAsia="en-US"/>
              </w:rPr>
              <w:t>Partija 6</w:t>
            </w:r>
            <w:r w:rsidR="009C1C13">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 xml:space="preserve">                 </w:t>
            </w:r>
            <w:r w:rsidR="00E22DB4">
              <w:rPr>
                <w:b/>
                <w:bCs/>
                <w:sz w:val="22"/>
                <w:szCs w:val="22"/>
                <w:lang w:val="en-US" w:eastAsia="en-US"/>
              </w:rPr>
              <w:t>Partija 65</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Vodonik peroksid p.a. 30%, pakovanje po 1 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3D7733">
            <w:pPr>
              <w:jc w:val="center"/>
              <w:rPr>
                <w:szCs w:val="22"/>
                <w:lang w:val="sr-Latn-CS" w:eastAsia="en-US"/>
              </w:rPr>
            </w:pPr>
            <w:r>
              <w:rPr>
                <w:szCs w:val="22"/>
                <w:lang w:val="sr-Latn-CS" w:eastAsia="en-US"/>
              </w:rPr>
              <w:t>10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w:t>
            </w:r>
            <w:r w:rsidR="009C1C13">
              <w:rPr>
                <w:b/>
                <w:bCs/>
                <w:sz w:val="22"/>
                <w:szCs w:val="22"/>
                <w:lang w:val="en-US" w:eastAsia="en-US"/>
              </w:rPr>
              <w:t>artija 65</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66</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r-Latn-CS" w:eastAsia="en-US"/>
              </w:rPr>
              <w:t xml:space="preserve">Papirne pelene </w:t>
            </w:r>
            <w:r w:rsidRPr="00105A26">
              <w:rPr>
                <w:sz w:val="22"/>
                <w:szCs w:val="22"/>
                <w:lang w:eastAsia="en-US"/>
              </w:rPr>
              <w:t>"</w:t>
            </w:r>
            <w:r w:rsidRPr="00105A26">
              <w:rPr>
                <w:sz w:val="22"/>
                <w:szCs w:val="22"/>
                <w:lang w:val="pt-PT" w:eastAsia="en-US"/>
              </w:rPr>
              <w:t>pampers</w:t>
            </w:r>
            <w:r w:rsidRPr="00105A26">
              <w:rPr>
                <w:sz w:val="22"/>
                <w:szCs w:val="22"/>
                <w:lang w:eastAsia="en-US"/>
              </w:rPr>
              <w:t xml:space="preserve"> </w:t>
            </w:r>
            <w:r w:rsidRPr="00105A26">
              <w:rPr>
                <w:sz w:val="22"/>
                <w:szCs w:val="22"/>
                <w:lang w:val="pt-PT" w:eastAsia="en-US"/>
              </w:rPr>
              <w:t>ili</w:t>
            </w:r>
            <w:r w:rsidRPr="00105A26">
              <w:rPr>
                <w:sz w:val="22"/>
                <w:szCs w:val="22"/>
                <w:lang w:eastAsia="en-US"/>
              </w:rPr>
              <w:t xml:space="preserve"> </w:t>
            </w:r>
            <w:r w:rsidRPr="00105A26">
              <w:rPr>
                <w:sz w:val="22"/>
                <w:szCs w:val="22"/>
                <w:lang w:val="pt-PT" w:eastAsia="en-US"/>
              </w:rPr>
              <w:t>odgovarajuće</w:t>
            </w:r>
            <w:r w:rsidRPr="00105A26">
              <w:rPr>
                <w:sz w:val="22"/>
                <w:szCs w:val="22"/>
                <w:lang w:eastAsia="en-US"/>
              </w:rPr>
              <w:t>"</w:t>
            </w:r>
            <w:r w:rsidRPr="00105A26">
              <w:rPr>
                <w:sz w:val="22"/>
                <w:szCs w:val="22"/>
                <w:lang w:val="sr-Latn-RS" w:eastAsia="en-US"/>
              </w:rPr>
              <w:t xml:space="preserve"> </w:t>
            </w:r>
            <w:r w:rsidRPr="00105A26">
              <w:rPr>
                <w:sz w:val="22"/>
                <w:szCs w:val="22"/>
                <w:lang w:val="sr-Latn-CS" w:eastAsia="en-US"/>
              </w:rPr>
              <w:t>veličine od 1 do 3 kg*</w:t>
            </w:r>
          </w:p>
          <w:p w:rsidR="00105A26" w:rsidRPr="00105A26" w:rsidRDefault="00105A26" w:rsidP="00105A26">
            <w:pPr>
              <w:jc w:val="both"/>
              <w:rPr>
                <w:szCs w:val="22"/>
                <w:lang w:val="sr-Latn-CS"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105A26">
            <w:pPr>
              <w:jc w:val="center"/>
              <w:rPr>
                <w:szCs w:val="22"/>
                <w:lang w:val="sl-SI" w:eastAsia="en-US"/>
              </w:rPr>
            </w:pPr>
            <w:r>
              <w:rPr>
                <w:sz w:val="22"/>
                <w:szCs w:val="22"/>
                <w:lang w:val="sl-SI" w:eastAsia="en-US"/>
              </w:rPr>
              <w:t>65</w:t>
            </w:r>
            <w:r w:rsidR="00105A26" w:rsidRPr="00105A26">
              <w:rPr>
                <w:sz w:val="22"/>
                <w:szCs w:val="22"/>
                <w:lang w:val="sl-SI" w:eastAsia="en-US"/>
              </w:rPr>
              <w:t>.000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r-Latn-CS" w:eastAsia="en-US"/>
              </w:rPr>
              <w:t xml:space="preserve">Papirne pelene </w:t>
            </w:r>
            <w:r w:rsidRPr="00105A26">
              <w:rPr>
                <w:sz w:val="22"/>
                <w:szCs w:val="22"/>
                <w:lang w:eastAsia="en-US"/>
              </w:rPr>
              <w:t>"</w:t>
            </w:r>
            <w:r w:rsidRPr="00105A26">
              <w:rPr>
                <w:sz w:val="22"/>
                <w:szCs w:val="22"/>
                <w:lang w:val="pt-PT" w:eastAsia="en-US"/>
              </w:rPr>
              <w:t>pampers</w:t>
            </w:r>
            <w:r w:rsidRPr="00105A26">
              <w:rPr>
                <w:sz w:val="22"/>
                <w:szCs w:val="22"/>
                <w:lang w:eastAsia="en-US"/>
              </w:rPr>
              <w:t xml:space="preserve"> </w:t>
            </w:r>
            <w:r w:rsidRPr="00105A26">
              <w:rPr>
                <w:sz w:val="22"/>
                <w:szCs w:val="22"/>
                <w:lang w:val="pt-PT" w:eastAsia="en-US"/>
              </w:rPr>
              <w:t>ili</w:t>
            </w:r>
            <w:r w:rsidRPr="00105A26">
              <w:rPr>
                <w:sz w:val="22"/>
                <w:szCs w:val="22"/>
                <w:lang w:eastAsia="en-US"/>
              </w:rPr>
              <w:t xml:space="preserve"> </w:t>
            </w:r>
            <w:r w:rsidRPr="00105A26">
              <w:rPr>
                <w:sz w:val="22"/>
                <w:szCs w:val="22"/>
                <w:lang w:val="pt-PT" w:eastAsia="en-US"/>
              </w:rPr>
              <w:t>odgovarajuće</w:t>
            </w:r>
            <w:r w:rsidRPr="00105A26">
              <w:rPr>
                <w:sz w:val="22"/>
                <w:szCs w:val="22"/>
                <w:lang w:eastAsia="en-US"/>
              </w:rPr>
              <w:t>"</w:t>
            </w:r>
            <w:r w:rsidRPr="00105A26">
              <w:rPr>
                <w:sz w:val="22"/>
                <w:szCs w:val="22"/>
                <w:lang w:val="sr-Latn-RS" w:eastAsia="en-US"/>
              </w:rPr>
              <w:t xml:space="preserve"> </w:t>
            </w:r>
            <w:r w:rsidRPr="00105A26">
              <w:rPr>
                <w:sz w:val="22"/>
                <w:szCs w:val="22"/>
                <w:lang w:val="sr-Latn-CS" w:eastAsia="en-US"/>
              </w:rPr>
              <w:t>veličine od 2 - 5 kg*</w:t>
            </w:r>
          </w:p>
          <w:p w:rsidR="00105A26" w:rsidRPr="00105A26" w:rsidRDefault="00105A26" w:rsidP="00105A26">
            <w:pPr>
              <w:widowControl w:val="0"/>
              <w:tabs>
                <w:tab w:val="right" w:pos="9264"/>
              </w:tabs>
              <w:autoSpaceDE w:val="0"/>
              <w:autoSpaceDN w:val="0"/>
              <w:adjustRightInd w:val="0"/>
              <w:jc w:val="both"/>
              <w:rPr>
                <w:rFonts w:eastAsia="Calibri"/>
                <w:bCs/>
                <w:szCs w:val="22"/>
                <w:lang w:val="sr-Latn-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89.000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A75E93"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A75E93" w:rsidRPr="00105A26" w:rsidRDefault="00A75E93" w:rsidP="00105A26">
            <w:pPr>
              <w:jc w:val="center"/>
              <w:rPr>
                <w:sz w:val="22"/>
                <w:szCs w:val="22"/>
                <w:lang w:val="en-US" w:eastAsia="en-US"/>
              </w:rPr>
            </w:pPr>
            <w:r>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A75E93" w:rsidRPr="00A75E93" w:rsidRDefault="00A75E93" w:rsidP="00A75E93">
            <w:pPr>
              <w:jc w:val="both"/>
              <w:rPr>
                <w:szCs w:val="22"/>
                <w:lang w:val="sr-Latn-CS" w:eastAsia="en-US"/>
              </w:rPr>
            </w:pPr>
            <w:r w:rsidRPr="00105A26">
              <w:rPr>
                <w:sz w:val="22"/>
                <w:szCs w:val="22"/>
                <w:lang w:val="sr-Latn-CS" w:eastAsia="en-US"/>
              </w:rPr>
              <w:t xml:space="preserve">Papirne pelene </w:t>
            </w:r>
            <w:r w:rsidRPr="00105A26">
              <w:rPr>
                <w:sz w:val="22"/>
                <w:szCs w:val="22"/>
                <w:lang w:eastAsia="en-US"/>
              </w:rPr>
              <w:t>"</w:t>
            </w:r>
            <w:r w:rsidRPr="00105A26">
              <w:rPr>
                <w:sz w:val="22"/>
                <w:szCs w:val="22"/>
                <w:lang w:val="pt-PT" w:eastAsia="en-US"/>
              </w:rPr>
              <w:t>pampers</w:t>
            </w:r>
            <w:r w:rsidRPr="00105A26">
              <w:rPr>
                <w:sz w:val="22"/>
                <w:szCs w:val="22"/>
                <w:lang w:eastAsia="en-US"/>
              </w:rPr>
              <w:t xml:space="preserve"> </w:t>
            </w:r>
            <w:r w:rsidRPr="00105A26">
              <w:rPr>
                <w:sz w:val="22"/>
                <w:szCs w:val="22"/>
                <w:lang w:val="pt-PT" w:eastAsia="en-US"/>
              </w:rPr>
              <w:t>ili</w:t>
            </w:r>
            <w:r w:rsidRPr="00105A26">
              <w:rPr>
                <w:sz w:val="22"/>
                <w:szCs w:val="22"/>
                <w:lang w:eastAsia="en-US"/>
              </w:rPr>
              <w:t xml:space="preserve"> </w:t>
            </w:r>
            <w:r w:rsidRPr="00105A26">
              <w:rPr>
                <w:sz w:val="22"/>
                <w:szCs w:val="22"/>
                <w:lang w:val="pt-PT" w:eastAsia="en-US"/>
              </w:rPr>
              <w:t>odgovarajuće</w:t>
            </w:r>
            <w:r w:rsidRPr="00105A26">
              <w:rPr>
                <w:sz w:val="22"/>
                <w:szCs w:val="22"/>
                <w:lang w:eastAsia="en-US"/>
              </w:rPr>
              <w:t>"</w:t>
            </w:r>
            <w:r w:rsidRPr="00105A26">
              <w:rPr>
                <w:sz w:val="22"/>
                <w:szCs w:val="22"/>
                <w:lang w:val="sr-Latn-RS" w:eastAsia="en-US"/>
              </w:rPr>
              <w:t xml:space="preserve"> </w:t>
            </w:r>
            <w:r w:rsidRPr="00105A26">
              <w:rPr>
                <w:sz w:val="22"/>
                <w:szCs w:val="22"/>
                <w:lang w:val="sr-Latn-CS" w:eastAsia="en-US"/>
              </w:rPr>
              <w:t xml:space="preserve">veličine od </w:t>
            </w:r>
            <w:r>
              <w:rPr>
                <w:sz w:val="22"/>
                <w:szCs w:val="22"/>
                <w:lang w:val="sr-Latn-CS" w:eastAsia="en-US"/>
              </w:rPr>
              <w:t>3</w:t>
            </w:r>
            <w:r w:rsidRPr="00105A26">
              <w:rPr>
                <w:sz w:val="22"/>
                <w:szCs w:val="22"/>
                <w:lang w:val="sr-Latn-CS" w:eastAsia="en-US"/>
              </w:rPr>
              <w:t xml:space="preserve"> - </w:t>
            </w:r>
            <w:r>
              <w:rPr>
                <w:sz w:val="22"/>
                <w:szCs w:val="22"/>
                <w:lang w:val="sr-Latn-CS" w:eastAsia="en-US"/>
              </w:rPr>
              <w:t>6</w:t>
            </w:r>
            <w:r w:rsidRPr="00105A26">
              <w:rPr>
                <w:sz w:val="22"/>
                <w:szCs w:val="22"/>
                <w:lang w:val="sr-Latn-CS" w:eastAsia="en-US"/>
              </w:rPr>
              <w:t xml:space="preserve"> kg*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75E93" w:rsidRPr="00105A26" w:rsidRDefault="00A75E93" w:rsidP="00105A26">
            <w:pPr>
              <w:jc w:val="center"/>
              <w:rPr>
                <w:sz w:val="22"/>
                <w:szCs w:val="22"/>
                <w:lang w:val="sl-SI" w:eastAsia="en-US"/>
              </w:rPr>
            </w:pPr>
            <w:r>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75E93" w:rsidRPr="00105A26" w:rsidRDefault="00A75E93" w:rsidP="00105A26">
            <w:pPr>
              <w:jc w:val="center"/>
              <w:rPr>
                <w:sz w:val="22"/>
                <w:szCs w:val="22"/>
                <w:lang w:val="sl-SI" w:eastAsia="en-US"/>
              </w:rPr>
            </w:pPr>
            <w:r>
              <w:rPr>
                <w:sz w:val="22"/>
                <w:szCs w:val="22"/>
                <w:lang w:val="sl-SI" w:eastAsia="en-US"/>
              </w:rPr>
              <w:t>2.000</w:t>
            </w:r>
          </w:p>
        </w:tc>
        <w:tc>
          <w:tcPr>
            <w:tcW w:w="2091" w:type="dxa"/>
            <w:tcBorders>
              <w:top w:val="single" w:sz="4" w:space="0" w:color="auto"/>
              <w:left w:val="single" w:sz="4" w:space="0" w:color="auto"/>
              <w:bottom w:val="single" w:sz="4" w:space="0" w:color="auto"/>
              <w:right w:val="single" w:sz="4" w:space="0" w:color="auto"/>
            </w:tcBorders>
          </w:tcPr>
          <w:p w:rsidR="00A75E93" w:rsidRPr="00105A26" w:rsidRDefault="00A75E93"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5E93" w:rsidRPr="00105A26" w:rsidRDefault="00A75E93"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A75E93" w:rsidRPr="00105A26" w:rsidRDefault="00A75E93"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9C1C13" w:rsidP="00105A26">
            <w:pPr>
              <w:jc w:val="right"/>
              <w:rPr>
                <w:szCs w:val="22"/>
                <w:lang w:val="en-US" w:eastAsia="en-US"/>
              </w:rPr>
            </w:pPr>
            <w:r>
              <w:rPr>
                <w:b/>
                <w:bCs/>
                <w:sz w:val="22"/>
                <w:szCs w:val="22"/>
                <w:lang w:val="en-US" w:eastAsia="en-US"/>
              </w:rPr>
              <w:t>Partija 66</w:t>
            </w:r>
            <w:r w:rsidR="00105A26"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E22DB4" w:rsidP="00105A26">
            <w:pPr>
              <w:rPr>
                <w:b/>
                <w:bCs/>
                <w:szCs w:val="22"/>
                <w:lang w:val="en-US" w:eastAsia="en-US"/>
              </w:rPr>
            </w:pPr>
            <w:r>
              <w:rPr>
                <w:b/>
                <w:bCs/>
                <w:sz w:val="22"/>
                <w:szCs w:val="22"/>
                <w:lang w:val="en-US" w:eastAsia="en-US"/>
              </w:rPr>
              <w:t>Partija 67</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Kontejner žuti 1 litar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2.600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Kontejner žuti 3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105A26">
            <w:pPr>
              <w:jc w:val="center"/>
              <w:rPr>
                <w:szCs w:val="22"/>
                <w:lang w:val="sl-SI" w:eastAsia="en-US"/>
              </w:rPr>
            </w:pPr>
            <w:r>
              <w:rPr>
                <w:sz w:val="22"/>
                <w:szCs w:val="22"/>
                <w:lang w:val="sl-SI" w:eastAsia="en-US"/>
              </w:rPr>
              <w:t>7</w:t>
            </w:r>
            <w:r w:rsidR="00105A26" w:rsidRPr="00105A26">
              <w:rPr>
                <w:sz w:val="22"/>
                <w:szCs w:val="22"/>
                <w:lang w:val="sl-SI"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Kontejner žuti 6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10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Kesa velika žuta 550x620x0,04*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E22DB4">
            <w:pPr>
              <w:jc w:val="center"/>
              <w:rPr>
                <w:szCs w:val="22"/>
                <w:lang w:val="sl-SI" w:eastAsia="en-US"/>
              </w:rPr>
            </w:pPr>
            <w:r w:rsidRPr="00105A26">
              <w:rPr>
                <w:sz w:val="22"/>
                <w:szCs w:val="22"/>
                <w:lang w:val="sl-SI" w:eastAsia="en-US"/>
              </w:rPr>
              <w:t>2.</w:t>
            </w:r>
            <w:r w:rsidR="00E22DB4">
              <w:rPr>
                <w:sz w:val="22"/>
                <w:szCs w:val="22"/>
                <w:lang w:val="sl-SI" w:eastAsia="en-US"/>
              </w:rPr>
              <w:t>6</w:t>
            </w:r>
            <w:r w:rsidRPr="00105A26">
              <w:rPr>
                <w:sz w:val="22"/>
                <w:szCs w:val="22"/>
                <w:lang w:val="sl-SI" w:eastAsia="en-US"/>
              </w:rPr>
              <w:t>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Kesa mala žuta 250x360x0,04*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105A26">
            <w:pPr>
              <w:jc w:val="center"/>
              <w:rPr>
                <w:szCs w:val="22"/>
                <w:lang w:val="sl-SI" w:eastAsia="en-US"/>
              </w:rPr>
            </w:pPr>
            <w:r>
              <w:rPr>
                <w:szCs w:val="22"/>
                <w:lang w:val="sl-SI" w:eastAsia="en-US"/>
              </w:rPr>
              <w:t>6</w:t>
            </w:r>
            <w:r w:rsidR="00105A26" w:rsidRPr="00105A26">
              <w:rPr>
                <w:szCs w:val="22"/>
                <w:lang w:val="sl-SI" w:eastAsia="en-US"/>
              </w:rPr>
              <w:t>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9C1C13" w:rsidP="00105A26">
            <w:pPr>
              <w:jc w:val="right"/>
              <w:rPr>
                <w:szCs w:val="22"/>
                <w:lang w:val="en-US" w:eastAsia="en-US"/>
              </w:rPr>
            </w:pPr>
            <w:r>
              <w:rPr>
                <w:b/>
                <w:bCs/>
                <w:sz w:val="22"/>
                <w:szCs w:val="22"/>
                <w:lang w:val="en-US" w:eastAsia="en-US"/>
              </w:rPr>
              <w:t>Partija 67</w:t>
            </w:r>
            <w:r w:rsidR="00105A26"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center"/>
          </w:tcPr>
          <w:p w:rsidR="00105A26" w:rsidRPr="00105A26" w:rsidRDefault="00105A26" w:rsidP="00105A26">
            <w:pPr>
              <w:rPr>
                <w:bCs/>
                <w:szCs w:val="22"/>
                <w:lang w:val="en-US" w:eastAsia="en-US"/>
              </w:rPr>
            </w:pPr>
            <w:r w:rsidRPr="00105A26">
              <w:rPr>
                <w:b/>
                <w:bCs/>
                <w:sz w:val="22"/>
                <w:szCs w:val="22"/>
                <w:lang w:val="en-US" w:eastAsia="en-US"/>
              </w:rPr>
              <w:t xml:space="preserve">                    </w:t>
            </w:r>
            <w:r w:rsidR="00E22DB4">
              <w:rPr>
                <w:b/>
                <w:bCs/>
                <w:sz w:val="22"/>
                <w:szCs w:val="22"/>
                <w:lang w:val="en-US" w:eastAsia="en-US"/>
              </w:rPr>
              <w:t>Partija 68</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6.</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Identifikacione narukvice za bebe – štampane*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E22DB4" w:rsidP="00105A26">
            <w:pPr>
              <w:jc w:val="center"/>
              <w:rPr>
                <w:szCs w:val="22"/>
                <w:lang w:val="sl-SI" w:eastAsia="en-US"/>
              </w:rPr>
            </w:pPr>
            <w:r>
              <w:rPr>
                <w:sz w:val="22"/>
                <w:szCs w:val="22"/>
                <w:lang w:val="sl-SI" w:eastAsia="en-US"/>
              </w:rPr>
              <w:t>9</w:t>
            </w:r>
            <w:r w:rsidR="00105A26" w:rsidRPr="00105A26">
              <w:rPr>
                <w:sz w:val="22"/>
                <w:szCs w:val="22"/>
                <w:lang w:val="sl-SI" w:eastAsia="en-US"/>
              </w:rPr>
              <w:t>50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9C1C13" w:rsidP="00105A26">
            <w:pPr>
              <w:jc w:val="right"/>
              <w:rPr>
                <w:szCs w:val="22"/>
                <w:lang w:val="en-US" w:eastAsia="en-US"/>
              </w:rPr>
            </w:pPr>
            <w:r>
              <w:rPr>
                <w:b/>
                <w:bCs/>
                <w:sz w:val="22"/>
                <w:szCs w:val="22"/>
                <w:lang w:val="en-US" w:eastAsia="en-US"/>
              </w:rPr>
              <w:t>Partija 68</w:t>
            </w:r>
            <w:r w:rsidR="00105A26"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C311BA" w:rsidP="00105A26">
            <w:pPr>
              <w:rPr>
                <w:b/>
                <w:bCs/>
                <w:szCs w:val="22"/>
                <w:lang w:val="en-US" w:eastAsia="en-US"/>
              </w:rPr>
            </w:pPr>
            <w:r>
              <w:rPr>
                <w:b/>
                <w:bCs/>
                <w:sz w:val="22"/>
                <w:szCs w:val="22"/>
                <w:lang w:val="en-US" w:eastAsia="en-US"/>
              </w:rPr>
              <w:t>Partija 69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HT 2025 Medical dry imaging film DI-HT 20x25 100SH za 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bCs/>
                <w:szCs w:val="22"/>
                <w:lang w:val="en-US" w:eastAsia="en-US"/>
              </w:rPr>
            </w:pPr>
            <w:r>
              <w:rPr>
                <w:bCs/>
                <w:sz w:val="22"/>
                <w:szCs w:val="22"/>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
                <w:bCs/>
                <w:sz w:val="22"/>
                <w:szCs w:val="22"/>
                <w:lang w:val="en-US" w:eastAsia="en-US"/>
              </w:rPr>
            </w:pPr>
            <w:r w:rsidRPr="000A6056">
              <w:rPr>
                <w:bCs/>
                <w:sz w:val="22"/>
                <w:szCs w:val="22"/>
                <w:lang w:val="en-US" w:eastAsia="en-US"/>
              </w:rPr>
              <w:t xml:space="preserve">HT 2638 Medical dry imaging film DI-HT 26x36 100SH za </w:t>
            </w:r>
            <w:r w:rsidRPr="000A6056">
              <w:rPr>
                <w:bCs/>
                <w:sz w:val="22"/>
                <w:szCs w:val="22"/>
                <w:lang w:val="en-US" w:eastAsia="en-US"/>
              </w:rPr>
              <w:lastRenderedPageBreak/>
              <w:t>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1</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9C1C13" w:rsidP="00105A26">
            <w:pPr>
              <w:jc w:val="right"/>
              <w:rPr>
                <w:sz w:val="20"/>
                <w:szCs w:val="20"/>
                <w:lang w:val="en-US" w:eastAsia="en-US"/>
              </w:rPr>
            </w:pPr>
            <w:r>
              <w:rPr>
                <w:b/>
                <w:bCs/>
                <w:sz w:val="20"/>
                <w:szCs w:val="20"/>
                <w:lang w:val="en-US" w:eastAsia="en-US"/>
              </w:rPr>
              <w:t>Partija 69</w:t>
            </w:r>
            <w:r w:rsidR="00105A26" w:rsidRPr="00105A26">
              <w:rPr>
                <w:b/>
                <w:bCs/>
                <w:sz w:val="20"/>
                <w:szCs w:val="20"/>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88358F">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Pr="000A6056" w:rsidRDefault="00BD33BA" w:rsidP="0088358F">
            <w:pPr>
              <w:rPr>
                <w:b/>
                <w:bCs/>
                <w:sz w:val="22"/>
                <w:szCs w:val="22"/>
                <w:lang w:val="en-US" w:eastAsia="en-US"/>
              </w:rPr>
            </w:pPr>
            <w:r>
              <w:rPr>
                <w:b/>
                <w:bCs/>
                <w:sz w:val="22"/>
                <w:szCs w:val="22"/>
                <w:lang w:val="en-US" w:eastAsia="en-US"/>
              </w:rPr>
              <w:t>Partija 70</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sz w:val="18"/>
                <w:szCs w:val="18"/>
              </w:rPr>
            </w:pPr>
            <w:r w:rsidRPr="00C55D33">
              <w:rPr>
                <w:b/>
                <w:sz w:val="18"/>
                <w:szCs w:val="18"/>
                <w:lang w:val="sr-Latn-CS"/>
              </w:rPr>
              <w:t xml:space="preserve">jednokratni </w:t>
            </w:r>
            <w:r w:rsidRPr="00C55D33">
              <w:rPr>
                <w:b/>
                <w:sz w:val="18"/>
                <w:szCs w:val="18"/>
                <w:lang w:val="sl-SI"/>
              </w:rPr>
              <w:t xml:space="preserve">SpO2 senzor  za </w:t>
            </w:r>
            <w:r w:rsidRPr="00C55D33">
              <w:rPr>
                <w:sz w:val="18"/>
                <w:szCs w:val="18"/>
                <w:lang w:val="sl-SI"/>
              </w:rPr>
              <w:t xml:space="preserve"> </w:t>
            </w:r>
            <w:r w:rsidRPr="00C55D33">
              <w:rPr>
                <w:b/>
                <w:sz w:val="18"/>
                <w:szCs w:val="18"/>
                <w:lang w:val="sl-SI"/>
              </w:rPr>
              <w:t>NELKOROVE OXIMAX aparate</w:t>
            </w:r>
            <w:r w:rsidRPr="00C55D33">
              <w:rPr>
                <w:sz w:val="18"/>
                <w:szCs w:val="18"/>
                <w:lang w:val="sl-SI"/>
              </w:rPr>
              <w:t xml:space="preserve"> za merenje saturacije,</w:t>
            </w:r>
            <w:r w:rsidRPr="00C55D33">
              <w:rPr>
                <w:b/>
                <w:sz w:val="18"/>
                <w:szCs w:val="18"/>
                <w:lang w:val="sl-SI"/>
              </w:rPr>
              <w:t xml:space="preserve"> na medicinskoj adhezivnoj traci, za pacijente</w:t>
            </w:r>
            <w:r w:rsidRPr="00C55D33">
              <w:rPr>
                <w:sz w:val="18"/>
                <w:szCs w:val="18"/>
                <w:lang w:val="sl-SI"/>
              </w:rPr>
              <w:t xml:space="preserve"> telesne mase ispod 3kg, opremljen malom digitalnom memorijom, kalibracionim i funkcionalnim karakteristikama u senzoru i preciznošću ± 3 za vrednosti saturacije od 60% do 80%, za rad u OXIMAX tehnologiji.</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7720A7" w:rsidRDefault="000A6056" w:rsidP="000A6056">
            <w:pPr>
              <w:jc w:val="center"/>
              <w:rPr>
                <w:sz w:val="20"/>
                <w:szCs w:val="20"/>
              </w:rPr>
            </w:pPr>
            <w:r w:rsidRPr="007720A7">
              <w:rPr>
                <w:sz w:val="20"/>
                <w:szCs w:val="20"/>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7720A7" w:rsidRDefault="00BD33BA" w:rsidP="000A6056">
            <w:pPr>
              <w:jc w:val="center"/>
              <w:rPr>
                <w:sz w:val="20"/>
                <w:szCs w:val="20"/>
                <w:lang w:val="sr-Latn-CS"/>
              </w:rPr>
            </w:pPr>
            <w:r>
              <w:rPr>
                <w:sz w:val="20"/>
                <w:szCs w:val="20"/>
                <w:lang w:val="sr-Latn-CS"/>
              </w:rPr>
              <w:t>75</w:t>
            </w:r>
            <w:r w:rsidR="000A6056" w:rsidRPr="007720A7">
              <w:rPr>
                <w:sz w:val="20"/>
                <w:szCs w:val="20"/>
                <w:lang w:val="sr-Latn-CS"/>
              </w:rPr>
              <w:t>0</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sidR="009C1C13">
              <w:rPr>
                <w:b/>
                <w:bCs/>
                <w:sz w:val="22"/>
                <w:szCs w:val="22"/>
                <w:lang w:val="en-US" w:eastAsia="en-US"/>
              </w:rPr>
              <w:t>0</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0A605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Pr="00105A26" w:rsidRDefault="00BD33BA" w:rsidP="000A6056">
            <w:pPr>
              <w:rPr>
                <w:b/>
                <w:bCs/>
                <w:sz w:val="20"/>
                <w:szCs w:val="20"/>
                <w:lang w:val="en-US" w:eastAsia="en-US"/>
              </w:rPr>
            </w:pPr>
            <w:r>
              <w:rPr>
                <w:b/>
                <w:bCs/>
                <w:sz w:val="20"/>
                <w:szCs w:val="20"/>
                <w:lang w:val="en-US" w:eastAsia="en-US"/>
              </w:rPr>
              <w:t>Partija 71</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sz w:val="18"/>
                <w:szCs w:val="18"/>
              </w:rPr>
            </w:pPr>
            <w:r w:rsidRPr="005E3843">
              <w:rPr>
                <w:b/>
                <w:sz w:val="18"/>
                <w:szCs w:val="18"/>
                <w:lang w:val="sr-Latn-CS"/>
              </w:rPr>
              <w:t xml:space="preserve">jednokratni </w:t>
            </w:r>
            <w:r w:rsidRPr="005E3843">
              <w:rPr>
                <w:b/>
                <w:sz w:val="18"/>
                <w:szCs w:val="18"/>
                <w:lang w:val="sl-SI"/>
              </w:rPr>
              <w:t xml:space="preserve">SpO2 senzor </w:t>
            </w:r>
            <w:r w:rsidRPr="00D75734">
              <w:rPr>
                <w:b/>
                <w:sz w:val="18"/>
                <w:szCs w:val="18"/>
                <w:lang w:val="sl-SI"/>
              </w:rPr>
              <w:t>za bebe</w:t>
            </w:r>
            <w:r w:rsidRPr="00D75734">
              <w:rPr>
                <w:sz w:val="18"/>
                <w:szCs w:val="18"/>
                <w:lang w:val="sl-SI"/>
              </w:rPr>
              <w:t xml:space="preserve"> do </w:t>
            </w:r>
            <w:r>
              <w:rPr>
                <w:sz w:val="18"/>
                <w:szCs w:val="18"/>
                <w:lang w:val="sl-SI"/>
              </w:rPr>
              <w:t>3</w:t>
            </w:r>
            <w:r w:rsidRPr="00D75734">
              <w:rPr>
                <w:sz w:val="18"/>
                <w:szCs w:val="18"/>
                <w:lang w:val="sl-SI"/>
              </w:rPr>
              <w:t xml:space="preserve"> kg na čičak</w:t>
            </w:r>
            <w:r w:rsidRPr="005E3843">
              <w:rPr>
                <w:sz w:val="18"/>
                <w:szCs w:val="18"/>
                <w:lang w:val="sl-SI"/>
              </w:rPr>
              <w:t xml:space="preserve"> traci sa kablom 0,9m i devetopinskom utičnicom, Nellcor kompatibilni</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rPr>
            </w:pPr>
            <w:r w:rsidRPr="00F64C59">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lang w:val="sr-Latn-CS"/>
              </w:rPr>
            </w:pPr>
            <w:r>
              <w:rPr>
                <w:sz w:val="22"/>
                <w:szCs w:val="22"/>
                <w:lang w:val="sr-Latn-CS"/>
              </w:rPr>
              <w:t>4</w:t>
            </w:r>
            <w:r w:rsidRPr="00F64C59">
              <w:rPr>
                <w:sz w:val="22"/>
                <w:szCs w:val="22"/>
                <w:lang w:val="sr-Latn-CS"/>
              </w:rPr>
              <w:t>00</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sidR="009C1C13">
              <w:rPr>
                <w:b/>
                <w:bCs/>
                <w:sz w:val="22"/>
                <w:szCs w:val="22"/>
                <w:lang w:val="en-US" w:eastAsia="en-US"/>
              </w:rPr>
              <w:t>1</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0A605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Pr="00105A26" w:rsidRDefault="00BD33BA" w:rsidP="000A6056">
            <w:pPr>
              <w:rPr>
                <w:b/>
                <w:bCs/>
                <w:sz w:val="20"/>
                <w:szCs w:val="20"/>
                <w:lang w:val="en-US" w:eastAsia="en-US"/>
              </w:rPr>
            </w:pPr>
            <w:r>
              <w:rPr>
                <w:b/>
                <w:bCs/>
                <w:sz w:val="20"/>
                <w:szCs w:val="20"/>
                <w:lang w:val="en-US" w:eastAsia="en-US"/>
              </w:rPr>
              <w:t>Partija 72</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sz w:val="18"/>
                <w:szCs w:val="18"/>
              </w:rPr>
            </w:pPr>
            <w:r w:rsidRPr="005E3843">
              <w:rPr>
                <w:b/>
                <w:sz w:val="18"/>
                <w:szCs w:val="18"/>
                <w:lang w:val="sr-Latn-CS"/>
              </w:rPr>
              <w:t xml:space="preserve">jednokratni </w:t>
            </w:r>
            <w:r w:rsidRPr="005E3843">
              <w:rPr>
                <w:b/>
                <w:sz w:val="18"/>
                <w:szCs w:val="18"/>
                <w:lang w:val="sl-SI"/>
              </w:rPr>
              <w:t xml:space="preserve">SpO2 senzor za </w:t>
            </w:r>
            <w:r w:rsidRPr="00D75734">
              <w:rPr>
                <w:b/>
                <w:sz w:val="18"/>
                <w:szCs w:val="18"/>
                <w:lang w:val="sl-SI"/>
              </w:rPr>
              <w:t>bebe</w:t>
            </w:r>
            <w:r w:rsidRPr="00D75734">
              <w:rPr>
                <w:sz w:val="18"/>
                <w:szCs w:val="18"/>
                <w:lang w:val="sl-SI"/>
              </w:rPr>
              <w:t xml:space="preserve"> do </w:t>
            </w:r>
            <w:r>
              <w:rPr>
                <w:sz w:val="18"/>
                <w:szCs w:val="18"/>
                <w:lang w:val="sl-SI"/>
              </w:rPr>
              <w:t>3</w:t>
            </w:r>
            <w:r w:rsidRPr="00D75734">
              <w:rPr>
                <w:sz w:val="18"/>
                <w:szCs w:val="18"/>
                <w:lang w:val="sl-SI"/>
              </w:rPr>
              <w:t xml:space="preserve"> kg na</w:t>
            </w:r>
            <w:r w:rsidRPr="005E3843">
              <w:rPr>
                <w:sz w:val="18"/>
                <w:szCs w:val="18"/>
                <w:lang w:val="sl-SI"/>
              </w:rPr>
              <w:t xml:space="preserve"> čičak traci sa kablom 0,9m i devetopinskom utičnicom, kompatibilan sa NONIN tehnologijom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rPr>
            </w:pPr>
            <w:r w:rsidRPr="00F64C59">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lang w:val="sr-Latn-CS"/>
              </w:rPr>
            </w:pPr>
            <w:r>
              <w:rPr>
                <w:sz w:val="22"/>
                <w:szCs w:val="22"/>
                <w:lang w:val="sr-Latn-CS"/>
              </w:rPr>
              <w:t>3</w:t>
            </w:r>
            <w:r w:rsidRPr="00F64C59">
              <w:rPr>
                <w:sz w:val="22"/>
                <w:szCs w:val="22"/>
                <w:lang w:val="sr-Latn-CS"/>
              </w:rPr>
              <w:t>00</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sidR="009C1C13">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bl>
    <w:p w:rsidR="000A6056" w:rsidRDefault="000A6056" w:rsidP="000A6056">
      <w:pPr>
        <w:rPr>
          <w:lang w:val="sl-SI"/>
        </w:rPr>
      </w:pPr>
    </w:p>
    <w:p w:rsidR="00DF76D2" w:rsidRDefault="00DF76D2" w:rsidP="00CF4C24">
      <w:pPr>
        <w:rPr>
          <w:lang w:val="sl-SI"/>
        </w:rPr>
      </w:pPr>
    </w:p>
    <w:p w:rsidR="00DF76D2" w:rsidRDefault="00DF76D2" w:rsidP="00CF4C24">
      <w:pPr>
        <w:rPr>
          <w:lang w:val="sl-SI"/>
        </w:rPr>
      </w:pPr>
    </w:p>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w:t>
      </w:r>
      <w:r w:rsidR="004D7203">
        <w:rPr>
          <w:b/>
          <w:bCs/>
          <w:lang w:val="sr-Latn-CS"/>
        </w:rPr>
        <w:t xml:space="preserve">            </w:t>
      </w: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E7280B" w:rsidRDefault="00E7280B" w:rsidP="009B02E1">
      <w:pPr>
        <w:rPr>
          <w:lang w:val="sr-Latn-CS"/>
        </w:rPr>
      </w:pPr>
    </w:p>
    <w:p w:rsidR="00E7280B" w:rsidRDefault="00E7280B"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C315ED" w:rsidRDefault="00C315ED" w:rsidP="009B02E1">
      <w:pPr>
        <w:rPr>
          <w:lang w:val="sr-Latn-CS"/>
        </w:rPr>
      </w:pPr>
    </w:p>
    <w:p w:rsidR="0088358F" w:rsidRDefault="0088358F" w:rsidP="009B02E1">
      <w:pPr>
        <w:rPr>
          <w:lang w:val="sr-Latn-CS"/>
        </w:rPr>
      </w:pPr>
    </w:p>
    <w:p w:rsidR="00DF76D2" w:rsidRPr="007B247F" w:rsidRDefault="00DF76D2" w:rsidP="009B02E1">
      <w:pPr>
        <w:rPr>
          <w:b/>
          <w:bCs/>
          <w:lang w:val="sr-Latn-CS"/>
        </w:rPr>
      </w:pPr>
      <w:r w:rsidRPr="007B247F">
        <w:rPr>
          <w:b/>
          <w:bCs/>
          <w:lang w:val="sr-Latn-CS"/>
        </w:rPr>
        <w:lastRenderedPageBreak/>
        <w:t xml:space="preserve">TEHNIČKE KARAKTERISTIKE PROIZVODA </w:t>
      </w:r>
    </w:p>
    <w:p w:rsidR="00DF76D2" w:rsidRDefault="00DF76D2" w:rsidP="009B02E1">
      <w:pPr>
        <w:rPr>
          <w:lang w:val="sr-Latn-CS"/>
        </w:rPr>
      </w:pPr>
    </w:p>
    <w:p w:rsidR="00DF76D2" w:rsidRDefault="00DF76D2" w:rsidP="009B02E1">
      <w:pPr>
        <w:rPr>
          <w:lang w:val="sr-Latn-CS"/>
        </w:rPr>
      </w:pPr>
      <w:r>
        <w:rPr>
          <w:lang w:val="sr-Latn-CS"/>
        </w:rPr>
        <w:t xml:space="preserve">Partija 1 </w:t>
      </w:r>
      <w:r w:rsidR="00FF3E02">
        <w:rPr>
          <w:lang w:val="sr-Latn-CS"/>
        </w:rPr>
        <w:t>–</w:t>
      </w:r>
      <w:r>
        <w:rPr>
          <w:lang w:val="sr-Latn-CS"/>
        </w:rPr>
        <w:t xml:space="preserve"> Igle</w:t>
      </w:r>
    </w:p>
    <w:p w:rsidR="0069209B" w:rsidRDefault="00C315ED" w:rsidP="009B02E1">
      <w:pPr>
        <w:rPr>
          <w:lang w:val="sr-Latn-CS"/>
        </w:rPr>
      </w:pPr>
      <w:r>
        <w:rPr>
          <w:lang w:val="sr-Latn-CS"/>
        </w:rPr>
        <w:t>Igla sa ultratankim zidom, trostruko oštrene sa Flomax tehnologijom, koja omogućava penetraciju igle bez stvaranja „čepa“ od tkiva. Izrađene od nerđajućeg čelika SUS-304, po standardu ISO 9626 +A1. Bez lateksa i PVC-a sa konektorom od polipropilena, u boji, prozirnim, radi lakše potvrde uvođenja igle u venu – „flash-back“. Boja kutije treba da bude u boji konktora igle, radi brže i lakše identifikacije dimenzija.</w:t>
      </w:r>
    </w:p>
    <w:p w:rsidR="00C315ED" w:rsidRDefault="00C315ED" w:rsidP="009B02E1">
      <w:pPr>
        <w:rPr>
          <w:lang w:val="sr-Latn-CS"/>
        </w:rPr>
      </w:pPr>
    </w:p>
    <w:p w:rsidR="00DF76D2" w:rsidRDefault="0069209B" w:rsidP="009B02E1">
      <w:pPr>
        <w:rPr>
          <w:lang w:val="sr-Latn-CS"/>
        </w:rPr>
      </w:pPr>
      <w:r>
        <w:rPr>
          <w:lang w:val="sr-Latn-CS"/>
        </w:rPr>
        <w:t>Partija 2 – Špric a 1ml – bez igle</w:t>
      </w:r>
    </w:p>
    <w:p w:rsidR="0069209B" w:rsidRDefault="0069209B" w:rsidP="009B02E1">
      <w:pPr>
        <w:rPr>
          <w:lang w:val="sr-Latn-CS"/>
        </w:rPr>
      </w:pPr>
      <w:r>
        <w:rPr>
          <w:lang w:val="sr-Latn-CS"/>
        </w:rPr>
        <w:t>Vrh gumice ulazi u vrh šprica i tako minimalizuje neiskorišćen ostatak leka.</w:t>
      </w:r>
    </w:p>
    <w:p w:rsidR="0069209B" w:rsidRDefault="0069209B" w:rsidP="009B02E1">
      <w:pPr>
        <w:rPr>
          <w:lang w:val="sr-Latn-CS"/>
        </w:rPr>
      </w:pPr>
    </w:p>
    <w:p w:rsidR="00DF76D2" w:rsidRDefault="00DF76D2" w:rsidP="009B02E1">
      <w:pPr>
        <w:rPr>
          <w:lang w:val="sr-Latn-CS"/>
        </w:rPr>
      </w:pPr>
      <w:r>
        <w:rPr>
          <w:lang w:val="sr-Latn-CS"/>
        </w:rPr>
        <w:t>Partija 3 – Špricevi – 2ml i 5ml, bez igle</w:t>
      </w:r>
    </w:p>
    <w:p w:rsidR="00DF76D2" w:rsidRDefault="00DF76D2" w:rsidP="009B02E1">
      <w:pPr>
        <w:rPr>
          <w:lang w:val="sr-Latn-CS"/>
        </w:rPr>
      </w:pP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Default="00DF76D2" w:rsidP="009B02E1">
      <w:pPr>
        <w:rPr>
          <w:lang w:val="sr-Latn-CS"/>
        </w:rPr>
      </w:pPr>
    </w:p>
    <w:p w:rsidR="00DF76D2" w:rsidRDefault="00DF76D2" w:rsidP="008D1CAC">
      <w:pPr>
        <w:rPr>
          <w:lang w:val="sr-Latn-CS"/>
        </w:rPr>
      </w:pPr>
      <w:r>
        <w:rPr>
          <w:lang w:val="sr-Latn-CS"/>
        </w:rPr>
        <w:t>Partija 4 – Špricevi – 10ml, 20ml i 50ml bez igle LUER LOK</w:t>
      </w:r>
    </w:p>
    <w:p w:rsidR="00DF76D2" w:rsidRDefault="00DF76D2" w:rsidP="008D1CAC">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Pr="00705963" w:rsidRDefault="00DF76D2" w:rsidP="008D1CAC">
      <w:pPr>
        <w:widowControl w:val="0"/>
        <w:tabs>
          <w:tab w:val="right" w:pos="9264"/>
        </w:tabs>
        <w:autoSpaceDE w:val="0"/>
        <w:autoSpaceDN w:val="0"/>
        <w:adjustRightInd w:val="0"/>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5264E" w:rsidRDefault="00DF76D2" w:rsidP="008D1CAC">
      <w:pPr>
        <w:widowControl w:val="0"/>
        <w:tabs>
          <w:tab w:val="right" w:pos="9264"/>
        </w:tabs>
        <w:autoSpaceDE w:val="0"/>
        <w:autoSpaceDN w:val="0"/>
        <w:adjustRightInd w:val="0"/>
        <w:rPr>
          <w:b/>
          <w:bCs/>
          <w:lang w:val="sr-Latn-CS"/>
        </w:rPr>
      </w:pPr>
      <w:r w:rsidRPr="00705963">
        <w:rPr>
          <w:lang w:val="sr-Latn-CS"/>
        </w:rPr>
        <w:t>Zahteve</w:t>
      </w:r>
      <w:r>
        <w:rPr>
          <w:lang w:val="sr-Latn-CS"/>
        </w:rPr>
        <w:t>:</w:t>
      </w:r>
      <w:r w:rsidRPr="00705963">
        <w:rPr>
          <w:lang w:val="sr-Latn-CS"/>
        </w:rPr>
        <w:t xml:space="preserve"> Luer lok konekciju i moraju da trpe pr</w:t>
      </w:r>
      <w:r>
        <w:rPr>
          <w:lang w:val="sr-Latn-CS"/>
        </w:rPr>
        <w:t xml:space="preserve">itisak od </w:t>
      </w:r>
      <w:r w:rsidR="00FF3E02">
        <w:rPr>
          <w:lang w:val="sr-Latn-CS"/>
        </w:rPr>
        <w:t>minimum</w:t>
      </w:r>
      <w:r>
        <w:rPr>
          <w:lang w:val="sr-Latn-CS"/>
        </w:rPr>
        <w:t>120 kpa,</w:t>
      </w:r>
      <w:r w:rsidRPr="00705963">
        <w:rPr>
          <w:lang w:val="sr-Latn-CS"/>
        </w:rPr>
        <w:t xml:space="preserve"> </w:t>
      </w:r>
      <w:r w:rsidRPr="001A1345">
        <w:rPr>
          <w:b/>
          <w:bCs/>
          <w:lang w:val="sr-Latn-CS"/>
        </w:rPr>
        <w:t>sertifikat</w:t>
      </w:r>
      <w:r>
        <w:rPr>
          <w:lang w:val="sr-Latn-CS"/>
        </w:rPr>
        <w:t xml:space="preserve"> (</w:t>
      </w:r>
      <w:r w:rsidRPr="00705963">
        <w:rPr>
          <w:b/>
          <w:bCs/>
          <w:lang w:val="sr-Latn-CS"/>
        </w:rPr>
        <w:t>dokaz</w:t>
      </w:r>
      <w:r>
        <w:rPr>
          <w:b/>
          <w:bCs/>
          <w:lang w:val="sr-Latn-CS"/>
        </w:rPr>
        <w:t>)</w:t>
      </w:r>
      <w:r w:rsidR="00FF3E02">
        <w:rPr>
          <w:b/>
          <w:bCs/>
          <w:lang w:val="sr-Latn-CS"/>
        </w:rPr>
        <w:t xml:space="preserve"> o urađenom testiranju </w:t>
      </w:r>
      <w:r w:rsidR="00C83A6B">
        <w:rPr>
          <w:b/>
          <w:bCs/>
          <w:lang w:val="sr-Latn-CS"/>
        </w:rPr>
        <w:t>na izdržljivost na pritisak</w:t>
      </w:r>
      <w:r w:rsidR="00F5264E">
        <w:rPr>
          <w:b/>
          <w:bCs/>
          <w:lang w:val="sr-Latn-CS"/>
        </w:rPr>
        <w:t xml:space="preserve"> proizvođača</w:t>
      </w:r>
      <w:r w:rsidR="00FF3E02">
        <w:rPr>
          <w:b/>
          <w:bCs/>
          <w:lang w:val="sr-Latn-CS"/>
        </w:rPr>
        <w:t xml:space="preserve"> (ne u formi izjave) </w:t>
      </w:r>
      <w:r w:rsidRPr="00705963">
        <w:rPr>
          <w:b/>
          <w:bCs/>
          <w:lang w:val="sr-Latn-CS"/>
        </w:rPr>
        <w:t xml:space="preserve"> priložiti obavezno</w:t>
      </w:r>
      <w:r>
        <w:rPr>
          <w:b/>
          <w:bCs/>
          <w:lang w:val="sr-Latn-CS"/>
        </w:rPr>
        <w:t>.</w:t>
      </w:r>
      <w:r w:rsidR="00DD348C">
        <w:rPr>
          <w:b/>
          <w:bCs/>
          <w:lang w:val="sr-Latn-CS"/>
        </w:rPr>
        <w:t xml:space="preserve"> </w:t>
      </w:r>
    </w:p>
    <w:p w:rsidR="00F5264E" w:rsidRDefault="00F5264E" w:rsidP="008D1CAC">
      <w:pPr>
        <w:widowControl w:val="0"/>
        <w:tabs>
          <w:tab w:val="right" w:pos="9264"/>
        </w:tabs>
        <w:autoSpaceDE w:val="0"/>
        <w:autoSpaceDN w:val="0"/>
        <w:adjustRightInd w:val="0"/>
        <w:rPr>
          <w:b/>
          <w:bCs/>
          <w:lang w:val="sr-Latn-CS"/>
        </w:rPr>
      </w:pPr>
    </w:p>
    <w:p w:rsidR="00DF76D2" w:rsidRDefault="00DF76D2" w:rsidP="008D1CAC">
      <w:pPr>
        <w:widowControl w:val="0"/>
        <w:tabs>
          <w:tab w:val="right" w:pos="9264"/>
        </w:tabs>
        <w:autoSpaceDE w:val="0"/>
        <w:autoSpaceDN w:val="0"/>
        <w:adjustRightInd w:val="0"/>
        <w:rPr>
          <w:lang w:val="sr-Latn-CS"/>
        </w:rPr>
      </w:pPr>
      <w:r w:rsidRPr="00705963">
        <w:rPr>
          <w:lang w:val="sr-Latn-CS"/>
        </w:rPr>
        <w:t xml:space="preserve">Partija </w:t>
      </w:r>
      <w:r>
        <w:rPr>
          <w:lang w:val="sr-Latn-CS"/>
        </w:rPr>
        <w:t>9 – Trokrake slavine bez nastavka</w:t>
      </w:r>
    </w:p>
    <w:p w:rsidR="00DF76D2" w:rsidRDefault="00DF76D2" w:rsidP="008D1CAC">
      <w:pPr>
        <w:widowControl w:val="0"/>
        <w:tabs>
          <w:tab w:val="right" w:pos="9264"/>
        </w:tabs>
        <w:autoSpaceDE w:val="0"/>
        <w:autoSpaceDN w:val="0"/>
        <w:adjustRightInd w:val="0"/>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8D1CAC">
      <w:pPr>
        <w:widowControl w:val="0"/>
        <w:tabs>
          <w:tab w:val="right" w:pos="9264"/>
        </w:tabs>
        <w:autoSpaceDE w:val="0"/>
        <w:autoSpaceDN w:val="0"/>
        <w:adjustRightInd w:val="0"/>
        <w:rPr>
          <w:lang w:val="sr-Latn-CS"/>
        </w:rPr>
      </w:pPr>
    </w:p>
    <w:p w:rsidR="00DF76D2" w:rsidRDefault="00DF76D2" w:rsidP="008D1CAC">
      <w:pPr>
        <w:widowControl w:val="0"/>
        <w:tabs>
          <w:tab w:val="right" w:pos="9264"/>
        </w:tabs>
        <w:autoSpaceDE w:val="0"/>
        <w:autoSpaceDN w:val="0"/>
        <w:adjustRightInd w:val="0"/>
        <w:rPr>
          <w:lang w:val="sr-Latn-CS"/>
        </w:rPr>
      </w:pPr>
      <w:r w:rsidRPr="00705963">
        <w:rPr>
          <w:lang w:val="sr-Latn-CS"/>
        </w:rPr>
        <w:t xml:space="preserve">Partija </w:t>
      </w:r>
      <w:r>
        <w:rPr>
          <w:lang w:val="sr-Latn-CS"/>
        </w:rPr>
        <w:t>1</w:t>
      </w:r>
      <w:r w:rsidR="00F5264E">
        <w:rPr>
          <w:lang w:val="sr-Latn-CS"/>
        </w:rPr>
        <w:t>0</w:t>
      </w:r>
      <w:r>
        <w:rPr>
          <w:lang w:val="sr-Latn-CS"/>
        </w:rPr>
        <w:t xml:space="preserve"> – Nazalna kanila 0 – dužina prona 6mm, razmak između pronova 3mm</w:t>
      </w:r>
    </w:p>
    <w:p w:rsidR="00DF76D2" w:rsidRDefault="00DF76D2" w:rsidP="008D1CAC">
      <w:pPr>
        <w:widowControl w:val="0"/>
        <w:tabs>
          <w:tab w:val="right" w:pos="9264"/>
        </w:tabs>
        <w:autoSpaceDE w:val="0"/>
        <w:autoSpaceDN w:val="0"/>
        <w:adjustRightInd w:val="0"/>
        <w:rPr>
          <w:lang w:val="sr-Latn-CS"/>
        </w:rPr>
      </w:pPr>
      <w:r>
        <w:rPr>
          <w:lang w:val="sr-Latn-CS"/>
        </w:rPr>
        <w:t xml:space="preserve">                   Nazalna kanila 1 -</w:t>
      </w:r>
      <w:r w:rsidRPr="001A1345">
        <w:rPr>
          <w:lang w:val="sr-Latn-CS"/>
        </w:rPr>
        <w:t xml:space="preserve"> </w:t>
      </w:r>
      <w:r>
        <w:rPr>
          <w:lang w:val="sr-Latn-CS"/>
        </w:rPr>
        <w:t>dužina prona 7mm, razmak između pronova 7 mm</w:t>
      </w:r>
      <w:r>
        <w:rPr>
          <w:lang w:val="sr-Latn-CS"/>
        </w:rPr>
        <w:tab/>
      </w:r>
    </w:p>
    <w:p w:rsidR="00DF76D2" w:rsidRDefault="00DF76D2" w:rsidP="008D1CAC">
      <w:pPr>
        <w:widowControl w:val="0"/>
        <w:tabs>
          <w:tab w:val="right" w:pos="9264"/>
        </w:tabs>
        <w:autoSpaceDE w:val="0"/>
        <w:autoSpaceDN w:val="0"/>
        <w:adjustRightInd w:val="0"/>
        <w:rPr>
          <w:lang w:val="sr-Latn-CS"/>
        </w:rPr>
      </w:pPr>
    </w:p>
    <w:p w:rsidR="00DF76D2" w:rsidRDefault="00DF76D2" w:rsidP="008D1CAC">
      <w:pPr>
        <w:widowControl w:val="0"/>
        <w:tabs>
          <w:tab w:val="right" w:pos="9264"/>
        </w:tabs>
        <w:autoSpaceDE w:val="0"/>
        <w:autoSpaceDN w:val="0"/>
        <w:adjustRightInd w:val="0"/>
        <w:rPr>
          <w:lang w:val="sr-Latn-CS"/>
        </w:rPr>
      </w:pPr>
      <w:r w:rsidRPr="00705963">
        <w:rPr>
          <w:lang w:val="sr-Latn-CS"/>
        </w:rPr>
        <w:t xml:space="preserve">Partija </w:t>
      </w:r>
      <w:r>
        <w:rPr>
          <w:lang w:val="sr-Latn-CS"/>
        </w:rPr>
        <w:t>1</w:t>
      </w:r>
      <w:r w:rsidR="00F5264E">
        <w:rPr>
          <w:lang w:val="sr-Latn-CS"/>
        </w:rPr>
        <w:t>1</w:t>
      </w:r>
      <w:r>
        <w:rPr>
          <w:lang w:val="sr-Latn-CS"/>
        </w:rPr>
        <w:t xml:space="preserve"> – Trokrake slavine sa nastavkom 10cm</w:t>
      </w:r>
    </w:p>
    <w:p w:rsidR="00DF76D2" w:rsidRDefault="00DF76D2" w:rsidP="008D1CAC">
      <w:pPr>
        <w:widowControl w:val="0"/>
        <w:tabs>
          <w:tab w:val="right" w:pos="9264"/>
        </w:tabs>
        <w:autoSpaceDE w:val="0"/>
        <w:autoSpaceDN w:val="0"/>
        <w:adjustRightInd w:val="0"/>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lastRenderedPageBreak/>
        <w:t xml:space="preserve">Partija </w:t>
      </w:r>
      <w:r>
        <w:rPr>
          <w:lang w:val="sr-Latn-CS"/>
        </w:rPr>
        <w:t>1</w:t>
      </w:r>
      <w:r w:rsidR="00F5264E">
        <w:rPr>
          <w:lang w:val="sr-Latn-CS"/>
        </w:rPr>
        <w:t>2</w:t>
      </w:r>
      <w:r>
        <w:rPr>
          <w:lang w:val="sr-Latn-CS"/>
        </w:rPr>
        <w:t xml:space="preserve"> – Providan konektor u boji</w:t>
      </w:r>
      <w:r w:rsidR="0035403E">
        <w:rPr>
          <w:lang w:val="sr-Latn-CS"/>
        </w:rPr>
        <w:t xml:space="preserve"> </w:t>
      </w:r>
      <w:r>
        <w:rPr>
          <w:lang w:val="sr-Latn-CS"/>
        </w:rPr>
        <w:t>(transparentan)</w:t>
      </w:r>
    </w:p>
    <w:p w:rsidR="0069209B" w:rsidRDefault="0069209B" w:rsidP="009B02E1">
      <w:pPr>
        <w:rPr>
          <w:lang w:val="sl-SI"/>
        </w:rPr>
      </w:pPr>
    </w:p>
    <w:p w:rsidR="00DF76D2" w:rsidRDefault="00DF76D2" w:rsidP="009B02E1">
      <w:pPr>
        <w:rPr>
          <w:lang w:val="sl-SI"/>
        </w:rPr>
      </w:pPr>
      <w:r>
        <w:rPr>
          <w:lang w:val="sl-SI"/>
        </w:rPr>
        <w:t>Partija 1</w:t>
      </w:r>
      <w:r w:rsidR="00F5264E">
        <w:rPr>
          <w:lang w:val="sl-SI"/>
        </w:rPr>
        <w:t>3</w:t>
      </w:r>
      <w:r>
        <w:rPr>
          <w:lang w:val="sl-SI"/>
        </w:rPr>
        <w:t xml:space="preserve"> – Sonda</w:t>
      </w:r>
    </w:p>
    <w:p w:rsidR="00DF76D2" w:rsidRDefault="00DF76D2" w:rsidP="009B02E1">
      <w:pPr>
        <w:rPr>
          <w:lang w:val="sl-SI"/>
        </w:rPr>
      </w:pPr>
      <w:r>
        <w:rPr>
          <w:lang w:val="sl-SI"/>
        </w:rPr>
        <w:t>- Napravljena od meke savitljive plastike, zaobljen distalni vrh.</w:t>
      </w:r>
    </w:p>
    <w:p w:rsidR="0069209B" w:rsidRDefault="0069209B" w:rsidP="009B02E1">
      <w:pPr>
        <w:rPr>
          <w:lang w:val="sl-SI"/>
        </w:rPr>
      </w:pPr>
    </w:p>
    <w:p w:rsidR="00DF76D2" w:rsidRDefault="0035403E" w:rsidP="009B02E1">
      <w:pPr>
        <w:rPr>
          <w:lang w:val="sl-SI"/>
        </w:rPr>
      </w:pPr>
      <w:r w:rsidRPr="005272A8">
        <w:rPr>
          <w:lang w:val="sl-SI"/>
        </w:rPr>
        <w:t xml:space="preserve">Partija 14 – Endotrahealni tubusi </w:t>
      </w:r>
    </w:p>
    <w:p w:rsidR="005272A8" w:rsidRDefault="005272A8" w:rsidP="005272A8">
      <w:pPr>
        <w:numPr>
          <w:ilvl w:val="0"/>
          <w:numId w:val="4"/>
        </w:numPr>
        <w:rPr>
          <w:lang w:val="sl-SI"/>
        </w:rPr>
      </w:pPr>
      <w:r>
        <w:rPr>
          <w:lang w:val="sl-SI"/>
        </w:rPr>
        <w:t>tubusi sa radiopak linijom</w:t>
      </w:r>
    </w:p>
    <w:p w:rsidR="005272A8" w:rsidRDefault="005272A8" w:rsidP="005272A8">
      <w:pPr>
        <w:numPr>
          <w:ilvl w:val="0"/>
          <w:numId w:val="4"/>
        </w:numPr>
        <w:rPr>
          <w:lang w:val="sl-SI"/>
        </w:rPr>
      </w:pPr>
      <w:r>
        <w:rPr>
          <w:lang w:val="sl-SI"/>
        </w:rPr>
        <w:t>da budu graduisani celom dužinom tubusa na po minimum 1cm obeleženo brojevima (radi lakšeg pozicioniranja tubusa i evidentiranja eventualne dislokacije tubusa u cilju izbegavanja radiografija)</w:t>
      </w:r>
    </w:p>
    <w:p w:rsidR="005272A8" w:rsidRDefault="005272A8" w:rsidP="005272A8">
      <w:pPr>
        <w:numPr>
          <w:ilvl w:val="0"/>
          <w:numId w:val="4"/>
        </w:numPr>
        <w:rPr>
          <w:lang w:val="sl-SI"/>
        </w:rPr>
      </w:pPr>
      <w:r>
        <w:rPr>
          <w:lang w:val="sl-SI"/>
        </w:rPr>
        <w:t>ukupna dužina tubusa (do konektora) do 17cm</w:t>
      </w:r>
    </w:p>
    <w:p w:rsidR="005272A8" w:rsidRPr="005272A8" w:rsidRDefault="005272A8" w:rsidP="005272A8">
      <w:pPr>
        <w:numPr>
          <w:ilvl w:val="0"/>
          <w:numId w:val="4"/>
        </w:numPr>
        <w:rPr>
          <w:lang w:val="sl-SI"/>
        </w:rPr>
      </w:pPr>
      <w:r>
        <w:rPr>
          <w:lang w:val="sl-SI"/>
        </w:rPr>
        <w:t>tubusi ne smeju biti suviše kruti (da bi se minimalizovala mogućnost povređivanja okolnih tkiva), a takođe potrebno je da imaju odgovarajuću čvrstinu (da bi se izbeglopresavijanje tubusa tj »knikovanje« i isključila opasnost od opstrukcije tubusa). Stoga je neophodno dostaviti uzorak tubusa (po jedan komad od svih veličina) radi fizičke procene.</w:t>
      </w:r>
    </w:p>
    <w:p w:rsidR="0035403E" w:rsidRDefault="0035403E" w:rsidP="009B02E1">
      <w:pPr>
        <w:rPr>
          <w:lang w:val="sl-SI"/>
        </w:rPr>
      </w:pPr>
    </w:p>
    <w:p w:rsidR="00A40629" w:rsidRPr="00A40629" w:rsidRDefault="00A40629" w:rsidP="00A40629">
      <w:pPr>
        <w:rPr>
          <w:lang w:val="sl-SI"/>
        </w:rPr>
      </w:pPr>
      <w:r w:rsidRPr="00A40629">
        <w:rPr>
          <w:lang w:val="sl-SI"/>
        </w:rPr>
        <w:t>Partija 15 – I.V. Kanile 24G x19mm sa teflonskim kateterom</w:t>
      </w:r>
    </w:p>
    <w:p w:rsidR="00A40629" w:rsidRPr="00A40629" w:rsidRDefault="00A40629" w:rsidP="00A40629">
      <w:pPr>
        <w:numPr>
          <w:ilvl w:val="0"/>
          <w:numId w:val="4"/>
        </w:numPr>
        <w:rPr>
          <w:lang w:val="sl-SI"/>
        </w:rPr>
      </w:pPr>
      <w:r w:rsidRPr="00A40629">
        <w:rPr>
          <w:lang w:val="sl-SI"/>
        </w:rPr>
        <w:t>Trostruko oštrena igla, sa vizuelnim indikatorom protoka krvi pri penetraciji vene, atraumatskim vrhom katetera, komorom za povrat krvi, zatvaračem kanile, fiksacionim krilcima sa ulaznim injekcionim portom. Na vrhu katetera postoji precizan usek za »instant flesh BK« (indikator protoka krvi pri penetraciji vene) za postizanje uspešne kanulacije u prvom pokušaju penetracije vene. Bez lateksa i PVC-a.</w:t>
      </w:r>
    </w:p>
    <w:p w:rsidR="00A40629" w:rsidRPr="00A40629" w:rsidRDefault="00A40629" w:rsidP="00A40629">
      <w:pPr>
        <w:numPr>
          <w:ilvl w:val="0"/>
          <w:numId w:val="4"/>
        </w:numPr>
        <w:rPr>
          <w:lang w:val="sl-SI"/>
        </w:rPr>
      </w:pPr>
      <w:r w:rsidRPr="00A40629">
        <w:rPr>
          <w:lang w:val="sl-SI"/>
        </w:rPr>
        <w:t>Poboljšan FLOW RATE 22ml/minut</w:t>
      </w:r>
    </w:p>
    <w:p w:rsidR="00A40629" w:rsidRPr="00A40629" w:rsidRDefault="00A40629" w:rsidP="00A40629">
      <w:pPr>
        <w:numPr>
          <w:ilvl w:val="0"/>
          <w:numId w:val="4"/>
        </w:numPr>
        <w:rPr>
          <w:lang w:val="sl-SI"/>
        </w:rPr>
      </w:pPr>
      <w:r w:rsidRPr="00A40629">
        <w:rPr>
          <w:lang w:val="sl-SI"/>
        </w:rPr>
        <w:t>Četiri (4) kontrastne linije na kateteru kanila</w:t>
      </w:r>
    </w:p>
    <w:p w:rsidR="00A40629" w:rsidRPr="00A40629" w:rsidRDefault="00A40629" w:rsidP="00A40629">
      <w:pPr>
        <w:rPr>
          <w:lang w:val="sr-Latn-CS"/>
        </w:rPr>
      </w:pPr>
    </w:p>
    <w:p w:rsidR="00A40629" w:rsidRPr="00A40629" w:rsidRDefault="00A40629" w:rsidP="00A40629">
      <w:pPr>
        <w:rPr>
          <w:lang w:val="sl-SI"/>
        </w:rPr>
      </w:pPr>
      <w:r w:rsidRPr="00A40629">
        <w:rPr>
          <w:lang w:val="sr-Latn-CS"/>
        </w:rPr>
        <w:t xml:space="preserve">Partija 16 – </w:t>
      </w:r>
      <w:r w:rsidRPr="00A40629">
        <w:rPr>
          <w:lang w:val="sl-SI"/>
        </w:rPr>
        <w:t>I.V. Kanile 26g</w:t>
      </w:r>
    </w:p>
    <w:p w:rsidR="00A40629" w:rsidRPr="00A40629" w:rsidRDefault="00A40629" w:rsidP="00A40629">
      <w:pPr>
        <w:rPr>
          <w:lang w:val="sl-SI"/>
        </w:rPr>
      </w:pPr>
      <w:r w:rsidRPr="00A40629">
        <w:rPr>
          <w:lang w:val="sr-Latn-CS"/>
        </w:rPr>
        <w:t xml:space="preserve">– </w:t>
      </w:r>
      <w:r w:rsidRPr="00A40629">
        <w:rPr>
          <w:lang w:val="sl-SI"/>
        </w:rPr>
        <w:t>I.V. Kanile 26G x19mm sa teflonskim kateterom</w:t>
      </w:r>
    </w:p>
    <w:p w:rsidR="00A40629" w:rsidRPr="00A40629" w:rsidRDefault="00A40629" w:rsidP="00A40629">
      <w:pPr>
        <w:numPr>
          <w:ilvl w:val="0"/>
          <w:numId w:val="4"/>
        </w:numPr>
        <w:rPr>
          <w:lang w:val="sl-SI"/>
        </w:rPr>
      </w:pPr>
      <w:r w:rsidRPr="00A40629">
        <w:rPr>
          <w:lang w:val="sl-SI"/>
        </w:rPr>
        <w:t>Trostruko oštrena igla, sa vizuelnim indikatorom protoka krvi pri penetraciji vene, atraumatskim vrhom katetera, komorom za povrat krvi, zatvaračem kanile, fiksacionim krilcima  BEZ ulaznog injekcionog porta. Na vrhu katetera postoji precizan usek za »instant flesh BK« (indikator protoka krvi pri penetraciji vene) za postizanje uspešne kanulacije u prvom pokušaju penetracije vene. Bez lateksa i PVC-a.</w:t>
      </w:r>
    </w:p>
    <w:p w:rsidR="00A40629" w:rsidRPr="00A40629" w:rsidRDefault="00A40629" w:rsidP="00A40629">
      <w:pPr>
        <w:numPr>
          <w:ilvl w:val="0"/>
          <w:numId w:val="4"/>
        </w:numPr>
        <w:rPr>
          <w:lang w:val="sl-SI"/>
        </w:rPr>
      </w:pPr>
      <w:r w:rsidRPr="00A40629">
        <w:rPr>
          <w:lang w:val="sl-SI"/>
        </w:rPr>
        <w:t>Poboljšan FLOW RATE 15ml/minut</w:t>
      </w:r>
    </w:p>
    <w:p w:rsidR="0035403E" w:rsidRDefault="00A40629" w:rsidP="0069209B">
      <w:pPr>
        <w:numPr>
          <w:ilvl w:val="0"/>
          <w:numId w:val="4"/>
        </w:numPr>
        <w:rPr>
          <w:b/>
          <w:bCs/>
          <w:lang w:val="sr-Latn-CS"/>
        </w:rPr>
      </w:pPr>
      <w:r w:rsidRPr="00A40629">
        <w:rPr>
          <w:lang w:val="sl-SI"/>
        </w:rPr>
        <w:t>Četiri (4) kontrastne linije na kateteru kanila</w:t>
      </w:r>
    </w:p>
    <w:p w:rsidR="0035403E" w:rsidRPr="0035403E" w:rsidRDefault="0035403E" w:rsidP="0035403E">
      <w:pPr>
        <w:rPr>
          <w:lang w:val="sl-SI"/>
        </w:rPr>
      </w:pPr>
      <w:r>
        <w:rPr>
          <w:lang w:val="sl-SI"/>
        </w:rPr>
        <w:tab/>
      </w:r>
    </w:p>
    <w:p w:rsidR="0035403E" w:rsidRDefault="0035403E" w:rsidP="0035403E">
      <w:pPr>
        <w:ind w:firstLine="420"/>
        <w:rPr>
          <w:b/>
          <w:bCs/>
          <w:lang w:val="sr-Latn-CS"/>
        </w:rPr>
      </w:pPr>
      <w:r>
        <w:rPr>
          <w:b/>
          <w:bCs/>
          <w:lang w:val="sr-Latn-CS"/>
        </w:rPr>
        <w:t xml:space="preserve">NAPOMENA (za partije 15 i 16): </w:t>
      </w:r>
      <w:r w:rsidRPr="002617F7">
        <w:rPr>
          <w:lang w:val="sr-Latn-CS"/>
        </w:rPr>
        <w:t xml:space="preserve">ponuđač je dužan da dostavi </w:t>
      </w:r>
      <w:r w:rsidRPr="002617F7">
        <w:rPr>
          <w:b/>
          <w:bCs/>
          <w:lang w:val="sr-Latn-CS"/>
        </w:rPr>
        <w:t>sertifikate</w:t>
      </w:r>
      <w:r>
        <w:rPr>
          <w:lang w:val="sr-Latn-CS"/>
        </w:rPr>
        <w:t xml:space="preserve"> analiza kojima će</w:t>
      </w:r>
      <w:r w:rsidRPr="002617F7">
        <w:rPr>
          <w:lang w:val="sr-Latn-CS"/>
        </w:rPr>
        <w:t xml:space="preserve"> </w:t>
      </w:r>
      <w:r>
        <w:rPr>
          <w:lang w:val="sr-Latn-CS"/>
        </w:rPr>
        <w:t xml:space="preserve">se </w:t>
      </w:r>
      <w:r w:rsidRPr="002617F7">
        <w:rPr>
          <w:lang w:val="sr-Latn-CS"/>
        </w:rPr>
        <w:t>dokazati</w:t>
      </w:r>
      <w:r w:rsidR="00C45532">
        <w:rPr>
          <w:lang w:val="sr-Latn-CS"/>
        </w:rPr>
        <w:t xml:space="preserve"> svojstv</w:t>
      </w:r>
      <w:r>
        <w:rPr>
          <w:lang w:val="sr-Latn-CS"/>
        </w:rPr>
        <w:t>a proizvoda</w:t>
      </w:r>
    </w:p>
    <w:p w:rsidR="0035403E" w:rsidRDefault="0035403E" w:rsidP="0035403E">
      <w:pPr>
        <w:ind w:left="10080" w:firstLine="720"/>
        <w:jc w:val="center"/>
        <w:rPr>
          <w:b/>
          <w:bCs/>
          <w:lang w:val="sr-Latn-CS"/>
        </w:rPr>
      </w:pPr>
    </w:p>
    <w:p w:rsidR="0069209B" w:rsidRDefault="0069209B" w:rsidP="009B02E1">
      <w:pPr>
        <w:rPr>
          <w:lang w:val="sr-Latn-CS"/>
        </w:rPr>
      </w:pPr>
    </w:p>
    <w:p w:rsidR="00862710" w:rsidRDefault="00DF76D2" w:rsidP="009B02E1">
      <w:pPr>
        <w:rPr>
          <w:lang w:val="sr-Latn-CS"/>
        </w:rPr>
      </w:pPr>
      <w:r>
        <w:rPr>
          <w:lang w:val="sr-Latn-CS"/>
        </w:rPr>
        <w:lastRenderedPageBreak/>
        <w:t>Partija 1</w:t>
      </w:r>
      <w:r w:rsidR="00F5264E">
        <w:rPr>
          <w:lang w:val="sr-Latn-CS"/>
        </w:rPr>
        <w:t>7</w:t>
      </w:r>
      <w:r>
        <w:rPr>
          <w:lang w:val="sr-Latn-CS"/>
        </w:rPr>
        <w:t xml:space="preserve"> – </w:t>
      </w:r>
      <w:r w:rsidR="00862710">
        <w:rPr>
          <w:lang w:val="sr-Latn-CS"/>
        </w:rPr>
        <w:t>Hiruški konac</w:t>
      </w:r>
    </w:p>
    <w:p w:rsidR="00DF76D2" w:rsidRDefault="00DF76D2" w:rsidP="009B02E1">
      <w:pPr>
        <w:rPr>
          <w:lang w:val="sr-Latn-CS"/>
        </w:rPr>
      </w:pPr>
      <w:r>
        <w:rPr>
          <w:lang w:val="sr-Latn-CS"/>
        </w:rPr>
        <w:t>Nisu dozvoljena odstupanja u dužini konca i veličini igle, indikator sterilnosti na svakom pakovanju folije konca (kontrola sterilnosti), ISO 13485 i ISO 9001 za dobavljača (sledljivost proizvoda).</w:t>
      </w:r>
    </w:p>
    <w:p w:rsidR="00862710" w:rsidRDefault="00862710" w:rsidP="009B02E1">
      <w:pPr>
        <w:rPr>
          <w:lang w:val="sr-Latn-CS"/>
        </w:rPr>
      </w:pPr>
    </w:p>
    <w:p w:rsidR="00862710" w:rsidRDefault="00DF76D2" w:rsidP="009B02E1">
      <w:pPr>
        <w:rPr>
          <w:lang w:val="sr-Latn-CS"/>
        </w:rPr>
      </w:pPr>
      <w:r>
        <w:rPr>
          <w:lang w:val="sr-Latn-CS"/>
        </w:rPr>
        <w:t>Partija 1</w:t>
      </w:r>
      <w:r w:rsidR="00F5264E">
        <w:rPr>
          <w:lang w:val="sr-Latn-CS"/>
        </w:rPr>
        <w:t>8</w:t>
      </w:r>
      <w:r>
        <w:rPr>
          <w:lang w:val="sr-Latn-CS"/>
        </w:rPr>
        <w:t xml:space="preserve"> – </w:t>
      </w:r>
      <w:r w:rsidR="00862710">
        <w:rPr>
          <w:lang w:val="sr-Latn-CS"/>
        </w:rPr>
        <w:t>Rukavice pregledne</w:t>
      </w:r>
    </w:p>
    <w:p w:rsidR="00DF76D2" w:rsidRDefault="00DF76D2" w:rsidP="009B02E1">
      <w:pPr>
        <w:rPr>
          <w:lang w:val="sr-Latn-CS"/>
        </w:rPr>
      </w:pPr>
      <w:r>
        <w:rPr>
          <w:lang w:val="sr-Latn-CS"/>
        </w:rPr>
        <w:t>– Pregledne, ekstra meke rukavice, za jednokratnu upotrebu, nesterilne, lateks sa talkom, min. Snaga rastezanja 6.0N, da nisu porozne AQL 1,5 i da instrumenti ne klize iz ruku. U skladu sa normom EN 455.</w:t>
      </w:r>
    </w:p>
    <w:p w:rsidR="00862710" w:rsidRDefault="00862710" w:rsidP="009B02E1">
      <w:pPr>
        <w:rPr>
          <w:lang w:val="sr-Latn-CS"/>
        </w:rPr>
      </w:pPr>
      <w:r>
        <w:rPr>
          <w:lang w:val="sr-Latn-CS"/>
        </w:rPr>
        <w:t xml:space="preserve"> </w:t>
      </w:r>
    </w:p>
    <w:p w:rsidR="00862710" w:rsidRDefault="00862710" w:rsidP="009B02E1">
      <w:pPr>
        <w:rPr>
          <w:lang w:val="sr-Latn-CS"/>
        </w:rPr>
      </w:pPr>
      <w:r>
        <w:rPr>
          <w:lang w:val="sr-Latn-CS"/>
        </w:rPr>
        <w:t>Partija 2</w:t>
      </w:r>
      <w:r w:rsidR="00EA44A9">
        <w:rPr>
          <w:lang w:val="sr-Latn-CS"/>
        </w:rPr>
        <w:t>2</w:t>
      </w:r>
      <w:r>
        <w:rPr>
          <w:lang w:val="sr-Latn-CS"/>
        </w:rPr>
        <w:t xml:space="preserve"> – Lancete</w:t>
      </w:r>
    </w:p>
    <w:p w:rsidR="001E6CD6" w:rsidRDefault="00862710" w:rsidP="009B02E1">
      <w:pPr>
        <w:rPr>
          <w:lang w:val="sr-Latn-CS"/>
        </w:rPr>
      </w:pPr>
      <w:r>
        <w:rPr>
          <w:lang w:val="sr-Latn-CS"/>
        </w:rPr>
        <w:t xml:space="preserve">-Čelične lancete (krvne, sterilne); Osnova lancete 36mm x 5mm, </w:t>
      </w:r>
      <w:r w:rsidR="00DF76D2">
        <w:rPr>
          <w:lang w:val="sr-Latn-CS"/>
        </w:rPr>
        <w:t xml:space="preserve">  </w:t>
      </w:r>
      <w:r>
        <w:rPr>
          <w:lang w:val="sr-Latn-CS"/>
        </w:rPr>
        <w:t>ubodni deo</w:t>
      </w:r>
      <w:r w:rsidRPr="00862710">
        <w:rPr>
          <w:lang w:val="sr-Latn-CS"/>
        </w:rPr>
        <w:t xml:space="preserve"> </w:t>
      </w:r>
      <w:r>
        <w:rPr>
          <w:lang w:val="sr-Latn-CS"/>
        </w:rPr>
        <w:t>dužina 2,9mm, širina u osnovi 1 mm</w:t>
      </w:r>
      <w:r w:rsidR="00DF76D2">
        <w:rPr>
          <w:lang w:val="sr-Latn-CS"/>
        </w:rPr>
        <w:t xml:space="preserve"> </w:t>
      </w:r>
      <w:r>
        <w:rPr>
          <w:lang w:val="sr-Latn-CS"/>
        </w:rPr>
        <w:t>sužavano ka vrhu</w:t>
      </w:r>
      <w:r w:rsidR="00DF76D2">
        <w:rPr>
          <w:lang w:val="sr-Latn-CS"/>
        </w:rPr>
        <w:t xml:space="preserve"> </w:t>
      </w:r>
    </w:p>
    <w:p w:rsidR="001E6CD6" w:rsidRDefault="001E6CD6" w:rsidP="009B02E1">
      <w:pPr>
        <w:rPr>
          <w:lang w:val="sr-Latn-CS"/>
        </w:rPr>
      </w:pPr>
    </w:p>
    <w:p w:rsidR="001E6CD6" w:rsidRDefault="001E6CD6" w:rsidP="009B02E1">
      <w:pPr>
        <w:rPr>
          <w:lang w:val="sr-Latn-CS"/>
        </w:rPr>
      </w:pPr>
      <w:r>
        <w:rPr>
          <w:lang w:val="sr-Latn-CS"/>
        </w:rPr>
        <w:t>Partija 2</w:t>
      </w:r>
      <w:r w:rsidR="00EA44A9">
        <w:rPr>
          <w:lang w:val="sr-Latn-CS"/>
        </w:rPr>
        <w:t>3</w:t>
      </w:r>
      <w:r>
        <w:rPr>
          <w:lang w:val="sr-Latn-CS"/>
        </w:rPr>
        <w:t xml:space="preserve"> – Lancete neonatalne</w:t>
      </w:r>
    </w:p>
    <w:p w:rsidR="001E6CD6" w:rsidRDefault="001E6CD6" w:rsidP="001E6CD6">
      <w:pPr>
        <w:rPr>
          <w:lang w:val="sr-Latn-CS"/>
        </w:rPr>
      </w:pPr>
      <w:r>
        <w:rPr>
          <w:lang w:val="sr-Latn-CS"/>
        </w:rPr>
        <w:t>-Atraumatske, kontaktaktivirajuća za punkciju pete, sečivo 18G, dubina uboda 1,8mm. Upotreba sigurna, jer je sečivo zaštićeno pre i posle upotrebe lancete.</w:t>
      </w:r>
    </w:p>
    <w:p w:rsidR="00DF76D2" w:rsidRDefault="00DF76D2" w:rsidP="001E6CD6">
      <w:pPr>
        <w:rPr>
          <w:lang w:val="sr-Latn-CS"/>
        </w:rPr>
      </w:pPr>
      <w:r>
        <w:rPr>
          <w:lang w:val="sr-Latn-CS"/>
        </w:rPr>
        <w:t xml:space="preserve">         </w:t>
      </w:r>
    </w:p>
    <w:p w:rsidR="001E6CD6" w:rsidRDefault="00DF76D2" w:rsidP="009B02E1">
      <w:pPr>
        <w:rPr>
          <w:lang w:val="sr-Latn-CS"/>
        </w:rPr>
      </w:pPr>
      <w:r>
        <w:rPr>
          <w:lang w:val="sr-Latn-CS"/>
        </w:rPr>
        <w:t>Partija 2</w:t>
      </w:r>
      <w:r w:rsidR="00EA44A9">
        <w:rPr>
          <w:lang w:val="sr-Latn-CS"/>
        </w:rPr>
        <w:t>5</w:t>
      </w:r>
      <w:r>
        <w:rPr>
          <w:lang w:val="sr-Latn-CS"/>
        </w:rPr>
        <w:t xml:space="preserve"> </w:t>
      </w:r>
      <w:r w:rsidR="001E6CD6">
        <w:rPr>
          <w:lang w:val="sr-Latn-CS"/>
        </w:rPr>
        <w:t>–</w:t>
      </w:r>
      <w:r>
        <w:rPr>
          <w:lang w:val="sr-Latn-CS"/>
        </w:rPr>
        <w:t xml:space="preserve"> </w:t>
      </w:r>
      <w:r w:rsidR="001E6CD6">
        <w:rPr>
          <w:lang w:val="sr-Latn-CS"/>
        </w:rPr>
        <w:t>Hipoalergeni elastični flaster</w:t>
      </w:r>
    </w:p>
    <w:p w:rsidR="00DF76D2" w:rsidRDefault="001E6CD6" w:rsidP="009B02E1">
      <w:pPr>
        <w:rPr>
          <w:lang w:val="sr-Latn-CS"/>
        </w:rPr>
      </w:pPr>
      <w:r>
        <w:rPr>
          <w:lang w:val="sr-Latn-CS"/>
        </w:rPr>
        <w:t>-</w:t>
      </w:r>
      <w:r w:rsidR="00DF76D2">
        <w:rPr>
          <w:lang w:val="sr-Latn-CS"/>
        </w:rPr>
        <w:t>Samoadhezivan, od netkanog materijala, elastičan, propusan za vazduh i vodena isparenja, mek i savitljiv.</w:t>
      </w:r>
    </w:p>
    <w:p w:rsidR="00DF76D2" w:rsidRDefault="00DF76D2" w:rsidP="009B02E1">
      <w:pPr>
        <w:rPr>
          <w:lang w:val="sr-Latn-CS"/>
        </w:rPr>
      </w:pPr>
    </w:p>
    <w:p w:rsidR="001E6CD6" w:rsidRDefault="00DF76D2" w:rsidP="009B02E1">
      <w:pPr>
        <w:rPr>
          <w:lang w:val="sr-Latn-CS"/>
        </w:rPr>
      </w:pPr>
      <w:r>
        <w:rPr>
          <w:lang w:val="sr-Latn-CS"/>
        </w:rPr>
        <w:t>Partija 2</w:t>
      </w:r>
      <w:r w:rsidR="00EA44A9">
        <w:rPr>
          <w:lang w:val="sr-Latn-CS"/>
        </w:rPr>
        <w:t>6</w:t>
      </w:r>
      <w:r>
        <w:rPr>
          <w:lang w:val="sr-Latn-CS"/>
        </w:rPr>
        <w:t xml:space="preserve"> – </w:t>
      </w:r>
      <w:r w:rsidR="001E6CD6">
        <w:rPr>
          <w:lang w:val="sr-Latn-CS"/>
        </w:rPr>
        <w:t>Flaster platno</w:t>
      </w:r>
    </w:p>
    <w:p w:rsidR="00DF76D2" w:rsidRDefault="001E6CD6" w:rsidP="009B02E1">
      <w:pPr>
        <w:rPr>
          <w:lang w:val="sr-Latn-CS"/>
        </w:rPr>
      </w:pPr>
      <w:r>
        <w:rPr>
          <w:lang w:val="sr-Latn-CS"/>
        </w:rPr>
        <w:t>-</w:t>
      </w:r>
      <w:r w:rsidR="00DF76D2">
        <w:rPr>
          <w:lang w:val="sr-Latn-CS"/>
        </w:rPr>
        <w:t>Pamučno platno na koje je homogeno nanet sloj lepljive mase (na bazi prirodnih i sintetskih smola sa cink-oksidom, namanje 70g/m2), lepak ne sme sadržati lateks, velike zatezne jačine, lepljivost 4,0 N/cm.</w:t>
      </w:r>
    </w:p>
    <w:p w:rsidR="00DF76D2" w:rsidRDefault="00DF76D2" w:rsidP="009B02E1">
      <w:pPr>
        <w:rPr>
          <w:lang w:val="sr-Latn-CS"/>
        </w:rPr>
      </w:pPr>
    </w:p>
    <w:p w:rsidR="001E6CD6" w:rsidRDefault="00DF76D2" w:rsidP="009B02E1">
      <w:pPr>
        <w:rPr>
          <w:lang w:val="sr-Latn-CS"/>
        </w:rPr>
      </w:pPr>
      <w:r>
        <w:rPr>
          <w:lang w:val="sr-Latn-CS"/>
        </w:rPr>
        <w:t>Partija 2</w:t>
      </w:r>
      <w:r w:rsidR="00EA44A9">
        <w:rPr>
          <w:lang w:val="sr-Latn-CS"/>
        </w:rPr>
        <w:t>7</w:t>
      </w:r>
      <w:r>
        <w:rPr>
          <w:lang w:val="sr-Latn-CS"/>
        </w:rPr>
        <w:t xml:space="preserve"> – </w:t>
      </w:r>
      <w:r w:rsidR="001E6CD6">
        <w:rPr>
          <w:lang w:val="sr-Latn-CS"/>
        </w:rPr>
        <w:t xml:space="preserve">Flaster </w:t>
      </w:r>
    </w:p>
    <w:p w:rsidR="00DF76D2" w:rsidRDefault="001E6CD6" w:rsidP="009B02E1">
      <w:pPr>
        <w:rPr>
          <w:lang w:val="sr-Latn-CS"/>
        </w:rPr>
      </w:pPr>
      <w:r>
        <w:rPr>
          <w:lang w:val="sr-Latn-CS"/>
        </w:rPr>
        <w:t>-</w:t>
      </w:r>
      <w:r w:rsidR="00DF76D2">
        <w:rPr>
          <w:lang w:val="sr-Latn-CS"/>
        </w:rPr>
        <w:t>Pozicija 1 – Flaster na svili, nazubljenih ivica, radi lakšeg kidanja, sila lepljenja 5N/25mm, hipoalergijski adheziv namenjen osetljivoj koži.</w:t>
      </w:r>
    </w:p>
    <w:p w:rsidR="00DF76D2" w:rsidRDefault="001E6CD6" w:rsidP="009B02E1">
      <w:pPr>
        <w:rPr>
          <w:lang w:val="sr-Latn-CS"/>
        </w:rPr>
      </w:pPr>
      <w:r>
        <w:rPr>
          <w:lang w:val="sr-Latn-CS"/>
        </w:rPr>
        <w:t>-</w:t>
      </w:r>
      <w:r w:rsidR="00DF76D2">
        <w:rPr>
          <w:lang w:val="sr-Latn-CS"/>
        </w:rPr>
        <w:t>Pozicija 2 – Sterilni flaster od mekane samolepljive podloge, od netkanog tekstila i hipoalergenog poliakrilnog lepljivog nanosa sa upijajućim jastučićem koji se ne lepi na</w:t>
      </w:r>
      <w:r>
        <w:rPr>
          <w:lang w:val="sr-Latn-CS"/>
        </w:rPr>
        <w:t xml:space="preserve"> </w:t>
      </w:r>
      <w:r w:rsidR="00DF76D2">
        <w:rPr>
          <w:lang w:val="sr-Latn-CS"/>
        </w:rPr>
        <w:t>ranu (sadrži hidrofobni, mikroperforirani PE film)</w:t>
      </w:r>
    </w:p>
    <w:p w:rsidR="00C83A6B" w:rsidRDefault="00C83A6B" w:rsidP="009B02E1">
      <w:pPr>
        <w:rPr>
          <w:lang w:val="sr-Latn-CS"/>
        </w:rPr>
      </w:pPr>
    </w:p>
    <w:p w:rsidR="00C83A6B" w:rsidRPr="00C83A6B" w:rsidRDefault="00C83A6B" w:rsidP="00C83A6B">
      <w:pPr>
        <w:rPr>
          <w:lang w:val="sr-Latn-CS"/>
        </w:rPr>
      </w:pPr>
      <w:r>
        <w:rPr>
          <w:lang w:val="sr-Latn-RS"/>
        </w:rPr>
        <w:t>-</w:t>
      </w:r>
      <w:r w:rsidRPr="00C83A6B">
        <w:rPr>
          <w:lang w:val="sr-Latn-CS"/>
        </w:rPr>
        <w:t>Partija 31 – Gaza</w:t>
      </w:r>
    </w:p>
    <w:p w:rsidR="00C83A6B" w:rsidRPr="00C83A6B" w:rsidRDefault="00C83A6B" w:rsidP="00C83A6B">
      <w:pPr>
        <w:rPr>
          <w:lang w:val="sr-Cyrl-RS"/>
        </w:rPr>
      </w:pPr>
      <w:r w:rsidRPr="00C83A6B">
        <w:rPr>
          <w:lang w:val="sr-Latn-CS"/>
        </w:rPr>
        <w:t xml:space="preserve">-Nesterilna, beljena, hidrofilna, 80x100m, utkan rub, gustina tkanja 17 niti po cm2, pamučno predivo Nm 50/1 i Nm 60/1. Moć upijanja: vreme potapanja najviše 10 sec, površinske mase 23,5 g/m2. Da odgovara PH JUG IV </w:t>
      </w:r>
    </w:p>
    <w:p w:rsidR="00C83A6B" w:rsidRPr="00C83A6B" w:rsidRDefault="00C83A6B" w:rsidP="00C83A6B">
      <w:pPr>
        <w:rPr>
          <w:lang w:val="sr-Latn-CS"/>
        </w:rPr>
      </w:pPr>
      <w:r w:rsidRPr="00C83A6B">
        <w:rPr>
          <w:lang w:val="sr-Latn-CS"/>
        </w:rPr>
        <w:t xml:space="preserve">Pakovano pojedinačno po 100m u vrećicu od polietilena a zatim u kartonsku kutiju.   </w:t>
      </w:r>
    </w:p>
    <w:p w:rsidR="00C83A6B" w:rsidRPr="00C83A6B" w:rsidRDefault="00C83A6B" w:rsidP="00C83A6B">
      <w:pPr>
        <w:rPr>
          <w:lang w:val="sr-Latn-CS"/>
        </w:rPr>
      </w:pPr>
      <w:r w:rsidRPr="00C83A6B">
        <w:rPr>
          <w:lang w:val="sr-Latn-CS"/>
        </w:rPr>
        <w:t xml:space="preserve"> </w:t>
      </w:r>
    </w:p>
    <w:p w:rsidR="00C83A6B" w:rsidRPr="00C83A6B" w:rsidRDefault="00C83A6B" w:rsidP="00C83A6B">
      <w:pPr>
        <w:ind w:firstLine="720"/>
        <w:rPr>
          <w:lang w:val="sr-Latn-CS"/>
        </w:rPr>
      </w:pPr>
      <w:r w:rsidRPr="00C83A6B">
        <w:rPr>
          <w:lang w:val="sr-Latn-CS"/>
        </w:rPr>
        <w:lastRenderedPageBreak/>
        <w:t xml:space="preserve"> - Vata</w:t>
      </w:r>
    </w:p>
    <w:p w:rsidR="00C83A6B" w:rsidRPr="00C83A6B" w:rsidRDefault="00C83A6B" w:rsidP="00C83A6B">
      <w:pPr>
        <w:rPr>
          <w:lang w:val="sr-Cyrl-RS"/>
        </w:rPr>
      </w:pPr>
      <w:r w:rsidRPr="00C83A6B">
        <w:rPr>
          <w:lang w:val="sr-Latn-CS"/>
        </w:rPr>
        <w:t>-Pamučna, bela, meka i hemijski neutralna. Moć zadržavanja vode najmanje 22g u 1g uzorka, najviše 10 mekih čvorića u 1g uzorka. Pakovana u polietilensku vrećicu, umotana u svitak koji je prethodno postavljen tankim papirom. Da odgovara  PH JUG IV i V</w:t>
      </w:r>
    </w:p>
    <w:p w:rsidR="00C83A6B" w:rsidRPr="00C83A6B" w:rsidRDefault="00C83A6B" w:rsidP="00C83A6B">
      <w:pPr>
        <w:rPr>
          <w:lang w:val="sr-Latn-CS"/>
        </w:rPr>
      </w:pPr>
      <w:r w:rsidRPr="00C83A6B">
        <w:rPr>
          <w:lang w:val="sr-Latn-CS"/>
        </w:rPr>
        <w:t xml:space="preserve">                - Zavoj</w:t>
      </w:r>
    </w:p>
    <w:p w:rsidR="00C83A6B" w:rsidRPr="00C83A6B" w:rsidRDefault="00C83A6B" w:rsidP="00C83A6B">
      <w:pPr>
        <w:rPr>
          <w:lang w:val="sr-Latn-CS"/>
        </w:rPr>
      </w:pPr>
      <w:r w:rsidRPr="00C83A6B">
        <w:rPr>
          <w:lang w:val="sr-Latn-CS"/>
        </w:rPr>
        <w:t>-Nesterilan, pamuk 100%, gustina tkanja 14/10 niti po cm2, obostrano utkan rub. Da odgovara PH JUG IV.</w:t>
      </w:r>
    </w:p>
    <w:p w:rsidR="00C83A6B" w:rsidRPr="00C83A6B" w:rsidRDefault="00C83A6B" w:rsidP="00C83A6B">
      <w:pPr>
        <w:rPr>
          <w:lang w:val="sr-Latn-CS"/>
        </w:rPr>
      </w:pPr>
      <w:r w:rsidRPr="00C83A6B">
        <w:rPr>
          <w:lang w:val="sr-Latn-CS"/>
        </w:rPr>
        <w:t>Za sve tri stavke dostaviti proizvođački atest sa original pečatom i potpisom proizvođača. Dostaviti uzorke sa sa originalno potpisanim sertifikatima.</w:t>
      </w:r>
    </w:p>
    <w:p w:rsidR="00C83A6B" w:rsidRPr="00C83A6B" w:rsidRDefault="00C83A6B" w:rsidP="00C83A6B">
      <w:pPr>
        <w:rPr>
          <w:lang w:val="sr-Latn-CS"/>
        </w:rPr>
      </w:pPr>
      <w:r w:rsidRPr="00C83A6B">
        <w:rPr>
          <w:lang w:val="sr-Latn-CS"/>
        </w:rPr>
        <w:t>ISO standard za proizvođača 13485 i C znak.</w:t>
      </w:r>
    </w:p>
    <w:p w:rsidR="00C83A6B" w:rsidRPr="00C83A6B" w:rsidRDefault="00C83A6B" w:rsidP="00C83A6B">
      <w:pPr>
        <w:rPr>
          <w:lang w:val="sr-Latn-CS"/>
        </w:rPr>
      </w:pPr>
    </w:p>
    <w:p w:rsidR="00C83A6B" w:rsidRPr="00C83A6B" w:rsidRDefault="00C83A6B" w:rsidP="00C83A6B">
      <w:pPr>
        <w:numPr>
          <w:ilvl w:val="0"/>
          <w:numId w:val="4"/>
        </w:numPr>
        <w:rPr>
          <w:lang w:val="sr-Latn-CS"/>
        </w:rPr>
      </w:pPr>
      <w:r w:rsidRPr="00C83A6B">
        <w:rPr>
          <w:lang w:val="sr-Latn-CS"/>
        </w:rPr>
        <w:t>Komprese nesterilne sa RTG nitima 7,5 x 7,5 cm, 12 slojeva, pamuk 100%. Kompresa savijena na dimenziju 7,5 x 7,5 cm od gaze veličine 26,5 cm x 30 cm. Rubovi rezani i presavijeni unutar komprese bez slobodnih konaca na krajevima. Vreme potapanja 3,6 sec. Gustina tkanja 17 niti. Proizvedeno po standardu EN 14079 (Tosama ili odgovarajući), Pakovanje a 100 kom.</w:t>
      </w:r>
      <w:r w:rsidRPr="00C83A6B">
        <w:rPr>
          <w:lang w:val="sr-Cyrl-RS"/>
        </w:rPr>
        <w:t xml:space="preserve"> </w:t>
      </w:r>
      <w:r w:rsidRPr="00C83A6B">
        <w:rPr>
          <w:lang w:val="sr-Latn-RS"/>
        </w:rPr>
        <w:t>Dostaviti sertifikat analize proizvođača</w:t>
      </w:r>
    </w:p>
    <w:p w:rsidR="00C83A6B" w:rsidRPr="00C83A6B" w:rsidRDefault="00C83A6B" w:rsidP="00C83A6B">
      <w:pPr>
        <w:numPr>
          <w:ilvl w:val="0"/>
          <w:numId w:val="4"/>
        </w:numPr>
        <w:rPr>
          <w:lang w:val="sr-Latn-CS"/>
        </w:rPr>
      </w:pPr>
      <w:r w:rsidRPr="00C83A6B">
        <w:rPr>
          <w:lang w:val="sr-Latn-CS"/>
        </w:rPr>
        <w:t>Komprese nesterilne 10 x 10 cm, 12 slojeva, pamuk 100%, Kompresa savijena na dimenziju 10 x 10 cm od gaze veličine 34 cm x 40 cm. Rubovi rezani i presavijeni unutar komprese bez slobodnih konaca na krajevima. Vreme potapanja 3,5 sec. Gustina tkanja 17 niti. Proizvedeno po standardu EN 14079 (Tosama ili odgovarajući), Pakovanje a 100 kom.</w:t>
      </w:r>
      <w:r w:rsidRPr="00C83A6B">
        <w:rPr>
          <w:color w:val="FF0000"/>
          <w:lang w:val="sr-Cyrl-RS"/>
        </w:rPr>
        <w:t xml:space="preserve"> </w:t>
      </w:r>
      <w:r w:rsidRPr="00C83A6B">
        <w:rPr>
          <w:lang w:val="sr-Latn-RS"/>
        </w:rPr>
        <w:t>Dostaviti sertifikat analize proizvođača</w:t>
      </w:r>
    </w:p>
    <w:p w:rsidR="00C83A6B" w:rsidRPr="00C83A6B" w:rsidRDefault="00C83A6B" w:rsidP="00C83A6B">
      <w:pPr>
        <w:rPr>
          <w:b/>
          <w:lang w:val="sr-Latn-CS"/>
        </w:rPr>
      </w:pPr>
      <w:r w:rsidRPr="00C83A6B">
        <w:rPr>
          <w:b/>
          <w:lang w:val="sr-Latn-CS"/>
        </w:rPr>
        <w:t>Napomena nije potrebno celo pakovanje kao uzorak.</w:t>
      </w:r>
    </w:p>
    <w:p w:rsidR="006A4219" w:rsidRDefault="006A4219" w:rsidP="009B02E1">
      <w:pPr>
        <w:rPr>
          <w:lang w:val="sr-Latn-CS"/>
        </w:rPr>
      </w:pPr>
    </w:p>
    <w:p w:rsidR="001E6CD6" w:rsidRDefault="00F5264E" w:rsidP="009B02E1">
      <w:pPr>
        <w:rPr>
          <w:lang w:val="sr-Latn-CS"/>
        </w:rPr>
      </w:pPr>
      <w:r>
        <w:rPr>
          <w:lang w:val="sr-Latn-CS"/>
        </w:rPr>
        <w:t>Partija 3</w:t>
      </w:r>
      <w:r w:rsidR="00EA44A9">
        <w:rPr>
          <w:lang w:val="sr-Latn-CS"/>
        </w:rPr>
        <w:t>3</w:t>
      </w:r>
      <w:r>
        <w:rPr>
          <w:lang w:val="sr-Latn-CS"/>
        </w:rPr>
        <w:t xml:space="preserve"> – </w:t>
      </w:r>
      <w:r w:rsidR="001E6CD6">
        <w:rPr>
          <w:lang w:val="sr-Latn-CS"/>
        </w:rPr>
        <w:t>Vazelinska gaza</w:t>
      </w:r>
    </w:p>
    <w:p w:rsidR="00F5264E" w:rsidRDefault="001E6CD6" w:rsidP="009B02E1">
      <w:pPr>
        <w:rPr>
          <w:lang w:val="sr-Latn-CS"/>
        </w:rPr>
      </w:pPr>
      <w:r>
        <w:rPr>
          <w:lang w:val="sr-Latn-CS"/>
        </w:rPr>
        <w:t>-</w:t>
      </w:r>
      <w:r w:rsidR="00F5264E">
        <w:rPr>
          <w:lang w:val="sr-Latn-CS"/>
        </w:rPr>
        <w:t>Klasa II b po rešenju ALIMS-a.</w:t>
      </w:r>
    </w:p>
    <w:p w:rsidR="00974EDB" w:rsidRDefault="00974EDB" w:rsidP="009B02E1">
      <w:pPr>
        <w:rPr>
          <w:lang w:val="sr-Latn-CS"/>
        </w:rPr>
      </w:pPr>
    </w:p>
    <w:p w:rsidR="00F5264E" w:rsidRDefault="00974EDB" w:rsidP="009B02E1">
      <w:pPr>
        <w:rPr>
          <w:lang w:val="sr-Latn-CS"/>
        </w:rPr>
      </w:pPr>
      <w:r>
        <w:rPr>
          <w:lang w:val="sr-Latn-CS"/>
        </w:rPr>
        <w:t>Partija 4</w:t>
      </w:r>
      <w:r w:rsidR="008E651E">
        <w:rPr>
          <w:lang w:val="sr-Latn-CS"/>
        </w:rPr>
        <w:t>0</w:t>
      </w:r>
      <w:r>
        <w:rPr>
          <w:lang w:val="sr-Latn-CS"/>
        </w:rPr>
        <w:t xml:space="preserve"> Kapilari</w:t>
      </w:r>
    </w:p>
    <w:p w:rsidR="00974EDB" w:rsidRDefault="00974EDB" w:rsidP="009B02E1">
      <w:pPr>
        <w:rPr>
          <w:lang w:val="sr-Latn-CS"/>
        </w:rPr>
      </w:pPr>
      <w:r>
        <w:rPr>
          <w:lang w:val="sr-Latn-CS"/>
        </w:rPr>
        <w:t>-Za uzorak formirati dva kompleta</w:t>
      </w:r>
    </w:p>
    <w:p w:rsidR="00974EDB" w:rsidRDefault="00974EDB" w:rsidP="009B02E1">
      <w:pPr>
        <w:rPr>
          <w:lang w:val="sr-Latn-CS"/>
        </w:rPr>
      </w:pPr>
    </w:p>
    <w:p w:rsidR="001E6CD6" w:rsidRDefault="00DF76D2" w:rsidP="009B02E1">
      <w:pPr>
        <w:rPr>
          <w:lang w:val="sr-Latn-CS"/>
        </w:rPr>
      </w:pPr>
      <w:r>
        <w:rPr>
          <w:lang w:val="sr-Latn-CS"/>
        </w:rPr>
        <w:t>Partija 4</w:t>
      </w:r>
      <w:r w:rsidR="008E651E">
        <w:rPr>
          <w:lang w:val="sr-Latn-CS"/>
        </w:rPr>
        <w:t>4</w:t>
      </w:r>
      <w:r>
        <w:rPr>
          <w:lang w:val="sr-Latn-CS"/>
        </w:rPr>
        <w:t xml:space="preserve"> – </w:t>
      </w:r>
      <w:r w:rsidR="001E6CD6">
        <w:rPr>
          <w:lang w:val="sr-Latn-CS"/>
        </w:rPr>
        <w:t>Papir za sterilizaciju</w:t>
      </w:r>
    </w:p>
    <w:p w:rsidR="00DF76D2" w:rsidRDefault="001E6CD6" w:rsidP="009B02E1">
      <w:pPr>
        <w:rPr>
          <w:lang w:val="sr-Latn-CS"/>
        </w:rPr>
      </w:pPr>
      <w:r>
        <w:rPr>
          <w:lang w:val="sr-Latn-CS"/>
        </w:rPr>
        <w:t>-</w:t>
      </w:r>
      <w:r w:rsidR="00DF76D2">
        <w:rPr>
          <w:lang w:val="sr-Latn-CS"/>
        </w:rPr>
        <w:t xml:space="preserve"> 100% celuloza, 60g/m2</w:t>
      </w:r>
    </w:p>
    <w:p w:rsidR="008E651E" w:rsidRDefault="008E651E" w:rsidP="009B02E1">
      <w:pPr>
        <w:rPr>
          <w:lang w:val="sr-Latn-CS"/>
        </w:rPr>
      </w:pPr>
    </w:p>
    <w:p w:rsidR="001E6CD6" w:rsidRDefault="00DF76D2" w:rsidP="009B02E1">
      <w:pPr>
        <w:rPr>
          <w:lang w:val="sr-Latn-CS"/>
        </w:rPr>
      </w:pPr>
      <w:r>
        <w:rPr>
          <w:lang w:val="sr-Latn-CS"/>
        </w:rPr>
        <w:t>Partija 4</w:t>
      </w:r>
      <w:r w:rsidR="008E651E">
        <w:rPr>
          <w:lang w:val="sr-Latn-CS"/>
        </w:rPr>
        <w:t>5</w:t>
      </w:r>
      <w:r>
        <w:rPr>
          <w:lang w:val="sr-Latn-CS"/>
        </w:rPr>
        <w:t xml:space="preserve"> – </w:t>
      </w:r>
      <w:r w:rsidR="001E6CD6">
        <w:rPr>
          <w:lang w:val="sr-Latn-CS"/>
        </w:rPr>
        <w:t>Ravna traka</w:t>
      </w:r>
    </w:p>
    <w:p w:rsidR="00DF76D2" w:rsidRDefault="00DF76D2" w:rsidP="009B02E1">
      <w:pPr>
        <w:rPr>
          <w:lang w:val="sr-Latn-CS"/>
        </w:rPr>
      </w:pPr>
      <w:r>
        <w:rPr>
          <w:lang w:val="sr-Latn-CS"/>
        </w:rPr>
        <w:t xml:space="preserve">Obavezno: unutar originalnog pakovanja mora sadržati lot, datum proizvodnje i rok trajanja. Dostaviti </w:t>
      </w:r>
      <w:r w:rsidR="009E7362">
        <w:rPr>
          <w:lang w:val="sr-Latn-CS"/>
        </w:rPr>
        <w:t>oko 2m ro</w:t>
      </w:r>
      <w:r w:rsidR="008E651E">
        <w:rPr>
          <w:lang w:val="sr-Latn-CS"/>
        </w:rPr>
        <w:t>ln</w:t>
      </w:r>
      <w:r w:rsidR="009E7362">
        <w:rPr>
          <w:lang w:val="sr-Latn-CS"/>
        </w:rPr>
        <w:t>e</w:t>
      </w:r>
      <w:r w:rsidR="008E651E">
        <w:rPr>
          <w:lang w:val="sr-Latn-CS"/>
        </w:rPr>
        <w:t xml:space="preserve"> bilo koje veličine</w:t>
      </w:r>
      <w:r w:rsidR="009E7362">
        <w:rPr>
          <w:lang w:val="sr-Latn-CS"/>
        </w:rPr>
        <w:t>.</w:t>
      </w:r>
    </w:p>
    <w:p w:rsidR="009E7362" w:rsidRDefault="009E7362" w:rsidP="001E6CD6">
      <w:pPr>
        <w:rPr>
          <w:bCs/>
          <w:lang w:val="sr-Latn-CS"/>
        </w:rPr>
      </w:pPr>
    </w:p>
    <w:p w:rsidR="001E6CD6" w:rsidRDefault="001E6CD6" w:rsidP="001E6CD6">
      <w:pPr>
        <w:rPr>
          <w:bCs/>
          <w:lang w:val="sr-Latn-CS"/>
        </w:rPr>
      </w:pPr>
      <w:r>
        <w:rPr>
          <w:bCs/>
          <w:lang w:val="sr-Latn-CS"/>
        </w:rPr>
        <w:t>Partija 5</w:t>
      </w:r>
      <w:r w:rsidR="008E651E">
        <w:rPr>
          <w:bCs/>
          <w:lang w:val="sr-Latn-CS"/>
        </w:rPr>
        <w:t>0</w:t>
      </w:r>
      <w:r w:rsidRPr="00350245">
        <w:rPr>
          <w:bCs/>
          <w:lang w:val="sr-Latn-CS"/>
        </w:rPr>
        <w:t xml:space="preserve"> </w:t>
      </w:r>
      <w:r>
        <w:rPr>
          <w:bCs/>
          <w:lang w:val="sr-Latn-CS"/>
        </w:rPr>
        <w:t>– Mešni sistem</w:t>
      </w:r>
    </w:p>
    <w:p w:rsidR="001E6CD6" w:rsidRDefault="001E6CD6" w:rsidP="001E6CD6">
      <w:pPr>
        <w:rPr>
          <w:bCs/>
          <w:lang w:val="sr-Latn-CS"/>
        </w:rPr>
      </w:pPr>
      <w:r>
        <w:rPr>
          <w:bCs/>
          <w:lang w:val="sr-Latn-CS"/>
        </w:rPr>
        <w:t>- Mešni sistem sa četiri dovoda</w:t>
      </w:r>
    </w:p>
    <w:p w:rsidR="001E6CD6" w:rsidRDefault="001E6CD6" w:rsidP="001E6CD6">
      <w:pPr>
        <w:rPr>
          <w:bCs/>
          <w:lang w:val="sr-Latn-CS"/>
        </w:rPr>
      </w:pPr>
      <w:r>
        <w:rPr>
          <w:bCs/>
          <w:lang w:val="sr-Latn-CS"/>
        </w:rPr>
        <w:t xml:space="preserve">- </w:t>
      </w:r>
      <w:r w:rsidRPr="00350245">
        <w:rPr>
          <w:bCs/>
          <w:lang w:val="sr-Latn-CS"/>
        </w:rPr>
        <w:t>Ponuđač je u obavezi da dostavi potvrdu proizvođača opreme da je ponuđeni mešni sistem kompatibilan mešaču, te da se može postaviti i primeniti na odgovarajući aparat za koji je tražen mešni sistem</w:t>
      </w:r>
      <w:r>
        <w:rPr>
          <w:bCs/>
          <w:lang w:val="sr-Latn-CS"/>
        </w:rPr>
        <w:t>.</w:t>
      </w:r>
    </w:p>
    <w:p w:rsidR="001E6CD6" w:rsidRDefault="001E6CD6" w:rsidP="001E6CD6">
      <w:pPr>
        <w:rPr>
          <w:bCs/>
          <w:lang w:val="sr-Latn-CS"/>
        </w:rPr>
      </w:pPr>
    </w:p>
    <w:p w:rsidR="001E6CD6" w:rsidRDefault="001E6CD6" w:rsidP="001E6CD6">
      <w:pPr>
        <w:rPr>
          <w:bCs/>
          <w:lang w:val="sr-Latn-CS"/>
        </w:rPr>
      </w:pPr>
      <w:r>
        <w:rPr>
          <w:bCs/>
          <w:lang w:val="sr-Latn-CS"/>
        </w:rPr>
        <w:t>Partija 5</w:t>
      </w:r>
      <w:r w:rsidR="008E651E">
        <w:rPr>
          <w:bCs/>
          <w:lang w:val="sr-Latn-CS"/>
        </w:rPr>
        <w:t>1</w:t>
      </w:r>
      <w:r>
        <w:rPr>
          <w:bCs/>
          <w:lang w:val="sr-Latn-CS"/>
        </w:rPr>
        <w:t>- EVA kese 100ml</w:t>
      </w:r>
    </w:p>
    <w:p w:rsidR="001E6CD6" w:rsidRDefault="001E6CD6" w:rsidP="001E6CD6">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1E6CD6" w:rsidRDefault="001E6CD6" w:rsidP="001E6CD6">
      <w:pPr>
        <w:rPr>
          <w:bCs/>
          <w:lang w:val="sr-Latn-CS"/>
        </w:rPr>
      </w:pPr>
    </w:p>
    <w:p w:rsidR="001E6CD6" w:rsidRPr="00350245" w:rsidRDefault="001E6CD6" w:rsidP="001E6CD6">
      <w:pPr>
        <w:rPr>
          <w:bCs/>
          <w:lang w:val="sr-Latn-CS"/>
        </w:rPr>
      </w:pPr>
      <w:r>
        <w:rPr>
          <w:bCs/>
          <w:lang w:val="sr-Latn-CS"/>
        </w:rPr>
        <w:t>Partija 5</w:t>
      </w:r>
      <w:r w:rsidR="008E651E">
        <w:rPr>
          <w:bCs/>
          <w:lang w:val="sr-Latn-CS"/>
        </w:rPr>
        <w:t>2</w:t>
      </w:r>
      <w:r>
        <w:rPr>
          <w:bCs/>
          <w:lang w:val="sr-Latn-CS"/>
        </w:rPr>
        <w:t>- EVA kese 150ml</w:t>
      </w:r>
    </w:p>
    <w:p w:rsidR="001E6CD6" w:rsidRDefault="001E6CD6" w:rsidP="001E6CD6">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EA44A9" w:rsidRPr="00EA44A9" w:rsidRDefault="00EA44A9" w:rsidP="00EA44A9">
      <w:pPr>
        <w:rPr>
          <w:sz w:val="22"/>
          <w:szCs w:val="22"/>
          <w:lang w:val="sr-Latn-CS" w:eastAsia="en-US"/>
        </w:rPr>
      </w:pPr>
    </w:p>
    <w:p w:rsidR="00EA44A9" w:rsidRDefault="00823689" w:rsidP="00EA44A9">
      <w:pPr>
        <w:rPr>
          <w:lang w:val="sr-Latn-CS" w:eastAsia="en-US"/>
        </w:rPr>
      </w:pPr>
      <w:r>
        <w:rPr>
          <w:lang w:val="sr-Latn-CS" w:eastAsia="en-US"/>
        </w:rPr>
        <w:t>Partija 66</w:t>
      </w:r>
      <w:r w:rsidR="00EA44A9" w:rsidRPr="00EA44A9">
        <w:rPr>
          <w:lang w:val="sr-Latn-CS" w:eastAsia="en-US"/>
        </w:rPr>
        <w:t xml:space="preserve"> - Papirne pelene</w:t>
      </w:r>
    </w:p>
    <w:p w:rsidR="00EA44A9" w:rsidRPr="00EA44A9" w:rsidRDefault="00EA44A9" w:rsidP="00EA44A9">
      <w:pPr>
        <w:rPr>
          <w:lang w:val="sr-Latn-CS" w:eastAsia="en-US"/>
        </w:rPr>
      </w:pPr>
    </w:p>
    <w:p w:rsidR="00EA44A9" w:rsidRPr="00EA44A9" w:rsidRDefault="00EA44A9" w:rsidP="00EA44A9">
      <w:pPr>
        <w:rPr>
          <w:lang w:val="sr-Latn-CS" w:eastAsia="en-US"/>
        </w:rPr>
      </w:pPr>
      <w:r w:rsidRPr="00EA44A9">
        <w:rPr>
          <w:lang w:val="sr-Latn-CS" w:eastAsia="en-US"/>
        </w:rPr>
        <w:t>Pozicija 1 -Pelene ne treba da sadrže balsam. Treba da imaju indikator vlažnosti, da budu ultratanke, napravljene od mekog materijala sa visokim stepenom upijanja i elestičnim stranama (nogavicama).</w:t>
      </w:r>
    </w:p>
    <w:p w:rsidR="00EA44A9" w:rsidRPr="00EA44A9" w:rsidRDefault="00EA44A9" w:rsidP="00EA44A9">
      <w:pPr>
        <w:rPr>
          <w:lang w:val="sr-Latn-CS" w:eastAsia="en-US"/>
        </w:rPr>
      </w:pPr>
      <w:r w:rsidRPr="00EA44A9">
        <w:rPr>
          <w:lang w:val="sr-Latn-CS" w:eastAsia="en-US"/>
        </w:rPr>
        <w:t>Pozicija 2-Pelene treba da sadrže balsam za negu kože, indikator vlažnosti, ultratanke, napravljene od mekog materijala, sa visokim stepenom upijanja i elastičnim stranama.</w:t>
      </w:r>
    </w:p>
    <w:p w:rsidR="007A7270" w:rsidRDefault="007A7270" w:rsidP="00EA44A9">
      <w:pPr>
        <w:widowControl w:val="0"/>
        <w:tabs>
          <w:tab w:val="right" w:pos="9264"/>
        </w:tabs>
        <w:autoSpaceDE w:val="0"/>
        <w:autoSpaceDN w:val="0"/>
        <w:adjustRightInd w:val="0"/>
        <w:spacing w:line="200" w:lineRule="exact"/>
        <w:rPr>
          <w:rFonts w:eastAsia="Calibri"/>
          <w:bCs/>
          <w:lang w:val="sr-Latn-CS"/>
        </w:rPr>
      </w:pPr>
    </w:p>
    <w:p w:rsidR="007A7270" w:rsidRDefault="007A7270" w:rsidP="00EA44A9">
      <w:pPr>
        <w:widowControl w:val="0"/>
        <w:tabs>
          <w:tab w:val="right" w:pos="9264"/>
        </w:tabs>
        <w:autoSpaceDE w:val="0"/>
        <w:autoSpaceDN w:val="0"/>
        <w:adjustRightInd w:val="0"/>
        <w:spacing w:line="200" w:lineRule="exact"/>
        <w:rPr>
          <w:rFonts w:eastAsia="Calibri"/>
          <w:bCs/>
          <w:lang w:val="sr-Latn-CS"/>
        </w:rPr>
      </w:pPr>
    </w:p>
    <w:p w:rsidR="00EA44A9" w:rsidRDefault="00823689" w:rsidP="00EA44A9">
      <w:pPr>
        <w:widowControl w:val="0"/>
        <w:tabs>
          <w:tab w:val="right" w:pos="9264"/>
        </w:tabs>
        <w:autoSpaceDE w:val="0"/>
        <w:autoSpaceDN w:val="0"/>
        <w:adjustRightInd w:val="0"/>
        <w:spacing w:line="200" w:lineRule="exact"/>
        <w:rPr>
          <w:rFonts w:eastAsia="Calibri"/>
          <w:bCs/>
          <w:lang w:val="sr-Latn-CS"/>
        </w:rPr>
      </w:pPr>
      <w:r>
        <w:rPr>
          <w:rFonts w:eastAsia="Calibri"/>
          <w:bCs/>
          <w:lang w:val="sr-Latn-CS"/>
        </w:rPr>
        <w:t>Partija 67</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Kese</w:t>
      </w: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p>
    <w:p w:rsidR="00EA44A9" w:rsidRPr="00EA44A9" w:rsidRDefault="00EA44A9" w:rsidP="0052564A">
      <w:pPr>
        <w:widowControl w:val="0"/>
        <w:tabs>
          <w:tab w:val="right" w:pos="9264"/>
        </w:tabs>
        <w:autoSpaceDE w:val="0"/>
        <w:autoSpaceDN w:val="0"/>
        <w:adjustRightInd w:val="0"/>
        <w:jc w:val="both"/>
        <w:rPr>
          <w:rFonts w:eastAsia="Calibri"/>
          <w:bCs/>
          <w:i/>
          <w:lang w:val="sr-Latn-CS"/>
        </w:rPr>
      </w:pPr>
      <w:r w:rsidRPr="00EA44A9">
        <w:rPr>
          <w:rFonts w:eastAsia="Calibri"/>
          <w:bCs/>
          <w:lang w:val="sr-Latn-CS"/>
        </w:rPr>
        <w:tab/>
        <w:t>Polietilen visoke gustine (HDPE), žute boje, debljine 0,04 mm, površina kese glatka, zatvara se vezivanjem i kesa se lako nosi. Nove kese se lako otvaraju, a donji var na kesi ujednačen i veoma čvrst (kese dobro drže sadržaj). Na kesama je odštampan znak za opasan medicinski odpad, BIOHAZARD OPASNO INFEKTVNI ODPAD, TRETIRATI ODGOVARAJUĆOM METODOM: AUTOKLAVIRATI / SPALITI. Polietilen otporan n toplotu do 130 °C, velika rastegljivost pri opterećenju (jačina na istezanje 6000 psi, a n</w:t>
      </w:r>
      <w:r w:rsidR="00206D24">
        <w:rPr>
          <w:rFonts w:eastAsia="Calibri"/>
          <w:bCs/>
          <w:lang w:val="sr-Latn-CS"/>
        </w:rPr>
        <w:t>a izduženje do kidanja čak do 9</w:t>
      </w:r>
      <w:r w:rsidRPr="00EA44A9">
        <w:rPr>
          <w:rFonts w:eastAsia="Calibri"/>
          <w:bCs/>
          <w:lang w:val="sr-Latn-CS"/>
        </w:rPr>
        <w:t>6%.</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Kontejneri:</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8D1CAC">
      <w:pPr>
        <w:widowControl w:val="0"/>
        <w:tabs>
          <w:tab w:val="right" w:pos="9264"/>
        </w:tabs>
        <w:autoSpaceDE w:val="0"/>
        <w:autoSpaceDN w:val="0"/>
        <w:adjustRightInd w:val="0"/>
        <w:jc w:val="both"/>
        <w:rPr>
          <w:rFonts w:eastAsia="Calibri"/>
          <w:bCs/>
          <w:lang w:val="sr-Latn-CS"/>
        </w:rPr>
      </w:pPr>
      <w:r w:rsidRPr="00EA44A9">
        <w:rPr>
          <w:rFonts w:eastAsia="Calibri"/>
          <w:bCs/>
          <w:lang w:val="sr-Latn-CS"/>
        </w:rPr>
        <w:t>Namenski dizajniran proizvod koji podleže ispitivanjima po zahtevima standarda BS 7320: 1990 i standardima vezanih za njega.</w:t>
      </w:r>
    </w:p>
    <w:p w:rsidR="00EA44A9" w:rsidRPr="00EA44A9" w:rsidRDefault="00EA44A9" w:rsidP="008D1CAC">
      <w:pPr>
        <w:widowControl w:val="0"/>
        <w:tabs>
          <w:tab w:val="right" w:pos="9264"/>
        </w:tabs>
        <w:autoSpaceDE w:val="0"/>
        <w:autoSpaceDN w:val="0"/>
        <w:adjustRightInd w:val="0"/>
        <w:jc w:val="both"/>
        <w:rPr>
          <w:rFonts w:eastAsia="Calibri"/>
          <w:bCs/>
          <w:lang w:val="sr-Latn-CS"/>
        </w:rPr>
      </w:pPr>
      <w:r w:rsidRPr="00EA44A9">
        <w:rPr>
          <w:rFonts w:eastAsia="Calibri"/>
          <w:bCs/>
          <w:lang w:val="sr-Latn-CS"/>
        </w:rPr>
        <w:t>Telo kontejnera je od polipropilena, četvrtastog oblika, visine za 1 litar, ne viša od 170 mm bez poklopca, za 3 litre 235mm bez poklopca, za 6 litara ne 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EA44A9" w:rsidRPr="00EA44A9" w:rsidRDefault="00EA44A9" w:rsidP="008D1CAC">
      <w:pPr>
        <w:widowControl w:val="0"/>
        <w:tabs>
          <w:tab w:val="right" w:pos="9264"/>
        </w:tabs>
        <w:autoSpaceDE w:val="0"/>
        <w:autoSpaceDN w:val="0"/>
        <w:adjustRightInd w:val="0"/>
        <w:rPr>
          <w:rFonts w:eastAsia="Calibri"/>
          <w:bCs/>
          <w:lang w:val="sr-Latn-CS"/>
        </w:rPr>
      </w:pPr>
    </w:p>
    <w:p w:rsidR="00EA44A9" w:rsidRPr="00EA44A9" w:rsidRDefault="00823689" w:rsidP="00EA44A9">
      <w:pPr>
        <w:rPr>
          <w:lang w:val="sr-Latn-CS"/>
        </w:rPr>
      </w:pPr>
      <w:r>
        <w:rPr>
          <w:lang w:val="sr-Latn-CS"/>
        </w:rPr>
        <w:t>Partija 68</w:t>
      </w:r>
      <w:r w:rsidR="00EA44A9" w:rsidRPr="00EA44A9">
        <w:rPr>
          <w:lang w:val="sr-Latn-CS"/>
        </w:rPr>
        <w:t xml:space="preserve"> - Identifikacione narukvice za bebe</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Identifikacione narukvice za bebe:</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jc w:val="both"/>
        <w:rPr>
          <w:rFonts w:eastAsia="Calibri"/>
          <w:bCs/>
          <w:lang w:val="sr-Latn-CS"/>
        </w:rPr>
      </w:pPr>
      <w:r w:rsidRPr="00EA44A9">
        <w:rPr>
          <w:rFonts w:eastAsia="Calibri"/>
          <w:bCs/>
          <w:lang w:val="sr-Latn-CS"/>
        </w:rPr>
        <w:t>Polivinil hlorid, mekanih ivica sa utisnutim tekstom: Institut za neonatologiju + broj (od 1 do 9</w:t>
      </w:r>
      <w:r w:rsidR="00823689">
        <w:rPr>
          <w:rFonts w:eastAsia="Calibri"/>
          <w:bCs/>
          <w:lang w:val="sr-Latn-CS"/>
        </w:rPr>
        <w:t>5</w:t>
      </w:r>
      <w:r w:rsidRPr="00EA44A9">
        <w:rPr>
          <w:rFonts w:eastAsia="Calibri"/>
          <w:bCs/>
          <w:lang w:val="sr-Latn-CS"/>
        </w:rPr>
        <w:t>0 pojedinačno). Sigurnosno zatvaranje.</w:t>
      </w:r>
    </w:p>
    <w:p w:rsidR="00EA44A9" w:rsidRPr="00EA44A9" w:rsidRDefault="00EA44A9" w:rsidP="00EA44A9">
      <w:pPr>
        <w:widowControl w:val="0"/>
        <w:tabs>
          <w:tab w:val="right" w:pos="9264"/>
        </w:tabs>
        <w:autoSpaceDE w:val="0"/>
        <w:autoSpaceDN w:val="0"/>
        <w:adjustRightInd w:val="0"/>
        <w:spacing w:line="200" w:lineRule="exact"/>
        <w:jc w:val="both"/>
        <w:rPr>
          <w:rFonts w:eastAsia="Calibri"/>
          <w:b/>
          <w:bCs/>
          <w:lang w:val="sr-Latn-CS"/>
        </w:rPr>
      </w:pPr>
    </w:p>
    <w:p w:rsidR="00DF76D2" w:rsidRDefault="00DF76D2" w:rsidP="009B02E1">
      <w:pPr>
        <w:rPr>
          <w:lang w:val="sr-Latn-CS"/>
        </w:rPr>
      </w:pPr>
    </w:p>
    <w:p w:rsidR="00DF76D2" w:rsidRPr="00F77FDF" w:rsidRDefault="00DF76D2" w:rsidP="009B02E1">
      <w:pPr>
        <w:rPr>
          <w:b/>
          <w:bCs/>
          <w:lang w:val="sr-Latn-CS"/>
        </w:rPr>
        <w:sectPr w:rsidR="00DF76D2" w:rsidRPr="00F77FDF" w:rsidSect="006A316E">
          <w:pgSz w:w="16838" w:h="11906" w:orient="landscape"/>
          <w:pgMar w:top="1134" w:right="1134" w:bottom="1134" w:left="1134" w:header="709" w:footer="709" w:gutter="0"/>
          <w:cols w:space="708"/>
        </w:sectPr>
      </w:pPr>
      <w:r w:rsidRPr="00F77FDF">
        <w:rPr>
          <w:b/>
          <w:bCs/>
          <w:lang w:val="sr-Latn-CS"/>
        </w:rPr>
        <w:t>Za partije 1,  9,</w:t>
      </w:r>
      <w:r w:rsidR="004C4676">
        <w:rPr>
          <w:b/>
          <w:bCs/>
          <w:lang w:val="sr-Latn-CS"/>
        </w:rPr>
        <w:t xml:space="preserve"> 15,</w:t>
      </w:r>
      <w:r w:rsidRPr="00F77FDF">
        <w:rPr>
          <w:b/>
          <w:bCs/>
          <w:lang w:val="sr-Latn-CS"/>
        </w:rPr>
        <w:t xml:space="preserve"> 16,</w:t>
      </w:r>
      <w:r w:rsidR="00DF434D">
        <w:rPr>
          <w:b/>
          <w:bCs/>
          <w:lang w:val="sr-Latn-CS"/>
        </w:rPr>
        <w:t xml:space="preserve"> 18</w:t>
      </w:r>
      <w:r w:rsidR="006A4219">
        <w:rPr>
          <w:b/>
          <w:bCs/>
          <w:lang w:val="sr-Latn-CS"/>
        </w:rPr>
        <w:t>, 2</w:t>
      </w:r>
      <w:r w:rsidR="00EA44A9">
        <w:rPr>
          <w:b/>
          <w:bCs/>
          <w:lang w:val="sr-Latn-CS"/>
        </w:rPr>
        <w:t>2</w:t>
      </w:r>
      <w:r w:rsidR="006A4219">
        <w:rPr>
          <w:b/>
          <w:bCs/>
          <w:lang w:val="sr-Latn-CS"/>
        </w:rPr>
        <w:t>, 2</w:t>
      </w:r>
      <w:r w:rsidR="00EA44A9">
        <w:rPr>
          <w:b/>
          <w:bCs/>
          <w:lang w:val="sr-Latn-CS"/>
        </w:rPr>
        <w:t>3</w:t>
      </w:r>
      <w:r w:rsidRPr="00F77FDF">
        <w:rPr>
          <w:b/>
          <w:bCs/>
          <w:lang w:val="sr-Latn-CS"/>
        </w:rPr>
        <w:t xml:space="preserve">  potrebno je dostaviti minimum 5 (pet)</w:t>
      </w:r>
      <w:r w:rsidR="00E665B9">
        <w:rPr>
          <w:b/>
          <w:bCs/>
          <w:lang w:val="sr-Latn-CS"/>
        </w:rPr>
        <w:t xml:space="preserve"> komada </w:t>
      </w:r>
      <w:r w:rsidRPr="00F77FDF">
        <w:rPr>
          <w:b/>
          <w:bCs/>
          <w:lang w:val="sr-Latn-CS"/>
        </w:rPr>
        <w:t>uzoraka, a za ostale partije obeležene zvezdicom dovoljno 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Default="00DF76D2" w:rsidP="009B02E1">
      <w:pPr>
        <w:jc w:val="center"/>
        <w:rPr>
          <w:b/>
          <w:bCs/>
          <w:lang w:val="sr-Latn-RS"/>
        </w:rPr>
      </w:pPr>
      <w:r w:rsidRPr="00AB20DA">
        <w:rPr>
          <w:b/>
          <w:bCs/>
        </w:rPr>
        <w:t>OBRAZAC STRUKTURE CENE</w:t>
      </w:r>
    </w:p>
    <w:p w:rsidR="00AB20DA" w:rsidRPr="00D9784B" w:rsidRDefault="00AB20DA" w:rsidP="00AB20DA">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sr-Latn-RS"/>
        </w:rPr>
        <w:t>1</w:t>
      </w:r>
      <w:r w:rsidR="000E7BD2">
        <w:rPr>
          <w:b/>
          <w:bCs/>
          <w:lang w:val="sr-Latn-RS"/>
        </w:rPr>
        <w:t>9</w:t>
      </w:r>
      <w:r>
        <w:rPr>
          <w:b/>
          <w:bCs/>
          <w:lang w:val="sr-Latn-CS"/>
        </w:rPr>
        <w:t>/201</w:t>
      </w:r>
      <w:r w:rsidR="000E7BD2">
        <w:rPr>
          <w:b/>
          <w:bCs/>
          <w:lang w:val="sr-Latn-CS"/>
        </w:rPr>
        <w:t>9</w:t>
      </w:r>
    </w:p>
    <w:p w:rsidR="00AB20DA" w:rsidRPr="0001100E" w:rsidRDefault="00AB20DA" w:rsidP="00AB20DA">
      <w:pPr>
        <w:tabs>
          <w:tab w:val="left" w:pos="3960"/>
        </w:tabs>
        <w:jc w:val="center"/>
        <w:rPr>
          <w:b/>
          <w:bCs/>
          <w:lang w:val="sl-SI"/>
        </w:rPr>
      </w:pPr>
      <w:r>
        <w:rPr>
          <w:spacing w:val="-9"/>
          <w:sz w:val="22"/>
          <w:szCs w:val="22"/>
          <w:lang w:val="sr-Latn-CS"/>
        </w:rPr>
        <w:t>medicinski i sanitetski potrošni materijal</w:t>
      </w:r>
    </w:p>
    <w:p w:rsidR="00AB20DA" w:rsidRPr="00AB20DA" w:rsidRDefault="00AB20DA" w:rsidP="00AB20DA">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p w:rsidR="00AB20DA" w:rsidRPr="00AB20DA" w:rsidRDefault="00AB20DA" w:rsidP="009B02E1">
      <w:pPr>
        <w:jc w:val="center"/>
        <w:rPr>
          <w:b/>
          <w:bCs/>
          <w:lang w:val="sr-Latn-R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AB20DA" w:rsidRDefault="00DF76D2" w:rsidP="009B02E1">
      <w:pPr>
        <w:rPr>
          <w:b/>
          <w:bCs/>
          <w:sz w:val="44"/>
          <w:szCs w:val="44"/>
          <w:lang w:val="sr-Latn-RS"/>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B76EAA" w:rsidTr="00D2532A">
        <w:trPr>
          <w:trHeight w:val="339"/>
        </w:trPr>
        <w:tc>
          <w:tcPr>
            <w:tcW w:w="1080" w:type="dxa"/>
            <w:vMerge w:val="restart"/>
            <w:vAlign w:val="center"/>
          </w:tcPr>
          <w:p w:rsidR="00B76EAA" w:rsidRPr="0073532A" w:rsidRDefault="00B76EAA" w:rsidP="005C6A1E">
            <w:pPr>
              <w:jc w:val="center"/>
              <w:rPr>
                <w:sz w:val="16"/>
                <w:szCs w:val="16"/>
                <w:lang w:val="sr-Latn-CS"/>
              </w:rPr>
            </w:pPr>
            <w:r w:rsidRPr="0073532A">
              <w:rPr>
                <w:sz w:val="16"/>
                <w:szCs w:val="16"/>
                <w:lang w:val="sr-Latn-CS"/>
              </w:rPr>
              <w:t>1.</w:t>
            </w:r>
          </w:p>
        </w:tc>
        <w:tc>
          <w:tcPr>
            <w:tcW w:w="2012" w:type="dxa"/>
            <w:vAlign w:val="center"/>
          </w:tcPr>
          <w:p w:rsidR="00B76EAA" w:rsidRPr="00B76EAA" w:rsidRDefault="00B76EAA" w:rsidP="00F13F60">
            <w:pPr>
              <w:rPr>
                <w:sz w:val="16"/>
                <w:szCs w:val="16"/>
                <w:lang w:val="en-US" w:eastAsia="en-US"/>
              </w:rPr>
            </w:pPr>
            <w:r w:rsidRPr="00B76EAA">
              <w:rPr>
                <w:sz w:val="16"/>
                <w:szCs w:val="16"/>
                <w:lang w:val="en-US" w:eastAsia="en-US"/>
              </w:rPr>
              <w:t xml:space="preserve">Igle 1,2*            </w:t>
            </w:r>
          </w:p>
        </w:tc>
        <w:tc>
          <w:tcPr>
            <w:tcW w:w="508"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kom</w:t>
            </w:r>
          </w:p>
        </w:tc>
        <w:tc>
          <w:tcPr>
            <w:tcW w:w="900"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46.000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Merge/>
            <w:vAlign w:val="center"/>
          </w:tcPr>
          <w:p w:rsidR="00B76EAA" w:rsidRPr="0073532A" w:rsidRDefault="00B76EAA" w:rsidP="005C6A1E">
            <w:pPr>
              <w:jc w:val="center"/>
              <w:rPr>
                <w:sz w:val="16"/>
                <w:szCs w:val="16"/>
                <w:lang w:val="sr-Latn-CS"/>
              </w:rPr>
            </w:pPr>
          </w:p>
        </w:tc>
        <w:tc>
          <w:tcPr>
            <w:tcW w:w="2012" w:type="dxa"/>
            <w:vAlign w:val="center"/>
          </w:tcPr>
          <w:p w:rsidR="00B76EAA" w:rsidRPr="00B76EAA" w:rsidRDefault="00B76EAA" w:rsidP="00F13F60">
            <w:pPr>
              <w:rPr>
                <w:sz w:val="16"/>
                <w:szCs w:val="16"/>
                <w:lang w:val="en-US" w:eastAsia="en-US"/>
              </w:rPr>
            </w:pPr>
            <w:r w:rsidRPr="00B76EAA">
              <w:rPr>
                <w:sz w:val="16"/>
                <w:szCs w:val="16"/>
                <w:lang w:val="en-US" w:eastAsia="en-US"/>
              </w:rPr>
              <w:t xml:space="preserve">Igle 0,8*    </w:t>
            </w:r>
          </w:p>
          <w:p w:rsidR="00B76EAA" w:rsidRPr="00B76EAA" w:rsidRDefault="00B76EAA" w:rsidP="00F13F60">
            <w:pPr>
              <w:rPr>
                <w:sz w:val="16"/>
                <w:szCs w:val="16"/>
                <w:lang w:val="en-US" w:eastAsia="en-US"/>
              </w:rPr>
            </w:pPr>
            <w:r w:rsidRPr="00B76EAA">
              <w:rPr>
                <w:sz w:val="16"/>
                <w:szCs w:val="16"/>
                <w:lang w:val="en-US" w:eastAsia="en-US"/>
              </w:rPr>
              <w:t xml:space="preserve">ultratanki zid          </w:t>
            </w:r>
          </w:p>
        </w:tc>
        <w:tc>
          <w:tcPr>
            <w:tcW w:w="508"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kom</w:t>
            </w:r>
          </w:p>
        </w:tc>
        <w:tc>
          <w:tcPr>
            <w:tcW w:w="900"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43.000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Merge/>
            <w:vAlign w:val="center"/>
          </w:tcPr>
          <w:p w:rsidR="00B76EAA" w:rsidRPr="0073532A" w:rsidRDefault="00B76EAA" w:rsidP="005C6A1E">
            <w:pPr>
              <w:jc w:val="center"/>
              <w:rPr>
                <w:sz w:val="16"/>
                <w:szCs w:val="16"/>
                <w:lang w:val="sr-Latn-CS"/>
              </w:rPr>
            </w:pPr>
          </w:p>
        </w:tc>
        <w:tc>
          <w:tcPr>
            <w:tcW w:w="2012" w:type="dxa"/>
            <w:vAlign w:val="center"/>
          </w:tcPr>
          <w:p w:rsidR="00B76EAA" w:rsidRPr="00B76EAA" w:rsidRDefault="00B76EAA" w:rsidP="00F13F60">
            <w:pPr>
              <w:rPr>
                <w:sz w:val="16"/>
                <w:szCs w:val="16"/>
                <w:lang w:val="en-US" w:eastAsia="en-US"/>
              </w:rPr>
            </w:pPr>
            <w:r w:rsidRPr="00B76EAA">
              <w:rPr>
                <w:sz w:val="16"/>
                <w:szCs w:val="16"/>
                <w:lang w:val="en-US" w:eastAsia="en-US"/>
              </w:rPr>
              <w:t xml:space="preserve">Igle 0, 6*             ultratanki zid          </w:t>
            </w:r>
          </w:p>
        </w:tc>
        <w:tc>
          <w:tcPr>
            <w:tcW w:w="508"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kom</w:t>
            </w:r>
          </w:p>
        </w:tc>
        <w:tc>
          <w:tcPr>
            <w:tcW w:w="900"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38.000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Merge/>
            <w:vAlign w:val="center"/>
          </w:tcPr>
          <w:p w:rsidR="00B76EAA" w:rsidRPr="0073532A" w:rsidRDefault="00B76EAA" w:rsidP="005C6A1E">
            <w:pPr>
              <w:jc w:val="center"/>
              <w:rPr>
                <w:sz w:val="16"/>
                <w:szCs w:val="16"/>
                <w:lang w:val="sr-Latn-CS"/>
              </w:rPr>
            </w:pPr>
          </w:p>
        </w:tc>
        <w:tc>
          <w:tcPr>
            <w:tcW w:w="2012" w:type="dxa"/>
            <w:vAlign w:val="center"/>
          </w:tcPr>
          <w:p w:rsidR="00B76EAA" w:rsidRPr="00B76EAA" w:rsidRDefault="00B76EAA" w:rsidP="00F13F60">
            <w:pPr>
              <w:rPr>
                <w:sz w:val="16"/>
                <w:szCs w:val="16"/>
                <w:lang w:val="en-US" w:eastAsia="en-US"/>
              </w:rPr>
            </w:pPr>
            <w:r w:rsidRPr="00B76EAA">
              <w:rPr>
                <w:sz w:val="16"/>
                <w:szCs w:val="16"/>
                <w:lang w:val="en-US" w:eastAsia="en-US"/>
              </w:rPr>
              <w:t xml:space="preserve">Igle 0,45* </w:t>
            </w:r>
          </w:p>
          <w:p w:rsidR="00B76EAA" w:rsidRPr="00B76EAA" w:rsidRDefault="00B76EAA" w:rsidP="00F13F60">
            <w:pPr>
              <w:rPr>
                <w:sz w:val="16"/>
                <w:szCs w:val="16"/>
                <w:lang w:val="en-US" w:eastAsia="en-US"/>
              </w:rPr>
            </w:pPr>
            <w:r w:rsidRPr="00B76EAA">
              <w:rPr>
                <w:sz w:val="16"/>
                <w:szCs w:val="16"/>
                <w:lang w:val="en-US" w:eastAsia="en-US"/>
              </w:rPr>
              <w:t xml:space="preserve">ultratanki zid          </w:t>
            </w:r>
          </w:p>
        </w:tc>
        <w:tc>
          <w:tcPr>
            <w:tcW w:w="508"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kom</w:t>
            </w:r>
          </w:p>
        </w:tc>
        <w:tc>
          <w:tcPr>
            <w:tcW w:w="900"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40.000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Merge/>
            <w:vAlign w:val="center"/>
          </w:tcPr>
          <w:p w:rsidR="00B76EAA" w:rsidRPr="0073532A" w:rsidRDefault="00B76EAA" w:rsidP="005C6A1E">
            <w:pPr>
              <w:jc w:val="center"/>
              <w:rPr>
                <w:sz w:val="16"/>
                <w:szCs w:val="16"/>
                <w:lang w:val="sr-Latn-CS"/>
              </w:rPr>
            </w:pPr>
          </w:p>
        </w:tc>
        <w:tc>
          <w:tcPr>
            <w:tcW w:w="2012" w:type="dxa"/>
            <w:vAlign w:val="center"/>
          </w:tcPr>
          <w:p w:rsidR="00B76EAA" w:rsidRPr="00B76EAA" w:rsidRDefault="00B76EAA" w:rsidP="00F13F60">
            <w:pPr>
              <w:rPr>
                <w:sz w:val="16"/>
                <w:szCs w:val="16"/>
                <w:lang w:val="en-US" w:eastAsia="en-US"/>
              </w:rPr>
            </w:pPr>
            <w:r w:rsidRPr="00B76EAA">
              <w:rPr>
                <w:sz w:val="16"/>
                <w:szCs w:val="16"/>
                <w:lang w:val="en-US" w:eastAsia="en-US"/>
              </w:rPr>
              <w:t xml:space="preserve">Igle 0.3*        </w:t>
            </w:r>
          </w:p>
          <w:p w:rsidR="00B76EAA" w:rsidRPr="00B76EAA" w:rsidRDefault="00B76EAA" w:rsidP="00F13F60">
            <w:pPr>
              <w:rPr>
                <w:sz w:val="16"/>
                <w:szCs w:val="16"/>
                <w:lang w:val="en-US" w:eastAsia="en-US"/>
              </w:rPr>
            </w:pPr>
            <w:r w:rsidRPr="00B76EAA">
              <w:rPr>
                <w:sz w:val="16"/>
                <w:szCs w:val="16"/>
                <w:lang w:val="en-US" w:eastAsia="en-US"/>
              </w:rPr>
              <w:t xml:space="preserve">ultratanki zid                </w:t>
            </w:r>
          </w:p>
        </w:tc>
        <w:tc>
          <w:tcPr>
            <w:tcW w:w="508"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kom</w:t>
            </w:r>
          </w:p>
        </w:tc>
        <w:tc>
          <w:tcPr>
            <w:tcW w:w="900" w:type="dxa"/>
            <w:vAlign w:val="center"/>
          </w:tcPr>
          <w:p w:rsidR="00B76EAA" w:rsidRPr="00B76EAA" w:rsidRDefault="00B76EAA" w:rsidP="00F13F60">
            <w:pPr>
              <w:jc w:val="center"/>
              <w:rPr>
                <w:sz w:val="16"/>
                <w:szCs w:val="16"/>
                <w:lang w:val="en-US" w:eastAsia="en-US"/>
              </w:rPr>
            </w:pPr>
            <w:r w:rsidRPr="00B76EAA">
              <w:rPr>
                <w:sz w:val="16"/>
                <w:szCs w:val="16"/>
                <w:lang w:val="en-US" w:eastAsia="en-US"/>
              </w:rPr>
              <w:t>800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Align w:val="center"/>
          </w:tcPr>
          <w:p w:rsidR="00B76EAA" w:rsidRPr="0073532A" w:rsidRDefault="00B76EAA" w:rsidP="005C6A1E">
            <w:pPr>
              <w:jc w:val="center"/>
              <w:rPr>
                <w:sz w:val="20"/>
                <w:szCs w:val="20"/>
                <w:lang w:val="sr-Latn-CS"/>
              </w:rPr>
            </w:pPr>
            <w:r w:rsidRPr="0073532A">
              <w:rPr>
                <w:sz w:val="20"/>
                <w:szCs w:val="20"/>
                <w:lang w:val="sr-Latn-CS"/>
              </w:rPr>
              <w:t>2</w:t>
            </w:r>
          </w:p>
        </w:tc>
        <w:tc>
          <w:tcPr>
            <w:tcW w:w="2012" w:type="dxa"/>
            <w:vAlign w:val="center"/>
          </w:tcPr>
          <w:p w:rsidR="00B76EAA" w:rsidRPr="00105A26" w:rsidRDefault="00B76EAA" w:rsidP="00AD4A4A">
            <w:pPr>
              <w:rPr>
                <w:sz w:val="16"/>
                <w:szCs w:val="16"/>
                <w:lang w:val="en-US"/>
              </w:rPr>
            </w:pPr>
            <w:r w:rsidRPr="00105A26">
              <w:rPr>
                <w:sz w:val="16"/>
                <w:szCs w:val="16"/>
                <w:lang w:val="en-US"/>
              </w:rPr>
              <w:t xml:space="preserve">Špric 1 ml* bez igle </w:t>
            </w:r>
          </w:p>
        </w:tc>
        <w:tc>
          <w:tcPr>
            <w:tcW w:w="508" w:type="dxa"/>
            <w:vAlign w:val="center"/>
          </w:tcPr>
          <w:p w:rsidR="00B76EAA" w:rsidRPr="00105A26" w:rsidRDefault="00B76EAA" w:rsidP="00AD4A4A">
            <w:pPr>
              <w:jc w:val="center"/>
              <w:rPr>
                <w:sz w:val="16"/>
                <w:szCs w:val="16"/>
                <w:lang w:val="en-US"/>
              </w:rPr>
            </w:pPr>
            <w:r w:rsidRPr="00105A26">
              <w:rPr>
                <w:sz w:val="16"/>
                <w:szCs w:val="16"/>
                <w:lang w:val="en-US"/>
              </w:rPr>
              <w:t>kom</w:t>
            </w:r>
          </w:p>
        </w:tc>
        <w:tc>
          <w:tcPr>
            <w:tcW w:w="900" w:type="dxa"/>
            <w:vAlign w:val="center"/>
          </w:tcPr>
          <w:p w:rsidR="00B76EAA" w:rsidRPr="00105A26" w:rsidRDefault="00B76EAA" w:rsidP="00AD4A4A">
            <w:pPr>
              <w:jc w:val="center"/>
              <w:rPr>
                <w:sz w:val="16"/>
                <w:szCs w:val="16"/>
                <w:lang w:val="en-US"/>
              </w:rPr>
            </w:pPr>
            <w:r w:rsidRPr="00105A26">
              <w:rPr>
                <w:sz w:val="16"/>
                <w:szCs w:val="16"/>
                <w:lang w:val="en-US"/>
              </w:rPr>
              <w:t>15.000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Merge w:val="restart"/>
            <w:vAlign w:val="center"/>
          </w:tcPr>
          <w:p w:rsidR="00B76EAA" w:rsidRPr="0073532A" w:rsidRDefault="00B76EAA" w:rsidP="005C6A1E">
            <w:pPr>
              <w:jc w:val="center"/>
              <w:rPr>
                <w:sz w:val="20"/>
                <w:szCs w:val="20"/>
                <w:lang w:val="sr-Latn-CS"/>
              </w:rPr>
            </w:pPr>
            <w:r w:rsidRPr="0073532A">
              <w:rPr>
                <w:sz w:val="20"/>
                <w:szCs w:val="20"/>
                <w:lang w:val="sr-Latn-CS"/>
              </w:rPr>
              <w:t>3</w:t>
            </w:r>
          </w:p>
        </w:tc>
        <w:tc>
          <w:tcPr>
            <w:tcW w:w="2012" w:type="dxa"/>
            <w:vAlign w:val="center"/>
          </w:tcPr>
          <w:p w:rsidR="00B76EAA" w:rsidRPr="00B76EAA" w:rsidRDefault="00B76EAA" w:rsidP="00F13F60">
            <w:pPr>
              <w:rPr>
                <w:sz w:val="16"/>
                <w:szCs w:val="16"/>
              </w:rPr>
            </w:pPr>
            <w:r w:rsidRPr="00B76EAA">
              <w:rPr>
                <w:sz w:val="16"/>
                <w:szCs w:val="16"/>
              </w:rPr>
              <w:t xml:space="preserve">Špric 2 ml* bez igle (graduisan na 0.1 sa podeocima do 2,4ml) </w:t>
            </w:r>
          </w:p>
        </w:tc>
        <w:tc>
          <w:tcPr>
            <w:tcW w:w="508" w:type="dxa"/>
            <w:vAlign w:val="center"/>
          </w:tcPr>
          <w:p w:rsidR="00B76EAA" w:rsidRPr="00B76EAA" w:rsidRDefault="00B76EAA" w:rsidP="00F13F60">
            <w:pPr>
              <w:jc w:val="center"/>
              <w:rPr>
                <w:sz w:val="16"/>
                <w:szCs w:val="16"/>
              </w:rPr>
            </w:pPr>
            <w:r w:rsidRPr="00B76EAA">
              <w:rPr>
                <w:sz w:val="16"/>
                <w:szCs w:val="16"/>
              </w:rPr>
              <w:t>kom</w:t>
            </w:r>
          </w:p>
        </w:tc>
        <w:tc>
          <w:tcPr>
            <w:tcW w:w="900" w:type="dxa"/>
            <w:vAlign w:val="center"/>
          </w:tcPr>
          <w:p w:rsidR="00B76EAA" w:rsidRPr="00B76EAA" w:rsidRDefault="00B76EAA" w:rsidP="00F13F60">
            <w:pPr>
              <w:jc w:val="center"/>
              <w:rPr>
                <w:sz w:val="16"/>
                <w:szCs w:val="16"/>
              </w:rPr>
            </w:pPr>
            <w:r w:rsidRPr="00B76EAA">
              <w:rPr>
                <w:sz w:val="16"/>
                <w:szCs w:val="16"/>
              </w:rPr>
              <w:t>120.000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B76EAA" w:rsidTr="00D2532A">
        <w:trPr>
          <w:trHeight w:val="339"/>
        </w:trPr>
        <w:tc>
          <w:tcPr>
            <w:tcW w:w="1080" w:type="dxa"/>
            <w:vMerge/>
            <w:vAlign w:val="center"/>
          </w:tcPr>
          <w:p w:rsidR="00B76EAA" w:rsidRPr="0073532A" w:rsidRDefault="00B76EAA" w:rsidP="005C6A1E">
            <w:pPr>
              <w:jc w:val="center"/>
              <w:rPr>
                <w:sz w:val="20"/>
                <w:szCs w:val="20"/>
                <w:lang w:val="sr-Latn-CS"/>
              </w:rPr>
            </w:pPr>
          </w:p>
        </w:tc>
        <w:tc>
          <w:tcPr>
            <w:tcW w:w="2012" w:type="dxa"/>
            <w:vAlign w:val="center"/>
          </w:tcPr>
          <w:p w:rsidR="00B76EAA" w:rsidRPr="00B76EAA" w:rsidRDefault="00B76EAA" w:rsidP="00F13F60">
            <w:pPr>
              <w:rPr>
                <w:sz w:val="16"/>
                <w:szCs w:val="16"/>
              </w:rPr>
            </w:pPr>
            <w:r w:rsidRPr="00B76EAA">
              <w:rPr>
                <w:sz w:val="16"/>
                <w:szCs w:val="16"/>
              </w:rPr>
              <w:t>Špric 5 ml* bez igle (graduisan na 0.2 sa podeocima do 5,8ml)</w:t>
            </w:r>
          </w:p>
        </w:tc>
        <w:tc>
          <w:tcPr>
            <w:tcW w:w="508" w:type="dxa"/>
            <w:vAlign w:val="center"/>
          </w:tcPr>
          <w:p w:rsidR="00B76EAA" w:rsidRPr="00B76EAA" w:rsidRDefault="00B76EAA" w:rsidP="00F13F60">
            <w:pPr>
              <w:jc w:val="center"/>
              <w:rPr>
                <w:sz w:val="16"/>
                <w:szCs w:val="16"/>
              </w:rPr>
            </w:pPr>
            <w:r w:rsidRPr="00B76EAA">
              <w:rPr>
                <w:sz w:val="16"/>
                <w:szCs w:val="16"/>
              </w:rPr>
              <w:t>kom</w:t>
            </w:r>
          </w:p>
        </w:tc>
        <w:tc>
          <w:tcPr>
            <w:tcW w:w="900" w:type="dxa"/>
            <w:vAlign w:val="center"/>
          </w:tcPr>
          <w:p w:rsidR="00B76EAA" w:rsidRPr="00B76EAA" w:rsidRDefault="00B76EAA" w:rsidP="00F13F60">
            <w:pPr>
              <w:jc w:val="center"/>
              <w:rPr>
                <w:sz w:val="16"/>
                <w:szCs w:val="16"/>
              </w:rPr>
            </w:pPr>
            <w:r w:rsidRPr="00B76EAA">
              <w:rPr>
                <w:sz w:val="16"/>
                <w:szCs w:val="16"/>
              </w:rPr>
              <w:t>68.000</w:t>
            </w:r>
          </w:p>
        </w:tc>
        <w:tc>
          <w:tcPr>
            <w:tcW w:w="860" w:type="dxa"/>
            <w:vAlign w:val="center"/>
          </w:tcPr>
          <w:p w:rsidR="00B76EAA" w:rsidRPr="0073532A" w:rsidRDefault="00B76EAA" w:rsidP="005C6A1E">
            <w:pPr>
              <w:jc w:val="center"/>
              <w:rPr>
                <w:sz w:val="16"/>
                <w:szCs w:val="16"/>
              </w:rPr>
            </w:pPr>
          </w:p>
        </w:tc>
        <w:tc>
          <w:tcPr>
            <w:tcW w:w="2308"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520" w:type="dxa"/>
            <w:vAlign w:val="center"/>
          </w:tcPr>
          <w:p w:rsidR="00B76EAA" w:rsidRPr="0073532A" w:rsidRDefault="00B76EAA" w:rsidP="005C6A1E">
            <w:pPr>
              <w:jc w:val="center"/>
              <w:rPr>
                <w:sz w:val="16"/>
                <w:szCs w:val="16"/>
              </w:rPr>
            </w:pPr>
          </w:p>
        </w:tc>
        <w:tc>
          <w:tcPr>
            <w:tcW w:w="2160" w:type="dxa"/>
            <w:vAlign w:val="center"/>
          </w:tcPr>
          <w:p w:rsidR="00B76EAA" w:rsidRPr="0073532A" w:rsidRDefault="00B76EAA"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sidRPr="0073532A">
              <w:rPr>
                <w:sz w:val="20"/>
                <w:szCs w:val="20"/>
                <w:lang w:val="sr-Latn-CS"/>
              </w:rPr>
              <w:t>4</w:t>
            </w:r>
          </w:p>
        </w:tc>
        <w:tc>
          <w:tcPr>
            <w:tcW w:w="2012" w:type="dxa"/>
            <w:vAlign w:val="center"/>
          </w:tcPr>
          <w:p w:rsidR="008901CC" w:rsidRPr="008901CC" w:rsidRDefault="008901CC" w:rsidP="00526F9B">
            <w:pPr>
              <w:rPr>
                <w:sz w:val="16"/>
                <w:szCs w:val="16"/>
                <w:lang w:val="en-US" w:eastAsia="en-US"/>
              </w:rPr>
            </w:pPr>
            <w:r w:rsidRPr="008901CC">
              <w:rPr>
                <w:sz w:val="16"/>
                <w:szCs w:val="16"/>
                <w:lang w:val="en-US" w:eastAsia="en-US"/>
              </w:rPr>
              <w:t>Špric 10 ml* bez igle, trodelni, LUER LOCK sa podeocima na 0,2ml</w:t>
            </w:r>
          </w:p>
        </w:tc>
        <w:tc>
          <w:tcPr>
            <w:tcW w:w="508"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kom</w:t>
            </w:r>
          </w:p>
        </w:tc>
        <w:tc>
          <w:tcPr>
            <w:tcW w:w="900"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56.000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8901CC" w:rsidRDefault="008901CC" w:rsidP="00526F9B">
            <w:pPr>
              <w:rPr>
                <w:sz w:val="16"/>
                <w:szCs w:val="16"/>
                <w:lang w:val="en-US" w:eastAsia="en-US"/>
              </w:rPr>
            </w:pPr>
            <w:r w:rsidRPr="008901CC">
              <w:rPr>
                <w:sz w:val="16"/>
                <w:szCs w:val="16"/>
                <w:lang w:val="en-US" w:eastAsia="en-US"/>
              </w:rPr>
              <w:t>Špric 20 ml* bez igle, trodelni, LUER LOCK sa podeocima na 1ml</w:t>
            </w:r>
          </w:p>
        </w:tc>
        <w:tc>
          <w:tcPr>
            <w:tcW w:w="508"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kom</w:t>
            </w:r>
          </w:p>
        </w:tc>
        <w:tc>
          <w:tcPr>
            <w:tcW w:w="900"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70.000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8901CC" w:rsidRDefault="008901CC" w:rsidP="00526F9B">
            <w:pPr>
              <w:rPr>
                <w:sz w:val="16"/>
                <w:szCs w:val="16"/>
                <w:lang w:val="en-US" w:eastAsia="en-US"/>
              </w:rPr>
            </w:pPr>
            <w:r w:rsidRPr="008901CC">
              <w:rPr>
                <w:sz w:val="16"/>
                <w:szCs w:val="16"/>
                <w:lang w:val="en-US" w:eastAsia="en-US"/>
              </w:rPr>
              <w:t xml:space="preserve">Špric 50 ml* bez igle, trodelni, LUER LOCK, sa duplom skalom na klipu i telu šprica i podeocima na 1 ml </w:t>
            </w:r>
          </w:p>
        </w:tc>
        <w:tc>
          <w:tcPr>
            <w:tcW w:w="508"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kom</w:t>
            </w:r>
          </w:p>
        </w:tc>
        <w:tc>
          <w:tcPr>
            <w:tcW w:w="900"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16.000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p>
        </w:tc>
        <w:tc>
          <w:tcPr>
            <w:tcW w:w="2012" w:type="dxa"/>
            <w:vAlign w:val="center"/>
          </w:tcPr>
          <w:p w:rsidR="008901CC" w:rsidRPr="008901CC" w:rsidRDefault="008901CC" w:rsidP="00526F9B">
            <w:pPr>
              <w:rPr>
                <w:sz w:val="16"/>
                <w:szCs w:val="16"/>
                <w:lang w:val="en-US" w:eastAsia="en-US"/>
              </w:rPr>
            </w:pPr>
            <w:r w:rsidRPr="008901CC">
              <w:rPr>
                <w:sz w:val="16"/>
                <w:szCs w:val="16"/>
                <w:lang w:val="en-US" w:eastAsia="en-US"/>
              </w:rPr>
              <w:t>Špric 50 ml* bez igle, trodelni, LUER LOCK PERFUZOR sa duplom skalom na klipu i telu šprica i podeocima na 1ml, za fotosenzitivne lekove</w:t>
            </w:r>
          </w:p>
        </w:tc>
        <w:tc>
          <w:tcPr>
            <w:tcW w:w="508"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kom</w:t>
            </w:r>
          </w:p>
        </w:tc>
        <w:tc>
          <w:tcPr>
            <w:tcW w:w="900" w:type="dxa"/>
            <w:vAlign w:val="center"/>
          </w:tcPr>
          <w:p w:rsidR="008901CC" w:rsidRPr="008901CC" w:rsidRDefault="008901CC" w:rsidP="00526F9B">
            <w:pPr>
              <w:jc w:val="center"/>
              <w:rPr>
                <w:sz w:val="16"/>
                <w:szCs w:val="16"/>
                <w:lang w:val="en-US" w:eastAsia="en-US"/>
              </w:rPr>
            </w:pPr>
            <w:r w:rsidRPr="008901CC">
              <w:rPr>
                <w:sz w:val="16"/>
                <w:szCs w:val="16"/>
                <w:lang w:val="en-US" w:eastAsia="en-US"/>
              </w:rPr>
              <w:t>500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sidRPr="0073532A">
              <w:rPr>
                <w:sz w:val="20"/>
                <w:szCs w:val="20"/>
                <w:lang w:val="sr-Latn-CS"/>
              </w:rPr>
              <w:t>5</w:t>
            </w:r>
          </w:p>
        </w:tc>
        <w:tc>
          <w:tcPr>
            <w:tcW w:w="2012" w:type="dxa"/>
            <w:vAlign w:val="center"/>
          </w:tcPr>
          <w:p w:rsidR="008901CC" w:rsidRPr="00DC6E6E" w:rsidRDefault="008901CC" w:rsidP="00D2532A">
            <w:pPr>
              <w:rPr>
                <w:sz w:val="16"/>
                <w:szCs w:val="16"/>
                <w:lang w:val="de-DE"/>
              </w:rPr>
            </w:pPr>
            <w:r w:rsidRPr="00DC6E6E">
              <w:rPr>
                <w:sz w:val="16"/>
                <w:szCs w:val="16"/>
                <w:lang w:val="de-DE"/>
              </w:rPr>
              <w:t xml:space="preserve">Bebi sistem 25G* (igla 0,5x15mm) </w:t>
            </w:r>
          </w:p>
        </w:tc>
        <w:tc>
          <w:tcPr>
            <w:tcW w:w="508" w:type="dxa"/>
            <w:vAlign w:val="center"/>
          </w:tcPr>
          <w:p w:rsidR="008901CC" w:rsidRPr="00DC6E6E" w:rsidRDefault="008901CC" w:rsidP="00D2532A">
            <w:pPr>
              <w:jc w:val="center"/>
              <w:rPr>
                <w:sz w:val="16"/>
                <w:szCs w:val="16"/>
              </w:rPr>
            </w:pPr>
            <w:r w:rsidRPr="00DC6E6E">
              <w:rPr>
                <w:sz w:val="16"/>
                <w:szCs w:val="16"/>
              </w:rPr>
              <w:t>kom</w:t>
            </w:r>
          </w:p>
        </w:tc>
        <w:tc>
          <w:tcPr>
            <w:tcW w:w="900" w:type="dxa"/>
            <w:vAlign w:val="center"/>
          </w:tcPr>
          <w:p w:rsidR="008901CC" w:rsidRPr="00DC6E6E" w:rsidRDefault="008901CC" w:rsidP="00D2532A">
            <w:pPr>
              <w:jc w:val="center"/>
              <w:rPr>
                <w:sz w:val="16"/>
                <w:szCs w:val="16"/>
              </w:rPr>
            </w:pPr>
            <w:r>
              <w:rPr>
                <w:sz w:val="16"/>
                <w:szCs w:val="16"/>
                <w:lang w:val="sr-Latn-RS"/>
              </w:rPr>
              <w:t>5</w:t>
            </w:r>
            <w:r w:rsidRPr="00DC6E6E">
              <w:rPr>
                <w:sz w:val="16"/>
                <w:szCs w:val="16"/>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sidRPr="0073532A">
              <w:rPr>
                <w:sz w:val="20"/>
                <w:szCs w:val="20"/>
                <w:lang w:val="sr-Latn-CS"/>
              </w:rPr>
              <w:t>6</w:t>
            </w:r>
          </w:p>
        </w:tc>
        <w:tc>
          <w:tcPr>
            <w:tcW w:w="2012" w:type="dxa"/>
            <w:vAlign w:val="center"/>
          </w:tcPr>
          <w:p w:rsidR="008901CC" w:rsidRPr="00DC6E6E" w:rsidRDefault="008901CC" w:rsidP="00D2532A">
            <w:pPr>
              <w:rPr>
                <w:sz w:val="16"/>
                <w:szCs w:val="16"/>
              </w:rPr>
            </w:pPr>
            <w:r w:rsidRPr="00DC6E6E">
              <w:rPr>
                <w:sz w:val="16"/>
                <w:szCs w:val="16"/>
              </w:rPr>
              <w:t xml:space="preserve">Infuzioni sistem </w:t>
            </w:r>
          </w:p>
        </w:tc>
        <w:tc>
          <w:tcPr>
            <w:tcW w:w="508" w:type="dxa"/>
          </w:tcPr>
          <w:p w:rsidR="008901CC" w:rsidRPr="00DC6E6E" w:rsidRDefault="008901CC" w:rsidP="00D2532A">
            <w:pPr>
              <w:jc w:val="center"/>
              <w:rPr>
                <w:sz w:val="16"/>
                <w:szCs w:val="16"/>
              </w:rPr>
            </w:pPr>
            <w:r w:rsidRPr="00DC6E6E">
              <w:rPr>
                <w:sz w:val="16"/>
                <w:szCs w:val="16"/>
              </w:rPr>
              <w:t>kom</w:t>
            </w:r>
          </w:p>
        </w:tc>
        <w:tc>
          <w:tcPr>
            <w:tcW w:w="900" w:type="dxa"/>
            <w:vAlign w:val="center"/>
          </w:tcPr>
          <w:p w:rsidR="008901CC" w:rsidRPr="00DC6E6E" w:rsidRDefault="008901CC" w:rsidP="00B76EAA">
            <w:pPr>
              <w:jc w:val="center"/>
              <w:rPr>
                <w:sz w:val="16"/>
                <w:szCs w:val="16"/>
              </w:rPr>
            </w:pPr>
            <w:r w:rsidRPr="00DC6E6E">
              <w:rPr>
                <w:sz w:val="16"/>
                <w:szCs w:val="16"/>
              </w:rPr>
              <w:t>1</w:t>
            </w:r>
            <w:r>
              <w:rPr>
                <w:sz w:val="16"/>
                <w:szCs w:val="16"/>
                <w:lang w:val="sr-Latn-RS"/>
              </w:rPr>
              <w:t>2</w:t>
            </w:r>
            <w:r w:rsidRPr="00DC6E6E">
              <w:rPr>
                <w:sz w:val="16"/>
                <w:szCs w:val="16"/>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sidRPr="0073532A">
              <w:rPr>
                <w:sz w:val="20"/>
                <w:szCs w:val="20"/>
                <w:lang w:val="sr-Latn-CS"/>
              </w:rPr>
              <w:t>7</w:t>
            </w:r>
          </w:p>
        </w:tc>
        <w:tc>
          <w:tcPr>
            <w:tcW w:w="2012" w:type="dxa"/>
            <w:vAlign w:val="center"/>
          </w:tcPr>
          <w:p w:rsidR="008901CC" w:rsidRPr="00DC6E6E" w:rsidRDefault="008901CC" w:rsidP="00D2532A">
            <w:pPr>
              <w:rPr>
                <w:sz w:val="16"/>
                <w:szCs w:val="16"/>
              </w:rPr>
            </w:pPr>
            <w:r w:rsidRPr="00DC6E6E">
              <w:rPr>
                <w:sz w:val="16"/>
                <w:szCs w:val="16"/>
              </w:rPr>
              <w:t xml:space="preserve">Transfuzioni sistemi </w:t>
            </w:r>
          </w:p>
        </w:tc>
        <w:tc>
          <w:tcPr>
            <w:tcW w:w="508" w:type="dxa"/>
            <w:vAlign w:val="center"/>
          </w:tcPr>
          <w:p w:rsidR="008901CC" w:rsidRPr="00DC6E6E" w:rsidRDefault="008901CC" w:rsidP="00D2532A">
            <w:pPr>
              <w:jc w:val="center"/>
              <w:rPr>
                <w:sz w:val="16"/>
                <w:szCs w:val="16"/>
              </w:rPr>
            </w:pPr>
            <w:r w:rsidRPr="00DC6E6E">
              <w:rPr>
                <w:sz w:val="16"/>
                <w:szCs w:val="16"/>
              </w:rPr>
              <w:t>kom</w:t>
            </w:r>
          </w:p>
        </w:tc>
        <w:tc>
          <w:tcPr>
            <w:tcW w:w="900" w:type="dxa"/>
            <w:vAlign w:val="center"/>
          </w:tcPr>
          <w:p w:rsidR="008901CC" w:rsidRPr="00DC6E6E" w:rsidRDefault="008901CC" w:rsidP="00D2532A">
            <w:pPr>
              <w:jc w:val="center"/>
              <w:rPr>
                <w:sz w:val="16"/>
                <w:szCs w:val="16"/>
              </w:rPr>
            </w:pPr>
            <w:r>
              <w:rPr>
                <w:sz w:val="16"/>
                <w:szCs w:val="16"/>
              </w:rPr>
              <w:t>1.</w:t>
            </w:r>
            <w:r>
              <w:rPr>
                <w:sz w:val="16"/>
                <w:szCs w:val="16"/>
                <w:lang w:val="sr-Latn-RS"/>
              </w:rPr>
              <w:t>4</w:t>
            </w:r>
            <w:r w:rsidRPr="00DC6E6E">
              <w:rPr>
                <w:sz w:val="16"/>
                <w:szCs w:val="16"/>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sidRPr="0073532A">
              <w:rPr>
                <w:sz w:val="20"/>
                <w:szCs w:val="20"/>
                <w:lang w:val="sr-Latn-CS"/>
              </w:rPr>
              <w:t>8</w:t>
            </w:r>
          </w:p>
        </w:tc>
        <w:tc>
          <w:tcPr>
            <w:tcW w:w="2012" w:type="dxa"/>
            <w:vAlign w:val="center"/>
          </w:tcPr>
          <w:p w:rsidR="008901CC" w:rsidRPr="00105A26" w:rsidRDefault="008901CC" w:rsidP="00AD4A4A">
            <w:pPr>
              <w:rPr>
                <w:sz w:val="16"/>
                <w:szCs w:val="16"/>
                <w:lang w:val="en-US"/>
              </w:rPr>
            </w:pPr>
            <w:r w:rsidRPr="00105A26">
              <w:rPr>
                <w:sz w:val="16"/>
                <w:szCs w:val="16"/>
                <w:lang w:val="en-US"/>
              </w:rPr>
              <w:t xml:space="preserve">Ekstenziona tuba 1,5 m (perfuzor Ǿ 2,7mm* transparentni) </w:t>
            </w:r>
          </w:p>
        </w:tc>
        <w:tc>
          <w:tcPr>
            <w:tcW w:w="508" w:type="dxa"/>
            <w:vAlign w:val="center"/>
          </w:tcPr>
          <w:p w:rsidR="008901CC" w:rsidRPr="00105A26" w:rsidRDefault="008901CC" w:rsidP="00AD4A4A">
            <w:pPr>
              <w:jc w:val="center"/>
              <w:rPr>
                <w:sz w:val="16"/>
                <w:szCs w:val="16"/>
                <w:lang w:val="en-US"/>
              </w:rPr>
            </w:pPr>
            <w:r w:rsidRPr="00105A26">
              <w:rPr>
                <w:sz w:val="16"/>
                <w:szCs w:val="16"/>
                <w:lang w:val="en-US"/>
              </w:rPr>
              <w:t>kom</w:t>
            </w:r>
          </w:p>
        </w:tc>
        <w:tc>
          <w:tcPr>
            <w:tcW w:w="900" w:type="dxa"/>
            <w:vAlign w:val="center"/>
          </w:tcPr>
          <w:p w:rsidR="008901CC" w:rsidRPr="00105A26" w:rsidRDefault="008901CC" w:rsidP="00312700">
            <w:pPr>
              <w:jc w:val="center"/>
              <w:rPr>
                <w:sz w:val="16"/>
                <w:szCs w:val="16"/>
                <w:lang w:val="en-US"/>
              </w:rPr>
            </w:pPr>
            <w:r w:rsidRPr="00105A26">
              <w:rPr>
                <w:sz w:val="16"/>
                <w:szCs w:val="16"/>
                <w:lang w:val="en-US"/>
              </w:rPr>
              <w:t>2</w:t>
            </w:r>
            <w:r>
              <w:rPr>
                <w:sz w:val="16"/>
                <w:szCs w:val="16"/>
                <w:lang w:val="en-US"/>
              </w:rPr>
              <w:t>0</w:t>
            </w:r>
            <w:r w:rsidRPr="00105A26">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05A26" w:rsidRDefault="008901CC" w:rsidP="00AD4A4A">
            <w:pPr>
              <w:rPr>
                <w:sz w:val="16"/>
                <w:szCs w:val="16"/>
                <w:lang w:val="en-US"/>
              </w:rPr>
            </w:pPr>
            <w:r w:rsidRPr="00105A26">
              <w:rPr>
                <w:sz w:val="16"/>
                <w:szCs w:val="16"/>
                <w:lang w:val="en-US"/>
              </w:rPr>
              <w:t xml:space="preserve">Ekstenziona tuba 1,5 m (perfuzor Ǿ 2,7mm* transparentni- žuti) </w:t>
            </w:r>
          </w:p>
        </w:tc>
        <w:tc>
          <w:tcPr>
            <w:tcW w:w="508" w:type="dxa"/>
            <w:vAlign w:val="center"/>
          </w:tcPr>
          <w:p w:rsidR="008901CC" w:rsidRPr="00105A26" w:rsidRDefault="008901CC" w:rsidP="00AD4A4A">
            <w:pPr>
              <w:jc w:val="center"/>
              <w:rPr>
                <w:sz w:val="16"/>
                <w:szCs w:val="16"/>
                <w:lang w:val="en-US"/>
              </w:rPr>
            </w:pPr>
            <w:r w:rsidRPr="00105A26">
              <w:rPr>
                <w:sz w:val="16"/>
                <w:szCs w:val="16"/>
                <w:lang w:val="en-US"/>
              </w:rPr>
              <w:t>kom</w:t>
            </w:r>
          </w:p>
        </w:tc>
        <w:tc>
          <w:tcPr>
            <w:tcW w:w="900" w:type="dxa"/>
            <w:vAlign w:val="center"/>
          </w:tcPr>
          <w:p w:rsidR="008901CC" w:rsidRPr="00105A26" w:rsidRDefault="008901CC" w:rsidP="00AD4A4A">
            <w:pPr>
              <w:jc w:val="center"/>
              <w:rPr>
                <w:sz w:val="16"/>
                <w:szCs w:val="16"/>
                <w:lang w:val="en-US"/>
              </w:rPr>
            </w:pPr>
            <w:r>
              <w:rPr>
                <w:sz w:val="16"/>
                <w:szCs w:val="16"/>
                <w:lang w:val="en-US"/>
              </w:rPr>
              <w:t>4</w:t>
            </w:r>
            <w:r w:rsidRPr="00105A26">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05A26" w:rsidRDefault="008901CC" w:rsidP="00AD4A4A">
            <w:pPr>
              <w:rPr>
                <w:sz w:val="16"/>
                <w:szCs w:val="16"/>
                <w:lang w:val="en-US"/>
              </w:rPr>
            </w:pPr>
            <w:r w:rsidRPr="00105A26">
              <w:rPr>
                <w:sz w:val="16"/>
                <w:szCs w:val="16"/>
                <w:lang w:val="en-US"/>
              </w:rPr>
              <w:t>Igle za punkciju boca sa dodatkom filtera za višekratno doziranje rastvora (</w:t>
            </w:r>
            <w:r w:rsidRPr="00105A26">
              <w:rPr>
                <w:sz w:val="16"/>
                <w:szCs w:val="16"/>
                <w:lang w:val="sr-Latn-RS"/>
              </w:rPr>
              <w:t>EXTRA</w:t>
            </w:r>
            <w:r w:rsidRPr="00105A26">
              <w:rPr>
                <w:sz w:val="16"/>
                <w:szCs w:val="16"/>
                <w:lang w:val="en-US"/>
              </w:rPr>
              <w:t xml:space="preserve"> SPIKE ili ekvivalent</w:t>
            </w:r>
            <w:r w:rsidRPr="00105A26">
              <w:rPr>
                <w:sz w:val="16"/>
                <w:szCs w:val="16"/>
                <w:lang w:val="sr-Latn-RS"/>
              </w:rPr>
              <w:t xml:space="preserve"> – zeleni filter</w:t>
            </w:r>
            <w:r w:rsidRPr="00105A26">
              <w:rPr>
                <w:sz w:val="16"/>
                <w:szCs w:val="16"/>
                <w:lang w:val="en-US"/>
              </w:rPr>
              <w:t xml:space="preserve">)* </w:t>
            </w:r>
          </w:p>
        </w:tc>
        <w:tc>
          <w:tcPr>
            <w:tcW w:w="508" w:type="dxa"/>
            <w:vAlign w:val="center"/>
          </w:tcPr>
          <w:p w:rsidR="008901CC" w:rsidRPr="00105A26" w:rsidRDefault="008901CC" w:rsidP="00AD4A4A">
            <w:pPr>
              <w:jc w:val="center"/>
              <w:rPr>
                <w:sz w:val="16"/>
                <w:szCs w:val="16"/>
                <w:lang w:val="sr-Latn-RS"/>
              </w:rPr>
            </w:pPr>
            <w:r w:rsidRPr="00105A26">
              <w:rPr>
                <w:sz w:val="16"/>
                <w:szCs w:val="16"/>
                <w:lang w:val="sr-Latn-RS"/>
              </w:rPr>
              <w:t>kom</w:t>
            </w:r>
          </w:p>
        </w:tc>
        <w:tc>
          <w:tcPr>
            <w:tcW w:w="900" w:type="dxa"/>
            <w:vAlign w:val="center"/>
          </w:tcPr>
          <w:p w:rsidR="008901CC" w:rsidRPr="00105A26" w:rsidRDefault="008901CC" w:rsidP="00AD4A4A">
            <w:pPr>
              <w:jc w:val="center"/>
              <w:rPr>
                <w:sz w:val="16"/>
                <w:szCs w:val="16"/>
                <w:lang w:val="sr-Latn-RS"/>
              </w:rPr>
            </w:pPr>
            <w:r w:rsidRPr="00105A26">
              <w:rPr>
                <w:sz w:val="16"/>
                <w:szCs w:val="16"/>
                <w:lang w:val="sr-Latn-RS"/>
              </w:rPr>
              <w:t>7.000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05A26" w:rsidRDefault="008901CC" w:rsidP="00AD4A4A">
            <w:pPr>
              <w:rPr>
                <w:sz w:val="16"/>
                <w:szCs w:val="16"/>
                <w:lang w:val="en-US"/>
              </w:rPr>
            </w:pPr>
            <w:r w:rsidRPr="00105A26">
              <w:rPr>
                <w:sz w:val="16"/>
                <w:szCs w:val="16"/>
                <w:lang w:val="en-US"/>
              </w:rPr>
              <w:t>Igle za punkciju boca sa dodatkom filtera za višekratno doziranje rastvora (</w:t>
            </w:r>
            <w:r w:rsidRPr="00105A26">
              <w:rPr>
                <w:sz w:val="16"/>
                <w:szCs w:val="16"/>
                <w:lang w:val="sr-Latn-RS"/>
              </w:rPr>
              <w:t>EXTRA</w:t>
            </w:r>
            <w:r w:rsidRPr="00105A26">
              <w:rPr>
                <w:sz w:val="16"/>
                <w:szCs w:val="16"/>
                <w:lang w:val="en-US"/>
              </w:rPr>
              <w:t xml:space="preserve"> SPIKE ili ekvivalent</w:t>
            </w:r>
            <w:r w:rsidRPr="00105A26">
              <w:rPr>
                <w:sz w:val="16"/>
                <w:szCs w:val="16"/>
                <w:lang w:val="sr-Latn-RS"/>
              </w:rPr>
              <w:t xml:space="preserve"> – crveni filter</w:t>
            </w:r>
            <w:r w:rsidRPr="00105A26">
              <w:rPr>
                <w:sz w:val="16"/>
                <w:szCs w:val="16"/>
                <w:lang w:val="en-US"/>
              </w:rPr>
              <w:t>)*</w:t>
            </w:r>
          </w:p>
        </w:tc>
        <w:tc>
          <w:tcPr>
            <w:tcW w:w="508" w:type="dxa"/>
            <w:vAlign w:val="center"/>
          </w:tcPr>
          <w:p w:rsidR="008901CC" w:rsidRPr="00105A26" w:rsidRDefault="008901CC" w:rsidP="00AD4A4A">
            <w:pPr>
              <w:jc w:val="center"/>
              <w:rPr>
                <w:sz w:val="16"/>
                <w:szCs w:val="16"/>
                <w:lang w:val="sr-Latn-RS"/>
              </w:rPr>
            </w:pPr>
            <w:r w:rsidRPr="00105A26">
              <w:rPr>
                <w:sz w:val="16"/>
                <w:szCs w:val="16"/>
                <w:lang w:val="sr-Latn-RS"/>
              </w:rPr>
              <w:t>kom</w:t>
            </w:r>
          </w:p>
        </w:tc>
        <w:tc>
          <w:tcPr>
            <w:tcW w:w="900" w:type="dxa"/>
            <w:vAlign w:val="center"/>
          </w:tcPr>
          <w:p w:rsidR="008901CC" w:rsidRPr="00105A26" w:rsidRDefault="008901CC" w:rsidP="00AD4A4A">
            <w:pPr>
              <w:jc w:val="center"/>
              <w:rPr>
                <w:sz w:val="16"/>
                <w:szCs w:val="16"/>
                <w:lang w:val="sr-Latn-RS"/>
              </w:rPr>
            </w:pPr>
            <w:r w:rsidRPr="00105A26">
              <w:rPr>
                <w:sz w:val="16"/>
                <w:szCs w:val="16"/>
                <w:lang w:val="sr-Latn-RS"/>
              </w:rPr>
              <w:t>50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sidRPr="0073532A">
              <w:rPr>
                <w:sz w:val="20"/>
                <w:szCs w:val="20"/>
                <w:lang w:val="sr-Latn-CS"/>
              </w:rPr>
              <w:t>9</w:t>
            </w:r>
          </w:p>
        </w:tc>
        <w:tc>
          <w:tcPr>
            <w:tcW w:w="2012" w:type="dxa"/>
            <w:vAlign w:val="center"/>
          </w:tcPr>
          <w:p w:rsidR="008901CC" w:rsidRPr="00D2532A" w:rsidRDefault="008901CC" w:rsidP="00D2532A">
            <w:pPr>
              <w:rPr>
                <w:sz w:val="16"/>
                <w:szCs w:val="16"/>
              </w:rPr>
            </w:pPr>
            <w:r w:rsidRPr="00D2532A">
              <w:rPr>
                <w:sz w:val="16"/>
                <w:szCs w:val="16"/>
              </w:rPr>
              <w:t xml:space="preserve">Trokrake slavine bez nastavka* </w:t>
            </w:r>
          </w:p>
        </w:tc>
        <w:tc>
          <w:tcPr>
            <w:tcW w:w="508" w:type="dxa"/>
            <w:vAlign w:val="center"/>
          </w:tcPr>
          <w:p w:rsidR="008901CC" w:rsidRPr="00D2532A" w:rsidRDefault="008901CC" w:rsidP="00D2532A">
            <w:pPr>
              <w:jc w:val="center"/>
              <w:rPr>
                <w:sz w:val="16"/>
                <w:szCs w:val="16"/>
              </w:rPr>
            </w:pPr>
            <w:r w:rsidRPr="00D2532A">
              <w:rPr>
                <w:sz w:val="16"/>
                <w:szCs w:val="16"/>
              </w:rPr>
              <w:t>kom</w:t>
            </w:r>
          </w:p>
        </w:tc>
        <w:tc>
          <w:tcPr>
            <w:tcW w:w="900" w:type="dxa"/>
            <w:vAlign w:val="center"/>
          </w:tcPr>
          <w:p w:rsidR="008901CC" w:rsidRPr="00D2532A" w:rsidRDefault="008901CC" w:rsidP="009E7012">
            <w:pPr>
              <w:jc w:val="center"/>
              <w:rPr>
                <w:sz w:val="16"/>
                <w:szCs w:val="16"/>
              </w:rPr>
            </w:pPr>
            <w:r w:rsidRPr="00D2532A">
              <w:rPr>
                <w:sz w:val="16"/>
                <w:szCs w:val="16"/>
              </w:rPr>
              <w:t>2</w:t>
            </w:r>
            <w:r>
              <w:rPr>
                <w:sz w:val="16"/>
                <w:szCs w:val="16"/>
                <w:lang w:val="sr-Latn-RS"/>
              </w:rPr>
              <w:t>2</w:t>
            </w:r>
            <w:r w:rsidRPr="00D2532A">
              <w:rPr>
                <w:sz w:val="16"/>
                <w:szCs w:val="16"/>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10</w:t>
            </w:r>
          </w:p>
        </w:tc>
        <w:tc>
          <w:tcPr>
            <w:tcW w:w="2012" w:type="dxa"/>
            <w:vAlign w:val="center"/>
          </w:tcPr>
          <w:p w:rsidR="008901CC" w:rsidRPr="000B1FA3" w:rsidRDefault="008901CC" w:rsidP="00AD4A4A">
            <w:pPr>
              <w:rPr>
                <w:sz w:val="16"/>
                <w:szCs w:val="16"/>
                <w:lang w:val="fr-FR"/>
              </w:rPr>
            </w:pPr>
            <w:r w:rsidRPr="000B1FA3">
              <w:rPr>
                <w:sz w:val="16"/>
                <w:szCs w:val="16"/>
                <w:lang w:val="fr-FR"/>
              </w:rPr>
              <w:t>Nazalna kanila sa crevom CH 0*</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4</w:t>
            </w:r>
            <w:r>
              <w:rPr>
                <w:sz w:val="16"/>
                <w:szCs w:val="16"/>
                <w:lang w:val="en-US"/>
              </w:rPr>
              <w:t>5</w:t>
            </w:r>
            <w:r w:rsidRPr="000B1FA3">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fr-FR"/>
              </w:rPr>
            </w:pPr>
            <w:r w:rsidRPr="000B1FA3">
              <w:rPr>
                <w:sz w:val="16"/>
                <w:szCs w:val="16"/>
                <w:lang w:val="fr-FR"/>
              </w:rPr>
              <w:t>Nazalna kanila sa crevom CH 1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Pr>
                <w:sz w:val="16"/>
                <w:szCs w:val="16"/>
                <w:lang w:val="en-US"/>
              </w:rPr>
              <w:t>3</w:t>
            </w:r>
            <w:r w:rsidRPr="000B1FA3">
              <w:rPr>
                <w:sz w:val="16"/>
                <w:szCs w:val="16"/>
                <w:lang w:val="en-US"/>
              </w:rPr>
              <w:t>50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AE2B2F">
            <w:pPr>
              <w:jc w:val="center"/>
              <w:rPr>
                <w:sz w:val="20"/>
                <w:szCs w:val="20"/>
                <w:lang w:val="sr-Latn-CS"/>
              </w:rPr>
            </w:pPr>
            <w:r w:rsidRPr="0073532A">
              <w:rPr>
                <w:sz w:val="20"/>
                <w:szCs w:val="20"/>
                <w:lang w:val="sr-Latn-CS"/>
              </w:rPr>
              <w:t>1</w:t>
            </w:r>
            <w:r>
              <w:rPr>
                <w:sz w:val="20"/>
                <w:szCs w:val="20"/>
                <w:lang w:val="sr-Latn-CS"/>
              </w:rPr>
              <w:t>1</w:t>
            </w:r>
          </w:p>
        </w:tc>
        <w:tc>
          <w:tcPr>
            <w:tcW w:w="2012" w:type="dxa"/>
            <w:vAlign w:val="center"/>
          </w:tcPr>
          <w:p w:rsidR="008901CC" w:rsidRPr="00D2532A" w:rsidRDefault="008901CC" w:rsidP="00D2532A">
            <w:pPr>
              <w:rPr>
                <w:sz w:val="16"/>
                <w:szCs w:val="16"/>
              </w:rPr>
            </w:pPr>
            <w:r w:rsidRPr="00D2532A">
              <w:rPr>
                <w:sz w:val="16"/>
                <w:szCs w:val="16"/>
              </w:rPr>
              <w:t xml:space="preserve">Trokrake slavine sa nastavkom 10 cm* </w:t>
            </w:r>
          </w:p>
        </w:tc>
        <w:tc>
          <w:tcPr>
            <w:tcW w:w="508" w:type="dxa"/>
            <w:vAlign w:val="center"/>
          </w:tcPr>
          <w:p w:rsidR="008901CC" w:rsidRPr="00D2532A" w:rsidRDefault="008901CC" w:rsidP="00D2532A">
            <w:pPr>
              <w:jc w:val="center"/>
              <w:rPr>
                <w:sz w:val="16"/>
                <w:szCs w:val="16"/>
              </w:rPr>
            </w:pPr>
            <w:r w:rsidRPr="00D2532A">
              <w:rPr>
                <w:sz w:val="16"/>
                <w:szCs w:val="16"/>
              </w:rPr>
              <w:t>kom</w:t>
            </w:r>
          </w:p>
        </w:tc>
        <w:tc>
          <w:tcPr>
            <w:tcW w:w="900" w:type="dxa"/>
            <w:vAlign w:val="center"/>
          </w:tcPr>
          <w:p w:rsidR="008901CC" w:rsidRPr="00D2532A" w:rsidRDefault="008901CC" w:rsidP="00D2532A">
            <w:pPr>
              <w:jc w:val="center"/>
              <w:rPr>
                <w:sz w:val="16"/>
                <w:szCs w:val="16"/>
              </w:rPr>
            </w:pPr>
            <w:r w:rsidRPr="00D2532A">
              <w:rPr>
                <w:sz w:val="16"/>
                <w:szCs w:val="16"/>
              </w:rPr>
              <w:t>1.200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lastRenderedPageBreak/>
              <w:t>12</w:t>
            </w:r>
          </w:p>
        </w:tc>
        <w:tc>
          <w:tcPr>
            <w:tcW w:w="2012" w:type="dxa"/>
            <w:vAlign w:val="center"/>
          </w:tcPr>
          <w:p w:rsidR="008901CC" w:rsidRPr="000B1FA3" w:rsidRDefault="008901CC" w:rsidP="00AD4A4A">
            <w:pPr>
              <w:rPr>
                <w:sz w:val="16"/>
                <w:szCs w:val="16"/>
                <w:lang w:val="en-US"/>
              </w:rPr>
            </w:pPr>
            <w:r w:rsidRPr="000B1FA3">
              <w:rPr>
                <w:sz w:val="16"/>
                <w:szCs w:val="16"/>
                <w:lang w:val="en-US"/>
              </w:rPr>
              <w:t>Kateter aspiracioni CH 4 bez lateralnih otvora*</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Pr>
                <w:sz w:val="16"/>
                <w:szCs w:val="16"/>
                <w:lang w:val="en-US"/>
              </w:rPr>
              <w:t>1</w:t>
            </w:r>
            <w:r w:rsidRPr="000B1FA3">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Kateter aspiracioni CH 6 bez lateralnih otvora*</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4</w:t>
            </w:r>
            <w:r>
              <w:rPr>
                <w:sz w:val="16"/>
                <w:szCs w:val="16"/>
                <w:lang w:val="en-US"/>
              </w:rPr>
              <w:t>4</w:t>
            </w:r>
            <w:r w:rsidRPr="000B1FA3">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spacing w:line="360" w:lineRule="auto"/>
              <w:rPr>
                <w:sz w:val="16"/>
                <w:szCs w:val="16"/>
                <w:lang w:val="en-US"/>
              </w:rPr>
            </w:pPr>
            <w:r w:rsidRPr="000B1FA3">
              <w:rPr>
                <w:sz w:val="16"/>
                <w:szCs w:val="16"/>
                <w:lang w:val="en-US"/>
              </w:rPr>
              <w:t xml:space="preserve">Kateter aspiracioni CH 8 bez lateralnih otvora*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Pr>
                <w:sz w:val="16"/>
                <w:szCs w:val="16"/>
                <w:lang w:val="en-US"/>
              </w:rPr>
              <w:t>3</w:t>
            </w:r>
            <w:r w:rsidRPr="000B1FA3">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13</w:t>
            </w:r>
          </w:p>
        </w:tc>
        <w:tc>
          <w:tcPr>
            <w:tcW w:w="2012" w:type="dxa"/>
            <w:vAlign w:val="center"/>
          </w:tcPr>
          <w:p w:rsidR="008901CC" w:rsidRPr="000B1FA3" w:rsidRDefault="008901CC" w:rsidP="00AD4A4A">
            <w:pPr>
              <w:rPr>
                <w:sz w:val="16"/>
                <w:szCs w:val="16"/>
                <w:lang w:val="de-DE"/>
              </w:rPr>
            </w:pPr>
            <w:r w:rsidRPr="000B1FA3">
              <w:rPr>
                <w:sz w:val="16"/>
                <w:szCs w:val="16"/>
                <w:lang w:val="de-DE"/>
              </w:rPr>
              <w:t xml:space="preserve">Sonda za ishranu CH 6* meke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Pr>
                <w:sz w:val="16"/>
                <w:szCs w:val="16"/>
                <w:lang w:val="en-US"/>
              </w:rPr>
              <w:t>29</w:t>
            </w:r>
            <w:r w:rsidRPr="000B1FA3">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de-DE"/>
              </w:rPr>
            </w:pPr>
            <w:r w:rsidRPr="000B1FA3">
              <w:rPr>
                <w:sz w:val="16"/>
                <w:szCs w:val="16"/>
                <w:lang w:val="de-DE"/>
              </w:rPr>
              <w:t xml:space="preserve">Sonda za ishranu CH 8* meke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2</w:t>
            </w:r>
            <w:r>
              <w:rPr>
                <w:sz w:val="16"/>
                <w:szCs w:val="16"/>
                <w:lang w:val="en-US"/>
              </w:rPr>
              <w:t>0</w:t>
            </w:r>
            <w:r w:rsidRPr="000B1FA3">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14</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Endotrahealni tubusi bez balona CH -2*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30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Endotrahealni tubusi bez balona CH -2,5*</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1</w:t>
            </w:r>
            <w:r>
              <w:rPr>
                <w:sz w:val="16"/>
                <w:szCs w:val="16"/>
                <w:lang w:val="en-US"/>
              </w:rPr>
              <w:t>7</w:t>
            </w:r>
            <w:r w:rsidRPr="000B1FA3">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Endotrahealni tubusi bez balona CH -3*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2</w:t>
            </w:r>
            <w:r>
              <w:rPr>
                <w:sz w:val="16"/>
                <w:szCs w:val="16"/>
                <w:lang w:val="en-US"/>
              </w:rPr>
              <w:t>4</w:t>
            </w:r>
            <w:r w:rsidRPr="000B1FA3">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Endotrahealni tubusi bez balona CH -3,5*</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Pr>
                <w:sz w:val="16"/>
                <w:szCs w:val="16"/>
                <w:lang w:val="en-US"/>
              </w:rPr>
              <w:t>130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Endotrahealni tubusi bez balona CH -4*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Pr>
                <w:sz w:val="16"/>
                <w:szCs w:val="16"/>
                <w:lang w:val="en-US"/>
              </w:rPr>
              <w:t>4</w:t>
            </w:r>
            <w:r w:rsidRPr="000B1FA3">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15</w:t>
            </w:r>
          </w:p>
        </w:tc>
        <w:tc>
          <w:tcPr>
            <w:tcW w:w="2012" w:type="dxa"/>
            <w:vAlign w:val="center"/>
          </w:tcPr>
          <w:p w:rsidR="008901CC" w:rsidRPr="00D2532A" w:rsidRDefault="008901CC" w:rsidP="00D2532A">
            <w:pPr>
              <w:rPr>
                <w:sz w:val="16"/>
                <w:szCs w:val="16"/>
              </w:rPr>
            </w:pPr>
            <w:r w:rsidRPr="00D2532A">
              <w:rPr>
                <w:sz w:val="16"/>
                <w:szCs w:val="16"/>
              </w:rPr>
              <w:t xml:space="preserve">I. V. Kanila 24G (injekcioni port sa preciznim zatvaranjem, krilca flexi)* </w:t>
            </w:r>
          </w:p>
        </w:tc>
        <w:tc>
          <w:tcPr>
            <w:tcW w:w="508" w:type="dxa"/>
            <w:vAlign w:val="center"/>
          </w:tcPr>
          <w:p w:rsidR="008901CC" w:rsidRPr="00D2532A" w:rsidRDefault="008901CC" w:rsidP="00D2532A">
            <w:pPr>
              <w:jc w:val="center"/>
              <w:rPr>
                <w:sz w:val="16"/>
                <w:szCs w:val="16"/>
              </w:rPr>
            </w:pPr>
            <w:r w:rsidRPr="00D2532A">
              <w:rPr>
                <w:sz w:val="16"/>
                <w:szCs w:val="16"/>
              </w:rPr>
              <w:t>kom</w:t>
            </w:r>
          </w:p>
        </w:tc>
        <w:tc>
          <w:tcPr>
            <w:tcW w:w="900" w:type="dxa"/>
            <w:vAlign w:val="center"/>
          </w:tcPr>
          <w:p w:rsidR="008901CC" w:rsidRPr="00D2532A" w:rsidRDefault="008901CC" w:rsidP="00B76EAA">
            <w:pPr>
              <w:jc w:val="center"/>
              <w:rPr>
                <w:sz w:val="16"/>
                <w:szCs w:val="16"/>
              </w:rPr>
            </w:pPr>
            <w:r>
              <w:rPr>
                <w:sz w:val="16"/>
                <w:szCs w:val="16"/>
                <w:lang w:val="sr-Latn-RS"/>
              </w:rPr>
              <w:t>5</w:t>
            </w:r>
            <w:r w:rsidRPr="00D2532A">
              <w:rPr>
                <w:sz w:val="16"/>
                <w:szCs w:val="16"/>
              </w:rPr>
              <w:t>.</w:t>
            </w:r>
            <w:r>
              <w:rPr>
                <w:sz w:val="16"/>
                <w:szCs w:val="16"/>
                <w:lang w:val="sr-Latn-RS"/>
              </w:rPr>
              <w:t>5</w:t>
            </w:r>
            <w:r w:rsidRPr="00D2532A">
              <w:rPr>
                <w:sz w:val="16"/>
                <w:szCs w:val="16"/>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16</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I. V. Kanila 26G (bez injekcionog porta sa preciznim zatvaranjem, krilca flexi)*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CD341E">
            <w:pPr>
              <w:jc w:val="center"/>
              <w:rPr>
                <w:sz w:val="16"/>
                <w:szCs w:val="16"/>
                <w:lang w:val="en-US"/>
              </w:rPr>
            </w:pPr>
            <w:r w:rsidRPr="000B1FA3">
              <w:rPr>
                <w:sz w:val="16"/>
                <w:szCs w:val="16"/>
                <w:lang w:val="en-US"/>
              </w:rPr>
              <w:t>2</w:t>
            </w:r>
            <w:r>
              <w:rPr>
                <w:sz w:val="16"/>
                <w:szCs w:val="16"/>
                <w:lang w:val="en-US"/>
              </w:rPr>
              <w:t>6</w:t>
            </w:r>
            <w:r w:rsidRPr="000B1FA3">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17</w:t>
            </w:r>
          </w:p>
        </w:tc>
        <w:tc>
          <w:tcPr>
            <w:tcW w:w="2012" w:type="dxa"/>
            <w:vAlign w:val="center"/>
          </w:tcPr>
          <w:p w:rsidR="008901CC" w:rsidRPr="000B1FA3" w:rsidRDefault="008901CC" w:rsidP="00AD4A4A">
            <w:pPr>
              <w:rPr>
                <w:sz w:val="16"/>
                <w:szCs w:val="16"/>
                <w:lang w:val="en-US"/>
              </w:rPr>
            </w:pPr>
            <w:r w:rsidRPr="000B1FA3">
              <w:rPr>
                <w:sz w:val="16"/>
                <w:szCs w:val="16"/>
                <w:lang w:val="en-US"/>
              </w:rPr>
              <w:t>Konac hiruški, silk (4/0 neresorptivni, ▼ igla reverse cutting 3/8 kruga 19 mm), dužina konca 75cm*</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800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Konac hiruški, silk (6/0 neresorptivni, okrugla igla 3/8 kruga, 9mm, dužina konca 75cm*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12</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18</w:t>
            </w:r>
          </w:p>
        </w:tc>
        <w:tc>
          <w:tcPr>
            <w:tcW w:w="2012" w:type="dxa"/>
            <w:vAlign w:val="center"/>
          </w:tcPr>
          <w:p w:rsidR="008901CC" w:rsidRPr="000B1FA3" w:rsidRDefault="008901CC" w:rsidP="00AD4A4A">
            <w:pPr>
              <w:rPr>
                <w:sz w:val="16"/>
                <w:szCs w:val="16"/>
                <w:lang w:val="en-US"/>
              </w:rPr>
            </w:pPr>
            <w:r w:rsidRPr="000B1FA3">
              <w:rPr>
                <w:sz w:val="16"/>
                <w:szCs w:val="16"/>
                <w:lang w:val="en-US"/>
              </w:rPr>
              <w:t>Rukavice pregledne a 100 kom – M i S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280.000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19</w:t>
            </w:r>
          </w:p>
        </w:tc>
        <w:tc>
          <w:tcPr>
            <w:tcW w:w="2012" w:type="dxa"/>
            <w:vAlign w:val="center"/>
          </w:tcPr>
          <w:p w:rsidR="008901CC" w:rsidRPr="00D2532A" w:rsidRDefault="008901CC" w:rsidP="00D2532A">
            <w:pPr>
              <w:rPr>
                <w:sz w:val="16"/>
                <w:szCs w:val="16"/>
              </w:rPr>
            </w:pPr>
            <w:r w:rsidRPr="00D2532A">
              <w:rPr>
                <w:sz w:val="16"/>
                <w:szCs w:val="16"/>
              </w:rPr>
              <w:t>Špatula sterilna (drvo)</w:t>
            </w:r>
          </w:p>
          <w:p w:rsidR="008901CC" w:rsidRPr="00D2532A" w:rsidRDefault="008901CC" w:rsidP="00D2532A">
            <w:pPr>
              <w:rPr>
                <w:sz w:val="16"/>
                <w:szCs w:val="16"/>
              </w:rPr>
            </w:pPr>
            <w:r w:rsidRPr="00D2532A">
              <w:rPr>
                <w:sz w:val="16"/>
                <w:szCs w:val="16"/>
              </w:rPr>
              <w:t>Pakovanje od 100 kom</w:t>
            </w:r>
          </w:p>
        </w:tc>
        <w:tc>
          <w:tcPr>
            <w:tcW w:w="508" w:type="dxa"/>
            <w:vAlign w:val="center"/>
          </w:tcPr>
          <w:p w:rsidR="008901CC" w:rsidRPr="00D2532A" w:rsidRDefault="008901CC" w:rsidP="00D2532A">
            <w:pPr>
              <w:jc w:val="center"/>
              <w:rPr>
                <w:sz w:val="16"/>
                <w:szCs w:val="16"/>
              </w:rPr>
            </w:pPr>
            <w:r w:rsidRPr="00D2532A">
              <w:rPr>
                <w:sz w:val="16"/>
                <w:szCs w:val="16"/>
              </w:rPr>
              <w:t>pak</w:t>
            </w:r>
          </w:p>
        </w:tc>
        <w:tc>
          <w:tcPr>
            <w:tcW w:w="900" w:type="dxa"/>
            <w:vAlign w:val="center"/>
          </w:tcPr>
          <w:p w:rsidR="008901CC" w:rsidRPr="000B1FA3" w:rsidRDefault="008901CC" w:rsidP="00D2532A">
            <w:pPr>
              <w:jc w:val="center"/>
              <w:rPr>
                <w:sz w:val="16"/>
                <w:szCs w:val="16"/>
                <w:lang w:val="sr-Latn-RS"/>
              </w:rPr>
            </w:pPr>
            <w:r>
              <w:rPr>
                <w:sz w:val="16"/>
                <w:szCs w:val="16"/>
                <w:lang w:val="sr-Latn-RS"/>
              </w:rPr>
              <w:t>4</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20</w:t>
            </w:r>
          </w:p>
        </w:tc>
        <w:tc>
          <w:tcPr>
            <w:tcW w:w="2012" w:type="dxa"/>
            <w:vAlign w:val="center"/>
          </w:tcPr>
          <w:p w:rsidR="008901CC" w:rsidRPr="000B1FA3" w:rsidRDefault="008901CC" w:rsidP="00AD4A4A">
            <w:pPr>
              <w:rPr>
                <w:sz w:val="16"/>
                <w:szCs w:val="16"/>
                <w:lang w:val="en-US"/>
              </w:rPr>
            </w:pPr>
            <w:r w:rsidRPr="000B1FA3">
              <w:rPr>
                <w:sz w:val="16"/>
                <w:szCs w:val="16"/>
                <w:lang w:val="en-US"/>
              </w:rPr>
              <w:t>Hiruške rukavice (talkirane)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par</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4.</w:t>
            </w:r>
            <w:r>
              <w:rPr>
                <w:sz w:val="16"/>
                <w:szCs w:val="16"/>
                <w:lang w:val="en-US"/>
              </w:rPr>
              <w:t>5</w:t>
            </w:r>
            <w:r w:rsidRPr="000B1FA3">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21</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Urin kese bebi bez ispusta, sterilne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Pr>
                <w:sz w:val="16"/>
                <w:szCs w:val="16"/>
                <w:lang w:val="en-US"/>
              </w:rPr>
              <w:t>4</w:t>
            </w:r>
            <w:r w:rsidRPr="000B1FA3">
              <w:rPr>
                <w:sz w:val="16"/>
                <w:szCs w:val="16"/>
                <w:lang w:val="en-US"/>
              </w:rPr>
              <w:t>.</w:t>
            </w:r>
            <w:r>
              <w:rPr>
                <w:sz w:val="16"/>
                <w:szCs w:val="16"/>
                <w:lang w:val="en-US"/>
              </w:rPr>
              <w:t>3</w:t>
            </w:r>
            <w:r w:rsidRPr="000B1FA3">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22</w:t>
            </w:r>
          </w:p>
        </w:tc>
        <w:tc>
          <w:tcPr>
            <w:tcW w:w="2012" w:type="dxa"/>
            <w:vAlign w:val="center"/>
          </w:tcPr>
          <w:p w:rsidR="008901CC" w:rsidRPr="000B1FA3" w:rsidRDefault="008901CC" w:rsidP="00AD4A4A">
            <w:pPr>
              <w:rPr>
                <w:sz w:val="16"/>
                <w:szCs w:val="16"/>
                <w:lang w:val="en-US"/>
              </w:rPr>
            </w:pPr>
            <w:r w:rsidRPr="000B1FA3">
              <w:rPr>
                <w:sz w:val="16"/>
                <w:szCs w:val="16"/>
                <w:lang w:val="en-US"/>
              </w:rPr>
              <w:t>Lancete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12.000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lastRenderedPageBreak/>
              <w:t>23</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Lancete neonatalne 1,8 mm, potisne *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B76EAA">
            <w:pPr>
              <w:jc w:val="center"/>
              <w:rPr>
                <w:sz w:val="16"/>
                <w:szCs w:val="16"/>
                <w:lang w:val="en-US"/>
              </w:rPr>
            </w:pPr>
            <w:r w:rsidRPr="000B1FA3">
              <w:rPr>
                <w:sz w:val="16"/>
                <w:szCs w:val="16"/>
                <w:lang w:val="en-US"/>
              </w:rPr>
              <w:t>3.</w:t>
            </w:r>
            <w:r>
              <w:rPr>
                <w:sz w:val="16"/>
                <w:szCs w:val="16"/>
                <w:lang w:val="en-US"/>
              </w:rPr>
              <w:t>6</w:t>
            </w:r>
            <w:r w:rsidRPr="000B1FA3">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24</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Scalpel nožić br. 11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F13F60">
            <w:pPr>
              <w:jc w:val="center"/>
              <w:rPr>
                <w:sz w:val="16"/>
                <w:szCs w:val="16"/>
                <w:lang w:val="en-US"/>
              </w:rPr>
            </w:pPr>
            <w:r w:rsidRPr="000B1FA3">
              <w:rPr>
                <w:sz w:val="16"/>
                <w:szCs w:val="16"/>
                <w:lang w:val="en-US"/>
              </w:rPr>
              <w:t>4.</w:t>
            </w:r>
            <w:r>
              <w:rPr>
                <w:sz w:val="16"/>
                <w:szCs w:val="16"/>
                <w:lang w:val="en-US"/>
              </w:rPr>
              <w:t>2</w:t>
            </w:r>
            <w:r w:rsidRPr="000B1FA3">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25</w:t>
            </w:r>
          </w:p>
        </w:tc>
        <w:tc>
          <w:tcPr>
            <w:tcW w:w="2012" w:type="dxa"/>
            <w:vAlign w:val="center"/>
          </w:tcPr>
          <w:p w:rsidR="008901CC" w:rsidRPr="000B1FA3" w:rsidRDefault="008901CC" w:rsidP="00AD4A4A">
            <w:pPr>
              <w:rPr>
                <w:sz w:val="16"/>
                <w:szCs w:val="16"/>
                <w:lang w:val="en-US"/>
              </w:rPr>
            </w:pPr>
            <w:r w:rsidRPr="000B1FA3">
              <w:rPr>
                <w:sz w:val="16"/>
                <w:szCs w:val="16"/>
                <w:lang w:val="en-US"/>
              </w:rPr>
              <w:t>Hipoalergeni elastični flaster za fiksiranje 5x10 m*</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50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2A43A6">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26</w:t>
            </w:r>
          </w:p>
        </w:tc>
        <w:tc>
          <w:tcPr>
            <w:tcW w:w="2012" w:type="dxa"/>
          </w:tcPr>
          <w:p w:rsidR="008901CC" w:rsidRPr="000B1FA3" w:rsidRDefault="008901CC" w:rsidP="00AD4A4A">
            <w:pPr>
              <w:rPr>
                <w:sz w:val="16"/>
                <w:szCs w:val="16"/>
                <w:lang w:val="en-US"/>
              </w:rPr>
            </w:pPr>
            <w:r w:rsidRPr="000B1FA3">
              <w:rPr>
                <w:sz w:val="16"/>
                <w:szCs w:val="16"/>
                <w:lang w:val="en-US"/>
              </w:rPr>
              <w:t>Flaster 5x5 m platno*</w:t>
            </w:r>
          </w:p>
        </w:tc>
        <w:tc>
          <w:tcPr>
            <w:tcW w:w="508" w:type="dxa"/>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F13F60">
            <w:pPr>
              <w:jc w:val="center"/>
              <w:rPr>
                <w:sz w:val="16"/>
                <w:szCs w:val="16"/>
                <w:lang w:val="en-US"/>
              </w:rPr>
            </w:pPr>
            <w:r w:rsidRPr="000B1FA3">
              <w:rPr>
                <w:sz w:val="16"/>
                <w:szCs w:val="16"/>
                <w:lang w:val="en-US"/>
              </w:rPr>
              <w:t>1</w:t>
            </w:r>
            <w:r>
              <w:rPr>
                <w:sz w:val="16"/>
                <w:szCs w:val="16"/>
                <w:lang w:val="en-US"/>
              </w:rPr>
              <w:t>6</w:t>
            </w:r>
            <w:r w:rsidRPr="000B1FA3">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27</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Flaster na svili 5 x 9,2*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F13F60">
            <w:pPr>
              <w:jc w:val="center"/>
              <w:rPr>
                <w:sz w:val="16"/>
                <w:szCs w:val="16"/>
                <w:lang w:val="en-US"/>
              </w:rPr>
            </w:pPr>
            <w:r w:rsidRPr="000B1FA3">
              <w:rPr>
                <w:sz w:val="16"/>
                <w:szCs w:val="16"/>
                <w:lang w:val="en-US"/>
              </w:rPr>
              <w:t>6</w:t>
            </w:r>
            <w:r>
              <w:rPr>
                <w:sz w:val="16"/>
                <w:szCs w:val="16"/>
                <w:lang w:val="en-US"/>
              </w:rPr>
              <w:t>8</w:t>
            </w:r>
            <w:r w:rsidRPr="000B1FA3">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B1FA3" w:rsidRDefault="008901CC" w:rsidP="00AD4A4A">
            <w:pPr>
              <w:rPr>
                <w:sz w:val="16"/>
                <w:szCs w:val="16"/>
                <w:lang w:val="en-US"/>
              </w:rPr>
            </w:pPr>
            <w:r w:rsidRPr="000B1FA3">
              <w:rPr>
                <w:sz w:val="16"/>
                <w:szCs w:val="16"/>
                <w:lang w:val="en-US"/>
              </w:rPr>
              <w:t>Flaster za pupak 7x5cm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AD4A4A">
            <w:pPr>
              <w:jc w:val="center"/>
              <w:rPr>
                <w:sz w:val="16"/>
                <w:szCs w:val="16"/>
                <w:lang w:val="en-US"/>
              </w:rPr>
            </w:pPr>
            <w:r w:rsidRPr="000B1FA3">
              <w:rPr>
                <w:sz w:val="16"/>
                <w:szCs w:val="16"/>
                <w:lang w:val="en-US"/>
              </w:rPr>
              <w:t>6.500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28</w:t>
            </w:r>
          </w:p>
        </w:tc>
        <w:tc>
          <w:tcPr>
            <w:tcW w:w="2012" w:type="dxa"/>
            <w:vAlign w:val="center"/>
          </w:tcPr>
          <w:p w:rsidR="008901CC" w:rsidRPr="000B1FA3" w:rsidRDefault="008901CC" w:rsidP="00AD4A4A">
            <w:pPr>
              <w:rPr>
                <w:sz w:val="16"/>
                <w:szCs w:val="16"/>
                <w:lang w:val="en-US"/>
              </w:rPr>
            </w:pPr>
            <w:r w:rsidRPr="000B1FA3">
              <w:rPr>
                <w:sz w:val="16"/>
                <w:szCs w:val="16"/>
                <w:lang w:val="en-US"/>
              </w:rPr>
              <w:t xml:space="preserve">Flaster transparentni 5 x 9,2m *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F13F60">
            <w:pPr>
              <w:jc w:val="center"/>
              <w:rPr>
                <w:sz w:val="16"/>
                <w:szCs w:val="16"/>
                <w:lang w:val="en-US"/>
              </w:rPr>
            </w:pPr>
            <w:r>
              <w:rPr>
                <w:sz w:val="16"/>
                <w:szCs w:val="16"/>
                <w:lang w:val="en-US"/>
              </w:rPr>
              <w:t>900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29</w:t>
            </w:r>
          </w:p>
        </w:tc>
        <w:tc>
          <w:tcPr>
            <w:tcW w:w="2012" w:type="dxa"/>
            <w:vAlign w:val="center"/>
          </w:tcPr>
          <w:p w:rsidR="008901CC" w:rsidRPr="000B1FA3" w:rsidRDefault="008901CC" w:rsidP="00AD4A4A">
            <w:pPr>
              <w:rPr>
                <w:sz w:val="16"/>
                <w:szCs w:val="16"/>
                <w:lang w:val="de-DE"/>
              </w:rPr>
            </w:pPr>
            <w:r w:rsidRPr="000B1FA3">
              <w:rPr>
                <w:sz w:val="16"/>
                <w:szCs w:val="16"/>
                <w:lang w:val="de-DE"/>
              </w:rPr>
              <w:t>Flaster za I.V. kanilu 6 x 7 kontrol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kom</w:t>
            </w:r>
          </w:p>
        </w:tc>
        <w:tc>
          <w:tcPr>
            <w:tcW w:w="900" w:type="dxa"/>
            <w:vAlign w:val="center"/>
          </w:tcPr>
          <w:p w:rsidR="008901CC" w:rsidRPr="000B1FA3" w:rsidRDefault="008901CC" w:rsidP="00F13F60">
            <w:pPr>
              <w:jc w:val="center"/>
              <w:rPr>
                <w:sz w:val="16"/>
                <w:szCs w:val="16"/>
                <w:lang w:val="en-US"/>
              </w:rPr>
            </w:pPr>
            <w:r w:rsidRPr="000B1FA3">
              <w:rPr>
                <w:sz w:val="16"/>
                <w:szCs w:val="16"/>
                <w:lang w:val="en-US"/>
              </w:rPr>
              <w:t>1.</w:t>
            </w:r>
            <w:r>
              <w:rPr>
                <w:sz w:val="16"/>
                <w:szCs w:val="16"/>
                <w:lang w:val="en-US"/>
              </w:rPr>
              <w:t>2</w:t>
            </w:r>
            <w:r w:rsidRPr="000B1FA3">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30</w:t>
            </w:r>
          </w:p>
        </w:tc>
        <w:tc>
          <w:tcPr>
            <w:tcW w:w="2012" w:type="dxa"/>
            <w:vAlign w:val="center"/>
          </w:tcPr>
          <w:p w:rsidR="008901CC" w:rsidRPr="000B1FA3" w:rsidRDefault="008901CC" w:rsidP="00AD4A4A">
            <w:pPr>
              <w:rPr>
                <w:sz w:val="16"/>
                <w:szCs w:val="16"/>
                <w:lang w:val="en-US"/>
              </w:rPr>
            </w:pPr>
            <w:r w:rsidRPr="000B1FA3">
              <w:rPr>
                <w:sz w:val="16"/>
                <w:szCs w:val="16"/>
                <w:lang w:val="en-US"/>
              </w:rPr>
              <w:t>Flaster – šav traka 6 x 38 a 50 kom *</w:t>
            </w:r>
          </w:p>
        </w:tc>
        <w:tc>
          <w:tcPr>
            <w:tcW w:w="508" w:type="dxa"/>
            <w:vAlign w:val="center"/>
          </w:tcPr>
          <w:p w:rsidR="008901CC" w:rsidRPr="000B1FA3" w:rsidRDefault="008901CC" w:rsidP="00AD4A4A">
            <w:pPr>
              <w:jc w:val="center"/>
              <w:rPr>
                <w:sz w:val="16"/>
                <w:szCs w:val="16"/>
                <w:lang w:val="en-US"/>
              </w:rPr>
            </w:pPr>
            <w:r w:rsidRPr="000B1FA3">
              <w:rPr>
                <w:sz w:val="16"/>
                <w:szCs w:val="16"/>
                <w:lang w:val="en-US"/>
              </w:rPr>
              <w:t>sc</w:t>
            </w:r>
          </w:p>
        </w:tc>
        <w:tc>
          <w:tcPr>
            <w:tcW w:w="900" w:type="dxa"/>
            <w:vAlign w:val="center"/>
          </w:tcPr>
          <w:p w:rsidR="008901CC" w:rsidRPr="000B1FA3" w:rsidRDefault="008901CC" w:rsidP="00AD4A4A">
            <w:pPr>
              <w:jc w:val="center"/>
              <w:rPr>
                <w:sz w:val="16"/>
                <w:szCs w:val="16"/>
                <w:lang w:val="en-US"/>
              </w:rPr>
            </w:pPr>
            <w:r>
              <w:rPr>
                <w:sz w:val="16"/>
                <w:szCs w:val="16"/>
                <w:lang w:val="en-US"/>
              </w:rPr>
              <w:t>7</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176665">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31</w:t>
            </w:r>
          </w:p>
        </w:tc>
        <w:tc>
          <w:tcPr>
            <w:tcW w:w="2012" w:type="dxa"/>
            <w:vAlign w:val="center"/>
          </w:tcPr>
          <w:p w:rsidR="008901CC" w:rsidRPr="00176665" w:rsidRDefault="008901CC" w:rsidP="0069209B">
            <w:pPr>
              <w:rPr>
                <w:sz w:val="16"/>
                <w:szCs w:val="16"/>
                <w:lang w:val="en-US"/>
              </w:rPr>
            </w:pPr>
            <w:r w:rsidRPr="00176665">
              <w:rPr>
                <w:sz w:val="16"/>
                <w:szCs w:val="16"/>
                <w:lang w:val="en-US"/>
              </w:rPr>
              <w:t>Gaza 100m *</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F13F60">
            <w:pPr>
              <w:jc w:val="center"/>
              <w:rPr>
                <w:sz w:val="16"/>
                <w:szCs w:val="16"/>
                <w:lang w:val="en-US"/>
              </w:rPr>
            </w:pPr>
            <w:r w:rsidRPr="00176665">
              <w:rPr>
                <w:sz w:val="16"/>
                <w:szCs w:val="16"/>
                <w:lang w:val="en-US"/>
              </w:rPr>
              <w:t>1</w:t>
            </w:r>
            <w:r>
              <w:rPr>
                <w:sz w:val="16"/>
                <w:szCs w:val="16"/>
                <w:lang w:val="en-US"/>
              </w:rPr>
              <w:t>2</w:t>
            </w:r>
            <w:r w:rsidRPr="00176665">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76665" w:rsidRDefault="008901CC" w:rsidP="0069209B">
            <w:pPr>
              <w:rPr>
                <w:sz w:val="16"/>
                <w:szCs w:val="16"/>
                <w:lang w:val="en-US"/>
              </w:rPr>
            </w:pPr>
            <w:r w:rsidRPr="00176665">
              <w:rPr>
                <w:sz w:val="16"/>
                <w:szCs w:val="16"/>
                <w:lang w:val="en-US"/>
              </w:rPr>
              <w:t>Vata sanitetska 1 kg*</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F13F60">
            <w:pPr>
              <w:jc w:val="center"/>
              <w:rPr>
                <w:sz w:val="16"/>
                <w:szCs w:val="16"/>
                <w:lang w:val="en-US"/>
              </w:rPr>
            </w:pPr>
            <w:r w:rsidRPr="00176665">
              <w:rPr>
                <w:sz w:val="16"/>
                <w:szCs w:val="16"/>
                <w:lang w:val="en-US"/>
              </w:rPr>
              <w:t>1</w:t>
            </w:r>
            <w:r>
              <w:rPr>
                <w:sz w:val="16"/>
                <w:szCs w:val="16"/>
                <w:lang w:val="en-US"/>
              </w:rPr>
              <w:t>40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76665" w:rsidRDefault="008901CC" w:rsidP="0069209B">
            <w:pPr>
              <w:rPr>
                <w:sz w:val="16"/>
                <w:szCs w:val="16"/>
                <w:lang w:val="en-US"/>
              </w:rPr>
            </w:pPr>
            <w:r w:rsidRPr="00176665">
              <w:rPr>
                <w:sz w:val="16"/>
                <w:szCs w:val="16"/>
                <w:lang w:val="en-US"/>
              </w:rPr>
              <w:t xml:space="preserve">Zavoj 5 </w:t>
            </w:r>
            <w:r>
              <w:rPr>
                <w:sz w:val="16"/>
                <w:szCs w:val="16"/>
                <w:lang w:val="en-US"/>
              </w:rPr>
              <w:t xml:space="preserve">cm </w:t>
            </w:r>
            <w:r w:rsidRPr="00176665">
              <w:rPr>
                <w:sz w:val="16"/>
                <w:szCs w:val="16"/>
                <w:lang w:val="en-US"/>
              </w:rPr>
              <w:t>x 5</w:t>
            </w:r>
            <w:r>
              <w:rPr>
                <w:sz w:val="16"/>
                <w:szCs w:val="16"/>
                <w:lang w:val="en-US"/>
              </w:rPr>
              <w:t>m</w:t>
            </w:r>
            <w:r w:rsidRPr="00176665">
              <w:rPr>
                <w:sz w:val="16"/>
                <w:szCs w:val="16"/>
                <w:lang w:val="en-US"/>
              </w:rPr>
              <w:t>*</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F13F60">
            <w:pPr>
              <w:jc w:val="center"/>
              <w:rPr>
                <w:sz w:val="16"/>
                <w:szCs w:val="16"/>
                <w:lang w:val="en-US"/>
              </w:rPr>
            </w:pPr>
            <w:r>
              <w:rPr>
                <w:sz w:val="16"/>
                <w:szCs w:val="16"/>
                <w:lang w:val="en-US"/>
              </w:rPr>
              <w:t>500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76665" w:rsidRDefault="008901CC" w:rsidP="0069209B">
            <w:pPr>
              <w:rPr>
                <w:sz w:val="16"/>
                <w:szCs w:val="16"/>
                <w:lang w:val="en-US"/>
              </w:rPr>
            </w:pPr>
            <w:r w:rsidRPr="00176665">
              <w:rPr>
                <w:sz w:val="16"/>
                <w:szCs w:val="16"/>
                <w:lang w:val="en-US"/>
              </w:rPr>
              <w:t>Papir vata a 1kg</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Pr>
                <w:sz w:val="16"/>
                <w:szCs w:val="16"/>
                <w:lang w:val="en-US"/>
              </w:rPr>
              <w:t>45</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B6030C" w:rsidRDefault="008901CC" w:rsidP="0069209B">
            <w:pPr>
              <w:rPr>
                <w:sz w:val="16"/>
                <w:szCs w:val="16"/>
                <w:lang w:val="en-US"/>
              </w:rPr>
            </w:pPr>
            <w:r w:rsidRPr="00B6030C">
              <w:rPr>
                <w:sz w:val="16"/>
                <w:szCs w:val="16"/>
                <w:lang w:val="en-US"/>
              </w:rPr>
              <w:t>Komprese 7,5 x 7,5 cm sa rtg nitima</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sidRPr="00176665">
              <w:rPr>
                <w:sz w:val="16"/>
                <w:szCs w:val="16"/>
                <w:lang w:val="en-US"/>
              </w:rPr>
              <w:t>300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B6030C" w:rsidRDefault="008901CC" w:rsidP="0069209B">
            <w:pPr>
              <w:rPr>
                <w:sz w:val="16"/>
                <w:szCs w:val="16"/>
                <w:lang w:val="en-US"/>
              </w:rPr>
            </w:pPr>
            <w:r w:rsidRPr="00B6030C">
              <w:rPr>
                <w:sz w:val="16"/>
                <w:szCs w:val="16"/>
                <w:lang w:val="en-US"/>
              </w:rPr>
              <w:t xml:space="preserve">Komprese 10 x 10cm </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sidRPr="00176665">
              <w:rPr>
                <w:sz w:val="16"/>
                <w:szCs w:val="16"/>
                <w:lang w:val="en-US"/>
              </w:rPr>
              <w:t>300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Default="008901CC" w:rsidP="005C6A1E">
            <w:pPr>
              <w:jc w:val="center"/>
              <w:rPr>
                <w:sz w:val="20"/>
                <w:szCs w:val="20"/>
                <w:lang w:val="sr-Latn-CS"/>
              </w:rPr>
            </w:pPr>
            <w:r>
              <w:rPr>
                <w:sz w:val="20"/>
                <w:szCs w:val="20"/>
                <w:lang w:val="sr-Latn-CS"/>
              </w:rPr>
              <w:t>32</w:t>
            </w:r>
          </w:p>
        </w:tc>
        <w:tc>
          <w:tcPr>
            <w:tcW w:w="2012" w:type="dxa"/>
            <w:vAlign w:val="center"/>
          </w:tcPr>
          <w:p w:rsidR="008901CC" w:rsidRPr="00176665" w:rsidRDefault="008901CC" w:rsidP="0069209B">
            <w:pPr>
              <w:rPr>
                <w:sz w:val="16"/>
                <w:szCs w:val="16"/>
                <w:lang w:val="en-US"/>
              </w:rPr>
            </w:pPr>
            <w:r w:rsidRPr="00176665">
              <w:rPr>
                <w:sz w:val="16"/>
                <w:szCs w:val="16"/>
                <w:lang w:val="en-US"/>
              </w:rPr>
              <w:t xml:space="preserve">Vazelinska gaza 10x10cm </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Pr>
                <w:sz w:val="16"/>
                <w:szCs w:val="16"/>
                <w:lang w:val="en-US"/>
              </w:rPr>
              <w:t>20</w:t>
            </w:r>
            <w:r w:rsidRPr="00176665">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176665">
        <w:trPr>
          <w:trHeight w:val="339"/>
        </w:trPr>
        <w:tc>
          <w:tcPr>
            <w:tcW w:w="1080" w:type="dxa"/>
            <w:vMerge w:val="restart"/>
            <w:vAlign w:val="center"/>
          </w:tcPr>
          <w:p w:rsidR="008901CC" w:rsidRPr="0073532A" w:rsidRDefault="008901CC" w:rsidP="00176665">
            <w:pPr>
              <w:jc w:val="center"/>
              <w:rPr>
                <w:sz w:val="20"/>
                <w:szCs w:val="20"/>
                <w:lang w:val="sr-Latn-CS"/>
              </w:rPr>
            </w:pPr>
            <w:r>
              <w:rPr>
                <w:sz w:val="20"/>
                <w:szCs w:val="20"/>
                <w:lang w:val="sr-Latn-CS"/>
              </w:rPr>
              <w:t>33</w:t>
            </w:r>
          </w:p>
        </w:tc>
        <w:tc>
          <w:tcPr>
            <w:tcW w:w="2012" w:type="dxa"/>
            <w:vAlign w:val="center"/>
          </w:tcPr>
          <w:p w:rsidR="008901CC" w:rsidRPr="00176665" w:rsidRDefault="008901CC" w:rsidP="0069209B">
            <w:pPr>
              <w:rPr>
                <w:sz w:val="16"/>
                <w:szCs w:val="16"/>
                <w:lang w:val="en-US"/>
              </w:rPr>
            </w:pPr>
            <w:r w:rsidRPr="00176665">
              <w:rPr>
                <w:sz w:val="16"/>
                <w:szCs w:val="16"/>
                <w:lang w:val="en-US"/>
              </w:rPr>
              <w:t xml:space="preserve">Kape – berete (od flisa) </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sidRPr="00176665">
              <w:rPr>
                <w:sz w:val="16"/>
                <w:szCs w:val="16"/>
                <w:lang w:val="en-US"/>
              </w:rPr>
              <w:t>14.000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76665" w:rsidRDefault="008901CC" w:rsidP="0069209B">
            <w:pPr>
              <w:rPr>
                <w:sz w:val="16"/>
                <w:szCs w:val="16"/>
                <w:lang w:val="en-US"/>
              </w:rPr>
            </w:pPr>
            <w:r w:rsidRPr="00176665">
              <w:rPr>
                <w:sz w:val="16"/>
                <w:szCs w:val="16"/>
                <w:lang w:val="en-US"/>
              </w:rPr>
              <w:t xml:space="preserve">Maske – flis </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Pr>
                <w:sz w:val="16"/>
                <w:szCs w:val="16"/>
                <w:lang w:val="en-US"/>
              </w:rPr>
              <w:t>40</w:t>
            </w:r>
            <w:r w:rsidRPr="00176665">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176665" w:rsidRDefault="008901CC" w:rsidP="0069209B">
            <w:pPr>
              <w:rPr>
                <w:sz w:val="16"/>
                <w:szCs w:val="16"/>
                <w:lang w:val="en-US"/>
              </w:rPr>
            </w:pPr>
            <w:r w:rsidRPr="00176665">
              <w:rPr>
                <w:sz w:val="16"/>
                <w:szCs w:val="16"/>
                <w:lang w:val="en-US"/>
              </w:rPr>
              <w:t xml:space="preserve">Kaljače – flis </w:t>
            </w:r>
          </w:p>
        </w:tc>
        <w:tc>
          <w:tcPr>
            <w:tcW w:w="508" w:type="dxa"/>
            <w:vAlign w:val="center"/>
          </w:tcPr>
          <w:p w:rsidR="008901CC" w:rsidRPr="00176665" w:rsidRDefault="008901CC" w:rsidP="0069209B">
            <w:pPr>
              <w:jc w:val="center"/>
              <w:rPr>
                <w:sz w:val="16"/>
                <w:szCs w:val="16"/>
                <w:lang w:val="en-US"/>
              </w:rPr>
            </w:pPr>
            <w:r w:rsidRPr="00176665">
              <w:rPr>
                <w:sz w:val="16"/>
                <w:szCs w:val="16"/>
                <w:lang w:val="en-US"/>
              </w:rPr>
              <w:t>kom</w:t>
            </w:r>
          </w:p>
        </w:tc>
        <w:tc>
          <w:tcPr>
            <w:tcW w:w="900" w:type="dxa"/>
            <w:vAlign w:val="center"/>
          </w:tcPr>
          <w:p w:rsidR="008901CC" w:rsidRPr="00176665" w:rsidRDefault="008901CC" w:rsidP="0069209B">
            <w:pPr>
              <w:jc w:val="center"/>
              <w:rPr>
                <w:sz w:val="16"/>
                <w:szCs w:val="16"/>
                <w:lang w:val="en-US"/>
              </w:rPr>
            </w:pPr>
            <w:r>
              <w:rPr>
                <w:sz w:val="16"/>
                <w:szCs w:val="16"/>
                <w:lang w:val="en-US"/>
              </w:rPr>
              <w:t>5</w:t>
            </w:r>
            <w:r w:rsidRPr="00176665">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34</w:t>
            </w:r>
          </w:p>
        </w:tc>
        <w:tc>
          <w:tcPr>
            <w:tcW w:w="2012" w:type="dxa"/>
            <w:vAlign w:val="center"/>
          </w:tcPr>
          <w:p w:rsidR="008901CC" w:rsidRPr="00D2532A" w:rsidRDefault="008901CC" w:rsidP="00D2532A">
            <w:pPr>
              <w:rPr>
                <w:sz w:val="16"/>
                <w:szCs w:val="16"/>
              </w:rPr>
            </w:pPr>
            <w:r w:rsidRPr="00D2532A">
              <w:rPr>
                <w:sz w:val="16"/>
                <w:szCs w:val="16"/>
              </w:rPr>
              <w:t xml:space="preserve">Hidrofiber obloga sa ojačavajućim vlaknima impregnirana sa 1,2% jonskog srebra i pojačane dinatrijum soli etilen diamin tetrasirćetne kiseline i benzetonijum hloridom 10x10cm </w:t>
            </w:r>
          </w:p>
        </w:tc>
        <w:tc>
          <w:tcPr>
            <w:tcW w:w="508" w:type="dxa"/>
            <w:vAlign w:val="center"/>
          </w:tcPr>
          <w:p w:rsidR="008901CC" w:rsidRPr="00D2532A" w:rsidRDefault="008901CC" w:rsidP="00D2532A">
            <w:pPr>
              <w:jc w:val="center"/>
              <w:rPr>
                <w:sz w:val="16"/>
                <w:szCs w:val="16"/>
              </w:rPr>
            </w:pPr>
            <w:r w:rsidRPr="00D2532A">
              <w:rPr>
                <w:sz w:val="16"/>
                <w:szCs w:val="16"/>
              </w:rPr>
              <w:t>kom</w:t>
            </w:r>
          </w:p>
        </w:tc>
        <w:tc>
          <w:tcPr>
            <w:tcW w:w="900" w:type="dxa"/>
            <w:vAlign w:val="center"/>
          </w:tcPr>
          <w:p w:rsidR="008901CC" w:rsidRPr="00D2532A" w:rsidRDefault="008901CC" w:rsidP="00D2532A">
            <w:pPr>
              <w:jc w:val="center"/>
              <w:rPr>
                <w:sz w:val="16"/>
                <w:szCs w:val="16"/>
              </w:rPr>
            </w:pPr>
            <w:r>
              <w:rPr>
                <w:sz w:val="16"/>
                <w:szCs w:val="16"/>
                <w:lang w:val="sr-Latn-RS"/>
              </w:rPr>
              <w:t>8</w:t>
            </w:r>
            <w:r w:rsidRPr="00D2532A">
              <w:rPr>
                <w:sz w:val="16"/>
                <w:szCs w:val="16"/>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35</w:t>
            </w:r>
          </w:p>
        </w:tc>
        <w:tc>
          <w:tcPr>
            <w:tcW w:w="2012" w:type="dxa"/>
            <w:vAlign w:val="center"/>
          </w:tcPr>
          <w:p w:rsidR="008901CC" w:rsidRPr="00876F5E" w:rsidRDefault="008901CC" w:rsidP="0069209B">
            <w:pPr>
              <w:rPr>
                <w:sz w:val="16"/>
                <w:szCs w:val="16"/>
                <w:lang w:val="en-US"/>
              </w:rPr>
            </w:pPr>
            <w:r w:rsidRPr="000F0980">
              <w:rPr>
                <w:sz w:val="16"/>
                <w:szCs w:val="16"/>
                <w:lang w:val="en-US"/>
              </w:rPr>
              <w:t xml:space="preserve">Plastične flaše za bebe á 125 ml (sa silikonskom </w:t>
            </w:r>
            <w:r w:rsidRPr="000F0980">
              <w:rPr>
                <w:sz w:val="16"/>
                <w:szCs w:val="16"/>
                <w:lang w:val="en-US"/>
              </w:rPr>
              <w:lastRenderedPageBreak/>
              <w:t>cuclom) ravne*, (BPA free)</w:t>
            </w:r>
          </w:p>
        </w:tc>
        <w:tc>
          <w:tcPr>
            <w:tcW w:w="508" w:type="dxa"/>
            <w:vAlign w:val="center"/>
          </w:tcPr>
          <w:p w:rsidR="008901CC" w:rsidRPr="00876F5E" w:rsidRDefault="008901CC" w:rsidP="0069209B">
            <w:pPr>
              <w:jc w:val="center"/>
              <w:rPr>
                <w:sz w:val="16"/>
                <w:szCs w:val="16"/>
                <w:lang w:val="en-US"/>
              </w:rPr>
            </w:pPr>
            <w:r w:rsidRPr="00876F5E">
              <w:rPr>
                <w:sz w:val="16"/>
                <w:szCs w:val="16"/>
                <w:lang w:val="en-US"/>
              </w:rPr>
              <w:lastRenderedPageBreak/>
              <w:t>kom</w:t>
            </w:r>
          </w:p>
        </w:tc>
        <w:tc>
          <w:tcPr>
            <w:tcW w:w="900" w:type="dxa"/>
            <w:vAlign w:val="center"/>
          </w:tcPr>
          <w:p w:rsidR="008901CC" w:rsidRPr="00876F5E" w:rsidRDefault="008901CC" w:rsidP="0069209B">
            <w:pPr>
              <w:jc w:val="center"/>
              <w:rPr>
                <w:sz w:val="16"/>
                <w:szCs w:val="16"/>
                <w:lang w:val="en-US"/>
              </w:rPr>
            </w:pPr>
            <w:r w:rsidRPr="00876F5E">
              <w:rPr>
                <w:sz w:val="16"/>
                <w:szCs w:val="16"/>
                <w:lang w:val="en-US"/>
              </w:rPr>
              <w:t>500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D2532A">
        <w:trPr>
          <w:trHeight w:val="339"/>
        </w:trPr>
        <w:tc>
          <w:tcPr>
            <w:tcW w:w="1080" w:type="dxa"/>
            <w:vMerge/>
            <w:vAlign w:val="center"/>
          </w:tcPr>
          <w:p w:rsidR="008901CC" w:rsidRDefault="008901CC" w:rsidP="005C6A1E">
            <w:pPr>
              <w:jc w:val="center"/>
              <w:rPr>
                <w:sz w:val="20"/>
                <w:szCs w:val="20"/>
                <w:lang w:val="sr-Latn-CS"/>
              </w:rPr>
            </w:pPr>
          </w:p>
        </w:tc>
        <w:tc>
          <w:tcPr>
            <w:tcW w:w="2012" w:type="dxa"/>
            <w:vAlign w:val="center"/>
          </w:tcPr>
          <w:p w:rsidR="008901CC" w:rsidRPr="00876F5E" w:rsidRDefault="008901CC" w:rsidP="0069209B">
            <w:pPr>
              <w:rPr>
                <w:bCs/>
                <w:sz w:val="16"/>
                <w:szCs w:val="16"/>
                <w:lang w:val="en-US"/>
              </w:rPr>
            </w:pPr>
            <w:r w:rsidRPr="00876F5E">
              <w:rPr>
                <w:bCs/>
                <w:sz w:val="16"/>
                <w:szCs w:val="16"/>
                <w:lang w:val="en-US"/>
              </w:rPr>
              <w:t>Cucle silikonske za flašicu (0)</w:t>
            </w:r>
          </w:p>
        </w:tc>
        <w:tc>
          <w:tcPr>
            <w:tcW w:w="508" w:type="dxa"/>
            <w:vAlign w:val="center"/>
          </w:tcPr>
          <w:p w:rsidR="008901CC" w:rsidRPr="00876F5E" w:rsidRDefault="008901CC" w:rsidP="0069209B">
            <w:pPr>
              <w:jc w:val="center"/>
              <w:rPr>
                <w:bCs/>
                <w:sz w:val="16"/>
                <w:szCs w:val="16"/>
                <w:lang w:val="en-US"/>
              </w:rPr>
            </w:pPr>
            <w:r w:rsidRPr="00876F5E">
              <w:rPr>
                <w:bCs/>
                <w:sz w:val="16"/>
                <w:szCs w:val="16"/>
                <w:lang w:val="en-US"/>
              </w:rPr>
              <w:t>kom</w:t>
            </w:r>
          </w:p>
        </w:tc>
        <w:tc>
          <w:tcPr>
            <w:tcW w:w="900" w:type="dxa"/>
            <w:vAlign w:val="center"/>
          </w:tcPr>
          <w:p w:rsidR="008901CC" w:rsidRPr="00876F5E" w:rsidRDefault="008901CC" w:rsidP="0069209B">
            <w:pPr>
              <w:jc w:val="center"/>
              <w:rPr>
                <w:bCs/>
                <w:sz w:val="16"/>
                <w:szCs w:val="16"/>
                <w:lang w:val="en-US"/>
              </w:rPr>
            </w:pPr>
            <w:r w:rsidRPr="00876F5E">
              <w:rPr>
                <w:bCs/>
                <w:sz w:val="16"/>
                <w:szCs w:val="16"/>
                <w:lang w:val="en-US"/>
              </w:rPr>
              <w:t>400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restart"/>
            <w:vAlign w:val="center"/>
          </w:tcPr>
          <w:p w:rsidR="008901CC" w:rsidRPr="0073532A" w:rsidRDefault="008901CC" w:rsidP="005C6A1E">
            <w:pPr>
              <w:jc w:val="center"/>
              <w:rPr>
                <w:sz w:val="18"/>
                <w:szCs w:val="18"/>
                <w:lang w:val="sr-Latn-CS"/>
              </w:rPr>
            </w:pPr>
            <w:r>
              <w:rPr>
                <w:sz w:val="18"/>
                <w:szCs w:val="18"/>
                <w:lang w:val="sr-Latn-CS"/>
              </w:rPr>
              <w:t>36</w:t>
            </w:r>
          </w:p>
        </w:tc>
        <w:tc>
          <w:tcPr>
            <w:tcW w:w="2012" w:type="dxa"/>
            <w:vAlign w:val="center"/>
          </w:tcPr>
          <w:p w:rsidR="008901CC" w:rsidRPr="00876F5E" w:rsidRDefault="008901CC" w:rsidP="0069209B">
            <w:pPr>
              <w:rPr>
                <w:sz w:val="16"/>
                <w:szCs w:val="16"/>
                <w:lang w:val="en-US"/>
              </w:rPr>
            </w:pPr>
            <w:r w:rsidRPr="00876F5E">
              <w:rPr>
                <w:sz w:val="16"/>
                <w:szCs w:val="16"/>
                <w:lang w:val="en-US"/>
              </w:rPr>
              <w:t xml:space="preserve">PVC boce 150 ml </w:t>
            </w:r>
          </w:p>
        </w:tc>
        <w:tc>
          <w:tcPr>
            <w:tcW w:w="508" w:type="dxa"/>
            <w:vAlign w:val="center"/>
          </w:tcPr>
          <w:p w:rsidR="008901CC" w:rsidRPr="00876F5E" w:rsidRDefault="008901CC" w:rsidP="0069209B">
            <w:pPr>
              <w:jc w:val="center"/>
              <w:rPr>
                <w:sz w:val="16"/>
                <w:szCs w:val="16"/>
                <w:lang w:val="en-US"/>
              </w:rPr>
            </w:pPr>
            <w:r w:rsidRPr="00876F5E">
              <w:rPr>
                <w:sz w:val="16"/>
                <w:szCs w:val="16"/>
                <w:lang w:val="en-US"/>
              </w:rPr>
              <w:t>kom</w:t>
            </w:r>
          </w:p>
        </w:tc>
        <w:tc>
          <w:tcPr>
            <w:tcW w:w="900" w:type="dxa"/>
            <w:vAlign w:val="center"/>
          </w:tcPr>
          <w:p w:rsidR="008901CC" w:rsidRPr="00876F5E" w:rsidRDefault="008901CC" w:rsidP="0069209B">
            <w:pPr>
              <w:jc w:val="center"/>
              <w:rPr>
                <w:sz w:val="16"/>
                <w:szCs w:val="16"/>
                <w:lang w:val="en-US"/>
              </w:rPr>
            </w:pPr>
            <w:r w:rsidRPr="00876F5E">
              <w:rPr>
                <w:sz w:val="16"/>
                <w:szCs w:val="16"/>
                <w:lang w:val="en-US"/>
              </w:rPr>
              <w:t>400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Default="008901CC" w:rsidP="005C6A1E">
            <w:pPr>
              <w:jc w:val="center"/>
              <w:rPr>
                <w:sz w:val="18"/>
                <w:szCs w:val="18"/>
                <w:lang w:val="sr-Latn-CS"/>
              </w:rPr>
            </w:pPr>
          </w:p>
        </w:tc>
        <w:tc>
          <w:tcPr>
            <w:tcW w:w="2012" w:type="dxa"/>
            <w:vAlign w:val="center"/>
          </w:tcPr>
          <w:p w:rsidR="008901CC" w:rsidRPr="00876F5E" w:rsidRDefault="008901CC" w:rsidP="0069209B">
            <w:pPr>
              <w:rPr>
                <w:sz w:val="16"/>
                <w:szCs w:val="16"/>
                <w:lang w:val="en-US"/>
              </w:rPr>
            </w:pPr>
            <w:r w:rsidRPr="00876F5E">
              <w:rPr>
                <w:sz w:val="16"/>
                <w:szCs w:val="16"/>
                <w:lang w:val="en-US"/>
              </w:rPr>
              <w:t>PVC kutije 30g</w:t>
            </w:r>
          </w:p>
        </w:tc>
        <w:tc>
          <w:tcPr>
            <w:tcW w:w="508" w:type="dxa"/>
            <w:vAlign w:val="center"/>
          </w:tcPr>
          <w:p w:rsidR="008901CC" w:rsidRPr="00876F5E" w:rsidRDefault="008901CC" w:rsidP="0069209B">
            <w:pPr>
              <w:jc w:val="center"/>
              <w:rPr>
                <w:sz w:val="16"/>
                <w:szCs w:val="16"/>
                <w:lang w:val="en-US"/>
              </w:rPr>
            </w:pPr>
            <w:r w:rsidRPr="00876F5E">
              <w:rPr>
                <w:sz w:val="16"/>
                <w:szCs w:val="16"/>
                <w:lang w:val="en-US"/>
              </w:rPr>
              <w:t>kom</w:t>
            </w:r>
          </w:p>
        </w:tc>
        <w:tc>
          <w:tcPr>
            <w:tcW w:w="900" w:type="dxa"/>
            <w:vAlign w:val="center"/>
          </w:tcPr>
          <w:p w:rsidR="008901CC" w:rsidRPr="00876F5E" w:rsidRDefault="008901CC" w:rsidP="0069209B">
            <w:pPr>
              <w:jc w:val="center"/>
              <w:rPr>
                <w:sz w:val="16"/>
                <w:szCs w:val="16"/>
                <w:lang w:val="en-US"/>
              </w:rPr>
            </w:pPr>
            <w:r>
              <w:rPr>
                <w:sz w:val="16"/>
                <w:szCs w:val="16"/>
                <w:lang w:val="en-US"/>
              </w:rPr>
              <w:t>4</w:t>
            </w:r>
            <w:r w:rsidRPr="00876F5E">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37</w:t>
            </w:r>
          </w:p>
        </w:tc>
        <w:tc>
          <w:tcPr>
            <w:tcW w:w="2012" w:type="dxa"/>
            <w:vAlign w:val="center"/>
          </w:tcPr>
          <w:p w:rsidR="008901CC" w:rsidRPr="00673D4F" w:rsidRDefault="008901CC" w:rsidP="00462D99">
            <w:pPr>
              <w:rPr>
                <w:sz w:val="16"/>
                <w:szCs w:val="16"/>
              </w:rPr>
            </w:pPr>
            <w:r w:rsidRPr="00673D4F">
              <w:rPr>
                <w:sz w:val="16"/>
                <w:szCs w:val="16"/>
              </w:rPr>
              <w:t xml:space="preserve">Toplomer humani – digitalni, fleksi </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673D4F" w:rsidRDefault="008901CC" w:rsidP="00462D99">
            <w:pPr>
              <w:jc w:val="center"/>
              <w:rPr>
                <w:sz w:val="16"/>
                <w:szCs w:val="16"/>
              </w:rPr>
            </w:pPr>
            <w:r w:rsidRPr="00673D4F">
              <w:rPr>
                <w:sz w:val="16"/>
                <w:szCs w:val="16"/>
              </w:rPr>
              <w:t>40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38</w:t>
            </w:r>
          </w:p>
        </w:tc>
        <w:tc>
          <w:tcPr>
            <w:tcW w:w="2012" w:type="dxa"/>
            <w:vAlign w:val="center"/>
          </w:tcPr>
          <w:p w:rsidR="008901CC" w:rsidRPr="00673D4F" w:rsidRDefault="008901CC" w:rsidP="00462D99">
            <w:pPr>
              <w:rPr>
                <w:sz w:val="16"/>
                <w:szCs w:val="16"/>
              </w:rPr>
            </w:pPr>
            <w:r w:rsidRPr="00673D4F">
              <w:rPr>
                <w:sz w:val="16"/>
                <w:szCs w:val="16"/>
              </w:rPr>
              <w:t xml:space="preserve">Štapići za uši a 100 </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876F5E" w:rsidRDefault="008901CC" w:rsidP="00462D99">
            <w:pPr>
              <w:jc w:val="center"/>
              <w:rPr>
                <w:sz w:val="16"/>
                <w:szCs w:val="16"/>
                <w:lang w:val="sr-Latn-RS"/>
              </w:rPr>
            </w:pPr>
            <w:r>
              <w:rPr>
                <w:sz w:val="16"/>
                <w:szCs w:val="16"/>
                <w:lang w:val="sr-Latn-RS"/>
              </w:rPr>
              <w:t>30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39</w:t>
            </w:r>
          </w:p>
        </w:tc>
        <w:tc>
          <w:tcPr>
            <w:tcW w:w="2012" w:type="dxa"/>
            <w:vAlign w:val="center"/>
          </w:tcPr>
          <w:p w:rsidR="008901CC" w:rsidRPr="00673D4F" w:rsidRDefault="008901CC" w:rsidP="00462D99">
            <w:pPr>
              <w:rPr>
                <w:sz w:val="16"/>
                <w:szCs w:val="16"/>
              </w:rPr>
            </w:pPr>
            <w:r w:rsidRPr="00673D4F">
              <w:rPr>
                <w:sz w:val="16"/>
                <w:szCs w:val="16"/>
              </w:rPr>
              <w:t xml:space="preserve">Urispect </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673D4F" w:rsidRDefault="008901CC" w:rsidP="00462D99">
            <w:pPr>
              <w:jc w:val="center"/>
              <w:rPr>
                <w:sz w:val="16"/>
                <w:szCs w:val="16"/>
              </w:rPr>
            </w:pPr>
            <w:r>
              <w:rPr>
                <w:sz w:val="16"/>
                <w:szCs w:val="16"/>
                <w:lang w:val="sr-Latn-RS"/>
              </w:rPr>
              <w:t>25</w:t>
            </w:r>
            <w:r w:rsidRPr="00673D4F">
              <w:rPr>
                <w:sz w:val="16"/>
                <w:szCs w:val="16"/>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restart"/>
            <w:vAlign w:val="center"/>
          </w:tcPr>
          <w:p w:rsidR="008901CC" w:rsidRPr="0073532A" w:rsidRDefault="008901CC" w:rsidP="00B950A4">
            <w:pPr>
              <w:jc w:val="center"/>
              <w:rPr>
                <w:sz w:val="20"/>
                <w:szCs w:val="20"/>
                <w:lang w:val="sr-Latn-CS"/>
              </w:rPr>
            </w:pPr>
            <w:r>
              <w:rPr>
                <w:sz w:val="20"/>
                <w:szCs w:val="20"/>
                <w:lang w:val="sr-Latn-CS"/>
              </w:rPr>
              <w:t>40</w:t>
            </w:r>
          </w:p>
        </w:tc>
        <w:tc>
          <w:tcPr>
            <w:tcW w:w="2012" w:type="dxa"/>
            <w:vAlign w:val="center"/>
          </w:tcPr>
          <w:p w:rsidR="008901CC" w:rsidRPr="00876F5E" w:rsidRDefault="008901CC" w:rsidP="0069209B">
            <w:pPr>
              <w:rPr>
                <w:sz w:val="16"/>
                <w:szCs w:val="16"/>
                <w:lang w:val="de-DE"/>
              </w:rPr>
            </w:pPr>
            <w:r w:rsidRPr="00876F5E">
              <w:rPr>
                <w:sz w:val="16"/>
                <w:szCs w:val="16"/>
                <w:lang w:val="de-DE"/>
              </w:rPr>
              <w:t>Kapilari za gasne analize 170µl, plastične heparinizirane *</w:t>
            </w:r>
          </w:p>
        </w:tc>
        <w:tc>
          <w:tcPr>
            <w:tcW w:w="508" w:type="dxa"/>
            <w:vAlign w:val="center"/>
          </w:tcPr>
          <w:p w:rsidR="008901CC" w:rsidRPr="00876F5E" w:rsidRDefault="008901CC" w:rsidP="0069209B">
            <w:pPr>
              <w:jc w:val="center"/>
              <w:rPr>
                <w:sz w:val="16"/>
                <w:szCs w:val="16"/>
                <w:lang w:val="en-US"/>
              </w:rPr>
            </w:pPr>
            <w:r w:rsidRPr="00876F5E">
              <w:rPr>
                <w:sz w:val="16"/>
                <w:szCs w:val="16"/>
                <w:lang w:val="en-US"/>
              </w:rPr>
              <w:t>kom</w:t>
            </w:r>
          </w:p>
        </w:tc>
        <w:tc>
          <w:tcPr>
            <w:tcW w:w="900" w:type="dxa"/>
            <w:vAlign w:val="center"/>
          </w:tcPr>
          <w:p w:rsidR="008901CC" w:rsidRPr="00876F5E" w:rsidRDefault="008901CC" w:rsidP="0069209B">
            <w:pPr>
              <w:jc w:val="center"/>
              <w:rPr>
                <w:sz w:val="16"/>
                <w:szCs w:val="16"/>
                <w:lang w:val="en-US"/>
              </w:rPr>
            </w:pPr>
            <w:r>
              <w:rPr>
                <w:sz w:val="16"/>
                <w:szCs w:val="16"/>
                <w:lang w:val="en-US"/>
              </w:rPr>
              <w:t>20</w:t>
            </w:r>
            <w:r w:rsidRPr="00876F5E">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876F5E" w:rsidRDefault="008901CC" w:rsidP="0069209B">
            <w:pPr>
              <w:rPr>
                <w:sz w:val="16"/>
                <w:szCs w:val="16"/>
                <w:lang w:val="en-US"/>
              </w:rPr>
            </w:pPr>
            <w:r w:rsidRPr="00876F5E">
              <w:rPr>
                <w:sz w:val="16"/>
                <w:szCs w:val="16"/>
                <w:lang w:val="en-US"/>
              </w:rPr>
              <w:t>Žičice za kapilare *</w:t>
            </w:r>
          </w:p>
        </w:tc>
        <w:tc>
          <w:tcPr>
            <w:tcW w:w="508" w:type="dxa"/>
            <w:vAlign w:val="center"/>
          </w:tcPr>
          <w:p w:rsidR="008901CC" w:rsidRPr="00876F5E" w:rsidRDefault="008901CC" w:rsidP="0069209B">
            <w:pPr>
              <w:jc w:val="center"/>
              <w:rPr>
                <w:sz w:val="16"/>
                <w:szCs w:val="16"/>
                <w:lang w:val="en-US"/>
              </w:rPr>
            </w:pPr>
            <w:r w:rsidRPr="00876F5E">
              <w:rPr>
                <w:sz w:val="16"/>
                <w:szCs w:val="16"/>
                <w:lang w:val="en-US"/>
              </w:rPr>
              <w:t>kom</w:t>
            </w:r>
          </w:p>
        </w:tc>
        <w:tc>
          <w:tcPr>
            <w:tcW w:w="900" w:type="dxa"/>
            <w:vAlign w:val="center"/>
          </w:tcPr>
          <w:p w:rsidR="008901CC" w:rsidRPr="00876F5E" w:rsidRDefault="008901CC" w:rsidP="0069209B">
            <w:pPr>
              <w:jc w:val="center"/>
              <w:rPr>
                <w:sz w:val="16"/>
                <w:szCs w:val="16"/>
                <w:lang w:val="en-US"/>
              </w:rPr>
            </w:pPr>
            <w:r>
              <w:rPr>
                <w:sz w:val="16"/>
                <w:szCs w:val="16"/>
                <w:lang w:val="en-US"/>
              </w:rPr>
              <w:t>20</w:t>
            </w:r>
            <w:r w:rsidRPr="00876F5E">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876F5E" w:rsidRDefault="008901CC" w:rsidP="0069209B">
            <w:pPr>
              <w:rPr>
                <w:sz w:val="16"/>
                <w:szCs w:val="16"/>
                <w:lang w:val="en-US"/>
              </w:rPr>
            </w:pPr>
            <w:r w:rsidRPr="00876F5E">
              <w:rPr>
                <w:sz w:val="16"/>
                <w:szCs w:val="16"/>
                <w:lang w:val="en-US"/>
              </w:rPr>
              <w:t>Zapušači za kapilare *</w:t>
            </w:r>
          </w:p>
        </w:tc>
        <w:tc>
          <w:tcPr>
            <w:tcW w:w="508" w:type="dxa"/>
            <w:vAlign w:val="center"/>
          </w:tcPr>
          <w:p w:rsidR="008901CC" w:rsidRPr="00876F5E" w:rsidRDefault="008901CC" w:rsidP="0069209B">
            <w:pPr>
              <w:jc w:val="center"/>
              <w:rPr>
                <w:sz w:val="16"/>
                <w:szCs w:val="16"/>
                <w:lang w:val="en-US"/>
              </w:rPr>
            </w:pPr>
            <w:r w:rsidRPr="00876F5E">
              <w:rPr>
                <w:sz w:val="16"/>
                <w:szCs w:val="16"/>
                <w:lang w:val="en-US"/>
              </w:rPr>
              <w:t>kom</w:t>
            </w:r>
          </w:p>
        </w:tc>
        <w:tc>
          <w:tcPr>
            <w:tcW w:w="900" w:type="dxa"/>
            <w:vAlign w:val="center"/>
          </w:tcPr>
          <w:p w:rsidR="008901CC" w:rsidRPr="00876F5E" w:rsidRDefault="008901CC" w:rsidP="0069209B">
            <w:pPr>
              <w:jc w:val="center"/>
              <w:rPr>
                <w:sz w:val="16"/>
                <w:szCs w:val="16"/>
                <w:lang w:val="en-US"/>
              </w:rPr>
            </w:pPr>
            <w:r>
              <w:rPr>
                <w:sz w:val="16"/>
                <w:szCs w:val="16"/>
                <w:lang w:val="en-US"/>
              </w:rPr>
              <w:t>40</w:t>
            </w:r>
            <w:r w:rsidRPr="00876F5E">
              <w:rPr>
                <w:sz w:val="16"/>
                <w:szCs w:val="16"/>
                <w:lang w:val="en-US"/>
              </w:rPr>
              <w:t>.000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41</w:t>
            </w:r>
          </w:p>
        </w:tc>
        <w:tc>
          <w:tcPr>
            <w:tcW w:w="2012" w:type="dxa"/>
            <w:vAlign w:val="center"/>
          </w:tcPr>
          <w:p w:rsidR="008901CC" w:rsidRPr="00673D4F" w:rsidRDefault="008901CC" w:rsidP="00462D99">
            <w:pPr>
              <w:rPr>
                <w:sz w:val="16"/>
                <w:szCs w:val="16"/>
              </w:rPr>
            </w:pPr>
            <w:r w:rsidRPr="00673D4F">
              <w:rPr>
                <w:sz w:val="16"/>
                <w:szCs w:val="16"/>
              </w:rPr>
              <w:t xml:space="preserve">Mukus CH 6 </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876F5E" w:rsidRDefault="008901CC" w:rsidP="00462D99">
            <w:pPr>
              <w:jc w:val="center"/>
              <w:rPr>
                <w:sz w:val="16"/>
                <w:szCs w:val="16"/>
                <w:lang w:val="sr-Latn-RS"/>
              </w:rPr>
            </w:pPr>
            <w:r>
              <w:rPr>
                <w:sz w:val="16"/>
                <w:szCs w:val="16"/>
                <w:lang w:val="sr-Latn-RS"/>
              </w:rPr>
              <w:t>600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42</w:t>
            </w:r>
          </w:p>
        </w:tc>
        <w:tc>
          <w:tcPr>
            <w:tcW w:w="2012" w:type="dxa"/>
            <w:vAlign w:val="center"/>
          </w:tcPr>
          <w:p w:rsidR="008901CC" w:rsidRPr="00005961" w:rsidRDefault="008901CC" w:rsidP="0069209B">
            <w:pPr>
              <w:rPr>
                <w:sz w:val="16"/>
                <w:szCs w:val="16"/>
                <w:lang w:val="de-DE"/>
              </w:rPr>
            </w:pPr>
            <w:r w:rsidRPr="00005961">
              <w:rPr>
                <w:sz w:val="16"/>
                <w:szCs w:val="16"/>
                <w:lang w:val="de-DE"/>
              </w:rPr>
              <w:t xml:space="preserve">Podloge za hemokulturu (za aparat Biomerieux) </w:t>
            </w:r>
          </w:p>
        </w:tc>
        <w:tc>
          <w:tcPr>
            <w:tcW w:w="508" w:type="dxa"/>
            <w:vAlign w:val="center"/>
          </w:tcPr>
          <w:p w:rsidR="008901CC" w:rsidRPr="00005961" w:rsidRDefault="008901CC" w:rsidP="0069209B">
            <w:pPr>
              <w:jc w:val="center"/>
              <w:rPr>
                <w:sz w:val="16"/>
                <w:szCs w:val="16"/>
                <w:lang w:val="en-US"/>
              </w:rPr>
            </w:pPr>
            <w:r w:rsidRPr="00005961">
              <w:rPr>
                <w:sz w:val="16"/>
                <w:szCs w:val="16"/>
                <w:lang w:val="en-US"/>
              </w:rPr>
              <w:t>kom</w:t>
            </w:r>
          </w:p>
        </w:tc>
        <w:tc>
          <w:tcPr>
            <w:tcW w:w="900" w:type="dxa"/>
            <w:vAlign w:val="center"/>
          </w:tcPr>
          <w:p w:rsidR="008901CC" w:rsidRPr="00005961" w:rsidRDefault="008901CC" w:rsidP="0069209B">
            <w:pPr>
              <w:jc w:val="center"/>
              <w:rPr>
                <w:sz w:val="16"/>
                <w:szCs w:val="16"/>
                <w:lang w:val="en-US"/>
              </w:rPr>
            </w:pPr>
            <w:r w:rsidRPr="00005961">
              <w:rPr>
                <w:sz w:val="16"/>
                <w:szCs w:val="16"/>
                <w:lang w:val="en-US"/>
              </w:rPr>
              <w:t>1.800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43</w:t>
            </w:r>
          </w:p>
        </w:tc>
        <w:tc>
          <w:tcPr>
            <w:tcW w:w="2012" w:type="dxa"/>
            <w:vAlign w:val="center"/>
          </w:tcPr>
          <w:p w:rsidR="008901CC" w:rsidRPr="00005961" w:rsidRDefault="008901CC" w:rsidP="0069209B">
            <w:pPr>
              <w:rPr>
                <w:sz w:val="16"/>
                <w:szCs w:val="16"/>
                <w:lang w:val="fr-FR"/>
              </w:rPr>
            </w:pPr>
            <w:r w:rsidRPr="00005961">
              <w:rPr>
                <w:sz w:val="16"/>
                <w:szCs w:val="16"/>
                <w:lang w:val="fr-FR"/>
              </w:rPr>
              <w:t xml:space="preserve">Trake za šećer (za aparat CONTOUR PLUS) </w:t>
            </w:r>
          </w:p>
        </w:tc>
        <w:tc>
          <w:tcPr>
            <w:tcW w:w="508" w:type="dxa"/>
            <w:vAlign w:val="center"/>
          </w:tcPr>
          <w:p w:rsidR="008901CC" w:rsidRPr="00005961" w:rsidRDefault="008901CC" w:rsidP="0069209B">
            <w:pPr>
              <w:jc w:val="center"/>
              <w:rPr>
                <w:sz w:val="16"/>
                <w:szCs w:val="16"/>
                <w:lang w:val="en-US"/>
              </w:rPr>
            </w:pPr>
            <w:r w:rsidRPr="00005961">
              <w:rPr>
                <w:sz w:val="16"/>
                <w:szCs w:val="16"/>
                <w:lang w:val="en-US"/>
              </w:rPr>
              <w:t>kom</w:t>
            </w:r>
          </w:p>
        </w:tc>
        <w:tc>
          <w:tcPr>
            <w:tcW w:w="900" w:type="dxa"/>
            <w:vAlign w:val="center"/>
          </w:tcPr>
          <w:p w:rsidR="008901CC" w:rsidRPr="00005961" w:rsidRDefault="008901CC" w:rsidP="00720763">
            <w:pPr>
              <w:jc w:val="center"/>
              <w:rPr>
                <w:sz w:val="16"/>
                <w:szCs w:val="16"/>
                <w:lang w:val="en-US"/>
              </w:rPr>
            </w:pPr>
            <w:r>
              <w:rPr>
                <w:sz w:val="16"/>
                <w:szCs w:val="16"/>
                <w:lang w:val="en-US"/>
              </w:rPr>
              <w:t>1</w:t>
            </w:r>
            <w:r w:rsidRPr="00005961">
              <w:rPr>
                <w:sz w:val="16"/>
                <w:szCs w:val="16"/>
                <w:lang w:val="en-US"/>
              </w:rPr>
              <w:t>.</w:t>
            </w:r>
            <w:r>
              <w:rPr>
                <w:sz w:val="16"/>
                <w:szCs w:val="16"/>
                <w:lang w:val="en-US"/>
              </w:rPr>
              <w:t>2</w:t>
            </w:r>
            <w:r w:rsidRPr="00005961">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44</w:t>
            </w:r>
          </w:p>
        </w:tc>
        <w:tc>
          <w:tcPr>
            <w:tcW w:w="2012" w:type="dxa"/>
            <w:vAlign w:val="center"/>
          </w:tcPr>
          <w:p w:rsidR="008901CC" w:rsidRPr="00005961" w:rsidRDefault="008901CC" w:rsidP="0069209B">
            <w:pPr>
              <w:rPr>
                <w:sz w:val="16"/>
                <w:szCs w:val="16"/>
                <w:lang w:val="de-DE"/>
              </w:rPr>
            </w:pPr>
            <w:r w:rsidRPr="00005961">
              <w:rPr>
                <w:sz w:val="16"/>
                <w:szCs w:val="16"/>
                <w:lang w:val="de-DE"/>
              </w:rPr>
              <w:t>Papir za sterilizaciju – beli i zeleni (120x120cm) a 100 kom *</w:t>
            </w:r>
          </w:p>
        </w:tc>
        <w:tc>
          <w:tcPr>
            <w:tcW w:w="508" w:type="dxa"/>
            <w:vAlign w:val="center"/>
          </w:tcPr>
          <w:p w:rsidR="008901CC" w:rsidRPr="00005961" w:rsidRDefault="008901CC" w:rsidP="0069209B">
            <w:pPr>
              <w:jc w:val="center"/>
              <w:rPr>
                <w:sz w:val="16"/>
                <w:szCs w:val="16"/>
                <w:lang w:val="en-US"/>
              </w:rPr>
            </w:pPr>
            <w:r w:rsidRPr="00005961">
              <w:rPr>
                <w:sz w:val="16"/>
                <w:szCs w:val="16"/>
                <w:lang w:val="en-US"/>
              </w:rPr>
              <w:t>kom</w:t>
            </w:r>
          </w:p>
        </w:tc>
        <w:tc>
          <w:tcPr>
            <w:tcW w:w="900" w:type="dxa"/>
            <w:vAlign w:val="center"/>
          </w:tcPr>
          <w:p w:rsidR="008901CC" w:rsidRPr="00005961" w:rsidRDefault="008901CC" w:rsidP="00720763">
            <w:pPr>
              <w:jc w:val="center"/>
              <w:rPr>
                <w:sz w:val="16"/>
                <w:szCs w:val="16"/>
                <w:lang w:val="en-US"/>
              </w:rPr>
            </w:pPr>
            <w:r w:rsidRPr="00005961">
              <w:rPr>
                <w:sz w:val="16"/>
                <w:szCs w:val="16"/>
                <w:lang w:val="en-US"/>
              </w:rPr>
              <w:t>3.</w:t>
            </w:r>
            <w:r>
              <w:rPr>
                <w:sz w:val="16"/>
                <w:szCs w:val="16"/>
                <w:lang w:val="en-US"/>
              </w:rPr>
              <w:t>4</w:t>
            </w:r>
            <w:r w:rsidRPr="00005961">
              <w:rPr>
                <w:sz w:val="16"/>
                <w:szCs w:val="16"/>
                <w:lang w:val="en-US"/>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t>45</w:t>
            </w:r>
          </w:p>
        </w:tc>
        <w:tc>
          <w:tcPr>
            <w:tcW w:w="2012" w:type="dxa"/>
            <w:vAlign w:val="center"/>
          </w:tcPr>
          <w:p w:rsidR="008901CC" w:rsidRPr="00005961" w:rsidRDefault="008901CC" w:rsidP="0069209B">
            <w:pPr>
              <w:rPr>
                <w:sz w:val="16"/>
                <w:szCs w:val="16"/>
                <w:lang w:val="fr-FR"/>
              </w:rPr>
            </w:pPr>
            <w:r w:rsidRPr="00005961">
              <w:rPr>
                <w:sz w:val="16"/>
                <w:szCs w:val="16"/>
                <w:lang w:val="fr-FR"/>
              </w:rPr>
              <w:t xml:space="preserve">Ravna traka sa faltom 7,5x100 cm* </w:t>
            </w:r>
          </w:p>
        </w:tc>
        <w:tc>
          <w:tcPr>
            <w:tcW w:w="508" w:type="dxa"/>
            <w:vAlign w:val="center"/>
          </w:tcPr>
          <w:p w:rsidR="008901CC" w:rsidRPr="00005961" w:rsidRDefault="008901CC" w:rsidP="0069209B">
            <w:pPr>
              <w:jc w:val="center"/>
              <w:rPr>
                <w:sz w:val="16"/>
                <w:szCs w:val="16"/>
                <w:lang w:val="en-US"/>
              </w:rPr>
            </w:pPr>
            <w:r w:rsidRPr="00005961">
              <w:rPr>
                <w:sz w:val="16"/>
                <w:szCs w:val="16"/>
                <w:lang w:val="en-US"/>
              </w:rPr>
              <w:t>kom</w:t>
            </w:r>
          </w:p>
        </w:tc>
        <w:tc>
          <w:tcPr>
            <w:tcW w:w="900" w:type="dxa"/>
            <w:vAlign w:val="center"/>
          </w:tcPr>
          <w:p w:rsidR="008901CC" w:rsidRPr="00005961" w:rsidRDefault="008901CC" w:rsidP="0069209B">
            <w:pPr>
              <w:jc w:val="center"/>
              <w:rPr>
                <w:sz w:val="16"/>
                <w:szCs w:val="16"/>
                <w:lang w:val="en-US"/>
              </w:rPr>
            </w:pPr>
            <w:r>
              <w:rPr>
                <w:sz w:val="16"/>
                <w:szCs w:val="16"/>
                <w:lang w:val="en-US"/>
              </w:rPr>
              <w:t>3</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05961" w:rsidRDefault="008901CC" w:rsidP="0069209B">
            <w:pPr>
              <w:rPr>
                <w:sz w:val="16"/>
                <w:szCs w:val="16"/>
                <w:lang w:val="en-US"/>
              </w:rPr>
            </w:pPr>
            <w:r w:rsidRPr="00005961">
              <w:rPr>
                <w:sz w:val="16"/>
                <w:szCs w:val="16"/>
                <w:lang w:val="en-US"/>
              </w:rPr>
              <w:t xml:space="preserve">Ravna traka 15x200 cm* </w:t>
            </w:r>
          </w:p>
        </w:tc>
        <w:tc>
          <w:tcPr>
            <w:tcW w:w="508" w:type="dxa"/>
            <w:vAlign w:val="center"/>
          </w:tcPr>
          <w:p w:rsidR="008901CC" w:rsidRPr="00005961" w:rsidRDefault="008901CC" w:rsidP="0069209B">
            <w:pPr>
              <w:jc w:val="center"/>
              <w:rPr>
                <w:sz w:val="16"/>
                <w:szCs w:val="16"/>
                <w:lang w:val="en-US"/>
              </w:rPr>
            </w:pPr>
            <w:r w:rsidRPr="00005961">
              <w:rPr>
                <w:sz w:val="16"/>
                <w:szCs w:val="16"/>
                <w:lang w:val="en-US"/>
              </w:rPr>
              <w:t>kom</w:t>
            </w:r>
          </w:p>
        </w:tc>
        <w:tc>
          <w:tcPr>
            <w:tcW w:w="900" w:type="dxa"/>
            <w:vAlign w:val="center"/>
          </w:tcPr>
          <w:p w:rsidR="008901CC" w:rsidRPr="00005961" w:rsidRDefault="008901CC" w:rsidP="0069209B">
            <w:pPr>
              <w:jc w:val="center"/>
              <w:rPr>
                <w:sz w:val="16"/>
                <w:szCs w:val="16"/>
                <w:lang w:val="en-US"/>
              </w:rPr>
            </w:pPr>
            <w:r w:rsidRPr="00005961">
              <w:rPr>
                <w:sz w:val="16"/>
                <w:szCs w:val="16"/>
                <w:lang w:val="en-US"/>
              </w:rPr>
              <w:t>4</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005961" w:rsidRDefault="008901CC" w:rsidP="0069209B">
            <w:pPr>
              <w:rPr>
                <w:sz w:val="16"/>
                <w:szCs w:val="16"/>
                <w:lang w:val="fr-FR"/>
              </w:rPr>
            </w:pPr>
            <w:r w:rsidRPr="00005961">
              <w:rPr>
                <w:sz w:val="16"/>
                <w:szCs w:val="16"/>
                <w:lang w:val="fr-FR"/>
              </w:rPr>
              <w:t xml:space="preserve">Ravna traka sa faltom 25x100 cm* </w:t>
            </w:r>
          </w:p>
        </w:tc>
        <w:tc>
          <w:tcPr>
            <w:tcW w:w="508" w:type="dxa"/>
            <w:vAlign w:val="center"/>
          </w:tcPr>
          <w:p w:rsidR="008901CC" w:rsidRPr="00005961" w:rsidRDefault="008901CC" w:rsidP="0069209B">
            <w:pPr>
              <w:jc w:val="center"/>
              <w:rPr>
                <w:sz w:val="16"/>
                <w:szCs w:val="16"/>
                <w:lang w:val="en-US"/>
              </w:rPr>
            </w:pPr>
            <w:r w:rsidRPr="00005961">
              <w:rPr>
                <w:sz w:val="16"/>
                <w:szCs w:val="16"/>
                <w:lang w:val="en-US"/>
              </w:rPr>
              <w:t>kom</w:t>
            </w:r>
          </w:p>
        </w:tc>
        <w:tc>
          <w:tcPr>
            <w:tcW w:w="900" w:type="dxa"/>
            <w:vAlign w:val="center"/>
          </w:tcPr>
          <w:p w:rsidR="008901CC" w:rsidRPr="00005961" w:rsidRDefault="008901CC" w:rsidP="0069209B">
            <w:pPr>
              <w:jc w:val="center"/>
              <w:rPr>
                <w:sz w:val="16"/>
                <w:szCs w:val="16"/>
                <w:lang w:val="en-US"/>
              </w:rPr>
            </w:pPr>
            <w:r>
              <w:rPr>
                <w:sz w:val="16"/>
                <w:szCs w:val="16"/>
                <w:lang w:val="en-US"/>
              </w:rPr>
              <w:t>4</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46</w:t>
            </w:r>
          </w:p>
        </w:tc>
        <w:tc>
          <w:tcPr>
            <w:tcW w:w="2012" w:type="dxa"/>
            <w:vAlign w:val="center"/>
          </w:tcPr>
          <w:p w:rsidR="008901CC" w:rsidRPr="00673D4F" w:rsidRDefault="008901CC" w:rsidP="00462D99">
            <w:pPr>
              <w:rPr>
                <w:sz w:val="16"/>
                <w:szCs w:val="16"/>
              </w:rPr>
            </w:pPr>
            <w:r w:rsidRPr="00673D4F">
              <w:rPr>
                <w:sz w:val="16"/>
                <w:szCs w:val="16"/>
              </w:rPr>
              <w:t xml:space="preserve">Autoklav traka (mikulić) </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673D4F" w:rsidRDefault="008901CC" w:rsidP="00720763">
            <w:pPr>
              <w:jc w:val="center"/>
              <w:rPr>
                <w:sz w:val="16"/>
                <w:szCs w:val="16"/>
              </w:rPr>
            </w:pPr>
            <w:r w:rsidRPr="00673D4F">
              <w:rPr>
                <w:sz w:val="16"/>
                <w:szCs w:val="16"/>
              </w:rPr>
              <w:t>1</w:t>
            </w:r>
            <w:r>
              <w:rPr>
                <w:sz w:val="16"/>
                <w:szCs w:val="16"/>
                <w:lang w:val="sr-Latn-RS"/>
              </w:rPr>
              <w:t>6</w:t>
            </w:r>
            <w:r w:rsidRPr="00673D4F">
              <w:rPr>
                <w:sz w:val="16"/>
                <w:szCs w:val="16"/>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47</w:t>
            </w:r>
          </w:p>
        </w:tc>
        <w:tc>
          <w:tcPr>
            <w:tcW w:w="2012" w:type="dxa"/>
            <w:vAlign w:val="center"/>
          </w:tcPr>
          <w:p w:rsidR="008901CC" w:rsidRPr="00B6030C" w:rsidRDefault="008901CC" w:rsidP="00462D99">
            <w:pPr>
              <w:rPr>
                <w:sz w:val="16"/>
                <w:szCs w:val="16"/>
                <w:lang w:val="sr-Latn-RS"/>
              </w:rPr>
            </w:pPr>
            <w:r>
              <w:rPr>
                <w:sz w:val="16"/>
                <w:szCs w:val="16"/>
              </w:rPr>
              <w:t xml:space="preserve">Integrator trake á 250 klase </w:t>
            </w:r>
            <w:r>
              <w:rPr>
                <w:sz w:val="16"/>
                <w:szCs w:val="16"/>
                <w:lang w:val="sr-Latn-RS"/>
              </w:rPr>
              <w:t>5</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005961" w:rsidRDefault="008901CC" w:rsidP="00462D99">
            <w:pPr>
              <w:jc w:val="center"/>
              <w:rPr>
                <w:sz w:val="16"/>
                <w:szCs w:val="16"/>
                <w:lang w:val="sr-Latn-RS"/>
              </w:rPr>
            </w:pPr>
            <w:r>
              <w:rPr>
                <w:sz w:val="16"/>
                <w:szCs w:val="16"/>
                <w:lang w:val="sr-Latn-RS"/>
              </w:rPr>
              <w:t>4</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48</w:t>
            </w:r>
          </w:p>
        </w:tc>
        <w:tc>
          <w:tcPr>
            <w:tcW w:w="2012" w:type="dxa"/>
            <w:vAlign w:val="center"/>
          </w:tcPr>
          <w:p w:rsidR="008901CC" w:rsidRPr="00673D4F" w:rsidRDefault="008901CC" w:rsidP="00462D99">
            <w:pPr>
              <w:rPr>
                <w:sz w:val="16"/>
                <w:szCs w:val="16"/>
              </w:rPr>
            </w:pPr>
            <w:r w:rsidRPr="00673D4F">
              <w:rPr>
                <w:sz w:val="16"/>
                <w:szCs w:val="16"/>
              </w:rPr>
              <w:t>Protest ampule  - biološka kontrola (10</w:t>
            </w:r>
            <w:r w:rsidRPr="00673D4F">
              <w:rPr>
                <w:sz w:val="16"/>
                <w:szCs w:val="16"/>
                <w:vertAlign w:val="superscript"/>
              </w:rPr>
              <w:t xml:space="preserve">5 </w:t>
            </w:r>
            <w:r w:rsidRPr="00673D4F">
              <w:rPr>
                <w:sz w:val="16"/>
                <w:szCs w:val="16"/>
              </w:rPr>
              <w:t xml:space="preserve">x 6 stearothermophilus) za korišćenje u parnim sterilizatorima </w:t>
            </w:r>
          </w:p>
        </w:tc>
        <w:tc>
          <w:tcPr>
            <w:tcW w:w="508" w:type="dxa"/>
            <w:vAlign w:val="center"/>
          </w:tcPr>
          <w:p w:rsidR="008901CC" w:rsidRPr="00673D4F" w:rsidRDefault="008901CC" w:rsidP="00462D99">
            <w:pPr>
              <w:jc w:val="center"/>
              <w:rPr>
                <w:sz w:val="16"/>
                <w:szCs w:val="16"/>
              </w:rPr>
            </w:pPr>
            <w:r w:rsidRPr="00673D4F">
              <w:rPr>
                <w:sz w:val="16"/>
                <w:szCs w:val="16"/>
              </w:rPr>
              <w:t>kom</w:t>
            </w:r>
          </w:p>
        </w:tc>
        <w:tc>
          <w:tcPr>
            <w:tcW w:w="900" w:type="dxa"/>
            <w:vAlign w:val="center"/>
          </w:tcPr>
          <w:p w:rsidR="008901CC" w:rsidRPr="00673D4F" w:rsidRDefault="008901CC" w:rsidP="00462D99">
            <w:pPr>
              <w:jc w:val="center"/>
              <w:rPr>
                <w:sz w:val="16"/>
                <w:szCs w:val="16"/>
              </w:rPr>
            </w:pPr>
            <w:r w:rsidRPr="00673D4F">
              <w:rPr>
                <w:sz w:val="16"/>
                <w:szCs w:val="16"/>
              </w:rPr>
              <w:t>2</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49</w:t>
            </w:r>
          </w:p>
        </w:tc>
        <w:tc>
          <w:tcPr>
            <w:tcW w:w="2012" w:type="dxa"/>
            <w:vAlign w:val="center"/>
          </w:tcPr>
          <w:p w:rsidR="008901CC" w:rsidRPr="005939EE" w:rsidRDefault="008901CC" w:rsidP="00462D99">
            <w:pPr>
              <w:rPr>
                <w:sz w:val="16"/>
                <w:szCs w:val="16"/>
              </w:rPr>
            </w:pPr>
            <w:r w:rsidRPr="005939EE">
              <w:rPr>
                <w:sz w:val="16"/>
                <w:szCs w:val="16"/>
              </w:rPr>
              <w:t>Bowidick test (pojedinačno pakovanje okvirno 10x10cm)</w:t>
            </w:r>
          </w:p>
        </w:tc>
        <w:tc>
          <w:tcPr>
            <w:tcW w:w="508" w:type="dxa"/>
            <w:vAlign w:val="center"/>
          </w:tcPr>
          <w:p w:rsidR="008901CC" w:rsidRPr="005939EE" w:rsidRDefault="008901CC" w:rsidP="00462D99">
            <w:pPr>
              <w:jc w:val="center"/>
              <w:rPr>
                <w:sz w:val="16"/>
                <w:szCs w:val="16"/>
              </w:rPr>
            </w:pPr>
            <w:r w:rsidRPr="005939EE">
              <w:rPr>
                <w:sz w:val="16"/>
                <w:szCs w:val="16"/>
              </w:rPr>
              <w:t>kom</w:t>
            </w:r>
          </w:p>
        </w:tc>
        <w:tc>
          <w:tcPr>
            <w:tcW w:w="900" w:type="dxa"/>
            <w:vAlign w:val="center"/>
          </w:tcPr>
          <w:p w:rsidR="008901CC" w:rsidRPr="005939EE" w:rsidRDefault="008901CC" w:rsidP="00462D99">
            <w:pPr>
              <w:jc w:val="center"/>
              <w:rPr>
                <w:sz w:val="16"/>
                <w:szCs w:val="16"/>
              </w:rPr>
            </w:pPr>
            <w:r w:rsidRPr="005939EE">
              <w:rPr>
                <w:sz w:val="16"/>
                <w:szCs w:val="16"/>
              </w:rPr>
              <w:t>100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restart"/>
            <w:vAlign w:val="center"/>
          </w:tcPr>
          <w:p w:rsidR="008901CC" w:rsidRPr="0073532A" w:rsidRDefault="008901CC" w:rsidP="005C6A1E">
            <w:pPr>
              <w:jc w:val="center"/>
              <w:rPr>
                <w:sz w:val="20"/>
                <w:szCs w:val="20"/>
                <w:lang w:val="sr-Latn-CS"/>
              </w:rPr>
            </w:pPr>
            <w:r>
              <w:rPr>
                <w:sz w:val="20"/>
                <w:szCs w:val="20"/>
                <w:lang w:val="sr-Latn-CS"/>
              </w:rPr>
              <w:lastRenderedPageBreak/>
              <w:t>50</w:t>
            </w:r>
          </w:p>
        </w:tc>
        <w:tc>
          <w:tcPr>
            <w:tcW w:w="2012" w:type="dxa"/>
            <w:vAlign w:val="center"/>
          </w:tcPr>
          <w:p w:rsidR="008901CC" w:rsidRPr="00923CB2" w:rsidRDefault="008901CC" w:rsidP="0069209B">
            <w:pPr>
              <w:rPr>
                <w:sz w:val="16"/>
                <w:szCs w:val="16"/>
                <w:lang w:val="en-US"/>
              </w:rPr>
            </w:pPr>
            <w:r w:rsidRPr="00923CB2">
              <w:rPr>
                <w:sz w:val="16"/>
                <w:szCs w:val="16"/>
                <w:lang w:val="sr-Latn-RS"/>
              </w:rPr>
              <w:t>M</w:t>
            </w:r>
            <w:r w:rsidRPr="00923CB2">
              <w:rPr>
                <w:sz w:val="16"/>
                <w:szCs w:val="16"/>
                <w:lang w:val="en-US"/>
              </w:rPr>
              <w:t>ešni sistem</w:t>
            </w:r>
            <w:r w:rsidRPr="00923CB2">
              <w:rPr>
                <w:sz w:val="16"/>
                <w:szCs w:val="16"/>
                <w:lang w:val="sr-Latn-RS"/>
              </w:rPr>
              <w:t xml:space="preserve"> za mešanje TPI (Neocare, Icumedical ili ekvivalent)</w:t>
            </w:r>
            <w:r w:rsidRPr="00923CB2">
              <w:rPr>
                <w:sz w:val="16"/>
                <w:szCs w:val="16"/>
                <w:lang w:val="en-US"/>
              </w:rPr>
              <w:t xml:space="preserve"> *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sidRPr="00923CB2">
              <w:rPr>
                <w:sz w:val="16"/>
                <w:szCs w:val="16"/>
                <w:lang w:val="en-US"/>
              </w:rPr>
              <w:t>400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sr-Latn-RS"/>
              </w:rPr>
            </w:pPr>
            <w:r w:rsidRPr="00923CB2">
              <w:rPr>
                <w:sz w:val="16"/>
                <w:szCs w:val="16"/>
                <w:lang w:val="sr-Latn-RS"/>
              </w:rPr>
              <w:t>Ekstenziono crevo 30cm</w:t>
            </w:r>
            <w:r w:rsidRPr="00923CB2">
              <w:rPr>
                <w:sz w:val="16"/>
                <w:szCs w:val="16"/>
              </w:rPr>
              <w:t xml:space="preserve"> </w:t>
            </w:r>
            <w:r w:rsidRPr="00923CB2">
              <w:rPr>
                <w:sz w:val="16"/>
                <w:szCs w:val="16"/>
                <w:lang w:val="sr-Latn-RS"/>
              </w:rPr>
              <w:t>(Neocare, Icumedical ili ekvivalent)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sidRPr="00923CB2">
              <w:rPr>
                <w:sz w:val="16"/>
                <w:szCs w:val="16"/>
                <w:lang w:val="en-US"/>
              </w:rPr>
              <w:t>400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sr-Latn-RS"/>
              </w:rPr>
            </w:pPr>
            <w:r w:rsidRPr="00923CB2">
              <w:rPr>
                <w:sz w:val="16"/>
                <w:szCs w:val="16"/>
                <w:lang w:val="sr-Latn-RS"/>
              </w:rPr>
              <w:t>Filteri 0,2 nm</w:t>
            </w:r>
          </w:p>
          <w:p w:rsidR="008901CC" w:rsidRPr="00923CB2" w:rsidRDefault="008901CC" w:rsidP="0069209B">
            <w:pPr>
              <w:rPr>
                <w:sz w:val="16"/>
                <w:szCs w:val="16"/>
                <w:lang w:val="sr-Latn-RS"/>
              </w:rPr>
            </w:pPr>
            <w:r w:rsidRPr="00923CB2">
              <w:rPr>
                <w:sz w:val="16"/>
                <w:szCs w:val="16"/>
                <w:lang w:val="sr-Latn-RS"/>
              </w:rPr>
              <w:t>(Neocare, Icumedical ili ekvivalent)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sidRPr="00923CB2">
              <w:rPr>
                <w:sz w:val="16"/>
                <w:szCs w:val="16"/>
                <w:lang w:val="en-US"/>
              </w:rPr>
              <w:t>400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sr-Latn-RS"/>
              </w:rPr>
            </w:pPr>
            <w:r w:rsidRPr="00923CB2">
              <w:rPr>
                <w:sz w:val="16"/>
                <w:szCs w:val="16"/>
                <w:lang w:val="sr-Latn-RS"/>
              </w:rPr>
              <w:t>Nepovratna valvula (Neocare, Icumedical ili ekvivalent)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sidRPr="00923CB2">
              <w:rPr>
                <w:sz w:val="16"/>
                <w:szCs w:val="16"/>
                <w:lang w:val="en-US"/>
              </w:rPr>
              <w:t>400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51</w:t>
            </w:r>
          </w:p>
        </w:tc>
        <w:tc>
          <w:tcPr>
            <w:tcW w:w="2012" w:type="dxa"/>
            <w:vAlign w:val="center"/>
          </w:tcPr>
          <w:p w:rsidR="008901CC" w:rsidRPr="005939EE" w:rsidRDefault="008901CC" w:rsidP="00462D99">
            <w:pPr>
              <w:rPr>
                <w:sz w:val="16"/>
                <w:szCs w:val="16"/>
              </w:rPr>
            </w:pPr>
            <w:r w:rsidRPr="005939EE">
              <w:rPr>
                <w:sz w:val="16"/>
                <w:szCs w:val="16"/>
              </w:rPr>
              <w:t>EVA kese 100 ml *</w:t>
            </w:r>
          </w:p>
          <w:p w:rsidR="008901CC" w:rsidRPr="005939EE" w:rsidRDefault="008901CC" w:rsidP="00462D99">
            <w:pPr>
              <w:rPr>
                <w:sz w:val="16"/>
                <w:szCs w:val="16"/>
              </w:rPr>
            </w:pPr>
          </w:p>
        </w:tc>
        <w:tc>
          <w:tcPr>
            <w:tcW w:w="508" w:type="dxa"/>
            <w:vAlign w:val="center"/>
          </w:tcPr>
          <w:p w:rsidR="008901CC" w:rsidRPr="005939EE" w:rsidRDefault="008901CC" w:rsidP="00462D99">
            <w:pPr>
              <w:jc w:val="center"/>
              <w:rPr>
                <w:sz w:val="16"/>
                <w:szCs w:val="16"/>
              </w:rPr>
            </w:pPr>
            <w:r w:rsidRPr="005939EE">
              <w:rPr>
                <w:sz w:val="16"/>
                <w:szCs w:val="16"/>
              </w:rPr>
              <w:t>kom</w:t>
            </w:r>
          </w:p>
        </w:tc>
        <w:tc>
          <w:tcPr>
            <w:tcW w:w="900" w:type="dxa"/>
            <w:vAlign w:val="center"/>
          </w:tcPr>
          <w:p w:rsidR="008901CC" w:rsidRPr="005939EE" w:rsidRDefault="008901CC" w:rsidP="00923CB2">
            <w:pPr>
              <w:jc w:val="center"/>
              <w:rPr>
                <w:sz w:val="16"/>
                <w:szCs w:val="16"/>
              </w:rPr>
            </w:pPr>
            <w:r>
              <w:rPr>
                <w:sz w:val="16"/>
                <w:szCs w:val="16"/>
                <w:lang w:val="sr-Latn-RS"/>
              </w:rPr>
              <w:t>3</w:t>
            </w:r>
            <w:r w:rsidRPr="005939EE">
              <w:rPr>
                <w:sz w:val="16"/>
                <w:szCs w:val="16"/>
              </w:rPr>
              <w:t>.</w:t>
            </w:r>
            <w:r>
              <w:rPr>
                <w:sz w:val="16"/>
                <w:szCs w:val="16"/>
                <w:lang w:val="sr-Latn-RS"/>
              </w:rPr>
              <w:t>0</w:t>
            </w:r>
            <w:r w:rsidRPr="005939EE">
              <w:rPr>
                <w:sz w:val="16"/>
                <w:szCs w:val="16"/>
              </w:rPr>
              <w:t>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52</w:t>
            </w:r>
          </w:p>
        </w:tc>
        <w:tc>
          <w:tcPr>
            <w:tcW w:w="2012" w:type="dxa"/>
            <w:vAlign w:val="center"/>
          </w:tcPr>
          <w:p w:rsidR="008901CC" w:rsidRPr="00713BC3" w:rsidRDefault="008901CC" w:rsidP="00462D99">
            <w:pPr>
              <w:rPr>
                <w:sz w:val="16"/>
                <w:szCs w:val="16"/>
              </w:rPr>
            </w:pPr>
            <w:r w:rsidRPr="00713BC3">
              <w:rPr>
                <w:sz w:val="16"/>
                <w:szCs w:val="16"/>
              </w:rPr>
              <w:t>EVA kese 150 ml *</w:t>
            </w:r>
          </w:p>
        </w:tc>
        <w:tc>
          <w:tcPr>
            <w:tcW w:w="508" w:type="dxa"/>
            <w:vAlign w:val="center"/>
          </w:tcPr>
          <w:p w:rsidR="008901CC" w:rsidRPr="00713BC3" w:rsidRDefault="008901CC" w:rsidP="00462D99">
            <w:pPr>
              <w:jc w:val="center"/>
              <w:rPr>
                <w:sz w:val="16"/>
                <w:szCs w:val="16"/>
              </w:rPr>
            </w:pPr>
            <w:r w:rsidRPr="00713BC3">
              <w:rPr>
                <w:sz w:val="16"/>
                <w:szCs w:val="16"/>
              </w:rPr>
              <w:t>kom</w:t>
            </w:r>
          </w:p>
        </w:tc>
        <w:tc>
          <w:tcPr>
            <w:tcW w:w="900" w:type="dxa"/>
            <w:vAlign w:val="center"/>
          </w:tcPr>
          <w:p w:rsidR="008901CC" w:rsidRPr="00713BC3" w:rsidRDefault="008901CC" w:rsidP="00462D99">
            <w:pPr>
              <w:jc w:val="center"/>
              <w:rPr>
                <w:sz w:val="16"/>
                <w:szCs w:val="16"/>
              </w:rPr>
            </w:pPr>
            <w:r w:rsidRPr="00713BC3">
              <w:rPr>
                <w:sz w:val="16"/>
                <w:szCs w:val="16"/>
              </w:rPr>
              <w:t>1.000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2A43A6">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53</w:t>
            </w:r>
          </w:p>
        </w:tc>
        <w:tc>
          <w:tcPr>
            <w:tcW w:w="2012" w:type="dxa"/>
            <w:vAlign w:val="center"/>
          </w:tcPr>
          <w:p w:rsidR="008901CC" w:rsidRPr="00713BC3" w:rsidRDefault="008901CC" w:rsidP="00462D99">
            <w:pPr>
              <w:rPr>
                <w:sz w:val="16"/>
                <w:szCs w:val="16"/>
              </w:rPr>
            </w:pPr>
            <w:r w:rsidRPr="00713BC3">
              <w:rPr>
                <w:sz w:val="16"/>
                <w:szCs w:val="16"/>
              </w:rPr>
              <w:t xml:space="preserve">Zatvoreni sistem za aspiraciju CH6* </w:t>
            </w:r>
          </w:p>
        </w:tc>
        <w:tc>
          <w:tcPr>
            <w:tcW w:w="508" w:type="dxa"/>
            <w:vAlign w:val="center"/>
          </w:tcPr>
          <w:p w:rsidR="008901CC" w:rsidRPr="00713BC3" w:rsidRDefault="008901CC" w:rsidP="00462D99">
            <w:pPr>
              <w:jc w:val="center"/>
              <w:rPr>
                <w:sz w:val="16"/>
                <w:szCs w:val="16"/>
              </w:rPr>
            </w:pPr>
            <w:r w:rsidRPr="00713BC3">
              <w:rPr>
                <w:sz w:val="16"/>
                <w:szCs w:val="16"/>
              </w:rPr>
              <w:t>kom</w:t>
            </w:r>
          </w:p>
        </w:tc>
        <w:tc>
          <w:tcPr>
            <w:tcW w:w="900" w:type="dxa"/>
            <w:vAlign w:val="center"/>
          </w:tcPr>
          <w:p w:rsidR="008901CC" w:rsidRPr="00713BC3" w:rsidRDefault="008901CC" w:rsidP="00720763">
            <w:pPr>
              <w:jc w:val="center"/>
              <w:rPr>
                <w:sz w:val="16"/>
                <w:szCs w:val="16"/>
              </w:rPr>
            </w:pPr>
            <w:r w:rsidRPr="00713BC3">
              <w:rPr>
                <w:sz w:val="16"/>
                <w:szCs w:val="16"/>
              </w:rPr>
              <w:t>1</w:t>
            </w:r>
            <w:r>
              <w:rPr>
                <w:sz w:val="16"/>
                <w:szCs w:val="16"/>
                <w:lang w:val="sr-Latn-RS"/>
              </w:rPr>
              <w:t>6</w:t>
            </w:r>
            <w:r w:rsidRPr="00713BC3">
              <w:rPr>
                <w:sz w:val="16"/>
                <w:szCs w:val="16"/>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923CB2">
        <w:trPr>
          <w:trHeight w:val="339"/>
        </w:trPr>
        <w:tc>
          <w:tcPr>
            <w:tcW w:w="1080" w:type="dxa"/>
            <w:vMerge w:val="restart"/>
            <w:vAlign w:val="center"/>
          </w:tcPr>
          <w:p w:rsidR="008901CC" w:rsidRPr="00FF036B" w:rsidRDefault="008901CC" w:rsidP="00923CB2">
            <w:pPr>
              <w:jc w:val="center"/>
              <w:rPr>
                <w:sz w:val="20"/>
                <w:szCs w:val="20"/>
                <w:lang w:val="sr-Latn-CS"/>
              </w:rPr>
            </w:pPr>
            <w:r>
              <w:rPr>
                <w:sz w:val="20"/>
                <w:szCs w:val="20"/>
                <w:lang w:val="sr-Latn-CS"/>
              </w:rPr>
              <w:t>54</w:t>
            </w:r>
          </w:p>
        </w:tc>
        <w:tc>
          <w:tcPr>
            <w:tcW w:w="2012" w:type="dxa"/>
            <w:vAlign w:val="center"/>
          </w:tcPr>
          <w:p w:rsidR="008901CC" w:rsidRPr="00923CB2" w:rsidRDefault="008901CC" w:rsidP="0069209B">
            <w:pPr>
              <w:rPr>
                <w:sz w:val="16"/>
                <w:szCs w:val="16"/>
                <w:lang w:val="en-US"/>
              </w:rPr>
            </w:pPr>
            <w:r w:rsidRPr="00923CB2">
              <w:rPr>
                <w:sz w:val="16"/>
                <w:szCs w:val="16"/>
                <w:lang w:val="en-US"/>
              </w:rPr>
              <w:t xml:space="preserve">Stoma disk Ø 40mm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Pr>
                <w:sz w:val="16"/>
                <w:szCs w:val="16"/>
                <w:lang w:val="en-US"/>
              </w:rPr>
              <w:t>25</w:t>
            </w:r>
            <w:r w:rsidRPr="00923CB2">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en-US"/>
              </w:rPr>
            </w:pPr>
            <w:r w:rsidRPr="00923CB2">
              <w:rPr>
                <w:sz w:val="16"/>
                <w:szCs w:val="16"/>
                <w:lang w:val="en-US"/>
              </w:rPr>
              <w:t>Kese za kolostomu  Ø 40mm sa sistemom za zaključavanje</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p>
          <w:p w:rsidR="008901CC" w:rsidRPr="00923CB2" w:rsidRDefault="008901CC" w:rsidP="0069209B">
            <w:pPr>
              <w:jc w:val="center"/>
              <w:rPr>
                <w:sz w:val="16"/>
                <w:szCs w:val="16"/>
                <w:lang w:val="en-US"/>
              </w:rPr>
            </w:pPr>
            <w:r>
              <w:rPr>
                <w:sz w:val="16"/>
                <w:szCs w:val="16"/>
                <w:lang w:val="en-US"/>
              </w:rPr>
              <w:t>1.200</w:t>
            </w:r>
          </w:p>
          <w:p w:rsidR="008901CC" w:rsidRPr="00923CB2" w:rsidRDefault="008901CC" w:rsidP="0069209B">
            <w:pPr>
              <w:jc w:val="center"/>
              <w:rPr>
                <w:sz w:val="16"/>
                <w:szCs w:val="16"/>
                <w:lang w:val="en-US"/>
              </w:rPr>
            </w:pP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en-US"/>
              </w:rPr>
            </w:pPr>
            <w:r w:rsidRPr="00923CB2">
              <w:rPr>
                <w:sz w:val="16"/>
                <w:szCs w:val="16"/>
                <w:lang w:val="en-US"/>
              </w:rPr>
              <w:t xml:space="preserve">Pasta za ispunu ožiljnih neravnina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Pr>
                <w:sz w:val="16"/>
                <w:szCs w:val="16"/>
                <w:lang w:val="en-US"/>
              </w:rPr>
              <w:t>5</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en-US"/>
              </w:rPr>
            </w:pPr>
            <w:r w:rsidRPr="00923CB2">
              <w:rPr>
                <w:sz w:val="16"/>
                <w:szCs w:val="16"/>
                <w:lang w:val="en-US"/>
              </w:rPr>
              <w:t xml:space="preserve">Krema za negu kože oko stome </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Pr>
                <w:sz w:val="16"/>
                <w:szCs w:val="16"/>
                <w:lang w:val="en-US"/>
              </w:rPr>
              <w:t>10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Merge/>
            <w:vAlign w:val="center"/>
          </w:tcPr>
          <w:p w:rsidR="008901CC" w:rsidRPr="0073532A" w:rsidRDefault="008901CC" w:rsidP="005C6A1E">
            <w:pPr>
              <w:jc w:val="center"/>
              <w:rPr>
                <w:sz w:val="20"/>
                <w:szCs w:val="20"/>
                <w:lang w:val="sr-Latn-CS"/>
              </w:rPr>
            </w:pPr>
          </w:p>
        </w:tc>
        <w:tc>
          <w:tcPr>
            <w:tcW w:w="2012" w:type="dxa"/>
            <w:vAlign w:val="center"/>
          </w:tcPr>
          <w:p w:rsidR="008901CC" w:rsidRPr="00923CB2" w:rsidRDefault="008901CC" w:rsidP="0069209B">
            <w:pPr>
              <w:rPr>
                <w:sz w:val="16"/>
                <w:szCs w:val="16"/>
                <w:lang w:val="en-US"/>
              </w:rPr>
            </w:pPr>
            <w:r w:rsidRPr="00923CB2">
              <w:rPr>
                <w:sz w:val="16"/>
                <w:szCs w:val="16"/>
                <w:lang w:val="en-US"/>
              </w:rPr>
              <w:t>Samolepljivi jednodelni komplet za ileostomu pedijatrijski 10-35 mm</w:t>
            </w:r>
          </w:p>
        </w:tc>
        <w:tc>
          <w:tcPr>
            <w:tcW w:w="508" w:type="dxa"/>
            <w:vAlign w:val="center"/>
          </w:tcPr>
          <w:p w:rsidR="008901CC" w:rsidRPr="00923CB2" w:rsidRDefault="008901CC" w:rsidP="0069209B">
            <w:pPr>
              <w:jc w:val="center"/>
              <w:rPr>
                <w:sz w:val="16"/>
                <w:szCs w:val="16"/>
                <w:lang w:val="en-US"/>
              </w:rPr>
            </w:pPr>
            <w:r w:rsidRPr="00923CB2">
              <w:rPr>
                <w:sz w:val="16"/>
                <w:szCs w:val="16"/>
                <w:lang w:val="en-US"/>
              </w:rPr>
              <w:t>kom</w:t>
            </w:r>
          </w:p>
        </w:tc>
        <w:tc>
          <w:tcPr>
            <w:tcW w:w="900" w:type="dxa"/>
            <w:vAlign w:val="center"/>
          </w:tcPr>
          <w:p w:rsidR="008901CC" w:rsidRPr="00923CB2" w:rsidRDefault="008901CC" w:rsidP="0069209B">
            <w:pPr>
              <w:jc w:val="center"/>
              <w:rPr>
                <w:sz w:val="16"/>
                <w:szCs w:val="16"/>
                <w:lang w:val="en-US"/>
              </w:rPr>
            </w:pPr>
            <w:r>
              <w:rPr>
                <w:sz w:val="16"/>
                <w:szCs w:val="16"/>
                <w:lang w:val="en-US"/>
              </w:rPr>
              <w:t>24</w:t>
            </w:r>
            <w:r w:rsidRPr="00923CB2">
              <w:rPr>
                <w:sz w:val="16"/>
                <w:szCs w:val="16"/>
                <w:lang w:val="en-U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55</w:t>
            </w:r>
          </w:p>
        </w:tc>
        <w:tc>
          <w:tcPr>
            <w:tcW w:w="2012" w:type="dxa"/>
            <w:vAlign w:val="center"/>
          </w:tcPr>
          <w:p w:rsidR="008901CC" w:rsidRPr="00713BC3" w:rsidRDefault="008901CC" w:rsidP="00462D99">
            <w:pPr>
              <w:rPr>
                <w:sz w:val="16"/>
                <w:szCs w:val="16"/>
              </w:rPr>
            </w:pPr>
            <w:r w:rsidRPr="00713BC3">
              <w:rPr>
                <w:sz w:val="16"/>
                <w:szCs w:val="16"/>
              </w:rPr>
              <w:t>Gel za ultrazvuk – pakovanje od 1000 g</w:t>
            </w:r>
          </w:p>
        </w:tc>
        <w:tc>
          <w:tcPr>
            <w:tcW w:w="508" w:type="dxa"/>
            <w:vAlign w:val="center"/>
          </w:tcPr>
          <w:p w:rsidR="008901CC" w:rsidRPr="00713BC3" w:rsidRDefault="008901CC" w:rsidP="00462D99">
            <w:pPr>
              <w:jc w:val="center"/>
              <w:rPr>
                <w:sz w:val="16"/>
                <w:szCs w:val="16"/>
              </w:rPr>
            </w:pPr>
            <w:r w:rsidRPr="00713BC3">
              <w:rPr>
                <w:sz w:val="16"/>
                <w:szCs w:val="16"/>
              </w:rPr>
              <w:t>kom</w:t>
            </w:r>
          </w:p>
        </w:tc>
        <w:tc>
          <w:tcPr>
            <w:tcW w:w="900" w:type="dxa"/>
            <w:vAlign w:val="center"/>
          </w:tcPr>
          <w:p w:rsidR="008901CC" w:rsidRPr="00713BC3" w:rsidRDefault="008901CC" w:rsidP="00462D99">
            <w:pPr>
              <w:jc w:val="center"/>
              <w:rPr>
                <w:sz w:val="16"/>
                <w:szCs w:val="16"/>
              </w:rPr>
            </w:pPr>
            <w:r>
              <w:rPr>
                <w:sz w:val="16"/>
                <w:szCs w:val="16"/>
                <w:lang w:val="sr-Latn-RS"/>
              </w:rPr>
              <w:t>1</w:t>
            </w:r>
            <w:r w:rsidRPr="00713BC3">
              <w:rPr>
                <w:sz w:val="16"/>
                <w:szCs w:val="16"/>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2A43A6">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56</w:t>
            </w:r>
          </w:p>
        </w:tc>
        <w:tc>
          <w:tcPr>
            <w:tcW w:w="2012" w:type="dxa"/>
            <w:vAlign w:val="bottom"/>
          </w:tcPr>
          <w:p w:rsidR="008901CC" w:rsidRPr="00713BC3" w:rsidRDefault="008901CC" w:rsidP="00462D99">
            <w:pPr>
              <w:rPr>
                <w:sz w:val="16"/>
                <w:szCs w:val="16"/>
              </w:rPr>
            </w:pPr>
            <w:r w:rsidRPr="00713BC3">
              <w:rPr>
                <w:sz w:val="16"/>
                <w:szCs w:val="16"/>
              </w:rPr>
              <w:t>Termorolna za štampač za ultrazvuk  Mitsubishi standard papir K 61B ili ekvivalent dimenzije 110mm x 20 m</w:t>
            </w:r>
          </w:p>
        </w:tc>
        <w:tc>
          <w:tcPr>
            <w:tcW w:w="508" w:type="dxa"/>
            <w:vAlign w:val="center"/>
          </w:tcPr>
          <w:p w:rsidR="008901CC" w:rsidRPr="00713BC3" w:rsidRDefault="008901CC" w:rsidP="00462D99">
            <w:pPr>
              <w:jc w:val="center"/>
              <w:rPr>
                <w:sz w:val="16"/>
                <w:szCs w:val="16"/>
              </w:rPr>
            </w:pPr>
            <w:r w:rsidRPr="00713BC3">
              <w:rPr>
                <w:sz w:val="16"/>
                <w:szCs w:val="16"/>
              </w:rPr>
              <w:t>kom</w:t>
            </w:r>
          </w:p>
        </w:tc>
        <w:tc>
          <w:tcPr>
            <w:tcW w:w="900" w:type="dxa"/>
            <w:vAlign w:val="center"/>
          </w:tcPr>
          <w:p w:rsidR="008901CC" w:rsidRPr="00713BC3" w:rsidRDefault="008901CC" w:rsidP="00462D99">
            <w:pPr>
              <w:jc w:val="center"/>
              <w:rPr>
                <w:sz w:val="16"/>
                <w:szCs w:val="16"/>
              </w:rPr>
            </w:pPr>
            <w:r w:rsidRPr="00713BC3">
              <w:rPr>
                <w:sz w:val="16"/>
                <w:szCs w:val="16"/>
              </w:rPr>
              <w:t>12</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57</w:t>
            </w:r>
          </w:p>
        </w:tc>
        <w:tc>
          <w:tcPr>
            <w:tcW w:w="2012" w:type="dxa"/>
            <w:vAlign w:val="center"/>
          </w:tcPr>
          <w:p w:rsidR="008901CC" w:rsidRPr="00713BC3" w:rsidRDefault="008901CC" w:rsidP="00462D99">
            <w:pPr>
              <w:rPr>
                <w:sz w:val="16"/>
                <w:szCs w:val="16"/>
                <w:lang w:val="de-DE"/>
              </w:rPr>
            </w:pPr>
            <w:r w:rsidRPr="00713BC3">
              <w:rPr>
                <w:sz w:val="16"/>
                <w:szCs w:val="16"/>
                <w:lang w:val="de-DE"/>
              </w:rPr>
              <w:t xml:space="preserve">Gel za EEG – pakovanje od 473 ml </w:t>
            </w:r>
          </w:p>
        </w:tc>
        <w:tc>
          <w:tcPr>
            <w:tcW w:w="508" w:type="dxa"/>
            <w:vAlign w:val="center"/>
          </w:tcPr>
          <w:p w:rsidR="008901CC" w:rsidRPr="00713BC3" w:rsidRDefault="008901CC" w:rsidP="00462D99">
            <w:pPr>
              <w:jc w:val="center"/>
              <w:rPr>
                <w:sz w:val="16"/>
                <w:szCs w:val="16"/>
              </w:rPr>
            </w:pPr>
            <w:r w:rsidRPr="00713BC3">
              <w:rPr>
                <w:sz w:val="16"/>
                <w:szCs w:val="16"/>
              </w:rPr>
              <w:t>kom</w:t>
            </w:r>
          </w:p>
        </w:tc>
        <w:tc>
          <w:tcPr>
            <w:tcW w:w="900" w:type="dxa"/>
            <w:vAlign w:val="center"/>
          </w:tcPr>
          <w:p w:rsidR="008901CC" w:rsidRPr="00713BC3" w:rsidRDefault="008901CC" w:rsidP="00462D99">
            <w:pPr>
              <w:jc w:val="center"/>
              <w:rPr>
                <w:sz w:val="16"/>
                <w:szCs w:val="16"/>
              </w:rPr>
            </w:pPr>
            <w:r>
              <w:rPr>
                <w:sz w:val="16"/>
                <w:szCs w:val="16"/>
                <w:lang w:val="sr-Latn-RS"/>
              </w:rPr>
              <w:t>2</w:t>
            </w:r>
            <w:r w:rsidRPr="00713BC3">
              <w:rPr>
                <w:sz w:val="16"/>
                <w:szCs w:val="16"/>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Pr="0073532A" w:rsidRDefault="008901CC" w:rsidP="005C6A1E">
            <w:pPr>
              <w:jc w:val="center"/>
              <w:rPr>
                <w:sz w:val="20"/>
                <w:szCs w:val="20"/>
                <w:lang w:val="sr-Latn-CS"/>
              </w:rPr>
            </w:pPr>
            <w:r>
              <w:rPr>
                <w:sz w:val="20"/>
                <w:szCs w:val="20"/>
                <w:lang w:val="sr-Latn-CS"/>
              </w:rPr>
              <w:t>58</w:t>
            </w:r>
          </w:p>
        </w:tc>
        <w:tc>
          <w:tcPr>
            <w:tcW w:w="2012" w:type="dxa"/>
            <w:vAlign w:val="center"/>
          </w:tcPr>
          <w:p w:rsidR="008901CC" w:rsidRPr="00F5722A" w:rsidRDefault="008901CC" w:rsidP="0069209B">
            <w:pPr>
              <w:rPr>
                <w:sz w:val="16"/>
                <w:szCs w:val="16"/>
                <w:lang w:val="en-US"/>
              </w:rPr>
            </w:pPr>
            <w:r w:rsidRPr="00F5722A">
              <w:rPr>
                <w:sz w:val="16"/>
                <w:szCs w:val="16"/>
                <w:lang w:val="en-US"/>
              </w:rPr>
              <w:t xml:space="preserve">Jednokratne subdermalne iglene elektrode za aparat CFM proizvođača Olympic Medical, 12mm duge, 27 G (0,40mm), dužina kabla 1m </w:t>
            </w:r>
          </w:p>
        </w:tc>
        <w:tc>
          <w:tcPr>
            <w:tcW w:w="508" w:type="dxa"/>
            <w:vAlign w:val="center"/>
          </w:tcPr>
          <w:p w:rsidR="008901CC" w:rsidRPr="00F5722A" w:rsidRDefault="008901CC" w:rsidP="0069209B">
            <w:pPr>
              <w:jc w:val="center"/>
              <w:rPr>
                <w:sz w:val="16"/>
                <w:szCs w:val="16"/>
                <w:lang w:val="en-US"/>
              </w:rPr>
            </w:pPr>
            <w:r w:rsidRPr="00F5722A">
              <w:rPr>
                <w:sz w:val="16"/>
                <w:szCs w:val="16"/>
                <w:lang w:val="en-US"/>
              </w:rPr>
              <w:t>kom</w:t>
            </w:r>
          </w:p>
        </w:tc>
        <w:tc>
          <w:tcPr>
            <w:tcW w:w="900" w:type="dxa"/>
            <w:vAlign w:val="center"/>
          </w:tcPr>
          <w:p w:rsidR="008901CC" w:rsidRPr="00F5722A" w:rsidRDefault="008901CC" w:rsidP="0069209B">
            <w:pPr>
              <w:jc w:val="center"/>
              <w:rPr>
                <w:sz w:val="16"/>
                <w:szCs w:val="16"/>
                <w:lang w:val="en-US"/>
              </w:rPr>
            </w:pPr>
            <w:r>
              <w:rPr>
                <w:sz w:val="16"/>
                <w:szCs w:val="16"/>
                <w:lang w:val="en-US"/>
              </w:rPr>
              <w:t>96</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Default="008901CC" w:rsidP="005C6A1E">
            <w:pPr>
              <w:jc w:val="center"/>
              <w:rPr>
                <w:sz w:val="20"/>
                <w:szCs w:val="20"/>
                <w:lang w:val="sr-Latn-CS"/>
              </w:rPr>
            </w:pPr>
            <w:r>
              <w:rPr>
                <w:sz w:val="20"/>
                <w:szCs w:val="20"/>
                <w:lang w:val="sr-Latn-CS"/>
              </w:rPr>
              <w:t>59</w:t>
            </w:r>
          </w:p>
        </w:tc>
        <w:tc>
          <w:tcPr>
            <w:tcW w:w="2012" w:type="dxa"/>
            <w:vAlign w:val="center"/>
          </w:tcPr>
          <w:p w:rsidR="008901CC" w:rsidRPr="00F5722A" w:rsidRDefault="008901CC" w:rsidP="004F4F9C">
            <w:pPr>
              <w:rPr>
                <w:b/>
                <w:bCs/>
                <w:sz w:val="16"/>
                <w:szCs w:val="16"/>
                <w:lang w:val="en-US"/>
              </w:rPr>
            </w:pPr>
            <w:r w:rsidRPr="00F5722A">
              <w:rPr>
                <w:sz w:val="16"/>
                <w:szCs w:val="16"/>
                <w:lang w:val="sr-Latn-RS"/>
              </w:rPr>
              <w:t>Trolinijski nastavak sa beziglenim konektorom, neutralnog deplasmana *</w:t>
            </w:r>
          </w:p>
        </w:tc>
        <w:tc>
          <w:tcPr>
            <w:tcW w:w="508" w:type="dxa"/>
            <w:vAlign w:val="center"/>
          </w:tcPr>
          <w:p w:rsidR="008901CC" w:rsidRPr="00F5722A" w:rsidRDefault="008901CC" w:rsidP="0069209B">
            <w:pPr>
              <w:jc w:val="center"/>
              <w:rPr>
                <w:bCs/>
                <w:sz w:val="16"/>
                <w:szCs w:val="16"/>
                <w:lang w:val="en-US"/>
              </w:rPr>
            </w:pPr>
            <w:r w:rsidRPr="00F5722A">
              <w:rPr>
                <w:bCs/>
                <w:sz w:val="16"/>
                <w:szCs w:val="16"/>
                <w:lang w:val="en-US"/>
              </w:rPr>
              <w:t>kom</w:t>
            </w:r>
          </w:p>
        </w:tc>
        <w:tc>
          <w:tcPr>
            <w:tcW w:w="900" w:type="dxa"/>
            <w:vAlign w:val="center"/>
          </w:tcPr>
          <w:p w:rsidR="008901CC" w:rsidRPr="00F5722A" w:rsidRDefault="008901CC" w:rsidP="0069209B">
            <w:pPr>
              <w:jc w:val="center"/>
              <w:rPr>
                <w:bCs/>
                <w:sz w:val="16"/>
                <w:szCs w:val="16"/>
                <w:lang w:val="en-US"/>
              </w:rPr>
            </w:pPr>
            <w:r w:rsidRPr="00F5722A">
              <w:rPr>
                <w:bCs/>
                <w:sz w:val="16"/>
                <w:szCs w:val="16"/>
                <w:lang w:val="en-US"/>
              </w:rPr>
              <w:t>600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F5722A">
        <w:trPr>
          <w:trHeight w:val="339"/>
        </w:trPr>
        <w:tc>
          <w:tcPr>
            <w:tcW w:w="1080" w:type="dxa"/>
            <w:vMerge w:val="restart"/>
            <w:vAlign w:val="center"/>
          </w:tcPr>
          <w:p w:rsidR="008901CC" w:rsidRPr="00F5722A" w:rsidRDefault="008901CC" w:rsidP="00F5722A">
            <w:pPr>
              <w:jc w:val="center"/>
              <w:rPr>
                <w:sz w:val="20"/>
                <w:szCs w:val="20"/>
                <w:lang w:val="sr-Latn-CS"/>
              </w:rPr>
            </w:pPr>
            <w:r>
              <w:rPr>
                <w:sz w:val="20"/>
                <w:szCs w:val="20"/>
                <w:lang w:val="sr-Latn-CS"/>
              </w:rPr>
              <w:lastRenderedPageBreak/>
              <w:t>60</w:t>
            </w:r>
          </w:p>
        </w:tc>
        <w:tc>
          <w:tcPr>
            <w:tcW w:w="2012" w:type="dxa"/>
          </w:tcPr>
          <w:p w:rsidR="008901CC" w:rsidRPr="00F5722A" w:rsidRDefault="008901CC" w:rsidP="0069209B">
            <w:pPr>
              <w:jc w:val="both"/>
              <w:rPr>
                <w:sz w:val="16"/>
                <w:szCs w:val="16"/>
                <w:lang w:val="sr-Latn-CS"/>
              </w:rPr>
            </w:pPr>
            <w:r w:rsidRPr="00F5722A">
              <w:rPr>
                <w:sz w:val="16"/>
                <w:szCs w:val="16"/>
                <w:lang w:val="sl-SI"/>
              </w:rPr>
              <w:t xml:space="preserve">Blefarostat -  (držač kapaka za prevremeno rođenu decu), proizvođača Geuder  </w:t>
            </w:r>
            <w:r w:rsidRPr="00F5722A">
              <w:rPr>
                <w:bCs/>
                <w:sz w:val="16"/>
                <w:szCs w:val="16"/>
                <w:lang w:val="sr-Latn-RS"/>
              </w:rPr>
              <w:t xml:space="preserve">G-17023 </w:t>
            </w:r>
            <w:r w:rsidRPr="00F5722A">
              <w:rPr>
                <w:sz w:val="16"/>
                <w:szCs w:val="16"/>
                <w:lang w:val="sl-SI"/>
              </w:rPr>
              <w:t xml:space="preserve"> ili ekvivalent</w:t>
            </w:r>
          </w:p>
        </w:tc>
        <w:tc>
          <w:tcPr>
            <w:tcW w:w="508" w:type="dxa"/>
            <w:vAlign w:val="center"/>
          </w:tcPr>
          <w:p w:rsidR="008901CC" w:rsidRPr="00F5722A" w:rsidRDefault="008901CC" w:rsidP="0069209B">
            <w:pPr>
              <w:jc w:val="center"/>
              <w:rPr>
                <w:sz w:val="16"/>
                <w:szCs w:val="16"/>
                <w:lang w:val="sl-SI"/>
              </w:rPr>
            </w:pPr>
            <w:r w:rsidRPr="00F5722A">
              <w:rPr>
                <w:sz w:val="16"/>
                <w:szCs w:val="16"/>
                <w:lang w:val="sl-SI"/>
              </w:rPr>
              <w:t>kom</w:t>
            </w:r>
          </w:p>
        </w:tc>
        <w:tc>
          <w:tcPr>
            <w:tcW w:w="900" w:type="dxa"/>
            <w:vAlign w:val="center"/>
          </w:tcPr>
          <w:p w:rsidR="008901CC" w:rsidRPr="00F5722A" w:rsidRDefault="008901CC" w:rsidP="0069209B">
            <w:pPr>
              <w:jc w:val="center"/>
              <w:rPr>
                <w:sz w:val="16"/>
                <w:szCs w:val="16"/>
                <w:lang w:val="sl-SI"/>
              </w:rPr>
            </w:pPr>
            <w:r>
              <w:rPr>
                <w:sz w:val="16"/>
                <w:szCs w:val="16"/>
                <w:lang w:val="sl-SI"/>
              </w:rPr>
              <w:t>35</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F5722A">
        <w:trPr>
          <w:trHeight w:val="339"/>
        </w:trPr>
        <w:tc>
          <w:tcPr>
            <w:tcW w:w="1080" w:type="dxa"/>
            <w:vMerge/>
            <w:vAlign w:val="center"/>
          </w:tcPr>
          <w:p w:rsidR="008901CC" w:rsidRPr="00F5722A" w:rsidRDefault="008901CC" w:rsidP="00F5722A">
            <w:pPr>
              <w:jc w:val="center"/>
              <w:rPr>
                <w:sz w:val="16"/>
                <w:szCs w:val="16"/>
                <w:lang w:val="sr-Latn-CS"/>
              </w:rPr>
            </w:pPr>
          </w:p>
        </w:tc>
        <w:tc>
          <w:tcPr>
            <w:tcW w:w="2012" w:type="dxa"/>
          </w:tcPr>
          <w:p w:rsidR="008901CC" w:rsidRPr="00F5722A" w:rsidRDefault="008901CC" w:rsidP="0069209B">
            <w:pPr>
              <w:jc w:val="both"/>
              <w:rPr>
                <w:sz w:val="16"/>
                <w:szCs w:val="16"/>
                <w:lang w:val="sr-Latn-CS"/>
              </w:rPr>
            </w:pPr>
            <w:r w:rsidRPr="00F5722A">
              <w:rPr>
                <w:sz w:val="16"/>
                <w:szCs w:val="16"/>
                <w:lang w:val="sl-SI"/>
              </w:rPr>
              <w:t xml:space="preserve">Blefarostati  - (držač kapaka za prevremeno rođenu decu), proizvođača Geuder  </w:t>
            </w:r>
            <w:r w:rsidRPr="00F5722A">
              <w:rPr>
                <w:bCs/>
                <w:sz w:val="16"/>
                <w:szCs w:val="16"/>
                <w:lang w:val="sr-Latn-RS"/>
              </w:rPr>
              <w:t>G-17025</w:t>
            </w:r>
            <w:r w:rsidRPr="00F5722A">
              <w:rPr>
                <w:sz w:val="16"/>
                <w:szCs w:val="16"/>
                <w:lang w:val="sl-SI"/>
              </w:rPr>
              <w:t xml:space="preserve"> ili ekvivalent</w:t>
            </w:r>
          </w:p>
        </w:tc>
        <w:tc>
          <w:tcPr>
            <w:tcW w:w="508" w:type="dxa"/>
            <w:vAlign w:val="center"/>
          </w:tcPr>
          <w:p w:rsidR="008901CC" w:rsidRPr="00F5722A" w:rsidRDefault="008901CC" w:rsidP="0069209B">
            <w:pPr>
              <w:jc w:val="center"/>
              <w:rPr>
                <w:sz w:val="16"/>
                <w:szCs w:val="16"/>
                <w:lang w:val="sl-SI"/>
              </w:rPr>
            </w:pPr>
            <w:r w:rsidRPr="00F5722A">
              <w:rPr>
                <w:sz w:val="16"/>
                <w:szCs w:val="16"/>
                <w:lang w:val="sl-SI"/>
              </w:rPr>
              <w:t>kom</w:t>
            </w:r>
          </w:p>
        </w:tc>
        <w:tc>
          <w:tcPr>
            <w:tcW w:w="900" w:type="dxa"/>
            <w:vAlign w:val="center"/>
          </w:tcPr>
          <w:p w:rsidR="008901CC" w:rsidRPr="00F5722A" w:rsidRDefault="008901CC" w:rsidP="0069209B">
            <w:pPr>
              <w:jc w:val="center"/>
              <w:rPr>
                <w:sz w:val="16"/>
                <w:szCs w:val="16"/>
                <w:lang w:val="sl-SI"/>
              </w:rPr>
            </w:pPr>
            <w:r>
              <w:rPr>
                <w:sz w:val="16"/>
                <w:szCs w:val="16"/>
                <w:lang w:val="sl-SI"/>
              </w:rPr>
              <w:t>15</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F5722A">
        <w:trPr>
          <w:trHeight w:val="339"/>
        </w:trPr>
        <w:tc>
          <w:tcPr>
            <w:tcW w:w="1080" w:type="dxa"/>
            <w:vMerge/>
            <w:vAlign w:val="center"/>
          </w:tcPr>
          <w:p w:rsidR="008901CC" w:rsidRPr="00F5722A" w:rsidRDefault="008901CC" w:rsidP="00F5722A">
            <w:pPr>
              <w:jc w:val="center"/>
              <w:rPr>
                <w:sz w:val="16"/>
                <w:szCs w:val="16"/>
                <w:lang w:val="sr-Latn-CS"/>
              </w:rPr>
            </w:pPr>
          </w:p>
        </w:tc>
        <w:tc>
          <w:tcPr>
            <w:tcW w:w="2012" w:type="dxa"/>
          </w:tcPr>
          <w:p w:rsidR="008901CC" w:rsidRDefault="008901CC" w:rsidP="0069209B">
            <w:pPr>
              <w:jc w:val="both"/>
              <w:rPr>
                <w:sz w:val="16"/>
                <w:szCs w:val="16"/>
                <w:lang w:val="sl-SI"/>
              </w:rPr>
            </w:pPr>
            <w:r>
              <w:rPr>
                <w:sz w:val="16"/>
                <w:szCs w:val="16"/>
                <w:lang w:val="sl-SI"/>
              </w:rPr>
              <w:t>Identatori</w:t>
            </w:r>
          </w:p>
          <w:p w:rsidR="008901CC" w:rsidRPr="00F5722A" w:rsidRDefault="008901CC" w:rsidP="0069209B">
            <w:pPr>
              <w:jc w:val="both"/>
              <w:rPr>
                <w:sz w:val="16"/>
                <w:szCs w:val="16"/>
                <w:lang w:val="sl-SI"/>
              </w:rPr>
            </w:pPr>
            <w:r>
              <w:rPr>
                <w:sz w:val="16"/>
                <w:szCs w:val="16"/>
                <w:lang w:val="sl-SI"/>
              </w:rPr>
              <w:t>Skleralni identator, mali, metalni, otvorenog kraja, dizajniran za kvalitetan rad u oftalmologiji</w:t>
            </w:r>
          </w:p>
        </w:tc>
        <w:tc>
          <w:tcPr>
            <w:tcW w:w="508" w:type="dxa"/>
            <w:vAlign w:val="center"/>
          </w:tcPr>
          <w:p w:rsidR="008901CC" w:rsidRPr="00F5722A" w:rsidRDefault="008901CC" w:rsidP="0069209B">
            <w:pPr>
              <w:jc w:val="center"/>
              <w:rPr>
                <w:sz w:val="16"/>
                <w:szCs w:val="16"/>
                <w:lang w:val="sl-SI"/>
              </w:rPr>
            </w:pPr>
            <w:r>
              <w:rPr>
                <w:sz w:val="16"/>
                <w:szCs w:val="16"/>
                <w:lang w:val="sl-SI"/>
              </w:rPr>
              <w:t>kom</w:t>
            </w:r>
          </w:p>
        </w:tc>
        <w:tc>
          <w:tcPr>
            <w:tcW w:w="900" w:type="dxa"/>
            <w:vAlign w:val="center"/>
          </w:tcPr>
          <w:p w:rsidR="008901CC" w:rsidRDefault="008901CC" w:rsidP="0069209B">
            <w:pPr>
              <w:jc w:val="center"/>
              <w:rPr>
                <w:sz w:val="16"/>
                <w:szCs w:val="16"/>
                <w:lang w:val="sl-SI"/>
              </w:rPr>
            </w:pPr>
            <w:r>
              <w:rPr>
                <w:sz w:val="16"/>
                <w:szCs w:val="16"/>
                <w:lang w:val="sl-SI"/>
              </w:rPr>
              <w:t>20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462D99">
        <w:trPr>
          <w:trHeight w:val="339"/>
        </w:trPr>
        <w:tc>
          <w:tcPr>
            <w:tcW w:w="1080" w:type="dxa"/>
            <w:vAlign w:val="center"/>
          </w:tcPr>
          <w:p w:rsidR="008901CC" w:rsidRDefault="008901CC" w:rsidP="005C6A1E">
            <w:pPr>
              <w:jc w:val="center"/>
              <w:rPr>
                <w:sz w:val="20"/>
                <w:szCs w:val="20"/>
                <w:lang w:val="sr-Latn-CS"/>
              </w:rPr>
            </w:pPr>
            <w:r>
              <w:rPr>
                <w:sz w:val="20"/>
                <w:szCs w:val="20"/>
                <w:lang w:val="sr-Latn-CS"/>
              </w:rPr>
              <w:t>61</w:t>
            </w:r>
          </w:p>
        </w:tc>
        <w:tc>
          <w:tcPr>
            <w:tcW w:w="2012" w:type="dxa"/>
            <w:vAlign w:val="center"/>
          </w:tcPr>
          <w:p w:rsidR="008901CC" w:rsidRPr="00F5722A" w:rsidRDefault="008901CC" w:rsidP="0069209B">
            <w:pPr>
              <w:rPr>
                <w:sz w:val="16"/>
                <w:szCs w:val="16"/>
                <w:lang w:val="sr-Latn-CS"/>
              </w:rPr>
            </w:pPr>
            <w:r w:rsidRPr="00F5722A">
              <w:rPr>
                <w:sz w:val="16"/>
                <w:szCs w:val="16"/>
                <w:lang w:val="sr-Latn-RS"/>
              </w:rPr>
              <w:t>Neonatalni subkutani rezervoar promera 6mm i dužine 3mm, sa integrisanim ventrikularnim kateterom dužine 3,5cm impregniranim barijumom i unutrašnjeg dijametra 1,2mm</w:t>
            </w:r>
          </w:p>
        </w:tc>
        <w:tc>
          <w:tcPr>
            <w:tcW w:w="508" w:type="dxa"/>
            <w:vAlign w:val="center"/>
          </w:tcPr>
          <w:p w:rsidR="008901CC" w:rsidRPr="00F5722A" w:rsidRDefault="008901CC" w:rsidP="0069209B">
            <w:pPr>
              <w:jc w:val="center"/>
              <w:rPr>
                <w:sz w:val="16"/>
                <w:szCs w:val="16"/>
                <w:lang w:val="sr-Latn-CS"/>
              </w:rPr>
            </w:pPr>
            <w:r w:rsidRPr="00F5722A">
              <w:rPr>
                <w:sz w:val="16"/>
                <w:szCs w:val="16"/>
                <w:lang w:val="sr-Latn-CS"/>
              </w:rPr>
              <w:t>kom</w:t>
            </w:r>
          </w:p>
        </w:tc>
        <w:tc>
          <w:tcPr>
            <w:tcW w:w="900" w:type="dxa"/>
            <w:vAlign w:val="center"/>
          </w:tcPr>
          <w:p w:rsidR="008901CC" w:rsidRPr="00F5722A" w:rsidRDefault="008901CC" w:rsidP="0069209B">
            <w:pPr>
              <w:jc w:val="center"/>
              <w:rPr>
                <w:sz w:val="16"/>
                <w:szCs w:val="16"/>
                <w:lang w:val="sr-Latn-CS"/>
              </w:rPr>
            </w:pPr>
            <w:r w:rsidRPr="00F5722A">
              <w:rPr>
                <w:sz w:val="16"/>
                <w:szCs w:val="16"/>
                <w:lang w:val="sr-Latn-CS"/>
              </w:rPr>
              <w:t>7</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AB20DA">
        <w:trPr>
          <w:trHeight w:val="339"/>
        </w:trPr>
        <w:tc>
          <w:tcPr>
            <w:tcW w:w="1080" w:type="dxa"/>
            <w:vAlign w:val="center"/>
          </w:tcPr>
          <w:p w:rsidR="008901CC" w:rsidRDefault="008901CC" w:rsidP="005C6A1E">
            <w:pPr>
              <w:jc w:val="center"/>
              <w:rPr>
                <w:sz w:val="20"/>
                <w:szCs w:val="20"/>
                <w:lang w:val="sr-Latn-CS"/>
              </w:rPr>
            </w:pPr>
            <w:r>
              <w:rPr>
                <w:sz w:val="20"/>
                <w:szCs w:val="20"/>
                <w:lang w:val="sr-Latn-CS"/>
              </w:rPr>
              <w:t>62</w:t>
            </w:r>
          </w:p>
        </w:tc>
        <w:tc>
          <w:tcPr>
            <w:tcW w:w="2012" w:type="dxa"/>
            <w:vAlign w:val="center"/>
          </w:tcPr>
          <w:p w:rsidR="008901CC" w:rsidRPr="00F5722A" w:rsidRDefault="008901CC" w:rsidP="0069209B">
            <w:pPr>
              <w:rPr>
                <w:sz w:val="16"/>
                <w:szCs w:val="16"/>
                <w:lang w:val="sr-Latn-CS"/>
              </w:rPr>
            </w:pPr>
            <w:r w:rsidRPr="00F5722A">
              <w:rPr>
                <w:sz w:val="16"/>
                <w:szCs w:val="16"/>
                <w:lang w:val="sr-Latn-CS"/>
              </w:rPr>
              <w:t>Aethanolum dilutum 70%, pakovanje po 1 L nesterilan, farmaceutski, kvalitet odgovara Ph.JUG.IV, za spoljašnju upotrebu, pakovanje PET ambalaža.</w:t>
            </w:r>
          </w:p>
        </w:tc>
        <w:tc>
          <w:tcPr>
            <w:tcW w:w="508" w:type="dxa"/>
            <w:vAlign w:val="center"/>
          </w:tcPr>
          <w:p w:rsidR="008901CC" w:rsidRPr="00F5722A" w:rsidRDefault="008901CC" w:rsidP="0069209B">
            <w:pPr>
              <w:jc w:val="center"/>
              <w:rPr>
                <w:sz w:val="16"/>
                <w:szCs w:val="16"/>
                <w:lang w:val="sr-Latn-CS"/>
              </w:rPr>
            </w:pPr>
            <w:r w:rsidRPr="00F5722A">
              <w:rPr>
                <w:sz w:val="16"/>
                <w:szCs w:val="16"/>
                <w:lang w:val="sr-Latn-CS"/>
              </w:rPr>
              <w:t>L</w:t>
            </w:r>
          </w:p>
        </w:tc>
        <w:tc>
          <w:tcPr>
            <w:tcW w:w="900" w:type="dxa"/>
            <w:vAlign w:val="center"/>
          </w:tcPr>
          <w:p w:rsidR="008901CC" w:rsidRPr="00F5722A" w:rsidRDefault="008901CC" w:rsidP="00720763">
            <w:pPr>
              <w:jc w:val="center"/>
              <w:rPr>
                <w:sz w:val="16"/>
                <w:szCs w:val="16"/>
                <w:lang w:val="sr-Latn-CS"/>
              </w:rPr>
            </w:pPr>
            <w:r w:rsidRPr="00F5722A">
              <w:rPr>
                <w:sz w:val="16"/>
                <w:szCs w:val="16"/>
                <w:lang w:val="sr-Latn-CS"/>
              </w:rPr>
              <w:t>1</w:t>
            </w:r>
            <w:r>
              <w:rPr>
                <w:sz w:val="16"/>
                <w:szCs w:val="16"/>
                <w:lang w:val="sr-Latn-CS"/>
              </w:rPr>
              <w:t>4</w:t>
            </w:r>
            <w:r w:rsidRPr="00F5722A">
              <w:rPr>
                <w:sz w:val="16"/>
                <w:szCs w:val="16"/>
                <w:lang w:val="sr-Latn-C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AB20DA">
        <w:trPr>
          <w:trHeight w:val="339"/>
        </w:trPr>
        <w:tc>
          <w:tcPr>
            <w:tcW w:w="1080" w:type="dxa"/>
            <w:vAlign w:val="center"/>
          </w:tcPr>
          <w:p w:rsidR="008901CC" w:rsidRDefault="008901CC" w:rsidP="005C6A1E">
            <w:pPr>
              <w:jc w:val="center"/>
              <w:rPr>
                <w:sz w:val="20"/>
                <w:szCs w:val="20"/>
                <w:lang w:val="sr-Latn-CS"/>
              </w:rPr>
            </w:pPr>
            <w:r>
              <w:rPr>
                <w:sz w:val="20"/>
                <w:szCs w:val="20"/>
                <w:lang w:val="sr-Latn-CS"/>
              </w:rPr>
              <w:t>63</w:t>
            </w:r>
          </w:p>
        </w:tc>
        <w:tc>
          <w:tcPr>
            <w:tcW w:w="2012" w:type="dxa"/>
            <w:vAlign w:val="center"/>
          </w:tcPr>
          <w:p w:rsidR="008901CC" w:rsidRPr="00F5722A" w:rsidRDefault="008901CC" w:rsidP="0069209B">
            <w:pPr>
              <w:rPr>
                <w:sz w:val="16"/>
                <w:szCs w:val="16"/>
                <w:lang w:val="sr-Latn-RS"/>
              </w:rPr>
            </w:pPr>
            <w:r w:rsidRPr="00F5722A">
              <w:rPr>
                <w:sz w:val="16"/>
                <w:szCs w:val="16"/>
                <w:lang w:val="sr-Latn-RS"/>
              </w:rPr>
              <w:t>Aethanolum concetratum 95-96 vol%, farmaceutski, kvalitet odgovara Ph JUG.IV, pakovanje po 1L u PET ambalaži.</w:t>
            </w:r>
          </w:p>
        </w:tc>
        <w:tc>
          <w:tcPr>
            <w:tcW w:w="508" w:type="dxa"/>
            <w:vAlign w:val="center"/>
          </w:tcPr>
          <w:p w:rsidR="008901CC" w:rsidRPr="00F5722A" w:rsidRDefault="008901CC" w:rsidP="0069209B">
            <w:pPr>
              <w:jc w:val="center"/>
              <w:rPr>
                <w:sz w:val="16"/>
                <w:szCs w:val="16"/>
                <w:lang w:val="sr-Latn-CS"/>
              </w:rPr>
            </w:pPr>
            <w:r w:rsidRPr="00F5722A">
              <w:rPr>
                <w:sz w:val="16"/>
                <w:szCs w:val="16"/>
                <w:lang w:val="sr-Latn-CS"/>
              </w:rPr>
              <w:t>L</w:t>
            </w:r>
          </w:p>
        </w:tc>
        <w:tc>
          <w:tcPr>
            <w:tcW w:w="900" w:type="dxa"/>
            <w:vAlign w:val="center"/>
          </w:tcPr>
          <w:p w:rsidR="008901CC" w:rsidRPr="00F5722A" w:rsidRDefault="008901CC" w:rsidP="00AB20DA">
            <w:pPr>
              <w:jc w:val="center"/>
              <w:rPr>
                <w:sz w:val="16"/>
                <w:szCs w:val="16"/>
                <w:lang w:val="sr-Latn-CS"/>
              </w:rPr>
            </w:pPr>
            <w:r w:rsidRPr="00F5722A">
              <w:rPr>
                <w:sz w:val="16"/>
                <w:szCs w:val="16"/>
                <w:lang w:val="sr-Latn-CS"/>
              </w:rPr>
              <w:t>10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AB20DA">
        <w:trPr>
          <w:trHeight w:val="339"/>
        </w:trPr>
        <w:tc>
          <w:tcPr>
            <w:tcW w:w="1080" w:type="dxa"/>
            <w:vAlign w:val="center"/>
          </w:tcPr>
          <w:p w:rsidR="008901CC" w:rsidRDefault="008901CC" w:rsidP="005C6A1E">
            <w:pPr>
              <w:jc w:val="center"/>
              <w:rPr>
                <w:sz w:val="20"/>
                <w:szCs w:val="20"/>
                <w:lang w:val="sr-Latn-CS"/>
              </w:rPr>
            </w:pPr>
            <w:r>
              <w:rPr>
                <w:sz w:val="20"/>
                <w:szCs w:val="20"/>
                <w:lang w:val="sr-Latn-CS"/>
              </w:rPr>
              <w:t>64</w:t>
            </w:r>
          </w:p>
        </w:tc>
        <w:tc>
          <w:tcPr>
            <w:tcW w:w="2012" w:type="dxa"/>
            <w:vAlign w:val="center"/>
          </w:tcPr>
          <w:p w:rsidR="008901CC" w:rsidRPr="00F5722A" w:rsidRDefault="008901CC" w:rsidP="0069209B">
            <w:pPr>
              <w:rPr>
                <w:sz w:val="16"/>
                <w:szCs w:val="16"/>
                <w:lang w:val="sr-Latn-CS"/>
              </w:rPr>
            </w:pPr>
            <w:r w:rsidRPr="00F5722A">
              <w:rPr>
                <w:sz w:val="16"/>
                <w:szCs w:val="16"/>
                <w:lang w:val="sr-Latn-CS"/>
              </w:rPr>
              <w:t>Benzin medicinski nesterilan, za spoljašnju upotrebu, pakovanje po 1 L u PET ambalaži.</w:t>
            </w:r>
          </w:p>
        </w:tc>
        <w:tc>
          <w:tcPr>
            <w:tcW w:w="508" w:type="dxa"/>
            <w:vAlign w:val="center"/>
          </w:tcPr>
          <w:p w:rsidR="008901CC" w:rsidRPr="00F5722A" w:rsidRDefault="008901CC" w:rsidP="0069209B">
            <w:pPr>
              <w:jc w:val="center"/>
              <w:rPr>
                <w:sz w:val="16"/>
                <w:szCs w:val="16"/>
                <w:lang w:val="sr-Latn-CS"/>
              </w:rPr>
            </w:pPr>
            <w:r w:rsidRPr="00F5722A">
              <w:rPr>
                <w:sz w:val="16"/>
                <w:szCs w:val="16"/>
                <w:lang w:val="sr-Latn-CS"/>
              </w:rPr>
              <w:t>L</w:t>
            </w:r>
          </w:p>
        </w:tc>
        <w:tc>
          <w:tcPr>
            <w:tcW w:w="900" w:type="dxa"/>
            <w:vAlign w:val="center"/>
          </w:tcPr>
          <w:p w:rsidR="008901CC" w:rsidRPr="00F5722A" w:rsidRDefault="008901CC" w:rsidP="00720763">
            <w:pPr>
              <w:jc w:val="center"/>
              <w:rPr>
                <w:sz w:val="16"/>
                <w:szCs w:val="16"/>
                <w:lang w:val="sr-Latn-CS"/>
              </w:rPr>
            </w:pPr>
            <w:r w:rsidRPr="00F5722A">
              <w:rPr>
                <w:sz w:val="16"/>
                <w:szCs w:val="16"/>
                <w:lang w:val="sr-Latn-CS"/>
              </w:rPr>
              <w:t>5</w:t>
            </w:r>
            <w:r>
              <w:rPr>
                <w:sz w:val="16"/>
                <w:szCs w:val="16"/>
                <w:lang w:val="sr-Latn-CS"/>
              </w:rPr>
              <w:t>0</w:t>
            </w:r>
            <w:r w:rsidRPr="00F5722A">
              <w:rPr>
                <w:sz w:val="16"/>
                <w:szCs w:val="16"/>
                <w:lang w:val="sr-Latn-CS"/>
              </w:rPr>
              <w:t>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8901CC" w:rsidTr="006A7855">
        <w:trPr>
          <w:trHeight w:val="339"/>
        </w:trPr>
        <w:tc>
          <w:tcPr>
            <w:tcW w:w="1080" w:type="dxa"/>
            <w:vAlign w:val="center"/>
          </w:tcPr>
          <w:p w:rsidR="008901CC" w:rsidRDefault="008901CC" w:rsidP="005C6A1E">
            <w:pPr>
              <w:jc w:val="center"/>
              <w:rPr>
                <w:sz w:val="20"/>
                <w:szCs w:val="20"/>
                <w:lang w:val="sr-Latn-CS"/>
              </w:rPr>
            </w:pPr>
            <w:r>
              <w:rPr>
                <w:sz w:val="20"/>
                <w:szCs w:val="20"/>
                <w:lang w:val="sr-Latn-CS"/>
              </w:rPr>
              <w:t>65</w:t>
            </w:r>
          </w:p>
        </w:tc>
        <w:tc>
          <w:tcPr>
            <w:tcW w:w="2012" w:type="dxa"/>
            <w:vAlign w:val="center"/>
          </w:tcPr>
          <w:p w:rsidR="008901CC" w:rsidRPr="00F5722A" w:rsidRDefault="008901CC" w:rsidP="0069209B">
            <w:pPr>
              <w:rPr>
                <w:sz w:val="16"/>
                <w:szCs w:val="16"/>
                <w:lang w:val="sr-Latn-CS"/>
              </w:rPr>
            </w:pPr>
            <w:r w:rsidRPr="00F5722A">
              <w:rPr>
                <w:sz w:val="16"/>
                <w:szCs w:val="16"/>
                <w:lang w:val="sr-Latn-CS"/>
              </w:rPr>
              <w:t>Vodonik peroksid p.a. 30%, pakovanje po 1 L</w:t>
            </w:r>
          </w:p>
        </w:tc>
        <w:tc>
          <w:tcPr>
            <w:tcW w:w="508" w:type="dxa"/>
            <w:vAlign w:val="center"/>
          </w:tcPr>
          <w:p w:rsidR="008901CC" w:rsidRPr="00F5722A" w:rsidRDefault="008901CC" w:rsidP="0069209B">
            <w:pPr>
              <w:jc w:val="center"/>
              <w:rPr>
                <w:sz w:val="16"/>
                <w:szCs w:val="16"/>
                <w:lang w:val="sr-Latn-CS"/>
              </w:rPr>
            </w:pPr>
            <w:r w:rsidRPr="00F5722A">
              <w:rPr>
                <w:sz w:val="16"/>
                <w:szCs w:val="16"/>
                <w:lang w:val="sr-Latn-CS"/>
              </w:rPr>
              <w:t>L</w:t>
            </w:r>
          </w:p>
        </w:tc>
        <w:tc>
          <w:tcPr>
            <w:tcW w:w="900" w:type="dxa"/>
            <w:vAlign w:val="center"/>
          </w:tcPr>
          <w:p w:rsidR="008901CC" w:rsidRPr="00F5722A" w:rsidRDefault="008901CC" w:rsidP="006A7855">
            <w:pPr>
              <w:jc w:val="center"/>
              <w:rPr>
                <w:sz w:val="16"/>
                <w:szCs w:val="16"/>
                <w:lang w:val="sr-Latn-CS"/>
              </w:rPr>
            </w:pPr>
            <w:r>
              <w:rPr>
                <w:sz w:val="16"/>
                <w:szCs w:val="16"/>
                <w:lang w:val="sr-Latn-CS"/>
              </w:rPr>
              <w:t>10</w:t>
            </w:r>
          </w:p>
        </w:tc>
        <w:tc>
          <w:tcPr>
            <w:tcW w:w="860" w:type="dxa"/>
            <w:vAlign w:val="center"/>
          </w:tcPr>
          <w:p w:rsidR="008901CC" w:rsidRPr="0073532A" w:rsidRDefault="008901CC" w:rsidP="005C6A1E">
            <w:pPr>
              <w:jc w:val="center"/>
              <w:rPr>
                <w:sz w:val="16"/>
                <w:szCs w:val="16"/>
              </w:rPr>
            </w:pPr>
          </w:p>
        </w:tc>
        <w:tc>
          <w:tcPr>
            <w:tcW w:w="2308"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520" w:type="dxa"/>
            <w:vAlign w:val="center"/>
          </w:tcPr>
          <w:p w:rsidR="008901CC" w:rsidRPr="0073532A" w:rsidRDefault="008901CC" w:rsidP="005C6A1E">
            <w:pPr>
              <w:jc w:val="center"/>
              <w:rPr>
                <w:sz w:val="16"/>
                <w:szCs w:val="16"/>
              </w:rPr>
            </w:pPr>
          </w:p>
        </w:tc>
        <w:tc>
          <w:tcPr>
            <w:tcW w:w="2160" w:type="dxa"/>
            <w:vAlign w:val="center"/>
          </w:tcPr>
          <w:p w:rsidR="008901CC" w:rsidRPr="0073532A" w:rsidRDefault="008901CC" w:rsidP="005C6A1E">
            <w:pPr>
              <w:jc w:val="center"/>
              <w:rPr>
                <w:sz w:val="16"/>
                <w:szCs w:val="16"/>
                <w:lang w:val="sr-Latn-CS"/>
              </w:rPr>
            </w:pPr>
          </w:p>
        </w:tc>
      </w:tr>
      <w:tr w:rsidR="0043639D" w:rsidTr="0069209B">
        <w:trPr>
          <w:trHeight w:val="339"/>
        </w:trPr>
        <w:tc>
          <w:tcPr>
            <w:tcW w:w="1080" w:type="dxa"/>
            <w:vMerge w:val="restart"/>
            <w:vAlign w:val="center"/>
          </w:tcPr>
          <w:p w:rsidR="0043639D" w:rsidRDefault="0043639D" w:rsidP="005C6A1E">
            <w:pPr>
              <w:jc w:val="center"/>
              <w:rPr>
                <w:sz w:val="20"/>
                <w:szCs w:val="20"/>
                <w:lang w:val="sr-Latn-CS"/>
              </w:rPr>
            </w:pPr>
            <w:r>
              <w:rPr>
                <w:sz w:val="20"/>
                <w:szCs w:val="20"/>
                <w:lang w:val="sr-Latn-CS"/>
              </w:rPr>
              <w:t>66</w:t>
            </w:r>
          </w:p>
        </w:tc>
        <w:tc>
          <w:tcPr>
            <w:tcW w:w="2012" w:type="dxa"/>
          </w:tcPr>
          <w:p w:rsidR="0043639D" w:rsidRPr="0043639D" w:rsidRDefault="0043639D" w:rsidP="00526F9B">
            <w:pPr>
              <w:jc w:val="both"/>
              <w:rPr>
                <w:sz w:val="16"/>
                <w:szCs w:val="16"/>
                <w:lang w:val="sr-Latn-CS" w:eastAsia="en-US"/>
              </w:rPr>
            </w:pPr>
            <w:r w:rsidRPr="0043639D">
              <w:rPr>
                <w:sz w:val="16"/>
                <w:szCs w:val="16"/>
                <w:lang w:val="sr-Latn-CS" w:eastAsia="en-US"/>
              </w:rPr>
              <w:t xml:space="preserve">Papirne pelene </w:t>
            </w:r>
            <w:r w:rsidRPr="0043639D">
              <w:rPr>
                <w:sz w:val="16"/>
                <w:szCs w:val="16"/>
                <w:lang w:eastAsia="en-US"/>
              </w:rPr>
              <w:t>"</w:t>
            </w:r>
            <w:r w:rsidRPr="0043639D">
              <w:rPr>
                <w:sz w:val="16"/>
                <w:szCs w:val="16"/>
                <w:lang w:val="pt-PT" w:eastAsia="en-US"/>
              </w:rPr>
              <w:t>pampers</w:t>
            </w:r>
            <w:r w:rsidRPr="0043639D">
              <w:rPr>
                <w:sz w:val="16"/>
                <w:szCs w:val="16"/>
                <w:lang w:eastAsia="en-US"/>
              </w:rPr>
              <w:t xml:space="preserve"> </w:t>
            </w:r>
            <w:r w:rsidRPr="0043639D">
              <w:rPr>
                <w:sz w:val="16"/>
                <w:szCs w:val="16"/>
                <w:lang w:val="pt-PT" w:eastAsia="en-US"/>
              </w:rPr>
              <w:t>ili</w:t>
            </w:r>
            <w:r w:rsidRPr="0043639D">
              <w:rPr>
                <w:sz w:val="16"/>
                <w:szCs w:val="16"/>
                <w:lang w:eastAsia="en-US"/>
              </w:rPr>
              <w:t xml:space="preserve"> </w:t>
            </w:r>
            <w:r w:rsidRPr="0043639D">
              <w:rPr>
                <w:sz w:val="16"/>
                <w:szCs w:val="16"/>
                <w:lang w:val="pt-PT" w:eastAsia="en-US"/>
              </w:rPr>
              <w:t>odgovarajuće</w:t>
            </w:r>
            <w:r w:rsidRPr="0043639D">
              <w:rPr>
                <w:sz w:val="16"/>
                <w:szCs w:val="16"/>
                <w:lang w:eastAsia="en-US"/>
              </w:rPr>
              <w:t>"</w:t>
            </w:r>
            <w:r w:rsidRPr="0043639D">
              <w:rPr>
                <w:sz w:val="16"/>
                <w:szCs w:val="16"/>
                <w:lang w:val="sr-Latn-RS" w:eastAsia="en-US"/>
              </w:rPr>
              <w:t xml:space="preserve"> </w:t>
            </w:r>
            <w:r w:rsidRPr="0043639D">
              <w:rPr>
                <w:sz w:val="16"/>
                <w:szCs w:val="16"/>
                <w:lang w:val="sr-Latn-CS" w:eastAsia="en-US"/>
              </w:rPr>
              <w:t>veličine od 1 do 3 kg*</w:t>
            </w:r>
          </w:p>
          <w:p w:rsidR="0043639D" w:rsidRPr="0043639D" w:rsidRDefault="0043639D" w:rsidP="00526F9B">
            <w:pPr>
              <w:jc w:val="both"/>
              <w:rPr>
                <w:sz w:val="16"/>
                <w:szCs w:val="16"/>
                <w:lang w:val="sr-Latn-CS" w:eastAsia="en-US"/>
              </w:rPr>
            </w:pPr>
          </w:p>
        </w:tc>
        <w:tc>
          <w:tcPr>
            <w:tcW w:w="508" w:type="dxa"/>
            <w:vAlign w:val="center"/>
          </w:tcPr>
          <w:p w:rsidR="0043639D" w:rsidRPr="0043639D" w:rsidRDefault="0043639D" w:rsidP="00526F9B">
            <w:pPr>
              <w:jc w:val="center"/>
              <w:rPr>
                <w:sz w:val="16"/>
                <w:szCs w:val="16"/>
                <w:lang w:val="sl-SI" w:eastAsia="en-US"/>
              </w:rPr>
            </w:pPr>
            <w:r w:rsidRPr="0043639D">
              <w:rPr>
                <w:sz w:val="16"/>
                <w:szCs w:val="16"/>
                <w:lang w:val="sl-SI" w:eastAsia="en-US"/>
              </w:rPr>
              <w:t>kom</w:t>
            </w:r>
          </w:p>
        </w:tc>
        <w:tc>
          <w:tcPr>
            <w:tcW w:w="900" w:type="dxa"/>
            <w:vAlign w:val="center"/>
          </w:tcPr>
          <w:p w:rsidR="0043639D" w:rsidRPr="0043639D" w:rsidRDefault="0043639D" w:rsidP="00526F9B">
            <w:pPr>
              <w:jc w:val="center"/>
              <w:rPr>
                <w:sz w:val="16"/>
                <w:szCs w:val="16"/>
                <w:lang w:val="sl-SI" w:eastAsia="en-US"/>
              </w:rPr>
            </w:pPr>
            <w:r w:rsidRPr="0043639D">
              <w:rPr>
                <w:sz w:val="16"/>
                <w:szCs w:val="16"/>
                <w:lang w:val="sl-SI" w:eastAsia="en-US"/>
              </w:rPr>
              <w:t>65.000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69209B">
        <w:trPr>
          <w:trHeight w:val="339"/>
        </w:trPr>
        <w:tc>
          <w:tcPr>
            <w:tcW w:w="1080" w:type="dxa"/>
            <w:vMerge/>
            <w:vAlign w:val="center"/>
          </w:tcPr>
          <w:p w:rsidR="0043639D" w:rsidRDefault="0043639D" w:rsidP="005C6A1E">
            <w:pPr>
              <w:jc w:val="center"/>
              <w:rPr>
                <w:sz w:val="20"/>
                <w:szCs w:val="20"/>
                <w:lang w:val="sr-Latn-CS"/>
              </w:rPr>
            </w:pPr>
          </w:p>
        </w:tc>
        <w:tc>
          <w:tcPr>
            <w:tcW w:w="2012" w:type="dxa"/>
          </w:tcPr>
          <w:p w:rsidR="0043639D" w:rsidRPr="0043639D" w:rsidRDefault="0043639D" w:rsidP="00526F9B">
            <w:pPr>
              <w:jc w:val="both"/>
              <w:rPr>
                <w:sz w:val="16"/>
                <w:szCs w:val="16"/>
                <w:lang w:val="sr-Latn-CS" w:eastAsia="en-US"/>
              </w:rPr>
            </w:pPr>
            <w:r w:rsidRPr="0043639D">
              <w:rPr>
                <w:sz w:val="16"/>
                <w:szCs w:val="16"/>
                <w:lang w:val="sr-Latn-CS" w:eastAsia="en-US"/>
              </w:rPr>
              <w:t xml:space="preserve">Papirne pelene </w:t>
            </w:r>
            <w:r w:rsidRPr="0043639D">
              <w:rPr>
                <w:sz w:val="16"/>
                <w:szCs w:val="16"/>
                <w:lang w:eastAsia="en-US"/>
              </w:rPr>
              <w:t>"</w:t>
            </w:r>
            <w:r w:rsidRPr="0043639D">
              <w:rPr>
                <w:sz w:val="16"/>
                <w:szCs w:val="16"/>
                <w:lang w:val="pt-PT" w:eastAsia="en-US"/>
              </w:rPr>
              <w:t>pampers</w:t>
            </w:r>
            <w:r w:rsidRPr="0043639D">
              <w:rPr>
                <w:sz w:val="16"/>
                <w:szCs w:val="16"/>
                <w:lang w:eastAsia="en-US"/>
              </w:rPr>
              <w:t xml:space="preserve"> </w:t>
            </w:r>
            <w:r w:rsidRPr="0043639D">
              <w:rPr>
                <w:sz w:val="16"/>
                <w:szCs w:val="16"/>
                <w:lang w:val="pt-PT" w:eastAsia="en-US"/>
              </w:rPr>
              <w:t>ili</w:t>
            </w:r>
            <w:r w:rsidRPr="0043639D">
              <w:rPr>
                <w:sz w:val="16"/>
                <w:szCs w:val="16"/>
                <w:lang w:eastAsia="en-US"/>
              </w:rPr>
              <w:t xml:space="preserve"> </w:t>
            </w:r>
            <w:r w:rsidRPr="0043639D">
              <w:rPr>
                <w:sz w:val="16"/>
                <w:szCs w:val="16"/>
                <w:lang w:val="pt-PT" w:eastAsia="en-US"/>
              </w:rPr>
              <w:t>odgovarajuće</w:t>
            </w:r>
            <w:r w:rsidRPr="0043639D">
              <w:rPr>
                <w:sz w:val="16"/>
                <w:szCs w:val="16"/>
                <w:lang w:eastAsia="en-US"/>
              </w:rPr>
              <w:t>"</w:t>
            </w:r>
            <w:r w:rsidRPr="0043639D">
              <w:rPr>
                <w:sz w:val="16"/>
                <w:szCs w:val="16"/>
                <w:lang w:val="sr-Latn-RS" w:eastAsia="en-US"/>
              </w:rPr>
              <w:t xml:space="preserve"> </w:t>
            </w:r>
            <w:r w:rsidRPr="0043639D">
              <w:rPr>
                <w:sz w:val="16"/>
                <w:szCs w:val="16"/>
                <w:lang w:val="sr-Latn-CS" w:eastAsia="en-US"/>
              </w:rPr>
              <w:t>veličine od 2 - 5 kg*</w:t>
            </w:r>
          </w:p>
          <w:p w:rsidR="0043639D" w:rsidRPr="0043639D" w:rsidRDefault="0043639D" w:rsidP="00526F9B">
            <w:pPr>
              <w:widowControl w:val="0"/>
              <w:tabs>
                <w:tab w:val="right" w:pos="9264"/>
              </w:tabs>
              <w:autoSpaceDE w:val="0"/>
              <w:autoSpaceDN w:val="0"/>
              <w:adjustRightInd w:val="0"/>
              <w:jc w:val="both"/>
              <w:rPr>
                <w:rFonts w:eastAsia="Calibri"/>
                <w:bCs/>
                <w:sz w:val="16"/>
                <w:szCs w:val="16"/>
                <w:lang w:val="sr-Latn-CS"/>
              </w:rPr>
            </w:pPr>
          </w:p>
        </w:tc>
        <w:tc>
          <w:tcPr>
            <w:tcW w:w="508" w:type="dxa"/>
            <w:vAlign w:val="center"/>
          </w:tcPr>
          <w:p w:rsidR="0043639D" w:rsidRPr="0043639D" w:rsidRDefault="0043639D" w:rsidP="00526F9B">
            <w:pPr>
              <w:jc w:val="center"/>
              <w:rPr>
                <w:sz w:val="16"/>
                <w:szCs w:val="16"/>
                <w:lang w:val="sl-SI" w:eastAsia="en-US"/>
              </w:rPr>
            </w:pPr>
            <w:r w:rsidRPr="0043639D">
              <w:rPr>
                <w:sz w:val="16"/>
                <w:szCs w:val="16"/>
                <w:lang w:val="sl-SI" w:eastAsia="en-US"/>
              </w:rPr>
              <w:lastRenderedPageBreak/>
              <w:t>kom</w:t>
            </w:r>
          </w:p>
        </w:tc>
        <w:tc>
          <w:tcPr>
            <w:tcW w:w="900" w:type="dxa"/>
            <w:vAlign w:val="center"/>
          </w:tcPr>
          <w:p w:rsidR="0043639D" w:rsidRPr="0043639D" w:rsidRDefault="0043639D" w:rsidP="00526F9B">
            <w:pPr>
              <w:jc w:val="center"/>
              <w:rPr>
                <w:sz w:val="16"/>
                <w:szCs w:val="16"/>
                <w:lang w:val="sl-SI" w:eastAsia="en-US"/>
              </w:rPr>
            </w:pPr>
            <w:r w:rsidRPr="0043639D">
              <w:rPr>
                <w:sz w:val="16"/>
                <w:szCs w:val="16"/>
                <w:lang w:val="sl-SI" w:eastAsia="en-US"/>
              </w:rPr>
              <w:t>89.000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69209B">
        <w:trPr>
          <w:trHeight w:val="339"/>
        </w:trPr>
        <w:tc>
          <w:tcPr>
            <w:tcW w:w="1080" w:type="dxa"/>
            <w:vMerge/>
            <w:vAlign w:val="center"/>
          </w:tcPr>
          <w:p w:rsidR="0043639D" w:rsidRDefault="0043639D" w:rsidP="005C6A1E">
            <w:pPr>
              <w:jc w:val="center"/>
              <w:rPr>
                <w:sz w:val="20"/>
                <w:szCs w:val="20"/>
                <w:lang w:val="sr-Latn-CS"/>
              </w:rPr>
            </w:pPr>
          </w:p>
        </w:tc>
        <w:tc>
          <w:tcPr>
            <w:tcW w:w="2012" w:type="dxa"/>
          </w:tcPr>
          <w:p w:rsidR="0043639D" w:rsidRPr="0043639D" w:rsidRDefault="0043639D" w:rsidP="00526F9B">
            <w:pPr>
              <w:jc w:val="both"/>
              <w:rPr>
                <w:sz w:val="16"/>
                <w:szCs w:val="16"/>
                <w:lang w:val="sr-Latn-CS" w:eastAsia="en-US"/>
              </w:rPr>
            </w:pPr>
            <w:r w:rsidRPr="0043639D">
              <w:rPr>
                <w:sz w:val="16"/>
                <w:szCs w:val="16"/>
                <w:lang w:val="sr-Latn-CS" w:eastAsia="en-US"/>
              </w:rPr>
              <w:t xml:space="preserve">Papirne pelene </w:t>
            </w:r>
            <w:r w:rsidRPr="0043639D">
              <w:rPr>
                <w:sz w:val="16"/>
                <w:szCs w:val="16"/>
                <w:lang w:eastAsia="en-US"/>
              </w:rPr>
              <w:t>"</w:t>
            </w:r>
            <w:r w:rsidRPr="0043639D">
              <w:rPr>
                <w:sz w:val="16"/>
                <w:szCs w:val="16"/>
                <w:lang w:val="pt-PT" w:eastAsia="en-US"/>
              </w:rPr>
              <w:t>pampers</w:t>
            </w:r>
            <w:r w:rsidRPr="0043639D">
              <w:rPr>
                <w:sz w:val="16"/>
                <w:szCs w:val="16"/>
                <w:lang w:eastAsia="en-US"/>
              </w:rPr>
              <w:t xml:space="preserve"> </w:t>
            </w:r>
            <w:r w:rsidRPr="0043639D">
              <w:rPr>
                <w:sz w:val="16"/>
                <w:szCs w:val="16"/>
                <w:lang w:val="pt-PT" w:eastAsia="en-US"/>
              </w:rPr>
              <w:t>ili</w:t>
            </w:r>
            <w:r w:rsidRPr="0043639D">
              <w:rPr>
                <w:sz w:val="16"/>
                <w:szCs w:val="16"/>
                <w:lang w:eastAsia="en-US"/>
              </w:rPr>
              <w:t xml:space="preserve"> </w:t>
            </w:r>
            <w:r w:rsidRPr="0043639D">
              <w:rPr>
                <w:sz w:val="16"/>
                <w:szCs w:val="16"/>
                <w:lang w:val="pt-PT" w:eastAsia="en-US"/>
              </w:rPr>
              <w:t>odgovarajuće</w:t>
            </w:r>
            <w:r w:rsidRPr="0043639D">
              <w:rPr>
                <w:sz w:val="16"/>
                <w:szCs w:val="16"/>
                <w:lang w:eastAsia="en-US"/>
              </w:rPr>
              <w:t>"</w:t>
            </w:r>
            <w:r w:rsidRPr="0043639D">
              <w:rPr>
                <w:sz w:val="16"/>
                <w:szCs w:val="16"/>
                <w:lang w:val="sr-Latn-RS" w:eastAsia="en-US"/>
              </w:rPr>
              <w:t xml:space="preserve"> </w:t>
            </w:r>
            <w:r w:rsidRPr="0043639D">
              <w:rPr>
                <w:sz w:val="16"/>
                <w:szCs w:val="16"/>
                <w:lang w:val="sr-Latn-CS" w:eastAsia="en-US"/>
              </w:rPr>
              <w:t>veličine od 3 - 6 kg*</w:t>
            </w:r>
          </w:p>
        </w:tc>
        <w:tc>
          <w:tcPr>
            <w:tcW w:w="508" w:type="dxa"/>
            <w:vAlign w:val="center"/>
          </w:tcPr>
          <w:p w:rsidR="0043639D" w:rsidRPr="0043639D" w:rsidRDefault="0043639D" w:rsidP="00526F9B">
            <w:pPr>
              <w:jc w:val="center"/>
              <w:rPr>
                <w:sz w:val="16"/>
                <w:szCs w:val="16"/>
                <w:lang w:val="sl-SI" w:eastAsia="en-US"/>
              </w:rPr>
            </w:pPr>
            <w:r w:rsidRPr="0043639D">
              <w:rPr>
                <w:sz w:val="16"/>
                <w:szCs w:val="16"/>
                <w:lang w:val="sl-SI" w:eastAsia="en-US"/>
              </w:rPr>
              <w:t>kom</w:t>
            </w:r>
          </w:p>
        </w:tc>
        <w:tc>
          <w:tcPr>
            <w:tcW w:w="900" w:type="dxa"/>
            <w:vAlign w:val="center"/>
          </w:tcPr>
          <w:p w:rsidR="0043639D" w:rsidRPr="0043639D" w:rsidRDefault="0043639D" w:rsidP="00526F9B">
            <w:pPr>
              <w:jc w:val="center"/>
              <w:rPr>
                <w:sz w:val="16"/>
                <w:szCs w:val="16"/>
                <w:lang w:val="sl-SI" w:eastAsia="en-US"/>
              </w:rPr>
            </w:pPr>
            <w:r w:rsidRPr="0043639D">
              <w:rPr>
                <w:sz w:val="16"/>
                <w:szCs w:val="16"/>
                <w:lang w:val="sl-SI" w:eastAsia="en-US"/>
              </w:rPr>
              <w:t>2.000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restart"/>
            <w:vAlign w:val="center"/>
          </w:tcPr>
          <w:p w:rsidR="0043639D" w:rsidRDefault="0043639D" w:rsidP="005C6A1E">
            <w:pPr>
              <w:jc w:val="center"/>
              <w:rPr>
                <w:sz w:val="20"/>
                <w:szCs w:val="20"/>
                <w:lang w:val="sr-Latn-CS"/>
              </w:rPr>
            </w:pPr>
            <w:r>
              <w:rPr>
                <w:sz w:val="20"/>
                <w:szCs w:val="20"/>
                <w:lang w:val="sr-Latn-CS"/>
              </w:rPr>
              <w:t>67</w:t>
            </w:r>
          </w:p>
        </w:tc>
        <w:tc>
          <w:tcPr>
            <w:tcW w:w="2012" w:type="dxa"/>
            <w:vAlign w:val="center"/>
          </w:tcPr>
          <w:p w:rsidR="0043639D" w:rsidRPr="00DB125D" w:rsidRDefault="0043639D" w:rsidP="0069209B">
            <w:pPr>
              <w:rPr>
                <w:sz w:val="16"/>
                <w:szCs w:val="16"/>
                <w:lang w:val="sr-Latn-CS"/>
              </w:rPr>
            </w:pPr>
            <w:r w:rsidRPr="00DB125D">
              <w:rPr>
                <w:sz w:val="16"/>
                <w:szCs w:val="16"/>
                <w:lang w:val="sr-Latn-CS"/>
              </w:rPr>
              <w:t>Kontejner žuti 1 litar *</w:t>
            </w:r>
          </w:p>
        </w:tc>
        <w:tc>
          <w:tcPr>
            <w:tcW w:w="508" w:type="dxa"/>
            <w:vAlign w:val="center"/>
          </w:tcPr>
          <w:p w:rsidR="0043639D" w:rsidRPr="00DB125D" w:rsidRDefault="0043639D" w:rsidP="0069209B">
            <w:pPr>
              <w:jc w:val="center"/>
              <w:rPr>
                <w:sz w:val="16"/>
                <w:szCs w:val="16"/>
                <w:lang w:val="sr-Latn-CS"/>
              </w:rPr>
            </w:pPr>
            <w:r w:rsidRPr="00DB125D">
              <w:rPr>
                <w:sz w:val="16"/>
                <w:szCs w:val="16"/>
                <w:lang w:val="sr-Latn-CS"/>
              </w:rPr>
              <w:t>kom</w:t>
            </w:r>
          </w:p>
        </w:tc>
        <w:tc>
          <w:tcPr>
            <w:tcW w:w="900" w:type="dxa"/>
            <w:vAlign w:val="center"/>
          </w:tcPr>
          <w:p w:rsidR="0043639D" w:rsidRPr="00DB125D" w:rsidRDefault="0043639D" w:rsidP="0069209B">
            <w:pPr>
              <w:jc w:val="center"/>
              <w:rPr>
                <w:sz w:val="16"/>
                <w:szCs w:val="16"/>
                <w:lang w:val="sl-SI"/>
              </w:rPr>
            </w:pPr>
            <w:r w:rsidRPr="00DB125D">
              <w:rPr>
                <w:sz w:val="16"/>
                <w:szCs w:val="16"/>
                <w:lang w:val="sl-SI"/>
              </w:rPr>
              <w:t>2.600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ign w:val="center"/>
          </w:tcPr>
          <w:p w:rsidR="0043639D" w:rsidRDefault="0043639D" w:rsidP="005C6A1E">
            <w:pPr>
              <w:jc w:val="center"/>
              <w:rPr>
                <w:sz w:val="20"/>
                <w:szCs w:val="20"/>
                <w:lang w:val="sr-Latn-CS"/>
              </w:rPr>
            </w:pPr>
          </w:p>
        </w:tc>
        <w:tc>
          <w:tcPr>
            <w:tcW w:w="2012" w:type="dxa"/>
            <w:vAlign w:val="center"/>
          </w:tcPr>
          <w:p w:rsidR="0043639D" w:rsidRPr="00DB125D" w:rsidRDefault="0043639D" w:rsidP="0069209B">
            <w:pPr>
              <w:rPr>
                <w:sz w:val="16"/>
                <w:szCs w:val="16"/>
                <w:lang w:val="sr-Latn-RS"/>
              </w:rPr>
            </w:pPr>
            <w:r w:rsidRPr="00DB125D">
              <w:rPr>
                <w:sz w:val="16"/>
                <w:szCs w:val="16"/>
                <w:lang w:val="sr-Latn-RS"/>
              </w:rPr>
              <w:t>Kontejner žuti 3 litra*</w:t>
            </w:r>
          </w:p>
        </w:tc>
        <w:tc>
          <w:tcPr>
            <w:tcW w:w="508" w:type="dxa"/>
            <w:vAlign w:val="center"/>
          </w:tcPr>
          <w:p w:rsidR="0043639D" w:rsidRPr="00DB125D" w:rsidRDefault="0043639D" w:rsidP="0069209B">
            <w:pPr>
              <w:jc w:val="center"/>
              <w:rPr>
                <w:sz w:val="16"/>
                <w:szCs w:val="16"/>
                <w:lang w:val="sr-Latn-CS"/>
              </w:rPr>
            </w:pPr>
            <w:r w:rsidRPr="00DB125D">
              <w:rPr>
                <w:sz w:val="16"/>
                <w:szCs w:val="16"/>
                <w:lang w:val="sr-Latn-CS"/>
              </w:rPr>
              <w:t>kom</w:t>
            </w:r>
          </w:p>
        </w:tc>
        <w:tc>
          <w:tcPr>
            <w:tcW w:w="900" w:type="dxa"/>
            <w:vAlign w:val="center"/>
          </w:tcPr>
          <w:p w:rsidR="0043639D" w:rsidRPr="00DB125D" w:rsidRDefault="0043639D" w:rsidP="00720763">
            <w:pPr>
              <w:jc w:val="center"/>
              <w:rPr>
                <w:sz w:val="16"/>
                <w:szCs w:val="16"/>
                <w:lang w:val="sl-SI"/>
              </w:rPr>
            </w:pPr>
            <w:r>
              <w:rPr>
                <w:sz w:val="16"/>
                <w:szCs w:val="16"/>
                <w:lang w:val="sl-SI"/>
              </w:rPr>
              <w:t>70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ign w:val="center"/>
          </w:tcPr>
          <w:p w:rsidR="0043639D" w:rsidRDefault="0043639D" w:rsidP="005C6A1E">
            <w:pPr>
              <w:jc w:val="center"/>
              <w:rPr>
                <w:sz w:val="20"/>
                <w:szCs w:val="20"/>
                <w:lang w:val="sr-Latn-CS"/>
              </w:rPr>
            </w:pPr>
          </w:p>
        </w:tc>
        <w:tc>
          <w:tcPr>
            <w:tcW w:w="2012" w:type="dxa"/>
            <w:vAlign w:val="center"/>
          </w:tcPr>
          <w:p w:rsidR="0043639D" w:rsidRPr="00DB125D" w:rsidRDefault="0043639D" w:rsidP="0069209B">
            <w:pPr>
              <w:rPr>
                <w:sz w:val="16"/>
                <w:szCs w:val="16"/>
                <w:lang w:val="sr-Latn-RS"/>
              </w:rPr>
            </w:pPr>
            <w:r w:rsidRPr="00DB125D">
              <w:rPr>
                <w:sz w:val="16"/>
                <w:szCs w:val="16"/>
                <w:lang w:val="sr-Latn-RS"/>
              </w:rPr>
              <w:t>Kontejner žuti 6 litra*</w:t>
            </w:r>
          </w:p>
        </w:tc>
        <w:tc>
          <w:tcPr>
            <w:tcW w:w="508" w:type="dxa"/>
            <w:vAlign w:val="center"/>
          </w:tcPr>
          <w:p w:rsidR="0043639D" w:rsidRPr="00DB125D" w:rsidRDefault="0043639D" w:rsidP="0069209B">
            <w:pPr>
              <w:jc w:val="center"/>
              <w:rPr>
                <w:sz w:val="16"/>
                <w:szCs w:val="16"/>
                <w:lang w:val="sr-Latn-CS"/>
              </w:rPr>
            </w:pPr>
            <w:r w:rsidRPr="00DB125D">
              <w:rPr>
                <w:sz w:val="16"/>
                <w:szCs w:val="16"/>
                <w:lang w:val="sr-Latn-CS"/>
              </w:rPr>
              <w:t>kom</w:t>
            </w:r>
          </w:p>
        </w:tc>
        <w:tc>
          <w:tcPr>
            <w:tcW w:w="900" w:type="dxa"/>
            <w:vAlign w:val="center"/>
          </w:tcPr>
          <w:p w:rsidR="0043639D" w:rsidRPr="00DB125D" w:rsidRDefault="0043639D" w:rsidP="0069209B">
            <w:pPr>
              <w:jc w:val="center"/>
              <w:rPr>
                <w:sz w:val="16"/>
                <w:szCs w:val="16"/>
                <w:lang w:val="sl-SI"/>
              </w:rPr>
            </w:pPr>
            <w:r w:rsidRPr="00DB125D">
              <w:rPr>
                <w:sz w:val="16"/>
                <w:szCs w:val="16"/>
                <w:lang w:val="sl-SI"/>
              </w:rPr>
              <w:t>10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ign w:val="center"/>
          </w:tcPr>
          <w:p w:rsidR="0043639D" w:rsidRDefault="0043639D" w:rsidP="005C6A1E">
            <w:pPr>
              <w:jc w:val="center"/>
              <w:rPr>
                <w:sz w:val="20"/>
                <w:szCs w:val="20"/>
                <w:lang w:val="sr-Latn-CS"/>
              </w:rPr>
            </w:pPr>
          </w:p>
        </w:tc>
        <w:tc>
          <w:tcPr>
            <w:tcW w:w="2012" w:type="dxa"/>
            <w:vAlign w:val="center"/>
          </w:tcPr>
          <w:p w:rsidR="0043639D" w:rsidRPr="00DB125D" w:rsidRDefault="0043639D" w:rsidP="0069209B">
            <w:pPr>
              <w:rPr>
                <w:sz w:val="16"/>
                <w:szCs w:val="16"/>
                <w:lang w:val="sr-Latn-CS"/>
              </w:rPr>
            </w:pPr>
            <w:r w:rsidRPr="00DB125D">
              <w:rPr>
                <w:sz w:val="16"/>
                <w:szCs w:val="16"/>
                <w:lang w:val="sr-Latn-CS"/>
              </w:rPr>
              <w:t>Kesa velika žuta 550x620x0,04*</w:t>
            </w:r>
          </w:p>
        </w:tc>
        <w:tc>
          <w:tcPr>
            <w:tcW w:w="508" w:type="dxa"/>
            <w:vAlign w:val="center"/>
          </w:tcPr>
          <w:p w:rsidR="0043639D" w:rsidRPr="00DB125D" w:rsidRDefault="0043639D" w:rsidP="0069209B">
            <w:pPr>
              <w:jc w:val="center"/>
              <w:rPr>
                <w:sz w:val="16"/>
                <w:szCs w:val="16"/>
                <w:lang w:val="sr-Latn-CS"/>
              </w:rPr>
            </w:pPr>
            <w:r w:rsidRPr="00DB125D">
              <w:rPr>
                <w:sz w:val="16"/>
                <w:szCs w:val="16"/>
                <w:lang w:val="sr-Latn-CS"/>
              </w:rPr>
              <w:t>kom</w:t>
            </w:r>
          </w:p>
        </w:tc>
        <w:tc>
          <w:tcPr>
            <w:tcW w:w="900" w:type="dxa"/>
            <w:vAlign w:val="center"/>
          </w:tcPr>
          <w:p w:rsidR="0043639D" w:rsidRPr="00DB125D" w:rsidRDefault="0043639D" w:rsidP="00720763">
            <w:pPr>
              <w:jc w:val="center"/>
              <w:rPr>
                <w:sz w:val="16"/>
                <w:szCs w:val="16"/>
                <w:lang w:val="sl-SI"/>
              </w:rPr>
            </w:pPr>
            <w:r w:rsidRPr="00DB125D">
              <w:rPr>
                <w:sz w:val="16"/>
                <w:szCs w:val="16"/>
                <w:lang w:val="sl-SI"/>
              </w:rPr>
              <w:t>2.</w:t>
            </w:r>
            <w:r>
              <w:rPr>
                <w:sz w:val="16"/>
                <w:szCs w:val="16"/>
                <w:lang w:val="sl-SI"/>
              </w:rPr>
              <w:t>6</w:t>
            </w:r>
            <w:r w:rsidRPr="00DB125D">
              <w:rPr>
                <w:sz w:val="16"/>
                <w:szCs w:val="16"/>
                <w:lang w:val="sl-SI"/>
              </w:rPr>
              <w:t>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ign w:val="center"/>
          </w:tcPr>
          <w:p w:rsidR="0043639D" w:rsidRDefault="0043639D" w:rsidP="005C6A1E">
            <w:pPr>
              <w:jc w:val="center"/>
              <w:rPr>
                <w:sz w:val="20"/>
                <w:szCs w:val="20"/>
                <w:lang w:val="sr-Latn-CS"/>
              </w:rPr>
            </w:pPr>
          </w:p>
        </w:tc>
        <w:tc>
          <w:tcPr>
            <w:tcW w:w="2012" w:type="dxa"/>
            <w:vAlign w:val="center"/>
          </w:tcPr>
          <w:p w:rsidR="0043639D" w:rsidRPr="00DB125D" w:rsidRDefault="0043639D" w:rsidP="0069209B">
            <w:pPr>
              <w:rPr>
                <w:sz w:val="16"/>
                <w:szCs w:val="16"/>
                <w:lang w:val="sr-Latn-CS"/>
              </w:rPr>
            </w:pPr>
            <w:r w:rsidRPr="00DB125D">
              <w:rPr>
                <w:sz w:val="16"/>
                <w:szCs w:val="16"/>
                <w:lang w:val="sr-Latn-CS"/>
              </w:rPr>
              <w:t>Kesa mala žuta 250x360x0,04*</w:t>
            </w:r>
          </w:p>
        </w:tc>
        <w:tc>
          <w:tcPr>
            <w:tcW w:w="508" w:type="dxa"/>
            <w:vAlign w:val="center"/>
          </w:tcPr>
          <w:p w:rsidR="0043639D" w:rsidRPr="00DB125D" w:rsidRDefault="0043639D" w:rsidP="0069209B">
            <w:pPr>
              <w:jc w:val="center"/>
              <w:rPr>
                <w:sz w:val="16"/>
                <w:szCs w:val="16"/>
                <w:lang w:val="sr-Latn-CS"/>
              </w:rPr>
            </w:pPr>
            <w:r w:rsidRPr="00DB125D">
              <w:rPr>
                <w:sz w:val="16"/>
                <w:szCs w:val="16"/>
                <w:lang w:val="sr-Latn-CS"/>
              </w:rPr>
              <w:t>kom</w:t>
            </w:r>
          </w:p>
        </w:tc>
        <w:tc>
          <w:tcPr>
            <w:tcW w:w="900" w:type="dxa"/>
            <w:vAlign w:val="center"/>
          </w:tcPr>
          <w:p w:rsidR="0043639D" w:rsidRPr="00DB125D" w:rsidRDefault="0043639D" w:rsidP="0069209B">
            <w:pPr>
              <w:jc w:val="center"/>
              <w:rPr>
                <w:sz w:val="16"/>
                <w:szCs w:val="16"/>
                <w:lang w:val="sl-SI"/>
              </w:rPr>
            </w:pPr>
            <w:r>
              <w:rPr>
                <w:sz w:val="16"/>
                <w:szCs w:val="16"/>
                <w:lang w:val="sl-SI"/>
              </w:rPr>
              <w:t>6</w:t>
            </w:r>
            <w:r w:rsidRPr="00DB125D">
              <w:rPr>
                <w:sz w:val="16"/>
                <w:szCs w:val="16"/>
                <w:lang w:val="sl-SI"/>
              </w:rPr>
              <w:t>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Align w:val="center"/>
          </w:tcPr>
          <w:p w:rsidR="0043639D" w:rsidRDefault="0043639D" w:rsidP="005C6A1E">
            <w:pPr>
              <w:jc w:val="center"/>
              <w:rPr>
                <w:sz w:val="20"/>
                <w:szCs w:val="20"/>
                <w:lang w:val="sr-Latn-CS"/>
              </w:rPr>
            </w:pPr>
            <w:r>
              <w:rPr>
                <w:sz w:val="20"/>
                <w:szCs w:val="20"/>
                <w:lang w:val="sr-Latn-CS"/>
              </w:rPr>
              <w:t>68</w:t>
            </w:r>
          </w:p>
        </w:tc>
        <w:tc>
          <w:tcPr>
            <w:tcW w:w="2012" w:type="dxa"/>
            <w:vAlign w:val="center"/>
          </w:tcPr>
          <w:p w:rsidR="0043639D" w:rsidRPr="00DB125D" w:rsidRDefault="0043639D" w:rsidP="0069209B">
            <w:pPr>
              <w:rPr>
                <w:sz w:val="16"/>
                <w:szCs w:val="16"/>
                <w:lang w:val="sr-Latn-CS"/>
              </w:rPr>
            </w:pPr>
            <w:r w:rsidRPr="00DB125D">
              <w:rPr>
                <w:sz w:val="16"/>
                <w:szCs w:val="16"/>
                <w:lang w:val="sr-Latn-CS"/>
              </w:rPr>
              <w:t>Identifikacione narukvice za bebe – štampane*</w:t>
            </w:r>
          </w:p>
        </w:tc>
        <w:tc>
          <w:tcPr>
            <w:tcW w:w="508" w:type="dxa"/>
            <w:vAlign w:val="center"/>
          </w:tcPr>
          <w:p w:rsidR="0043639D" w:rsidRPr="00DB125D" w:rsidRDefault="0043639D" w:rsidP="0069209B">
            <w:pPr>
              <w:jc w:val="center"/>
              <w:rPr>
                <w:sz w:val="16"/>
                <w:szCs w:val="16"/>
                <w:lang w:val="sr-Latn-CS"/>
              </w:rPr>
            </w:pPr>
            <w:r w:rsidRPr="00DB125D">
              <w:rPr>
                <w:sz w:val="16"/>
                <w:szCs w:val="16"/>
                <w:lang w:val="sr-Latn-CS"/>
              </w:rPr>
              <w:t>kom</w:t>
            </w:r>
          </w:p>
        </w:tc>
        <w:tc>
          <w:tcPr>
            <w:tcW w:w="900" w:type="dxa"/>
            <w:vAlign w:val="center"/>
          </w:tcPr>
          <w:p w:rsidR="0043639D" w:rsidRPr="00DB125D" w:rsidRDefault="0043639D" w:rsidP="0069209B">
            <w:pPr>
              <w:jc w:val="center"/>
              <w:rPr>
                <w:sz w:val="16"/>
                <w:szCs w:val="16"/>
                <w:lang w:val="sl-SI"/>
              </w:rPr>
            </w:pPr>
            <w:r>
              <w:rPr>
                <w:sz w:val="16"/>
                <w:szCs w:val="16"/>
                <w:lang w:val="sl-SI"/>
              </w:rPr>
              <w:t>9</w:t>
            </w:r>
            <w:r w:rsidRPr="00DB125D">
              <w:rPr>
                <w:sz w:val="16"/>
                <w:szCs w:val="16"/>
                <w:lang w:val="sl-SI"/>
              </w:rPr>
              <w:t>50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restart"/>
            <w:vAlign w:val="center"/>
          </w:tcPr>
          <w:p w:rsidR="0043639D" w:rsidRDefault="0043639D" w:rsidP="005C6A1E">
            <w:pPr>
              <w:jc w:val="center"/>
              <w:rPr>
                <w:sz w:val="20"/>
                <w:szCs w:val="20"/>
                <w:lang w:val="sr-Latn-CS"/>
              </w:rPr>
            </w:pPr>
            <w:r>
              <w:rPr>
                <w:sz w:val="20"/>
                <w:szCs w:val="20"/>
                <w:lang w:val="sr-Latn-CS"/>
              </w:rPr>
              <w:t>69</w:t>
            </w:r>
          </w:p>
        </w:tc>
        <w:tc>
          <w:tcPr>
            <w:tcW w:w="2012" w:type="dxa"/>
            <w:vAlign w:val="center"/>
          </w:tcPr>
          <w:p w:rsidR="0043639D" w:rsidRPr="00DB125D" w:rsidRDefault="0043639D" w:rsidP="0069209B">
            <w:pPr>
              <w:rPr>
                <w:bCs/>
                <w:sz w:val="16"/>
                <w:szCs w:val="16"/>
                <w:lang w:val="en-US"/>
              </w:rPr>
            </w:pPr>
            <w:r w:rsidRPr="00DB125D">
              <w:rPr>
                <w:bCs/>
                <w:sz w:val="16"/>
                <w:szCs w:val="16"/>
                <w:lang w:val="en-US"/>
              </w:rPr>
              <w:t>HT 2025 Medical dry imaging film DI-HT 20x25 100SH za medicinski štampač – kameru Fujifilm DryPix 2000</w:t>
            </w:r>
          </w:p>
        </w:tc>
        <w:tc>
          <w:tcPr>
            <w:tcW w:w="508" w:type="dxa"/>
            <w:vAlign w:val="center"/>
          </w:tcPr>
          <w:p w:rsidR="0043639D" w:rsidRPr="00DB125D" w:rsidRDefault="0043639D" w:rsidP="0069209B">
            <w:pPr>
              <w:jc w:val="center"/>
              <w:rPr>
                <w:bCs/>
                <w:sz w:val="16"/>
                <w:szCs w:val="16"/>
                <w:lang w:val="en-US"/>
              </w:rPr>
            </w:pPr>
            <w:r w:rsidRPr="00DB125D">
              <w:rPr>
                <w:bCs/>
                <w:sz w:val="16"/>
                <w:szCs w:val="16"/>
                <w:lang w:val="en-US"/>
              </w:rPr>
              <w:t>kom</w:t>
            </w:r>
          </w:p>
        </w:tc>
        <w:tc>
          <w:tcPr>
            <w:tcW w:w="900" w:type="dxa"/>
            <w:vAlign w:val="center"/>
          </w:tcPr>
          <w:p w:rsidR="0043639D" w:rsidRPr="00DB125D" w:rsidRDefault="0043639D" w:rsidP="0069209B">
            <w:pPr>
              <w:jc w:val="center"/>
              <w:rPr>
                <w:bCs/>
                <w:sz w:val="16"/>
                <w:szCs w:val="16"/>
                <w:lang w:val="en-US"/>
              </w:rPr>
            </w:pPr>
            <w:r>
              <w:rPr>
                <w:bCs/>
                <w:sz w:val="16"/>
                <w:szCs w:val="16"/>
                <w:lang w:val="en-US"/>
              </w:rPr>
              <w:t>12</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462D99">
        <w:trPr>
          <w:trHeight w:val="339"/>
        </w:trPr>
        <w:tc>
          <w:tcPr>
            <w:tcW w:w="1080" w:type="dxa"/>
            <w:vMerge/>
            <w:vAlign w:val="center"/>
          </w:tcPr>
          <w:p w:rsidR="0043639D" w:rsidRDefault="0043639D" w:rsidP="005C6A1E">
            <w:pPr>
              <w:jc w:val="center"/>
              <w:rPr>
                <w:sz w:val="20"/>
                <w:szCs w:val="20"/>
                <w:lang w:val="sr-Latn-CS"/>
              </w:rPr>
            </w:pPr>
          </w:p>
        </w:tc>
        <w:tc>
          <w:tcPr>
            <w:tcW w:w="2012" w:type="dxa"/>
            <w:vAlign w:val="center"/>
          </w:tcPr>
          <w:p w:rsidR="0043639D" w:rsidRPr="00DB125D" w:rsidRDefault="0043639D" w:rsidP="0069209B">
            <w:pPr>
              <w:rPr>
                <w:b/>
                <w:bCs/>
                <w:sz w:val="16"/>
                <w:szCs w:val="16"/>
                <w:lang w:val="en-US"/>
              </w:rPr>
            </w:pPr>
            <w:r w:rsidRPr="00DB125D">
              <w:rPr>
                <w:bCs/>
                <w:sz w:val="16"/>
                <w:szCs w:val="16"/>
                <w:lang w:val="en-US"/>
              </w:rPr>
              <w:t>HT 2638 Medical dry imaging film DI-HT 26x36 100SH za medicinski štampač – kameru Fujifilm DryPix 2000</w:t>
            </w:r>
          </w:p>
        </w:tc>
        <w:tc>
          <w:tcPr>
            <w:tcW w:w="508" w:type="dxa"/>
            <w:vAlign w:val="center"/>
          </w:tcPr>
          <w:p w:rsidR="0043639D" w:rsidRPr="00DB125D" w:rsidRDefault="0043639D" w:rsidP="0069209B">
            <w:pPr>
              <w:jc w:val="center"/>
              <w:rPr>
                <w:bCs/>
                <w:sz w:val="16"/>
                <w:szCs w:val="16"/>
                <w:lang w:val="en-US"/>
              </w:rPr>
            </w:pPr>
            <w:r w:rsidRPr="00DB125D">
              <w:rPr>
                <w:bCs/>
                <w:sz w:val="16"/>
                <w:szCs w:val="16"/>
                <w:lang w:val="en-US"/>
              </w:rPr>
              <w:t>kom</w:t>
            </w:r>
          </w:p>
        </w:tc>
        <w:tc>
          <w:tcPr>
            <w:tcW w:w="900" w:type="dxa"/>
            <w:vAlign w:val="center"/>
          </w:tcPr>
          <w:p w:rsidR="0043639D" w:rsidRPr="00DB125D" w:rsidRDefault="0043639D" w:rsidP="0069209B">
            <w:pPr>
              <w:jc w:val="center"/>
              <w:rPr>
                <w:bCs/>
                <w:sz w:val="16"/>
                <w:szCs w:val="16"/>
                <w:lang w:val="en-US"/>
              </w:rPr>
            </w:pPr>
            <w:r w:rsidRPr="00DB125D">
              <w:rPr>
                <w:bCs/>
                <w:sz w:val="16"/>
                <w:szCs w:val="16"/>
                <w:lang w:val="en-US"/>
              </w:rPr>
              <w:t>1</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0B7F00">
        <w:trPr>
          <w:trHeight w:val="339"/>
        </w:trPr>
        <w:tc>
          <w:tcPr>
            <w:tcW w:w="1080" w:type="dxa"/>
            <w:vAlign w:val="center"/>
          </w:tcPr>
          <w:p w:rsidR="0043639D" w:rsidRDefault="0043639D" w:rsidP="005C6A1E">
            <w:pPr>
              <w:jc w:val="center"/>
              <w:rPr>
                <w:sz w:val="20"/>
                <w:szCs w:val="20"/>
                <w:lang w:val="sr-Latn-CS"/>
              </w:rPr>
            </w:pPr>
            <w:r>
              <w:rPr>
                <w:sz w:val="20"/>
                <w:szCs w:val="20"/>
                <w:lang w:val="sr-Latn-CS"/>
              </w:rPr>
              <w:t>70</w:t>
            </w:r>
          </w:p>
        </w:tc>
        <w:tc>
          <w:tcPr>
            <w:tcW w:w="2012" w:type="dxa"/>
          </w:tcPr>
          <w:p w:rsidR="0043639D" w:rsidRPr="00C55D33" w:rsidRDefault="0043639D" w:rsidP="000B7F00">
            <w:pPr>
              <w:jc w:val="both"/>
              <w:rPr>
                <w:sz w:val="18"/>
                <w:szCs w:val="18"/>
              </w:rPr>
            </w:pPr>
            <w:r w:rsidRPr="00C55D33">
              <w:rPr>
                <w:b/>
                <w:sz w:val="18"/>
                <w:szCs w:val="18"/>
                <w:lang w:val="sr-Latn-CS"/>
              </w:rPr>
              <w:t xml:space="preserve">jednokratni </w:t>
            </w:r>
            <w:r w:rsidRPr="00C55D33">
              <w:rPr>
                <w:b/>
                <w:sz w:val="18"/>
                <w:szCs w:val="18"/>
                <w:lang w:val="sl-SI"/>
              </w:rPr>
              <w:t xml:space="preserve">SpO2 senzor  za </w:t>
            </w:r>
            <w:r w:rsidRPr="00C55D33">
              <w:rPr>
                <w:sz w:val="18"/>
                <w:szCs w:val="18"/>
                <w:lang w:val="sl-SI"/>
              </w:rPr>
              <w:t xml:space="preserve"> </w:t>
            </w:r>
            <w:r w:rsidRPr="00C55D33">
              <w:rPr>
                <w:b/>
                <w:sz w:val="18"/>
                <w:szCs w:val="18"/>
                <w:lang w:val="sl-SI"/>
              </w:rPr>
              <w:t>NELKOROVE OXIMAX aparate</w:t>
            </w:r>
            <w:r w:rsidRPr="00C55D33">
              <w:rPr>
                <w:sz w:val="18"/>
                <w:szCs w:val="18"/>
                <w:lang w:val="sl-SI"/>
              </w:rPr>
              <w:t xml:space="preserve"> za merenje saturacije,</w:t>
            </w:r>
            <w:r w:rsidRPr="00C55D33">
              <w:rPr>
                <w:b/>
                <w:sz w:val="18"/>
                <w:szCs w:val="18"/>
                <w:lang w:val="sl-SI"/>
              </w:rPr>
              <w:t xml:space="preserve"> na medicinskoj adhezivnoj traci, za pacijente</w:t>
            </w:r>
            <w:r w:rsidRPr="00C55D33">
              <w:rPr>
                <w:sz w:val="18"/>
                <w:szCs w:val="18"/>
                <w:lang w:val="sl-SI"/>
              </w:rPr>
              <w:t xml:space="preserve"> </w:t>
            </w:r>
            <w:r w:rsidRPr="00D12F70">
              <w:rPr>
                <w:sz w:val="16"/>
                <w:szCs w:val="16"/>
                <w:lang w:val="sl-SI"/>
              </w:rPr>
              <w:t>telesne</w:t>
            </w:r>
            <w:r w:rsidRPr="00C55D33">
              <w:rPr>
                <w:sz w:val="18"/>
                <w:szCs w:val="18"/>
                <w:lang w:val="sl-SI"/>
              </w:rPr>
              <w:t xml:space="preserve"> mase ispod 3kg, opremljen malom digitalnom memorijom, kalibracionim i funkcionalnim karakteristikama u senzoru i preciznošću ± 3 za vrednosti saturacije od 60% do 80%, za rad u OXIMAX tehnologiji.</w:t>
            </w:r>
          </w:p>
        </w:tc>
        <w:tc>
          <w:tcPr>
            <w:tcW w:w="508" w:type="dxa"/>
            <w:vAlign w:val="center"/>
          </w:tcPr>
          <w:p w:rsidR="0043639D" w:rsidRPr="00DB125D" w:rsidRDefault="0043639D" w:rsidP="0069209B">
            <w:pPr>
              <w:jc w:val="center"/>
              <w:rPr>
                <w:bCs/>
                <w:sz w:val="16"/>
                <w:szCs w:val="16"/>
                <w:lang w:val="en-US"/>
              </w:rPr>
            </w:pPr>
            <w:r>
              <w:rPr>
                <w:bCs/>
                <w:sz w:val="16"/>
                <w:szCs w:val="16"/>
                <w:lang w:val="en-US"/>
              </w:rPr>
              <w:t>kom</w:t>
            </w:r>
          </w:p>
        </w:tc>
        <w:tc>
          <w:tcPr>
            <w:tcW w:w="900" w:type="dxa"/>
            <w:vAlign w:val="center"/>
          </w:tcPr>
          <w:p w:rsidR="0043639D" w:rsidRPr="00DB125D" w:rsidRDefault="0043639D" w:rsidP="0069209B">
            <w:pPr>
              <w:jc w:val="center"/>
              <w:rPr>
                <w:bCs/>
                <w:sz w:val="16"/>
                <w:szCs w:val="16"/>
                <w:lang w:val="en-US"/>
              </w:rPr>
            </w:pPr>
            <w:r>
              <w:rPr>
                <w:bCs/>
                <w:sz w:val="16"/>
                <w:szCs w:val="16"/>
                <w:lang w:val="en-US"/>
              </w:rPr>
              <w:t>750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0B7F00">
        <w:trPr>
          <w:trHeight w:val="339"/>
        </w:trPr>
        <w:tc>
          <w:tcPr>
            <w:tcW w:w="1080" w:type="dxa"/>
            <w:vAlign w:val="center"/>
          </w:tcPr>
          <w:p w:rsidR="0043639D" w:rsidRDefault="0043639D" w:rsidP="005C6A1E">
            <w:pPr>
              <w:jc w:val="center"/>
              <w:rPr>
                <w:sz w:val="20"/>
                <w:szCs w:val="20"/>
                <w:lang w:val="sr-Latn-CS"/>
              </w:rPr>
            </w:pPr>
            <w:r>
              <w:rPr>
                <w:sz w:val="20"/>
                <w:szCs w:val="20"/>
                <w:lang w:val="sr-Latn-CS"/>
              </w:rPr>
              <w:lastRenderedPageBreak/>
              <w:t>71</w:t>
            </w:r>
          </w:p>
        </w:tc>
        <w:tc>
          <w:tcPr>
            <w:tcW w:w="2012" w:type="dxa"/>
          </w:tcPr>
          <w:p w:rsidR="0043639D" w:rsidRPr="00C55D33" w:rsidRDefault="0043639D" w:rsidP="000B7F00">
            <w:pPr>
              <w:jc w:val="both"/>
              <w:rPr>
                <w:sz w:val="18"/>
                <w:szCs w:val="18"/>
              </w:rPr>
            </w:pPr>
            <w:r w:rsidRPr="005E3843">
              <w:rPr>
                <w:b/>
                <w:sz w:val="18"/>
                <w:szCs w:val="18"/>
                <w:lang w:val="sr-Latn-CS"/>
              </w:rPr>
              <w:t xml:space="preserve">jednokratni </w:t>
            </w:r>
            <w:r w:rsidRPr="005E3843">
              <w:rPr>
                <w:b/>
                <w:sz w:val="18"/>
                <w:szCs w:val="18"/>
                <w:lang w:val="sl-SI"/>
              </w:rPr>
              <w:t xml:space="preserve">SpO2 senzor </w:t>
            </w:r>
            <w:r w:rsidRPr="00D75734">
              <w:rPr>
                <w:b/>
                <w:sz w:val="18"/>
                <w:szCs w:val="18"/>
                <w:lang w:val="sl-SI"/>
              </w:rPr>
              <w:t>za bebe</w:t>
            </w:r>
            <w:r w:rsidRPr="00D75734">
              <w:rPr>
                <w:sz w:val="18"/>
                <w:szCs w:val="18"/>
                <w:lang w:val="sl-SI"/>
              </w:rPr>
              <w:t xml:space="preserve"> do </w:t>
            </w:r>
            <w:r>
              <w:rPr>
                <w:sz w:val="18"/>
                <w:szCs w:val="18"/>
                <w:lang w:val="sl-SI"/>
              </w:rPr>
              <w:t>3</w:t>
            </w:r>
            <w:r w:rsidRPr="00D75734">
              <w:rPr>
                <w:sz w:val="18"/>
                <w:szCs w:val="18"/>
                <w:lang w:val="sl-SI"/>
              </w:rPr>
              <w:t xml:space="preserve"> kg na čičak</w:t>
            </w:r>
            <w:r w:rsidRPr="005E3843">
              <w:rPr>
                <w:sz w:val="18"/>
                <w:szCs w:val="18"/>
                <w:lang w:val="sl-SI"/>
              </w:rPr>
              <w:t xml:space="preserve"> traci sa kablom 0,9m i devetopinskom utičnicom, Nellcor kompatibilni</w:t>
            </w:r>
          </w:p>
        </w:tc>
        <w:tc>
          <w:tcPr>
            <w:tcW w:w="508" w:type="dxa"/>
            <w:vAlign w:val="center"/>
          </w:tcPr>
          <w:p w:rsidR="0043639D" w:rsidRPr="00D12F70" w:rsidRDefault="0043639D" w:rsidP="000B7F00">
            <w:pPr>
              <w:jc w:val="center"/>
              <w:rPr>
                <w:sz w:val="16"/>
                <w:szCs w:val="16"/>
              </w:rPr>
            </w:pPr>
            <w:r w:rsidRPr="00D12F70">
              <w:rPr>
                <w:sz w:val="16"/>
                <w:szCs w:val="16"/>
                <w:lang w:val="sr-Latn-CS"/>
              </w:rPr>
              <w:t>kom</w:t>
            </w:r>
          </w:p>
        </w:tc>
        <w:tc>
          <w:tcPr>
            <w:tcW w:w="900" w:type="dxa"/>
            <w:vAlign w:val="center"/>
          </w:tcPr>
          <w:p w:rsidR="0043639D" w:rsidRPr="00AB20DA" w:rsidRDefault="0043639D" w:rsidP="000B7F00">
            <w:pPr>
              <w:jc w:val="center"/>
              <w:rPr>
                <w:sz w:val="16"/>
                <w:szCs w:val="16"/>
                <w:lang w:val="sr-Latn-CS"/>
              </w:rPr>
            </w:pPr>
            <w:r w:rsidRPr="00AB20DA">
              <w:rPr>
                <w:sz w:val="16"/>
                <w:szCs w:val="16"/>
                <w:lang w:val="sr-Latn-CS"/>
              </w:rPr>
              <w:t>400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r w:rsidR="0043639D" w:rsidTr="000B7F00">
        <w:trPr>
          <w:trHeight w:val="339"/>
        </w:trPr>
        <w:tc>
          <w:tcPr>
            <w:tcW w:w="1080" w:type="dxa"/>
            <w:vAlign w:val="center"/>
          </w:tcPr>
          <w:p w:rsidR="0043639D" w:rsidRDefault="0043639D" w:rsidP="005C6A1E">
            <w:pPr>
              <w:jc w:val="center"/>
              <w:rPr>
                <w:sz w:val="20"/>
                <w:szCs w:val="20"/>
                <w:lang w:val="sr-Latn-CS"/>
              </w:rPr>
            </w:pPr>
            <w:r>
              <w:rPr>
                <w:sz w:val="20"/>
                <w:szCs w:val="20"/>
                <w:lang w:val="sr-Latn-CS"/>
              </w:rPr>
              <w:t>72</w:t>
            </w:r>
          </w:p>
        </w:tc>
        <w:tc>
          <w:tcPr>
            <w:tcW w:w="2012" w:type="dxa"/>
          </w:tcPr>
          <w:p w:rsidR="0043639D" w:rsidRPr="00C55D33" w:rsidRDefault="0043639D" w:rsidP="000B7F00">
            <w:pPr>
              <w:jc w:val="both"/>
              <w:rPr>
                <w:sz w:val="18"/>
                <w:szCs w:val="18"/>
              </w:rPr>
            </w:pPr>
            <w:r w:rsidRPr="005E3843">
              <w:rPr>
                <w:b/>
                <w:sz w:val="18"/>
                <w:szCs w:val="18"/>
                <w:lang w:val="sr-Latn-CS"/>
              </w:rPr>
              <w:t xml:space="preserve">jednokratni </w:t>
            </w:r>
            <w:r w:rsidRPr="005E3843">
              <w:rPr>
                <w:b/>
                <w:sz w:val="18"/>
                <w:szCs w:val="18"/>
                <w:lang w:val="sl-SI"/>
              </w:rPr>
              <w:t xml:space="preserve">SpO2 senzor za </w:t>
            </w:r>
            <w:r w:rsidRPr="00D75734">
              <w:rPr>
                <w:b/>
                <w:sz w:val="18"/>
                <w:szCs w:val="18"/>
                <w:lang w:val="sl-SI"/>
              </w:rPr>
              <w:t>bebe</w:t>
            </w:r>
            <w:r w:rsidRPr="00D75734">
              <w:rPr>
                <w:sz w:val="18"/>
                <w:szCs w:val="18"/>
                <w:lang w:val="sl-SI"/>
              </w:rPr>
              <w:t xml:space="preserve"> do </w:t>
            </w:r>
            <w:r>
              <w:rPr>
                <w:sz w:val="18"/>
                <w:szCs w:val="18"/>
                <w:lang w:val="sl-SI"/>
              </w:rPr>
              <w:t>3</w:t>
            </w:r>
            <w:r w:rsidRPr="00D75734">
              <w:rPr>
                <w:sz w:val="18"/>
                <w:szCs w:val="18"/>
                <w:lang w:val="sl-SI"/>
              </w:rPr>
              <w:t xml:space="preserve"> kg na</w:t>
            </w:r>
            <w:r w:rsidRPr="005E3843">
              <w:rPr>
                <w:sz w:val="18"/>
                <w:szCs w:val="18"/>
                <w:lang w:val="sl-SI"/>
              </w:rPr>
              <w:t xml:space="preserve"> čičak traci sa kablom 0,9m i devetopinskom utičnicom, kompatibilan sa NONIN tehnologijom</w:t>
            </w:r>
          </w:p>
        </w:tc>
        <w:tc>
          <w:tcPr>
            <w:tcW w:w="508" w:type="dxa"/>
            <w:vAlign w:val="center"/>
          </w:tcPr>
          <w:p w:rsidR="0043639D" w:rsidRPr="00D12F70" w:rsidRDefault="0043639D" w:rsidP="000B7F00">
            <w:pPr>
              <w:jc w:val="center"/>
              <w:rPr>
                <w:sz w:val="16"/>
                <w:szCs w:val="16"/>
              </w:rPr>
            </w:pPr>
            <w:r w:rsidRPr="00D12F70">
              <w:rPr>
                <w:sz w:val="16"/>
                <w:szCs w:val="16"/>
                <w:lang w:val="sr-Latn-CS"/>
              </w:rPr>
              <w:t>kom</w:t>
            </w:r>
          </w:p>
        </w:tc>
        <w:tc>
          <w:tcPr>
            <w:tcW w:w="900" w:type="dxa"/>
            <w:vAlign w:val="center"/>
          </w:tcPr>
          <w:p w:rsidR="0043639D" w:rsidRPr="00AB20DA" w:rsidRDefault="0043639D" w:rsidP="000B7F00">
            <w:pPr>
              <w:jc w:val="center"/>
              <w:rPr>
                <w:sz w:val="16"/>
                <w:szCs w:val="16"/>
                <w:lang w:val="sr-Latn-CS"/>
              </w:rPr>
            </w:pPr>
            <w:r w:rsidRPr="00AB20DA">
              <w:rPr>
                <w:sz w:val="16"/>
                <w:szCs w:val="16"/>
                <w:lang w:val="sr-Latn-CS"/>
              </w:rPr>
              <w:t>300</w:t>
            </w:r>
          </w:p>
        </w:tc>
        <w:tc>
          <w:tcPr>
            <w:tcW w:w="860" w:type="dxa"/>
            <w:vAlign w:val="center"/>
          </w:tcPr>
          <w:p w:rsidR="0043639D" w:rsidRPr="0073532A" w:rsidRDefault="0043639D" w:rsidP="005C6A1E">
            <w:pPr>
              <w:jc w:val="center"/>
              <w:rPr>
                <w:sz w:val="16"/>
                <w:szCs w:val="16"/>
              </w:rPr>
            </w:pPr>
          </w:p>
        </w:tc>
        <w:tc>
          <w:tcPr>
            <w:tcW w:w="2308"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520" w:type="dxa"/>
            <w:vAlign w:val="center"/>
          </w:tcPr>
          <w:p w:rsidR="0043639D" w:rsidRPr="0073532A" w:rsidRDefault="0043639D" w:rsidP="005C6A1E">
            <w:pPr>
              <w:jc w:val="center"/>
              <w:rPr>
                <w:sz w:val="16"/>
                <w:szCs w:val="16"/>
              </w:rPr>
            </w:pPr>
          </w:p>
        </w:tc>
        <w:tc>
          <w:tcPr>
            <w:tcW w:w="2160" w:type="dxa"/>
            <w:vAlign w:val="center"/>
          </w:tcPr>
          <w:p w:rsidR="0043639D" w:rsidRPr="0073532A" w:rsidRDefault="0043639D" w:rsidP="005C6A1E">
            <w:pPr>
              <w:jc w:val="center"/>
              <w:rPr>
                <w:sz w:val="16"/>
                <w:szCs w:val="16"/>
                <w:lang w:val="sr-Latn-CS"/>
              </w:rPr>
            </w:pPr>
          </w:p>
        </w:tc>
      </w:tr>
    </w:tbl>
    <w:p w:rsidR="0034117F" w:rsidRDefault="0034117F" w:rsidP="005F5D53">
      <w:pPr>
        <w:rPr>
          <w:b/>
          <w:bCs/>
          <w:sz w:val="18"/>
          <w:szCs w:val="18"/>
          <w:lang w:val="sr-Latn-CS"/>
        </w:rPr>
      </w:pPr>
    </w:p>
    <w:p w:rsidR="0034117F" w:rsidRDefault="0034117F" w:rsidP="005F5D53">
      <w:pPr>
        <w:rPr>
          <w:b/>
          <w:bCs/>
          <w:sz w:val="18"/>
          <w:szCs w:val="18"/>
          <w:lang w:val="sr-Latn-CS"/>
        </w:rPr>
      </w:pPr>
    </w:p>
    <w:p w:rsidR="0034117F" w:rsidRDefault="0034117F" w:rsidP="005F5D53">
      <w:pPr>
        <w:rPr>
          <w:b/>
          <w:bCs/>
          <w:sz w:val="18"/>
          <w:szCs w:val="18"/>
          <w:lang w:val="sr-Latn-CS"/>
        </w:rPr>
      </w:pPr>
    </w:p>
    <w:p w:rsidR="0034117F" w:rsidRDefault="0034117F" w:rsidP="005F5D53">
      <w:pPr>
        <w:rPr>
          <w:b/>
          <w:bCs/>
          <w:sz w:val="18"/>
          <w:szCs w:val="18"/>
          <w:lang w:val="sr-Latn-CS"/>
        </w:rPr>
      </w:pPr>
    </w:p>
    <w:p w:rsidR="00DF76D2" w:rsidRPr="005F5D53" w:rsidRDefault="00B30F70" w:rsidP="005F5D53">
      <w:pPr>
        <w:rPr>
          <w:b/>
          <w:bCs/>
          <w:sz w:val="18"/>
          <w:szCs w:val="18"/>
          <w:lang w:val="sr-Latn-CS"/>
        </w:rPr>
      </w:pPr>
      <w:r w:rsidRPr="005F5D53">
        <w:rPr>
          <w:b/>
          <w:bCs/>
          <w:sz w:val="18"/>
          <w:szCs w:val="18"/>
          <w:lang w:val="sr-Latn-CS"/>
        </w:rPr>
        <w:t>UPUTSTVO ZA POPUNU OBRASCA:</w:t>
      </w:r>
    </w:p>
    <w:p w:rsidR="00B30F70" w:rsidRPr="005F5D53" w:rsidRDefault="00B30F70" w:rsidP="00B30F70">
      <w:pPr>
        <w:numPr>
          <w:ilvl w:val="0"/>
          <w:numId w:val="2"/>
        </w:numPr>
        <w:rPr>
          <w:sz w:val="18"/>
          <w:szCs w:val="18"/>
          <w:lang w:val="sr-Latn-CS"/>
        </w:rPr>
      </w:pPr>
      <w:r w:rsidRPr="005F5D53">
        <w:rPr>
          <w:sz w:val="18"/>
          <w:szCs w:val="18"/>
          <w:lang w:val="sr-Latn-CS"/>
        </w:rPr>
        <w:t>obrazac popuniti uredno i čitko u skladu sa numerisanim kolonama,</w:t>
      </w:r>
      <w:r w:rsidRPr="005F5D53">
        <w:rPr>
          <w:sz w:val="18"/>
          <w:szCs w:val="18"/>
          <w:lang w:val="sr-Latn-CS"/>
        </w:rPr>
        <w:tab/>
      </w:r>
      <w:r w:rsidRPr="005F5D53">
        <w:rPr>
          <w:sz w:val="18"/>
          <w:szCs w:val="18"/>
          <w:lang w:val="sr-Latn-CS"/>
        </w:rPr>
        <w:tab/>
      </w:r>
      <w:r w:rsidRPr="005F5D53">
        <w:rPr>
          <w:sz w:val="18"/>
          <w:szCs w:val="18"/>
          <w:lang w:val="sr-Latn-CS"/>
        </w:rPr>
        <w:tab/>
      </w:r>
    </w:p>
    <w:p w:rsidR="00B30F70" w:rsidRPr="005F5D53" w:rsidRDefault="00B30F70" w:rsidP="00B30F70">
      <w:pPr>
        <w:numPr>
          <w:ilvl w:val="0"/>
          <w:numId w:val="2"/>
        </w:numPr>
        <w:rPr>
          <w:sz w:val="18"/>
          <w:szCs w:val="18"/>
          <w:lang w:val="sr-Latn-CS"/>
        </w:rPr>
      </w:pPr>
      <w:r w:rsidRPr="005F5D53">
        <w:rPr>
          <w:sz w:val="18"/>
          <w:szCs w:val="18"/>
          <w:lang w:val="sr-Latn-CS"/>
        </w:rPr>
        <w:t>stopu pdv-a naznačiti radi evidenciji visine stope prema vrsti roba,</w:t>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t>_______________________________</w:t>
      </w:r>
    </w:p>
    <w:p w:rsidR="00B30F70" w:rsidRPr="005F5D53" w:rsidRDefault="00B30F70" w:rsidP="00B30F70">
      <w:pPr>
        <w:tabs>
          <w:tab w:val="left" w:pos="5835"/>
          <w:tab w:val="right" w:pos="9355"/>
        </w:tabs>
        <w:spacing w:line="480" w:lineRule="auto"/>
        <w:rPr>
          <w:b/>
          <w:bCs/>
          <w:sz w:val="18"/>
          <w:szCs w:val="18"/>
          <w:lang w:val="sr-Latn-CS"/>
        </w:rPr>
      </w:pPr>
      <w:r w:rsidRPr="005F5D53">
        <w:rPr>
          <w:sz w:val="18"/>
          <w:szCs w:val="18"/>
          <w:lang w:val="sr-Latn-CS"/>
        </w:rPr>
        <w:t>kolone 5, 6 i 7 popuniti u skladu sa zakonskim propisima iz te oblasti.</w:t>
      </w:r>
      <w:r w:rsidRPr="005F5D53">
        <w:rPr>
          <w:b/>
          <w:bCs/>
          <w:sz w:val="18"/>
          <w:szCs w:val="18"/>
          <w:lang w:val="sr-Latn-CS"/>
        </w:rPr>
        <w:t xml:space="preserve">                                                                                </w:t>
      </w:r>
      <w:r w:rsidR="005F5D53">
        <w:rPr>
          <w:b/>
          <w:bCs/>
          <w:sz w:val="18"/>
          <w:szCs w:val="18"/>
          <w:lang w:val="sr-Latn-CS"/>
        </w:rPr>
        <w:t xml:space="preserve">                               </w:t>
      </w:r>
      <w:r w:rsidR="00FC3AF7">
        <w:rPr>
          <w:b/>
          <w:bCs/>
          <w:sz w:val="18"/>
          <w:szCs w:val="18"/>
          <w:lang w:val="sr-Latn-CS"/>
        </w:rPr>
        <w:t xml:space="preserve">    </w:t>
      </w:r>
      <w:r w:rsidR="005F5D53">
        <w:rPr>
          <w:b/>
          <w:bCs/>
          <w:sz w:val="18"/>
          <w:szCs w:val="18"/>
          <w:lang w:val="sr-Latn-CS"/>
        </w:rPr>
        <w:t xml:space="preserve"> </w:t>
      </w:r>
      <w:r w:rsidRPr="005F5D53">
        <w:rPr>
          <w:sz w:val="18"/>
          <w:szCs w:val="18"/>
        </w:rPr>
        <w:t>(potpis ovlašćenog lica</w:t>
      </w:r>
      <w:r w:rsidRPr="005F5D53">
        <w:rPr>
          <w:sz w:val="18"/>
          <w:szCs w:val="18"/>
          <w:lang w:val="sr-Latn-CS"/>
        </w:rPr>
        <w:t xml:space="preserve"> ponuđača</w:t>
      </w:r>
      <w:r w:rsidRPr="005F5D53">
        <w:rPr>
          <w:sz w:val="18"/>
          <w:szCs w:val="18"/>
        </w:rPr>
        <w:t>)</w:t>
      </w:r>
    </w:p>
    <w:p w:rsidR="00DF76D2" w:rsidRPr="005F5D53" w:rsidRDefault="00DF76D2" w:rsidP="00CF4C24">
      <w:pPr>
        <w:numPr>
          <w:ilvl w:val="0"/>
          <w:numId w:val="2"/>
        </w:numPr>
        <w:rPr>
          <w:sz w:val="18"/>
          <w:szCs w:val="18"/>
          <w:lang w:val="sr-Latn-CS"/>
        </w:rPr>
        <w:sectPr w:rsidR="00DF76D2" w:rsidRPr="005F5D53"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0E7BD2">
        <w:rPr>
          <w:b/>
          <w:bCs/>
          <w:lang w:val="sr-Latn-RS"/>
        </w:rPr>
        <w:t>9</w:t>
      </w:r>
      <w:r>
        <w:rPr>
          <w:b/>
          <w:bCs/>
          <w:lang w:val="sr-Latn-CS"/>
        </w:rPr>
        <w:t>/201</w:t>
      </w:r>
      <w:r w:rsidR="00FC3AF7">
        <w:rPr>
          <w:b/>
          <w:bCs/>
          <w:lang w:val="sr-Latn-CS"/>
        </w:rPr>
        <w:t>9</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00FC3AF7">
        <w:rPr>
          <w:b/>
          <w:bCs/>
          <w:lang w:val="sr-Latn-CS"/>
        </w:rPr>
        <w:t xml:space="preserve">    </w:t>
      </w:r>
      <w:r>
        <w:rPr>
          <w:b/>
          <w:bCs/>
          <w:lang w:val="sr-Latn-CS"/>
        </w:rPr>
        <w:t xml:space="preserve"> </w:t>
      </w:r>
      <w:r w:rsidRPr="009B1FE2">
        <w:t>(potpis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0E7BD2">
        <w:rPr>
          <w:b/>
          <w:bCs/>
          <w:lang w:val="sr-Latn-RS"/>
        </w:rPr>
        <w:t>9</w:t>
      </w:r>
      <w:r w:rsidR="00A437B0">
        <w:rPr>
          <w:b/>
          <w:bCs/>
          <w:lang w:val="sr-Latn-CS"/>
        </w:rPr>
        <w:t>/201</w:t>
      </w:r>
      <w:r w:rsidR="00FC3AF7">
        <w:rPr>
          <w:b/>
          <w:bCs/>
          <w:lang w:val="sr-Latn-CS"/>
        </w:rPr>
        <w:t>9</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822514">
        <w:rPr>
          <w:lang w:val="sr-Latn-RS"/>
        </w:rPr>
        <w:t>1</w:t>
      </w:r>
      <w:r w:rsidR="000E7BD2">
        <w:rPr>
          <w:lang w:val="sr-Latn-RS"/>
        </w:rPr>
        <w:t>9</w:t>
      </w:r>
      <w:r w:rsidRPr="00594C7E">
        <w:t>/201</w:t>
      </w:r>
      <w:r w:rsidR="00FC3AF7">
        <w:rPr>
          <w:lang w:val="sr-Latn-RS"/>
        </w:rPr>
        <w:t>9</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00FC3AF7">
        <w:rPr>
          <w:b/>
          <w:bCs/>
          <w:lang w:val="sr-Latn-CS"/>
        </w:rPr>
        <w:t xml:space="preserve">    </w:t>
      </w:r>
      <w:r w:rsidRPr="009B1FE2">
        <w:t>(potpis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Default="00DF76D2" w:rsidP="00162C92">
      <w:pPr>
        <w:rPr>
          <w:lang w:val="sr-Latn-CS"/>
        </w:rPr>
      </w:pPr>
    </w:p>
    <w:p w:rsidR="001E5F16" w:rsidRDefault="001E5F16" w:rsidP="00162C92">
      <w:pPr>
        <w:rPr>
          <w:lang w:val="sr-Latn-CS"/>
        </w:rPr>
      </w:pPr>
    </w:p>
    <w:p w:rsidR="001E5F16" w:rsidRDefault="001E5F16" w:rsidP="00162C92">
      <w:pPr>
        <w:rPr>
          <w:lang w:val="sr-Latn-CS"/>
        </w:rPr>
      </w:pPr>
    </w:p>
    <w:p w:rsidR="001E5F16" w:rsidRPr="006A01AD" w:rsidRDefault="001E5F16"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0E7BD2">
        <w:rPr>
          <w:b/>
          <w:bCs/>
          <w:lang w:val="sr-Latn-RS"/>
        </w:rPr>
        <w:t>9</w:t>
      </w:r>
      <w:r>
        <w:rPr>
          <w:b/>
          <w:bCs/>
          <w:lang w:val="sr-Latn-CS"/>
        </w:rPr>
        <w:t>/201</w:t>
      </w:r>
      <w:r w:rsidR="00FC3AF7">
        <w:rPr>
          <w:b/>
          <w:bCs/>
          <w:lang w:val="sr-Latn-CS"/>
        </w:rPr>
        <w:t>9</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00FC3AF7">
        <w:rPr>
          <w:b/>
          <w:bCs/>
          <w:lang w:val="sr-Latn-CS"/>
        </w:rPr>
        <w:t xml:space="preserve">    </w:t>
      </w:r>
      <w:r>
        <w:rPr>
          <w:b/>
          <w:bCs/>
          <w:lang w:val="sr-Latn-CS"/>
        </w:rPr>
        <w:t xml:space="preserve"> </w:t>
      </w:r>
      <w:r w:rsidRPr="009B1FE2">
        <w:t>(potpis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0E7BD2">
        <w:rPr>
          <w:b/>
          <w:bCs/>
          <w:lang w:val="sr-Latn-RS"/>
        </w:rPr>
        <w:t>9</w:t>
      </w:r>
      <w:r>
        <w:rPr>
          <w:b/>
          <w:bCs/>
          <w:lang w:val="sr-Latn-CS"/>
        </w:rPr>
        <w:t>/201</w:t>
      </w:r>
      <w:r w:rsidR="00FC3AF7">
        <w:rPr>
          <w:b/>
          <w:bCs/>
          <w:lang w:val="sr-Latn-CS"/>
        </w:rPr>
        <w:t>9</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822514" w:rsidRPr="00822514">
        <w:rPr>
          <w:bCs/>
          <w:lang w:val="sr-Latn-CS"/>
        </w:rPr>
        <w:t>1</w:t>
      </w:r>
      <w:r w:rsidR="000E7BD2">
        <w:rPr>
          <w:bCs/>
          <w:lang w:val="sr-Latn-CS"/>
        </w:rPr>
        <w:t>9</w:t>
      </w:r>
      <w:r w:rsidRPr="00822514">
        <w:rPr>
          <w:lang w:val="sl-SI"/>
        </w:rPr>
        <w:t>/</w:t>
      </w:r>
      <w:r w:rsidRPr="0005797E">
        <w:rPr>
          <w:lang w:val="sl-SI"/>
        </w:rPr>
        <w:t>201</w:t>
      </w:r>
      <w:r w:rsidR="00FC3AF7">
        <w:rPr>
          <w:lang w:val="sl-SI"/>
        </w:rPr>
        <w:t>9</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00FC3AF7">
        <w:rPr>
          <w:b/>
          <w:bCs/>
          <w:lang w:val="sr-Latn-CS"/>
        </w:rPr>
        <w:t xml:space="preserve">  </w:t>
      </w:r>
      <w:r w:rsidRPr="009B1FE2">
        <w:t>(potpis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0E7BD2">
        <w:rPr>
          <w:b/>
          <w:bCs/>
          <w:lang w:val="sr-Latn-RS"/>
        </w:rPr>
        <w:t>9</w:t>
      </w:r>
      <w:r w:rsidR="00A437B0">
        <w:rPr>
          <w:b/>
          <w:bCs/>
          <w:lang w:val="sr-Latn-CS"/>
        </w:rPr>
        <w:t>/201</w:t>
      </w:r>
      <w:r w:rsidR="00FC3AF7">
        <w:rPr>
          <w:b/>
          <w:bCs/>
          <w:lang w:val="sr-Latn-CS"/>
        </w:rPr>
        <w:t>9</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1E5F16" w:rsidRDefault="00DF76D2" w:rsidP="00897F15">
      <w:pPr>
        <w:pStyle w:val="ListParagraph"/>
        <w:spacing w:before="115" w:after="115"/>
        <w:ind w:left="0"/>
        <w:jc w:val="both"/>
        <w:rPr>
          <w:i/>
          <w:iCs/>
          <w:lang w:val="sr-Latn-RS"/>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p>
    <w:p w:rsidR="00DF76D2" w:rsidRPr="00705767" w:rsidRDefault="00DF76D2" w:rsidP="00897F15">
      <w:pPr>
        <w:pStyle w:val="ListParagraph"/>
        <w:spacing w:before="115" w:after="115"/>
        <w:ind w:left="0"/>
        <w:jc w:val="both"/>
        <w:rPr>
          <w:lang w:val="ru-RU"/>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4005"/>
      </w:tblGrid>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Default="00DF76D2" w:rsidP="005C1EB1">
      <w:pPr>
        <w:rPr>
          <w:lang w:val="sl-SI"/>
        </w:rPr>
      </w:pPr>
    </w:p>
    <w:p w:rsidR="008F09F8" w:rsidRPr="00705767" w:rsidRDefault="008F09F8"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rsidR="00FC3AF7">
        <w:rPr>
          <w:lang w:val="sr-Latn-CS"/>
        </w:rPr>
        <w:t xml:space="preserve">        </w:t>
      </w:r>
      <w:r>
        <w:t>(</w:t>
      </w:r>
      <w:r>
        <w:rPr>
          <w:lang w:val="sr-Latn-CS"/>
        </w:rPr>
        <w:t>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8F09F8" w:rsidRDefault="008F09F8" w:rsidP="002E6889">
      <w:pPr>
        <w:tabs>
          <w:tab w:val="left" w:pos="1590"/>
        </w:tabs>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860C50" w:rsidRDefault="00B76EAA"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rPr>
          <w:lang w:val="sr-Latn-CS"/>
        </w:rPr>
      </w:pPr>
      <w:r>
        <w:lastRenderedPageBreak/>
        <w:pict>
          <v:shape id="_x0000_i1026" type="#_x0000_t75" style="width:60pt;height:71.4pt" fillcolor="window">
            <v:imagedata r:id="rId9" o:title="" croptop="-6107f" cropbottom="-6107f"/>
          </v:shape>
        </w:pict>
      </w:r>
    </w:p>
    <w:p w:rsidR="00612F09" w:rsidRPr="00612F09" w:rsidRDefault="00612F09"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612F09" w:rsidRPr="00612F09" w:rsidRDefault="00612F09" w:rsidP="00612F09">
      <w:pPr>
        <w:framePr w:h="1560" w:hRule="exact" w:hSpace="180" w:wrap="auto" w:vAnchor="text" w:hAnchor="page" w:x="2017" w:y="94"/>
        <w:jc w:val="both"/>
        <w:rPr>
          <w:b/>
          <w:bCs/>
          <w:i/>
          <w:iCs/>
        </w:rPr>
      </w:pPr>
    </w:p>
    <w:p w:rsidR="00612F09" w:rsidRPr="00612F09" w:rsidRDefault="00612F09" w:rsidP="00612F09">
      <w:pPr>
        <w:jc w:val="both"/>
        <w:rPr>
          <w:b/>
          <w:bCs/>
          <w:i/>
          <w:iCs/>
        </w:rPr>
      </w:pPr>
      <w:r w:rsidRPr="00612F09">
        <w:rPr>
          <w:b/>
          <w:bCs/>
          <w:i/>
          <w:iCs/>
        </w:rPr>
        <w:t>INSTITUT ZA NEONATOLOGIJU</w:t>
      </w:r>
    </w:p>
    <w:p w:rsidR="00612F09" w:rsidRPr="00612F09" w:rsidRDefault="00612F09" w:rsidP="00612F09">
      <w:pPr>
        <w:jc w:val="both"/>
        <w:rPr>
          <w:i/>
          <w:iCs/>
        </w:rPr>
      </w:pPr>
      <w:r w:rsidRPr="00612F09">
        <w:rPr>
          <w:i/>
          <w:iCs/>
        </w:rPr>
        <w:t xml:space="preserve">BEOGRAD, </w:t>
      </w:r>
      <w:r w:rsidRPr="00612F09">
        <w:rPr>
          <w:i/>
          <w:iCs/>
          <w:lang w:val="sl-SI"/>
        </w:rPr>
        <w:t>Ul. k</w:t>
      </w:r>
      <w:r w:rsidRPr="00612F09">
        <w:rPr>
          <w:i/>
          <w:iCs/>
        </w:rPr>
        <w:t>ralja Milutina br.50</w:t>
      </w:r>
    </w:p>
    <w:p w:rsidR="00612F09" w:rsidRPr="00612F09" w:rsidRDefault="00612F09" w:rsidP="00612F09">
      <w:pPr>
        <w:jc w:val="both"/>
      </w:pPr>
      <w:r w:rsidRPr="00612F09">
        <w:t>Telefoni:  Direktor Instituta        3615-049</w:t>
      </w:r>
    </w:p>
    <w:p w:rsidR="00612F09" w:rsidRPr="00612F09" w:rsidRDefault="00612F09" w:rsidP="00612F09">
      <w:pPr>
        <w:ind w:firstLine="810"/>
        <w:jc w:val="both"/>
        <w:rPr>
          <w:i/>
          <w:iCs/>
        </w:rPr>
      </w:pPr>
      <w:r w:rsidRPr="00612F09">
        <w:t xml:space="preserve"> Pomoćnik direktora    3615-046</w:t>
      </w:r>
    </w:p>
    <w:p w:rsidR="00612F09" w:rsidRPr="00612F09" w:rsidRDefault="00612F09" w:rsidP="00612F09">
      <w:pPr>
        <w:jc w:val="both"/>
        <w:rPr>
          <w:lang w:val="sr-Latn-CS"/>
        </w:rPr>
      </w:pPr>
      <w:r w:rsidRPr="00612F09">
        <w:t xml:space="preserve">Fax: 3619-045  -  </w:t>
      </w:r>
      <w:r w:rsidRPr="00612F09">
        <w:rPr>
          <w:u w:val="single"/>
        </w:rPr>
        <w:t>E-mail</w:t>
      </w:r>
      <w:r w:rsidRPr="00612F09">
        <w:t xml:space="preserve">: </w:t>
      </w:r>
      <w:r w:rsidRPr="00612F09">
        <w:rPr>
          <w:lang w:val="sr-Latn-CS"/>
        </w:rPr>
        <w:t>office</w:t>
      </w:r>
      <w:r w:rsidRPr="00612F09">
        <w:t>@</w:t>
      </w:r>
      <w:r w:rsidRPr="00612F09">
        <w:rPr>
          <w:lang w:val="sr-Latn-CS"/>
        </w:rPr>
        <w:t>neonatologija</w:t>
      </w:r>
      <w:r w:rsidRPr="00612F09">
        <w:t>.</w:t>
      </w:r>
      <w:r w:rsidRPr="00612F09">
        <w:rPr>
          <w:lang w:val="sr-Latn-CS"/>
        </w:rPr>
        <w:t>rs</w:t>
      </w:r>
    </w:p>
    <w:p w:rsidR="00612F09" w:rsidRPr="00612F09" w:rsidRDefault="00612F09" w:rsidP="00612F09">
      <w:pPr>
        <w:jc w:val="both"/>
      </w:pPr>
      <w:r w:rsidRPr="00612F09">
        <w:t xml:space="preserve">Broj: </w:t>
      </w:r>
    </w:p>
    <w:p w:rsidR="00612F09" w:rsidRPr="00612F09" w:rsidRDefault="00612F09" w:rsidP="00612F09">
      <w:pPr>
        <w:jc w:val="both"/>
        <w:rPr>
          <w:lang w:val="sl-SI"/>
        </w:rPr>
      </w:pPr>
      <w:r w:rsidRPr="00612F09">
        <w:t xml:space="preserve">Datum: </w:t>
      </w:r>
    </w:p>
    <w:p w:rsidR="00612F09" w:rsidRPr="00612F09" w:rsidRDefault="00612F09" w:rsidP="00612F09">
      <w:pPr>
        <w:jc w:val="both"/>
        <w:rPr>
          <w:lang w:val="sr-Latn-CS"/>
        </w:rPr>
      </w:pPr>
    </w:p>
    <w:p w:rsidR="00612F09" w:rsidRPr="00612F09" w:rsidRDefault="00612F09" w:rsidP="00612F09">
      <w:pPr>
        <w:jc w:val="center"/>
        <w:rPr>
          <w:b/>
          <w:bCs/>
        </w:rPr>
      </w:pPr>
      <w:r w:rsidRPr="00612F09">
        <w:rPr>
          <w:b/>
          <w:bCs/>
        </w:rPr>
        <w:t>PREDLOG</w:t>
      </w:r>
    </w:p>
    <w:p w:rsidR="00612F09" w:rsidRPr="00612F09" w:rsidRDefault="00612F09" w:rsidP="00612F09">
      <w:pPr>
        <w:jc w:val="center"/>
        <w:rPr>
          <w:b/>
          <w:bCs/>
        </w:rPr>
      </w:pPr>
      <w:r w:rsidRPr="00612F09">
        <w:rPr>
          <w:b/>
          <w:bCs/>
        </w:rPr>
        <w:t>U G O V O R A</w:t>
      </w:r>
    </w:p>
    <w:p w:rsidR="00612F09" w:rsidRPr="00612F09" w:rsidRDefault="00612F09" w:rsidP="00612F09">
      <w:pPr>
        <w:jc w:val="both"/>
        <w:rPr>
          <w:lang w:val="sl-SI"/>
        </w:rPr>
      </w:pPr>
    </w:p>
    <w:p w:rsidR="00612F09" w:rsidRPr="00612F09" w:rsidRDefault="00612F09" w:rsidP="00612F09">
      <w:pPr>
        <w:jc w:val="both"/>
        <w:rPr>
          <w:lang w:val="sl-SI"/>
        </w:rPr>
      </w:pPr>
    </w:p>
    <w:p w:rsidR="00612F09" w:rsidRPr="00612F09" w:rsidRDefault="00612F09" w:rsidP="00612F09">
      <w:pPr>
        <w:jc w:val="both"/>
      </w:pPr>
      <w:r w:rsidRPr="00612F09">
        <w:t>Zaključen izmedju ugovornih stranaka:</w:t>
      </w:r>
    </w:p>
    <w:p w:rsidR="00612F09" w:rsidRPr="00612F09" w:rsidRDefault="00612F09" w:rsidP="00612F09">
      <w:pPr>
        <w:jc w:val="both"/>
        <w:rPr>
          <w:sz w:val="16"/>
          <w:szCs w:val="16"/>
        </w:rPr>
      </w:pPr>
    </w:p>
    <w:p w:rsidR="00612F09" w:rsidRPr="00612F09" w:rsidRDefault="00612F09" w:rsidP="00612F09">
      <w:pPr>
        <w:jc w:val="both"/>
        <w:rPr>
          <w:lang w:val="sl-SI"/>
        </w:rPr>
      </w:pPr>
      <w:r w:rsidRPr="00612F09">
        <w:t xml:space="preserve">1. </w:t>
      </w:r>
      <w:r w:rsidRPr="00612F09">
        <w:rPr>
          <w:b/>
          <w:bCs/>
        </w:rPr>
        <w:t>INSTITUTA ZA NEONATOLOGIJU</w:t>
      </w:r>
      <w:r w:rsidRPr="00612F09">
        <w:t xml:space="preserve">, Beograd, Ul. </w:t>
      </w:r>
      <w:r w:rsidRPr="00612F09">
        <w:rPr>
          <w:lang w:val="sl-SI"/>
        </w:rPr>
        <w:t>k</w:t>
      </w:r>
      <w:r w:rsidRPr="00612F09">
        <w:t xml:space="preserve">ralja Milutina br. 50 (u daljem </w:t>
      </w:r>
    </w:p>
    <w:p w:rsidR="00612F09" w:rsidRPr="00612F09" w:rsidRDefault="00612F09" w:rsidP="00612F09">
      <w:pPr>
        <w:jc w:val="both"/>
      </w:pPr>
      <w:r w:rsidRPr="00612F09">
        <w:rPr>
          <w:lang w:val="sl-SI"/>
        </w:rPr>
        <w:t xml:space="preserve">    </w:t>
      </w:r>
      <w:r w:rsidRPr="00612F09">
        <w:t xml:space="preserve">tekstu: kupac), koga zastupa </w:t>
      </w:r>
      <w:r w:rsidRPr="00612F09">
        <w:rPr>
          <w:lang w:val="sr-Latn-RS"/>
        </w:rPr>
        <w:t xml:space="preserve">v.d. </w:t>
      </w:r>
      <w:r w:rsidRPr="00612F09">
        <w:t>direktor</w:t>
      </w:r>
      <w:r w:rsidRPr="00612F09">
        <w:rPr>
          <w:lang w:val="sr-Latn-RS"/>
        </w:rPr>
        <w:t>a</w:t>
      </w:r>
      <w:r w:rsidRPr="00612F09">
        <w:rPr>
          <w:lang w:val="sl-SI"/>
        </w:rPr>
        <w:t xml:space="preserve"> Prim. dr sci. </w:t>
      </w:r>
      <w:r w:rsidR="008D1CAC">
        <w:rPr>
          <w:lang w:val="sl-SI"/>
        </w:rPr>
        <w:t>m</w:t>
      </w:r>
      <w:r w:rsidRPr="00612F09">
        <w:rPr>
          <w:lang w:val="sl-SI"/>
        </w:rPr>
        <w:t>ed</w:t>
      </w:r>
      <w:r w:rsidR="008D1CAC">
        <w:rPr>
          <w:lang w:val="sl-SI"/>
        </w:rPr>
        <w:t>.</w:t>
      </w:r>
      <w:r w:rsidRPr="00612F09">
        <w:rPr>
          <w:lang w:val="sl-SI"/>
        </w:rPr>
        <w:t xml:space="preserve">  Milica Ranković Janevski</w:t>
      </w:r>
      <w:r w:rsidRPr="00612F09">
        <w:t xml:space="preserve"> i</w:t>
      </w:r>
    </w:p>
    <w:p w:rsidR="00612F09" w:rsidRPr="00612F09" w:rsidRDefault="00612F09" w:rsidP="00612F09">
      <w:pPr>
        <w:jc w:val="both"/>
        <w:rPr>
          <w:sz w:val="16"/>
          <w:szCs w:val="16"/>
        </w:rPr>
      </w:pPr>
    </w:p>
    <w:p w:rsidR="00612F09" w:rsidRPr="00612F09" w:rsidRDefault="00612F09" w:rsidP="00612F09">
      <w:pPr>
        <w:jc w:val="both"/>
      </w:pPr>
      <w:r w:rsidRPr="00612F09">
        <w:t>2. _________________________________________________________________________</w:t>
      </w:r>
    </w:p>
    <w:p w:rsidR="00612F09" w:rsidRPr="00612F09" w:rsidRDefault="00612F09" w:rsidP="00612F09">
      <w:pPr>
        <w:jc w:val="both"/>
        <w:rPr>
          <w:lang w:val="sl-SI"/>
        </w:rPr>
      </w:pPr>
      <w:r w:rsidRPr="00612F09">
        <w:rPr>
          <w:lang w:val="sl-SI"/>
        </w:rPr>
        <w:t xml:space="preserve">    </w:t>
      </w:r>
      <w:r w:rsidRPr="00612F09">
        <w:t xml:space="preserve">____________________________________________(u daljem tekstu: prodavac) koga </w:t>
      </w:r>
    </w:p>
    <w:p w:rsidR="00612F09" w:rsidRPr="00612F09" w:rsidRDefault="00612F09" w:rsidP="00612F09">
      <w:pPr>
        <w:jc w:val="both"/>
      </w:pPr>
      <w:r w:rsidRPr="00612F09">
        <w:rPr>
          <w:lang w:val="sl-SI"/>
        </w:rPr>
        <w:t xml:space="preserve">    </w:t>
      </w:r>
      <w:r w:rsidRPr="00612F09">
        <w:t>zastupa direktor_____________________________________</w:t>
      </w:r>
    </w:p>
    <w:p w:rsidR="00612F09" w:rsidRPr="00612F09" w:rsidRDefault="00612F09" w:rsidP="00612F09">
      <w:pPr>
        <w:jc w:val="both"/>
        <w:rPr>
          <w:lang w:val="sl-SI"/>
        </w:rPr>
      </w:pPr>
    </w:p>
    <w:p w:rsidR="00612F09" w:rsidRPr="00612F09" w:rsidRDefault="00612F09" w:rsidP="00612F09">
      <w:pPr>
        <w:jc w:val="both"/>
        <w:rPr>
          <w:lang w:val="sl-SI"/>
        </w:rPr>
      </w:pPr>
      <w:r w:rsidRPr="00612F09">
        <w:t>PREDMET UGOVORA</w:t>
      </w:r>
    </w:p>
    <w:p w:rsidR="00612F09" w:rsidRPr="00612F09" w:rsidRDefault="00612F09" w:rsidP="00612F09">
      <w:pPr>
        <w:jc w:val="center"/>
      </w:pPr>
      <w:r w:rsidRPr="00612F09">
        <w:t>Član 1.</w:t>
      </w:r>
    </w:p>
    <w:p w:rsidR="00612F09" w:rsidRPr="00612F09" w:rsidRDefault="00612F09" w:rsidP="00612F09">
      <w:pPr>
        <w:ind w:firstLine="720"/>
        <w:jc w:val="both"/>
      </w:pPr>
      <w:r w:rsidRPr="00612F09">
        <w:t xml:space="preserve">Predmet ovog ugovora je kupoprodaja </w:t>
      </w:r>
      <w:r w:rsidRPr="00612F09">
        <w:rPr>
          <w:b/>
          <w:bCs/>
          <w:i/>
          <w:iCs/>
          <w:lang w:val="sr-Latn-CS"/>
        </w:rPr>
        <w:t>medicinskog i sanitetskog potrošnog materijala</w:t>
      </w:r>
      <w:r w:rsidRPr="00612F09">
        <w:t xml:space="preserve"> prema ponudi prodavca br. _______ od __________ god. (zavedena kod kupca), dostavljenoj po </w:t>
      </w:r>
      <w:r w:rsidRPr="00612F09">
        <w:rPr>
          <w:lang w:val="sr-Latn-CS"/>
        </w:rPr>
        <w:t>pozivu</w:t>
      </w:r>
      <w:r w:rsidRPr="00612F09">
        <w:t xml:space="preserve"> objavljenom </w:t>
      </w:r>
      <w:r w:rsidRPr="00612F09">
        <w:rPr>
          <w:lang w:val="sr-Latn-CS"/>
        </w:rPr>
        <w:t xml:space="preserve">na Portalu javnih nabavki i Portalu službenih glasila Republike Srbije i baza propisa </w:t>
      </w:r>
      <w:r w:rsidRPr="00612F09">
        <w:t xml:space="preserve">i prihvaćenoj odlukom </w:t>
      </w:r>
      <w:r w:rsidR="00FC3AF7">
        <w:rPr>
          <w:lang w:val="sr-Latn-RS"/>
        </w:rPr>
        <w:t xml:space="preserve">v.d. </w:t>
      </w:r>
      <w:r w:rsidRPr="00612F09">
        <w:t>direktora kupca br. ___________ od __________godine.</w:t>
      </w:r>
    </w:p>
    <w:p w:rsidR="00612F09" w:rsidRPr="00612F09" w:rsidRDefault="00612F09" w:rsidP="00612F09">
      <w:pPr>
        <w:jc w:val="both"/>
      </w:pPr>
    </w:p>
    <w:p w:rsidR="00612F09" w:rsidRPr="00612F09" w:rsidRDefault="00612F09" w:rsidP="00612F09">
      <w:pPr>
        <w:jc w:val="both"/>
      </w:pPr>
      <w:r w:rsidRPr="00612F09">
        <w:t>CENA</w:t>
      </w:r>
    </w:p>
    <w:p w:rsidR="00612F09" w:rsidRPr="00612F09" w:rsidRDefault="00612F09" w:rsidP="00612F09">
      <w:pPr>
        <w:jc w:val="center"/>
      </w:pPr>
      <w:r w:rsidRPr="00612F09">
        <w:t>Član 2.</w:t>
      </w:r>
    </w:p>
    <w:p w:rsidR="00612F09" w:rsidRPr="00AB20DA" w:rsidRDefault="00612F09" w:rsidP="00612F09">
      <w:pPr>
        <w:ind w:firstLine="720"/>
        <w:jc w:val="both"/>
      </w:pPr>
      <w:r w:rsidRPr="00AB20DA">
        <w:t>Cena proizvoda utvr</w:t>
      </w:r>
      <w:r w:rsidRPr="00AB20DA">
        <w:rPr>
          <w:lang w:val="sl-SI"/>
        </w:rPr>
        <w:t>đ</w:t>
      </w:r>
      <w:r w:rsidRPr="00AB20DA">
        <w:t xml:space="preserve">ena je ponudom prodavca iz člana 1. </w:t>
      </w:r>
      <w:r w:rsidRPr="00AB20DA">
        <w:rPr>
          <w:lang w:val="sr-Latn-CS"/>
        </w:rPr>
        <w:t>o</w:t>
      </w:r>
      <w:r w:rsidRPr="00AB20DA">
        <w:t>vog ugovora u sledećim iznosima za tražene količine:</w:t>
      </w:r>
    </w:p>
    <w:tbl>
      <w:tblPr>
        <w:tblW w:w="10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992"/>
        <w:gridCol w:w="1417"/>
        <w:gridCol w:w="1278"/>
        <w:gridCol w:w="1278"/>
        <w:gridCol w:w="1540"/>
      </w:tblGrid>
      <w:tr w:rsidR="008D1CAC" w:rsidRPr="00AB20DA" w:rsidTr="00350724">
        <w:tc>
          <w:tcPr>
            <w:tcW w:w="709" w:type="dxa"/>
          </w:tcPr>
          <w:p w:rsidR="00612F09" w:rsidRPr="00AB20DA" w:rsidRDefault="00612F09" w:rsidP="00612F09">
            <w:pPr>
              <w:jc w:val="center"/>
              <w:rPr>
                <w:sz w:val="20"/>
                <w:szCs w:val="20"/>
              </w:rPr>
            </w:pPr>
            <w:r w:rsidRPr="00AB20DA">
              <w:rPr>
                <w:sz w:val="20"/>
                <w:szCs w:val="20"/>
              </w:rPr>
              <w:t>R.br.</w:t>
            </w:r>
          </w:p>
        </w:tc>
        <w:tc>
          <w:tcPr>
            <w:tcW w:w="2931" w:type="dxa"/>
          </w:tcPr>
          <w:p w:rsidR="00612F09" w:rsidRPr="00AB20DA" w:rsidRDefault="00612F09" w:rsidP="00612F09">
            <w:pPr>
              <w:jc w:val="center"/>
              <w:rPr>
                <w:sz w:val="20"/>
                <w:szCs w:val="20"/>
              </w:rPr>
            </w:pPr>
            <w:r w:rsidRPr="00AB20DA">
              <w:rPr>
                <w:sz w:val="20"/>
                <w:szCs w:val="20"/>
              </w:rPr>
              <w:t>Naziv artikla</w:t>
            </w:r>
          </w:p>
        </w:tc>
        <w:tc>
          <w:tcPr>
            <w:tcW w:w="992" w:type="dxa"/>
          </w:tcPr>
          <w:p w:rsidR="00612F09" w:rsidRPr="00AB20DA" w:rsidRDefault="00612F09" w:rsidP="00612F09">
            <w:pPr>
              <w:jc w:val="center"/>
              <w:rPr>
                <w:sz w:val="20"/>
                <w:szCs w:val="20"/>
              </w:rPr>
            </w:pPr>
            <w:r w:rsidRPr="00AB20DA">
              <w:rPr>
                <w:sz w:val="20"/>
                <w:szCs w:val="20"/>
              </w:rPr>
              <w:t>Jed.mere</w:t>
            </w:r>
          </w:p>
        </w:tc>
        <w:tc>
          <w:tcPr>
            <w:tcW w:w="1417" w:type="dxa"/>
          </w:tcPr>
          <w:p w:rsidR="00612F09" w:rsidRPr="00AB20DA" w:rsidRDefault="00612F09" w:rsidP="00612F09">
            <w:pPr>
              <w:jc w:val="center"/>
              <w:rPr>
                <w:sz w:val="20"/>
                <w:szCs w:val="20"/>
              </w:rPr>
            </w:pPr>
            <w:r w:rsidRPr="00AB20DA">
              <w:rPr>
                <w:sz w:val="20"/>
                <w:szCs w:val="20"/>
              </w:rPr>
              <w:t>Potrebna količina</w:t>
            </w:r>
          </w:p>
        </w:tc>
        <w:tc>
          <w:tcPr>
            <w:tcW w:w="1278" w:type="dxa"/>
          </w:tcPr>
          <w:p w:rsidR="00612F09" w:rsidRPr="00AB20DA" w:rsidRDefault="00612F09" w:rsidP="00612F09">
            <w:pPr>
              <w:jc w:val="center"/>
              <w:rPr>
                <w:sz w:val="20"/>
                <w:szCs w:val="20"/>
                <w:lang w:val="sr-Latn-RS"/>
              </w:rPr>
            </w:pPr>
            <w:r w:rsidRPr="00AB20DA">
              <w:rPr>
                <w:sz w:val="20"/>
                <w:szCs w:val="20"/>
                <w:lang w:val="sr-Latn-RS"/>
              </w:rPr>
              <w:t>Proizvođač</w:t>
            </w:r>
          </w:p>
        </w:tc>
        <w:tc>
          <w:tcPr>
            <w:tcW w:w="1278" w:type="dxa"/>
          </w:tcPr>
          <w:p w:rsidR="00612F09" w:rsidRPr="00AB20DA" w:rsidRDefault="00612F09" w:rsidP="00612F09">
            <w:pPr>
              <w:jc w:val="center"/>
              <w:rPr>
                <w:sz w:val="20"/>
                <w:szCs w:val="20"/>
              </w:rPr>
            </w:pPr>
            <w:r w:rsidRPr="00AB20DA">
              <w:rPr>
                <w:sz w:val="20"/>
                <w:szCs w:val="20"/>
              </w:rPr>
              <w:t>Jedinična cena/din</w:t>
            </w:r>
          </w:p>
        </w:tc>
        <w:tc>
          <w:tcPr>
            <w:tcW w:w="1540" w:type="dxa"/>
          </w:tcPr>
          <w:p w:rsidR="00612F09" w:rsidRPr="00AB20DA" w:rsidRDefault="00612F09" w:rsidP="00612F09">
            <w:pPr>
              <w:jc w:val="center"/>
              <w:rPr>
                <w:sz w:val="20"/>
                <w:szCs w:val="20"/>
              </w:rPr>
            </w:pPr>
            <w:r w:rsidRPr="00AB20DA">
              <w:rPr>
                <w:sz w:val="20"/>
                <w:szCs w:val="20"/>
              </w:rPr>
              <w:t>Ukupna cena/din</w:t>
            </w:r>
          </w:p>
        </w:tc>
      </w:tr>
      <w:tr w:rsidR="008D1CAC" w:rsidRPr="00AB20DA" w:rsidTr="00350724">
        <w:tc>
          <w:tcPr>
            <w:tcW w:w="709" w:type="dxa"/>
          </w:tcPr>
          <w:p w:rsidR="00612F09" w:rsidRPr="00AB20DA" w:rsidRDefault="00612F09" w:rsidP="00612F09">
            <w:pPr>
              <w:jc w:val="both"/>
            </w:pPr>
            <w:r w:rsidRPr="00AB20DA">
              <w:t>1.</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r w:rsidR="008D1CAC" w:rsidRPr="00AB20DA" w:rsidTr="00350724">
        <w:tc>
          <w:tcPr>
            <w:tcW w:w="709" w:type="dxa"/>
          </w:tcPr>
          <w:p w:rsidR="00612F09" w:rsidRPr="00AB20DA" w:rsidRDefault="00612F09" w:rsidP="00612F09">
            <w:pPr>
              <w:jc w:val="both"/>
            </w:pPr>
            <w:r w:rsidRPr="00AB20DA">
              <w:t>2.</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r w:rsidR="008D1CAC" w:rsidRPr="00AB20DA" w:rsidTr="00350724">
        <w:tc>
          <w:tcPr>
            <w:tcW w:w="709" w:type="dxa"/>
          </w:tcPr>
          <w:p w:rsidR="00612F09" w:rsidRPr="00AB20DA" w:rsidRDefault="00612F09" w:rsidP="00612F09">
            <w:pPr>
              <w:jc w:val="both"/>
              <w:rPr>
                <w:lang w:val="sr-Latn-CS"/>
              </w:rPr>
            </w:pPr>
            <w:r w:rsidRPr="00AB20DA">
              <w:rPr>
                <w:lang w:val="sr-Latn-CS"/>
              </w:rPr>
              <w:t>3.</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bl>
    <w:p w:rsidR="00612F09" w:rsidRPr="00612F09" w:rsidRDefault="00612F09" w:rsidP="00612F09">
      <w:pPr>
        <w:ind w:firstLine="720"/>
        <w:jc w:val="both"/>
        <w:rPr>
          <w:lang w:val="sl-SI"/>
        </w:rPr>
      </w:pPr>
    </w:p>
    <w:p w:rsidR="00612F09" w:rsidRPr="00612F09" w:rsidRDefault="00612F09" w:rsidP="00612F09">
      <w:pPr>
        <w:ind w:firstLine="720"/>
        <w:jc w:val="both"/>
        <w:rPr>
          <w:lang w:val="sr-Latn-CS"/>
        </w:rPr>
      </w:pPr>
      <w:r w:rsidRPr="00612F09">
        <w:t xml:space="preserve">Cene iz stava 1. ovog člana su u neto iznosu bez uračunatog poreza na </w:t>
      </w:r>
      <w:r w:rsidRPr="00612F09">
        <w:rPr>
          <w:lang w:val="sr-Latn-CS"/>
        </w:rPr>
        <w:t>dodatu vrednost i fiksne su do kraja ugovorenog perioda.</w:t>
      </w:r>
    </w:p>
    <w:p w:rsidR="00612F09" w:rsidRPr="00612F09" w:rsidRDefault="00612F09" w:rsidP="00612F09">
      <w:pPr>
        <w:ind w:firstLine="720"/>
        <w:jc w:val="both"/>
      </w:pPr>
      <w:r w:rsidRPr="00612F09">
        <w:t>Ukupna vrednost predmeta kupoprodaje shodno stavu 1 ovog člana iznosi</w:t>
      </w:r>
    </w:p>
    <w:p w:rsidR="00612F09" w:rsidRPr="00612F09" w:rsidRDefault="00612F09" w:rsidP="00612F09">
      <w:pPr>
        <w:jc w:val="both"/>
      </w:pPr>
    </w:p>
    <w:p w:rsidR="00612F09" w:rsidRPr="00612F09" w:rsidRDefault="00612F09" w:rsidP="00612F09">
      <w:pPr>
        <w:jc w:val="center"/>
        <w:rPr>
          <w:b/>
          <w:bCs/>
          <w:sz w:val="28"/>
          <w:szCs w:val="28"/>
          <w:lang w:val="sr-Latn-CS"/>
        </w:rPr>
      </w:pPr>
      <w:r w:rsidRPr="00612F09">
        <w:rPr>
          <w:b/>
          <w:bCs/>
          <w:sz w:val="32"/>
          <w:szCs w:val="32"/>
        </w:rPr>
        <w:t xml:space="preserve">______________ </w:t>
      </w:r>
      <w:r w:rsidRPr="00612F09">
        <w:rPr>
          <w:b/>
          <w:bCs/>
          <w:sz w:val="28"/>
          <w:szCs w:val="28"/>
        </w:rPr>
        <w:t>din.</w:t>
      </w:r>
      <w:r w:rsidRPr="00612F09">
        <w:rPr>
          <w:b/>
          <w:bCs/>
          <w:sz w:val="28"/>
          <w:szCs w:val="28"/>
          <w:lang w:val="sr-Latn-CS"/>
        </w:rPr>
        <w:t>, bez PDV-a</w:t>
      </w:r>
    </w:p>
    <w:p w:rsidR="00612F09" w:rsidRPr="00612F09" w:rsidRDefault="00612F09" w:rsidP="00612F09">
      <w:pPr>
        <w:jc w:val="both"/>
        <w:rPr>
          <w:sz w:val="22"/>
          <w:szCs w:val="22"/>
          <w:lang w:val="sl-SI"/>
        </w:rPr>
      </w:pPr>
    </w:p>
    <w:p w:rsidR="00612F09" w:rsidRPr="00612F09" w:rsidRDefault="00612F09" w:rsidP="00612F09">
      <w:pPr>
        <w:jc w:val="both"/>
      </w:pPr>
      <w:r w:rsidRPr="00612F09">
        <w:t>ROK I NAČIN PLAĆANJA</w:t>
      </w:r>
    </w:p>
    <w:p w:rsidR="00612F09" w:rsidRPr="00612F09" w:rsidRDefault="00612F09" w:rsidP="00612F09">
      <w:pPr>
        <w:jc w:val="center"/>
      </w:pPr>
      <w:r w:rsidRPr="00612F09">
        <w:t>Član 3.</w:t>
      </w:r>
    </w:p>
    <w:p w:rsidR="00612F09" w:rsidRPr="00612F09" w:rsidRDefault="00612F09" w:rsidP="00612F09">
      <w:pPr>
        <w:ind w:firstLine="360"/>
        <w:jc w:val="both"/>
        <w:rPr>
          <w:lang w:val="sr-Latn-CS"/>
        </w:rPr>
      </w:pPr>
      <w:r w:rsidRPr="00612F09">
        <w:rPr>
          <w:lang w:val="sr-Latn-RS"/>
        </w:rPr>
        <w:t xml:space="preserve">      </w:t>
      </w:r>
      <w:r w:rsidRPr="00612F09">
        <w:t>Kupac se obavezuje da plaćanje robe, koja je predmet ovog ugovora vrši po prijemu iste i ispostavljenoj fakturi prema vrsti i količini primljene robe u roku od _______ dana od dana prijema fakture</w:t>
      </w:r>
      <w:r w:rsidRPr="00612F09">
        <w:rPr>
          <w:lang w:val="sr-Latn-CS"/>
        </w:rPr>
        <w:t>,</w:t>
      </w:r>
      <w:r w:rsidRPr="00612F09">
        <w:rPr>
          <w:lang w:val="sl-SI"/>
        </w:rPr>
        <w:t xml:space="preserve"> </w:t>
      </w:r>
      <w:r w:rsidRPr="00612F09">
        <w:t>u skladu sa ponudom prodavca iz člana 1. ovog ugovora uplatom na tekući račun</w:t>
      </w:r>
      <w:r w:rsidRPr="00612F09">
        <w:rPr>
          <w:lang w:val="sr-Latn-CS"/>
        </w:rPr>
        <w:t xml:space="preserve"> </w:t>
      </w:r>
      <w:r w:rsidRPr="00612F09">
        <w:t>broj _________________________ koji se vodi kod_____________________________.</w:t>
      </w:r>
    </w:p>
    <w:p w:rsidR="00612F09" w:rsidRPr="00612F09" w:rsidRDefault="00612F09" w:rsidP="00612F09">
      <w:pPr>
        <w:jc w:val="both"/>
        <w:rPr>
          <w:lang w:val="sr-Latn-CS"/>
        </w:rPr>
      </w:pPr>
    </w:p>
    <w:p w:rsidR="00612F09" w:rsidRPr="00612F09" w:rsidRDefault="00612F09" w:rsidP="00612F09">
      <w:pPr>
        <w:ind w:firstLine="720"/>
        <w:jc w:val="both"/>
        <w:rPr>
          <w:lang w:val="sl-SI"/>
        </w:rPr>
      </w:pPr>
      <w:r w:rsidRPr="00612F09">
        <w:t>Dužničko-poverilački odnos izme</w:t>
      </w:r>
      <w:r w:rsidRPr="00612F09">
        <w:rPr>
          <w:lang w:val="sr-Latn-CS"/>
        </w:rPr>
        <w:t>đ</w:t>
      </w:r>
      <w:r w:rsidRPr="00612F09">
        <w:t>u ugovornih strana nastaje danom prijema isporuke.</w:t>
      </w: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l-SI"/>
        </w:rPr>
      </w:pPr>
      <w:r w:rsidRPr="00612F09">
        <w:t>U slučaju da se faktura ne slaže sa vrstom i količinom primljene robe ili ima drugih nedostataka zbog čega se smatra neispravnom, kupac je dužan fakturu odmah, a najkasnije u roku od 3 dana po prijemu, da vrati prodavcu uz pismeno obrazloženje.</w:t>
      </w:r>
    </w:p>
    <w:p w:rsidR="00612F09" w:rsidRPr="00612F09" w:rsidRDefault="00612F09" w:rsidP="00612F09">
      <w:pPr>
        <w:ind w:firstLine="720"/>
        <w:jc w:val="both"/>
      </w:pPr>
      <w:r w:rsidRPr="00612F09">
        <w:t>U slučaju da kupac ospori isporuku robe, kako količinski, tako i njenu ispravnost, nesporni deo isporuke će se isplatiti u roku iz člana 3. ovog ugovora, a sporni u istom roku po otklanjanju neispravnosti.</w:t>
      </w:r>
    </w:p>
    <w:p w:rsidR="00612F09" w:rsidRPr="00612F09" w:rsidRDefault="00612F09" w:rsidP="00612F09">
      <w:pPr>
        <w:ind w:firstLine="720"/>
        <w:jc w:val="both"/>
      </w:pPr>
      <w:r w:rsidRPr="00612F09">
        <w:t>Rokovi plaćanja faktura i korišćenja ugovorenih bonifikacija (kassa sconto i dr.) u korist kupca teku od dana dostave ispravne fakture za nesporne isporuke u pogledu kvaliteta, vrste i količine isporučene robe.</w:t>
      </w:r>
    </w:p>
    <w:p w:rsidR="00612F09" w:rsidRPr="00612F09" w:rsidRDefault="00612F09" w:rsidP="00612F09">
      <w:pPr>
        <w:ind w:firstLine="720"/>
        <w:jc w:val="both"/>
      </w:pPr>
      <w:r w:rsidRPr="00612F09">
        <w:t xml:space="preserve">Ugovorene jedinične cene važe i za više, odnosno manje prijavljene i isporučene količine proizvoda, ako ne prelazi </w:t>
      </w:r>
      <w:r w:rsidRPr="00612F09">
        <w:rPr>
          <w:lang w:val="sr-Latn-CS"/>
        </w:rPr>
        <w:t>10%</w:t>
      </w:r>
      <w:r w:rsidRPr="00612F09">
        <w:t xml:space="preserve"> od ugovorenih količina robe.</w:t>
      </w:r>
    </w:p>
    <w:p w:rsidR="00612F09" w:rsidRPr="00612F09" w:rsidRDefault="00612F09" w:rsidP="00612F09">
      <w:pPr>
        <w:jc w:val="both"/>
      </w:pPr>
    </w:p>
    <w:p w:rsidR="00612F09" w:rsidRPr="00612F09" w:rsidRDefault="00612F09" w:rsidP="00612F09">
      <w:pPr>
        <w:jc w:val="both"/>
      </w:pPr>
      <w:r w:rsidRPr="00612F09">
        <w:t>ROK ISPORUKE</w:t>
      </w:r>
    </w:p>
    <w:p w:rsidR="00612F09" w:rsidRPr="00612F09" w:rsidRDefault="00612F09" w:rsidP="00612F09">
      <w:pPr>
        <w:jc w:val="center"/>
      </w:pPr>
      <w:r w:rsidRPr="00612F09">
        <w:t>Član 4.</w:t>
      </w:r>
    </w:p>
    <w:p w:rsidR="00612F09" w:rsidRPr="00612F09" w:rsidRDefault="00612F09" w:rsidP="00612F09">
      <w:pPr>
        <w:ind w:firstLine="720"/>
        <w:jc w:val="both"/>
      </w:pPr>
      <w:r w:rsidRPr="00612F09">
        <w:t>Roba se isporučuje mesečno u dogovorenim količinama.</w:t>
      </w:r>
    </w:p>
    <w:p w:rsidR="00612F09" w:rsidRPr="00612F09" w:rsidRDefault="00612F09" w:rsidP="00612F09">
      <w:pPr>
        <w:ind w:firstLine="720"/>
        <w:jc w:val="both"/>
      </w:pPr>
      <w:r w:rsidRPr="00612F09">
        <w:t>Kupac i prodavac se u toku važenja ovog ugovora mogu sporazumeti i o drugačijoj dinamici isporuke o čemu sačinjavaju poseban aneks ovog ugovora.</w:t>
      </w:r>
    </w:p>
    <w:p w:rsidR="00612F09" w:rsidRPr="00612F09" w:rsidRDefault="00612F09" w:rsidP="00612F09">
      <w:pPr>
        <w:ind w:firstLine="720"/>
        <w:jc w:val="both"/>
      </w:pPr>
      <w:r w:rsidRPr="00612F09">
        <w:t xml:space="preserve">Kupac se obavezuje da svoje potrebe za robom naznačene u članu 2. ovog ugovora prijavi prodavcu pismenim putem do </w:t>
      </w:r>
      <w:r w:rsidRPr="00612F09">
        <w:rPr>
          <w:lang w:val="sr-Latn-CS"/>
        </w:rPr>
        <w:t xml:space="preserve">petog </w:t>
      </w:r>
      <w:r w:rsidRPr="00612F09">
        <w:t xml:space="preserve">u mesecu, a prodavac da istu isporuči u roku </w:t>
      </w:r>
      <w:r w:rsidRPr="00612F09">
        <w:rPr>
          <w:lang w:val="sr-Latn-CS"/>
        </w:rPr>
        <w:t>do 24 časa</w:t>
      </w:r>
      <w:r w:rsidRPr="00612F09">
        <w:t>.</w:t>
      </w:r>
    </w:p>
    <w:p w:rsidR="00612F09" w:rsidRPr="00612F09" w:rsidRDefault="00612F09" w:rsidP="00612F09">
      <w:pPr>
        <w:ind w:firstLine="720"/>
        <w:jc w:val="both"/>
      </w:pPr>
      <w:r w:rsidRPr="00612F09">
        <w:t>Roba koja je predmet ovog ugovora isporučuje se F-co magacin kupca.</w:t>
      </w:r>
    </w:p>
    <w:p w:rsidR="00612F09" w:rsidRPr="00612F09" w:rsidRDefault="00612F09" w:rsidP="00612F09">
      <w:pPr>
        <w:ind w:firstLine="720"/>
        <w:jc w:val="both"/>
      </w:pPr>
      <w:r w:rsidRPr="00612F09">
        <w:t>Prodavac se obavezuje da u periodu od dana zaključenja ovog ugovora do isteka roka iz člana 11. isporuči kupcu celokupnu ugovorenu količinu robe.</w:t>
      </w:r>
    </w:p>
    <w:p w:rsidR="00612F09" w:rsidRPr="00612F09" w:rsidRDefault="00612F09" w:rsidP="00612F09">
      <w:pPr>
        <w:ind w:firstLine="720"/>
        <w:jc w:val="both"/>
      </w:pPr>
      <w:r w:rsidRPr="00612F09">
        <w:t>Produženje roka isporuke iz stava 3. ovog člana moguće je samo u slučaju više sile.</w:t>
      </w:r>
    </w:p>
    <w:p w:rsidR="00612F09" w:rsidRPr="00612F09" w:rsidRDefault="00612F09" w:rsidP="00612F09">
      <w:pPr>
        <w:jc w:val="both"/>
      </w:pPr>
    </w:p>
    <w:p w:rsidR="00612F09" w:rsidRPr="00612F09" w:rsidRDefault="00612F09" w:rsidP="00612F09">
      <w:pPr>
        <w:jc w:val="both"/>
        <w:rPr>
          <w:lang w:val="sr-Latn-CS"/>
        </w:rPr>
      </w:pPr>
      <w:r w:rsidRPr="00612F09">
        <w:t>FINANSIJSK</w:t>
      </w:r>
      <w:r w:rsidRPr="00612F09">
        <w:rPr>
          <w:lang w:val="sr-Latn-CS"/>
        </w:rPr>
        <w:t>O OBEZBEĐENJE</w:t>
      </w:r>
    </w:p>
    <w:p w:rsidR="00612F09" w:rsidRPr="008D1CAC" w:rsidRDefault="00612F09" w:rsidP="008D1CAC">
      <w:pPr>
        <w:jc w:val="center"/>
        <w:rPr>
          <w:lang w:val="sr-Latn-RS"/>
        </w:rPr>
      </w:pPr>
      <w:r w:rsidRPr="00612F09">
        <w:t>Član 5.</w:t>
      </w:r>
    </w:p>
    <w:p w:rsidR="00612F09" w:rsidRPr="00612F09" w:rsidRDefault="00612F09" w:rsidP="00612F09">
      <w:pPr>
        <w:ind w:firstLine="720"/>
        <w:jc w:val="both"/>
        <w:rPr>
          <w:lang w:val="sl-SI"/>
        </w:rPr>
      </w:pPr>
      <w:r w:rsidRPr="00612F09">
        <w:rPr>
          <w:lang w:val="sl-SI"/>
        </w:rPr>
        <w:t xml:space="preserve">Sredstvo finansijskog obezbeđenja koje dostavlja izabrani ponuđač prilikom zaključenja ugovora za dobro izvršenje posla </w:t>
      </w:r>
      <w:r w:rsidRPr="00612F09">
        <w:rPr>
          <w:b/>
          <w:bCs/>
          <w:lang w:val="sl-SI"/>
        </w:rPr>
        <w:t xml:space="preserve">ZA SVAKU PARTIJU POJEDINAČNO </w:t>
      </w:r>
      <w:r w:rsidRPr="00612F09">
        <w:rPr>
          <w:lang w:val="sl-SI"/>
        </w:rPr>
        <w:t>će biti:</w:t>
      </w:r>
    </w:p>
    <w:p w:rsidR="00612F09" w:rsidRPr="00612F09" w:rsidRDefault="00612F09" w:rsidP="00612F09">
      <w:pPr>
        <w:ind w:firstLine="720"/>
        <w:jc w:val="both"/>
        <w:rPr>
          <w:lang w:val="sl-SI"/>
        </w:rPr>
      </w:pPr>
      <w:r w:rsidRPr="00612F09">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612F09" w:rsidRPr="00612F09" w:rsidRDefault="00612F09" w:rsidP="00612F09">
      <w:pPr>
        <w:ind w:firstLine="720"/>
        <w:jc w:val="both"/>
        <w:rPr>
          <w:lang w:val="sl-SI"/>
        </w:rPr>
      </w:pPr>
      <w:r w:rsidRPr="00612F09">
        <w:rPr>
          <w:lang w:val="sl-SI"/>
        </w:rPr>
        <w:t>Predmetna menica za dobro izvršenje posla, aktiviraće se u slučaju da ponuđač ne izvršava ugovorene obaveze u rokovima i na način predviđen ugovorom.</w:t>
      </w:r>
    </w:p>
    <w:p w:rsidR="00612F09" w:rsidRPr="00612F09" w:rsidRDefault="00612F09" w:rsidP="00612F09">
      <w:pPr>
        <w:ind w:firstLine="720"/>
        <w:jc w:val="both"/>
        <w:rPr>
          <w:lang w:val="sl-SI"/>
        </w:rPr>
      </w:pPr>
      <w:r w:rsidRPr="00612F09">
        <w:rPr>
          <w:lang w:val="sl-SI"/>
        </w:rPr>
        <w:t>Menica za dobro izvršenje posla biće vraćena ponuđaču po isteku roka važenja menice.</w:t>
      </w:r>
    </w:p>
    <w:p w:rsidR="00612F09" w:rsidRPr="00612F09" w:rsidRDefault="00612F09" w:rsidP="00612F09">
      <w:pPr>
        <w:ind w:firstLine="720"/>
        <w:jc w:val="both"/>
        <w:rPr>
          <w:lang w:val="sl-SI"/>
        </w:rPr>
      </w:pPr>
      <w:r w:rsidRPr="00612F09">
        <w:rPr>
          <w:lang w:val="sl-SI"/>
        </w:rPr>
        <w:t>Uz odgovarajuću menicu izabrani ponuđač je dužan da dostavi i sledeće dokumenta:</w:t>
      </w:r>
    </w:p>
    <w:p w:rsidR="00612F09" w:rsidRPr="00612F09" w:rsidRDefault="00612F09" w:rsidP="00612F09">
      <w:pPr>
        <w:ind w:firstLine="720"/>
        <w:jc w:val="both"/>
        <w:rPr>
          <w:lang w:val="sl-SI"/>
        </w:rPr>
      </w:pPr>
      <w:r w:rsidRPr="00612F09">
        <w:rPr>
          <w:lang w:val="sl-SI"/>
        </w:rPr>
        <w:t>- menično ovlašćenje</w:t>
      </w:r>
    </w:p>
    <w:p w:rsidR="00612F09" w:rsidRPr="00612F09" w:rsidRDefault="00612F09" w:rsidP="00612F09">
      <w:pPr>
        <w:ind w:firstLine="720"/>
        <w:jc w:val="both"/>
        <w:rPr>
          <w:lang w:val="sl-SI"/>
        </w:rPr>
      </w:pPr>
      <w:r w:rsidRPr="00612F09">
        <w:rPr>
          <w:lang w:val="sl-SI"/>
        </w:rPr>
        <w:t>- fotokopiju kartona deponovanih potpisa</w:t>
      </w:r>
    </w:p>
    <w:p w:rsidR="00612F09" w:rsidRPr="00612F09" w:rsidRDefault="00612F09" w:rsidP="00612F09">
      <w:pPr>
        <w:ind w:firstLine="720"/>
        <w:jc w:val="both"/>
        <w:rPr>
          <w:lang w:val="sl-SI"/>
        </w:rPr>
      </w:pPr>
      <w:r w:rsidRPr="00612F09">
        <w:rPr>
          <w:lang w:val="sl-SI"/>
        </w:rPr>
        <w:t xml:space="preserve">- fotokopiju OP obrasca (obrasca sa navođenjem lica ovlašćenih za zastupanje ponuđača) </w:t>
      </w:r>
    </w:p>
    <w:p w:rsidR="00612F09" w:rsidRPr="00612F09" w:rsidRDefault="00612F09" w:rsidP="00612F09">
      <w:pPr>
        <w:ind w:firstLine="720"/>
        <w:jc w:val="both"/>
        <w:rPr>
          <w:lang w:val="sl-SI"/>
        </w:rPr>
      </w:pPr>
      <w:r w:rsidRPr="00612F09">
        <w:rPr>
          <w:lang w:val="sl-SI"/>
        </w:rPr>
        <w:t>- fotokopiju overenog zahteva za registraciju menica od strane poslovne banke.</w:t>
      </w:r>
    </w:p>
    <w:p w:rsidR="00612F09" w:rsidRPr="00612F09" w:rsidRDefault="00612F09" w:rsidP="00612F09">
      <w:pPr>
        <w:jc w:val="both"/>
        <w:rPr>
          <w:lang w:val="sr-Latn-CS"/>
        </w:rPr>
      </w:pPr>
    </w:p>
    <w:p w:rsidR="00612F09" w:rsidRPr="00612F09" w:rsidRDefault="00612F09" w:rsidP="00612F09">
      <w:pPr>
        <w:jc w:val="both"/>
      </w:pPr>
      <w:r w:rsidRPr="00612F09">
        <w:t>KVALITET I KOLIČINE</w:t>
      </w:r>
    </w:p>
    <w:p w:rsidR="00612F09" w:rsidRPr="00612F09" w:rsidRDefault="00612F09" w:rsidP="00612F09">
      <w:pPr>
        <w:jc w:val="center"/>
      </w:pPr>
      <w:r w:rsidRPr="00612F09">
        <w:t>Član 6.</w:t>
      </w:r>
    </w:p>
    <w:p w:rsidR="00612F09" w:rsidRPr="00612F09" w:rsidRDefault="00612F09" w:rsidP="00612F09">
      <w:pPr>
        <w:ind w:firstLine="708"/>
        <w:jc w:val="both"/>
      </w:pPr>
      <w:r w:rsidRPr="00612F09">
        <w:t>Kvalitet proizvoda koji su predmet ovog ugovora mora u potpunosti odgovarati:</w:t>
      </w:r>
    </w:p>
    <w:p w:rsidR="00612F09" w:rsidRPr="00612F09" w:rsidRDefault="00612F09" w:rsidP="00612F09">
      <w:pPr>
        <w:numPr>
          <w:ilvl w:val="0"/>
          <w:numId w:val="1"/>
        </w:numPr>
        <w:jc w:val="both"/>
      </w:pPr>
      <w:r w:rsidRPr="00612F09">
        <w:t>važećim domaćim ili medjunarodnim standardima za tu vrstu robe,</w:t>
      </w:r>
    </w:p>
    <w:p w:rsidR="00612F09" w:rsidRPr="00612F09" w:rsidRDefault="00612F09" w:rsidP="00612F09">
      <w:pPr>
        <w:numPr>
          <w:ilvl w:val="0"/>
          <w:numId w:val="1"/>
        </w:numPr>
        <w:jc w:val="both"/>
      </w:pPr>
      <w:r w:rsidRPr="00612F09">
        <w:t>uverenjima o kvalitetu i atestima dostavljenim uz ponudu prodavca</w:t>
      </w:r>
    </w:p>
    <w:p w:rsidR="00612F09" w:rsidRPr="00612F09" w:rsidRDefault="00612F09" w:rsidP="00612F09">
      <w:pPr>
        <w:numPr>
          <w:ilvl w:val="0"/>
          <w:numId w:val="1"/>
        </w:numPr>
        <w:jc w:val="both"/>
      </w:pPr>
      <w:r w:rsidRPr="00612F09">
        <w:t>dostavljenim uzorcima proizvoda</w:t>
      </w:r>
    </w:p>
    <w:p w:rsidR="00612F09" w:rsidRPr="00612F09" w:rsidRDefault="00612F09" w:rsidP="00612F09">
      <w:pPr>
        <w:jc w:val="both"/>
        <w:rPr>
          <w:lang w:val="sr-Latn-CS"/>
        </w:rPr>
      </w:pPr>
    </w:p>
    <w:p w:rsidR="00612F09" w:rsidRPr="00612F09" w:rsidRDefault="00612F09" w:rsidP="00612F09">
      <w:pPr>
        <w:ind w:firstLine="360"/>
        <w:jc w:val="both"/>
      </w:pPr>
      <w:r w:rsidRPr="00612F09">
        <w:rPr>
          <w:lang w:val="sr-Latn-CS"/>
        </w:rPr>
        <w:t xml:space="preserve">      </w:t>
      </w:r>
      <w:r w:rsidRPr="00612F09">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12F09" w:rsidRPr="00612F09" w:rsidRDefault="00612F09" w:rsidP="00612F09">
      <w:pPr>
        <w:ind w:firstLine="708"/>
        <w:jc w:val="both"/>
        <w:rPr>
          <w:lang w:val="sr-Latn-RS"/>
        </w:rPr>
      </w:pPr>
    </w:p>
    <w:p w:rsidR="00612F09" w:rsidRPr="00612F09" w:rsidRDefault="00612F09" w:rsidP="00612F09">
      <w:pPr>
        <w:ind w:firstLine="708"/>
        <w:jc w:val="both"/>
        <w:rPr>
          <w:lang w:val="sr-Latn-RS"/>
        </w:rPr>
      </w:pPr>
    </w:p>
    <w:p w:rsidR="00612F09" w:rsidRPr="00612F09" w:rsidRDefault="00612F09" w:rsidP="00612F09">
      <w:pPr>
        <w:ind w:firstLine="708"/>
        <w:jc w:val="both"/>
      </w:pPr>
      <w:r w:rsidRPr="00612F09">
        <w:t>U slučaju kada nezavisna specijalizovana institucija utvrdi odstupanje od ugovorenog kvaliteta proizvoda, troškovi analize padaju na teret prodavca.</w:t>
      </w:r>
    </w:p>
    <w:p w:rsidR="00612F09" w:rsidRPr="00612F09" w:rsidRDefault="00612F09" w:rsidP="00612F09">
      <w:pPr>
        <w:ind w:firstLine="708"/>
        <w:jc w:val="both"/>
      </w:pPr>
      <w:r w:rsidRPr="00612F09">
        <w:t>Kvalitativni prijem robe vrši se prilikom prijema u magacinu kupca u prisustvu prodavca.</w:t>
      </w:r>
    </w:p>
    <w:p w:rsidR="00612F09" w:rsidRPr="00612F09" w:rsidRDefault="00612F09" w:rsidP="00612F09">
      <w:pPr>
        <w:ind w:firstLine="708"/>
        <w:jc w:val="both"/>
      </w:pPr>
      <w:r w:rsidRPr="00612F09">
        <w:t>Eventualna reklamacija od strane kupca na isporučene količine mora biti sačinjena u pisanoj formi i dostavljen kupcu u roku od 3 dana.</w:t>
      </w:r>
    </w:p>
    <w:p w:rsidR="00612F09" w:rsidRPr="00612F09" w:rsidRDefault="00612F09" w:rsidP="00612F09">
      <w:pPr>
        <w:ind w:firstLine="708"/>
        <w:jc w:val="both"/>
      </w:pPr>
      <w:r w:rsidRPr="00612F09">
        <w:t>Ukoliko bilo koja isporuka ne zadovolji dogovorenu količinu robe ili kvalitet, prodavac je u obavezi da istu dostavi u traženoj količini, odnosno zameni ispravnom u roku od 7 dana, od dana prijema reklamacije.</w:t>
      </w:r>
    </w:p>
    <w:p w:rsidR="00612F09" w:rsidRPr="00612F09" w:rsidRDefault="00612F09" w:rsidP="00612F09">
      <w:pPr>
        <w:jc w:val="both"/>
        <w:rPr>
          <w:lang w:val="sr-Latn-CS"/>
        </w:rPr>
      </w:pPr>
    </w:p>
    <w:p w:rsidR="00612F09" w:rsidRPr="00612F09" w:rsidRDefault="00612F09" w:rsidP="00612F09">
      <w:pPr>
        <w:jc w:val="both"/>
      </w:pPr>
      <w:r w:rsidRPr="00612F09">
        <w:t>VIŠA SILA</w:t>
      </w:r>
    </w:p>
    <w:p w:rsidR="00612F09" w:rsidRPr="00612F09" w:rsidRDefault="00612F09" w:rsidP="00612F09">
      <w:pPr>
        <w:jc w:val="center"/>
      </w:pPr>
      <w:r w:rsidRPr="00612F09">
        <w:t>Član 7.</w:t>
      </w:r>
    </w:p>
    <w:p w:rsidR="00612F09" w:rsidRPr="00612F09" w:rsidRDefault="00612F09" w:rsidP="00612F09">
      <w:pPr>
        <w:ind w:firstLine="720"/>
        <w:jc w:val="both"/>
      </w:pPr>
      <w:r w:rsidRPr="00612F09">
        <w:t>Nastupanja više sile oslobadja od odgovornosti ugovorene strane za kašnjenje u izvršenju ugovorenih obaveza. O datumu nastupanja, trajanju i datumu prestanka više sile, ugovorene strane su obavezne da jedna drugu obaveste pismenim putem u roku od 24 časa.</w:t>
      </w:r>
    </w:p>
    <w:p w:rsidR="00612F09" w:rsidRPr="00612F09" w:rsidRDefault="00612F09" w:rsidP="00612F09">
      <w:pPr>
        <w:spacing w:before="100" w:beforeAutospacing="1" w:after="100" w:afterAutospacing="1"/>
        <w:jc w:val="both"/>
        <w:rPr>
          <w:lang w:val="en-US" w:eastAsia="en-US"/>
        </w:rPr>
      </w:pPr>
      <w:r w:rsidRPr="00612F09">
        <w:rPr>
          <w:lang w:val="en-US" w:eastAsia="en-US"/>
        </w:rPr>
        <w:t>PAKOVANјE I AMBALAŽA</w:t>
      </w:r>
    </w:p>
    <w:p w:rsidR="00612F09" w:rsidRPr="00612F09" w:rsidRDefault="00612F09" w:rsidP="008D1CAC">
      <w:pPr>
        <w:ind w:left="3600" w:firstLine="720"/>
        <w:jc w:val="both"/>
        <w:rPr>
          <w:lang w:val="en-US" w:eastAsia="en-US"/>
        </w:rPr>
      </w:pPr>
      <w:r w:rsidRPr="00612F09">
        <w:rPr>
          <w:lang w:val="en-US" w:eastAsia="en-US"/>
        </w:rPr>
        <w:t xml:space="preserve">Član </w:t>
      </w:r>
      <w:r w:rsidR="00331D7B">
        <w:rPr>
          <w:lang w:val="en-US" w:eastAsia="en-US"/>
        </w:rPr>
        <w:t>8</w:t>
      </w:r>
      <w:r w:rsidRPr="00612F09">
        <w:rPr>
          <w:lang w:val="en-US" w:eastAsia="en-US"/>
        </w:rPr>
        <w:t xml:space="preserve">. </w:t>
      </w:r>
    </w:p>
    <w:p w:rsidR="00612F09" w:rsidRPr="00612F09" w:rsidRDefault="00612F09" w:rsidP="008D1CAC">
      <w:pPr>
        <w:ind w:firstLine="720"/>
        <w:jc w:val="both"/>
        <w:rPr>
          <w:lang w:val="en-US" w:eastAsia="en-US"/>
        </w:rPr>
      </w:pPr>
      <w:r w:rsidRPr="00612F09">
        <w:rPr>
          <w:lang w:val="en-US" w:eastAsia="en-US"/>
        </w:rPr>
        <w:t xml:space="preserve">Dobra čija je kupoprodaja predmet ovog ugovora moraju biti upakovana na način koji je uobičajan za tu vrstu dobara i isporučena u orginalnoj ambalaži proizvođača. </w:t>
      </w:r>
    </w:p>
    <w:p w:rsidR="00612F09" w:rsidRPr="008D1CAC" w:rsidRDefault="00612F09" w:rsidP="008D1CAC">
      <w:pPr>
        <w:ind w:firstLine="720"/>
        <w:jc w:val="both"/>
        <w:rPr>
          <w:lang w:val="en-US" w:eastAsia="en-US"/>
        </w:rPr>
      </w:pPr>
      <w:r w:rsidRPr="00612F09">
        <w:rPr>
          <w:lang w:val="en-US" w:eastAsia="en-US"/>
        </w:rPr>
        <w:t>Dobra moraju biti transportovana na način koji garantuje očuvanje neoštećenosti ambalaže i dobara.</w:t>
      </w:r>
    </w:p>
    <w:p w:rsidR="00612F09" w:rsidRPr="00612F09" w:rsidRDefault="00612F09" w:rsidP="00612F09">
      <w:pPr>
        <w:jc w:val="both"/>
      </w:pPr>
      <w:r w:rsidRPr="00612F09">
        <w:t>SPOROVI</w:t>
      </w:r>
    </w:p>
    <w:p w:rsidR="00612F09" w:rsidRPr="00612F09" w:rsidRDefault="00612F09" w:rsidP="00612F09">
      <w:pPr>
        <w:jc w:val="center"/>
      </w:pPr>
      <w:r w:rsidRPr="00612F09">
        <w:t xml:space="preserve">Član </w:t>
      </w:r>
      <w:r w:rsidR="00331D7B">
        <w:rPr>
          <w:lang w:val="sr-Latn-RS"/>
        </w:rPr>
        <w:t>9</w:t>
      </w:r>
      <w:r w:rsidRPr="00612F09">
        <w:t>.</w:t>
      </w:r>
    </w:p>
    <w:p w:rsidR="00612F09" w:rsidRPr="00612F09" w:rsidRDefault="00612F09" w:rsidP="00612F09">
      <w:pPr>
        <w:ind w:firstLine="720"/>
        <w:jc w:val="both"/>
      </w:pPr>
      <w:r w:rsidRPr="00612F09">
        <w:t>Ugovorene strane su se sporazumevale da se eventualni sporovi po ovom ugovoru rešavaju sporazumno. U protivnom ugovaraju stvarnu i mesnu nadležnost Trgovinskog suda u Beogradu.</w:t>
      </w:r>
    </w:p>
    <w:p w:rsidR="00612F09" w:rsidRDefault="00612F09" w:rsidP="00612F09">
      <w:pPr>
        <w:jc w:val="both"/>
        <w:rPr>
          <w:lang w:val="sr-Latn-RS"/>
        </w:rPr>
      </w:pPr>
    </w:p>
    <w:p w:rsidR="008D1CAC" w:rsidRPr="008D1CAC" w:rsidRDefault="008D1CAC" w:rsidP="00612F09">
      <w:pPr>
        <w:jc w:val="both"/>
        <w:rPr>
          <w:lang w:val="sr-Latn-RS"/>
        </w:rPr>
      </w:pPr>
    </w:p>
    <w:p w:rsidR="00612F09" w:rsidRPr="00612F09" w:rsidRDefault="00612F09" w:rsidP="00612F09">
      <w:pPr>
        <w:jc w:val="both"/>
      </w:pPr>
      <w:r w:rsidRPr="00612F09">
        <w:t>RASKID UGOVORA</w:t>
      </w:r>
    </w:p>
    <w:p w:rsidR="00612F09" w:rsidRPr="00612F09" w:rsidRDefault="00612F09" w:rsidP="00612F09">
      <w:pPr>
        <w:jc w:val="center"/>
      </w:pPr>
      <w:r w:rsidRPr="00612F09">
        <w:t xml:space="preserve">Član </w:t>
      </w:r>
      <w:r w:rsidRPr="00612F09">
        <w:rPr>
          <w:lang w:val="sr-Latn-RS"/>
        </w:rPr>
        <w:t>1</w:t>
      </w:r>
      <w:r w:rsidR="00331D7B">
        <w:rPr>
          <w:lang w:val="sr-Latn-RS"/>
        </w:rPr>
        <w:t>0</w:t>
      </w:r>
      <w:r w:rsidRPr="00612F09">
        <w:t>.</w:t>
      </w:r>
    </w:p>
    <w:p w:rsidR="00612F09" w:rsidRPr="00612F09" w:rsidRDefault="00612F09" w:rsidP="00612F09">
      <w:pPr>
        <w:ind w:firstLine="720"/>
        <w:jc w:val="both"/>
      </w:pPr>
      <w:r w:rsidRPr="00612F09">
        <w:t>Ugovorna strana nezadovoljna ispunjenjem ugovorenih obaveza druge ugovorne strane može zahtevati raskid ugovora po uslovom da je svoje ugovorne obaveze u potpunosti blagovremeno izvršila.</w:t>
      </w:r>
    </w:p>
    <w:p w:rsidR="008D1CAC" w:rsidRPr="008D1CAC" w:rsidRDefault="00612F09" w:rsidP="008D1CAC">
      <w:pPr>
        <w:ind w:firstLine="720"/>
        <w:jc w:val="both"/>
        <w:rPr>
          <w:lang w:val="sr-Latn-RS"/>
        </w:rPr>
      </w:pPr>
      <w:r w:rsidRPr="00612F09">
        <w:t>Raskid ugovora se zahteva pismenim pute</w:t>
      </w:r>
      <w:r w:rsidR="008D1CAC">
        <w:t>m sa raskidnim rokom od 15 dana</w:t>
      </w:r>
      <w:r w:rsidR="008D1CAC">
        <w:rPr>
          <w:lang w:val="sr-Latn-RS"/>
        </w:rPr>
        <w:t>.</w:t>
      </w:r>
    </w:p>
    <w:p w:rsidR="008D1CAC" w:rsidRPr="008D1CAC" w:rsidRDefault="00612F09" w:rsidP="008D1CAC">
      <w:pPr>
        <w:ind w:firstLine="720"/>
        <w:jc w:val="both"/>
        <w:rPr>
          <w:lang w:val="sr-Latn-RS"/>
        </w:rPr>
      </w:pPr>
      <w:r w:rsidRPr="00612F09">
        <w:rPr>
          <w:iCs/>
          <w:lang w:val="en-US" w:eastAsia="en-US"/>
        </w:rPr>
        <w:t>Plaćanje dospelih obaveza nastalih u 201</w:t>
      </w:r>
      <w:r w:rsidR="00E60643">
        <w:rPr>
          <w:iCs/>
          <w:lang w:val="en-US" w:eastAsia="en-US"/>
        </w:rPr>
        <w:t>9</w:t>
      </w:r>
      <w:r w:rsidRPr="00612F09">
        <w:rPr>
          <w:iCs/>
          <w:lang w:val="en-US" w:eastAsia="en-US"/>
        </w:rPr>
        <w:t xml:space="preserve">. godini, vršiće se do visine odobrenih aproprijacija za tu namenu, a u skladu sa </w:t>
      </w:r>
      <w:r w:rsidRPr="00612F09">
        <w:rPr>
          <w:lang w:val="en-US" w:eastAsia="en-US"/>
        </w:rPr>
        <w:t xml:space="preserve">Finansijskim planom za </w:t>
      </w:r>
      <w:r w:rsidRPr="00612F09">
        <w:rPr>
          <w:iCs/>
          <w:lang w:val="en-US" w:eastAsia="en-US"/>
        </w:rPr>
        <w:t>201</w:t>
      </w:r>
      <w:r w:rsidR="00E60643">
        <w:rPr>
          <w:iCs/>
          <w:lang w:val="en-US" w:eastAsia="en-US"/>
        </w:rPr>
        <w:t>9</w:t>
      </w:r>
      <w:r w:rsidRPr="00612F09">
        <w:rPr>
          <w:iCs/>
          <w:lang w:val="en-US" w:eastAsia="en-US"/>
        </w:rPr>
        <w:t>. godinu. Za deo realizacije ugovora koji se odnosi na 20</w:t>
      </w:r>
      <w:r w:rsidR="00E60643">
        <w:rPr>
          <w:iCs/>
          <w:lang w:val="en-US" w:eastAsia="en-US"/>
        </w:rPr>
        <w:t>20</w:t>
      </w:r>
      <w:r w:rsidRPr="00612F09">
        <w:rPr>
          <w:iCs/>
          <w:lang w:val="en-US" w:eastAsia="en-US"/>
        </w:rPr>
        <w:t xml:space="preserve">. godinu, realizacija ugovora će zavisiti od obezbeđenja sredstava predviđenih </w:t>
      </w:r>
      <w:r w:rsidRPr="00612F09">
        <w:rPr>
          <w:lang w:val="en-US" w:eastAsia="en-US"/>
        </w:rPr>
        <w:t xml:space="preserve">Finansijskim planom </w:t>
      </w:r>
      <w:r w:rsidRPr="00612F09">
        <w:rPr>
          <w:iCs/>
          <w:lang w:val="en-US" w:eastAsia="en-US"/>
        </w:rPr>
        <w:t>za 20</w:t>
      </w:r>
      <w:r w:rsidR="00E60643">
        <w:rPr>
          <w:iCs/>
          <w:lang w:val="en-US" w:eastAsia="en-US"/>
        </w:rPr>
        <w:t>20</w:t>
      </w:r>
      <w:r w:rsidRPr="00612F09">
        <w:rPr>
          <w:iCs/>
          <w:lang w:val="en-US" w:eastAsia="en-US"/>
        </w:rPr>
        <w:t xml:space="preserve">. godinu. </w:t>
      </w:r>
    </w:p>
    <w:p w:rsidR="00612F09" w:rsidRPr="00612F09" w:rsidRDefault="00612F09" w:rsidP="00612F09">
      <w:pPr>
        <w:ind w:firstLine="720"/>
        <w:jc w:val="both"/>
      </w:pPr>
      <w:r w:rsidRPr="00612F09">
        <w:rPr>
          <w:iCs/>
          <w:lang w:val="en-US" w:eastAsia="en-US"/>
        </w:rPr>
        <w:t>U suprotnom ugovor prestaje da važi, bez naknade štete zbog nemogućnosti preuzimanja i plaćanja obaveza od strane Naručioca.</w:t>
      </w:r>
    </w:p>
    <w:p w:rsidR="00612F09" w:rsidRDefault="00612F09"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Pr="00612F09" w:rsidRDefault="008D1CAC" w:rsidP="00612F09">
      <w:pPr>
        <w:jc w:val="both"/>
        <w:rPr>
          <w:lang w:val="sl-SI"/>
        </w:rPr>
      </w:pPr>
    </w:p>
    <w:p w:rsidR="00612F09" w:rsidRPr="00612F09" w:rsidRDefault="00612F09" w:rsidP="00612F09">
      <w:pPr>
        <w:jc w:val="both"/>
      </w:pPr>
      <w:r w:rsidRPr="00612F09">
        <w:t>PRIMENA ZAKONA</w:t>
      </w:r>
    </w:p>
    <w:p w:rsidR="00612F09" w:rsidRPr="00612F09" w:rsidRDefault="00612F09" w:rsidP="00612F09">
      <w:pPr>
        <w:jc w:val="center"/>
      </w:pPr>
      <w:r w:rsidRPr="00612F09">
        <w:t>Član 1</w:t>
      </w:r>
      <w:r w:rsidR="00331D7B">
        <w:rPr>
          <w:lang w:val="sr-Latn-RS"/>
        </w:rPr>
        <w:t>1</w:t>
      </w:r>
      <w:r w:rsidRPr="00612F09">
        <w:t>.</w:t>
      </w:r>
    </w:p>
    <w:p w:rsidR="00612F09" w:rsidRPr="00612F09" w:rsidRDefault="00612F09" w:rsidP="00612F09">
      <w:pPr>
        <w:ind w:firstLine="720"/>
        <w:jc w:val="both"/>
      </w:pPr>
      <w:r w:rsidRPr="00612F09">
        <w:t>Na sve što nije odre</w:t>
      </w:r>
      <w:r w:rsidRPr="00612F09">
        <w:rPr>
          <w:lang w:val="sr-Latn-CS"/>
        </w:rPr>
        <w:t>đ</w:t>
      </w:r>
      <w:r w:rsidRPr="00612F09">
        <w:t>eno ovim ugovorom, primenjivaće se Zakon o obligacionim odnosima.</w:t>
      </w:r>
    </w:p>
    <w:p w:rsidR="00612F09" w:rsidRPr="00612F09" w:rsidRDefault="00612F09" w:rsidP="00612F09">
      <w:pPr>
        <w:jc w:val="both"/>
      </w:pPr>
    </w:p>
    <w:p w:rsidR="00612F09" w:rsidRPr="00612F09" w:rsidRDefault="00612F09" w:rsidP="00612F09">
      <w:pPr>
        <w:jc w:val="both"/>
      </w:pPr>
      <w:r w:rsidRPr="00612F09">
        <w:lastRenderedPageBreak/>
        <w:t>STUPANJE NA SNAGU I TRAJANJE UGOVORA</w:t>
      </w:r>
    </w:p>
    <w:p w:rsidR="00612F09" w:rsidRPr="00612F09" w:rsidRDefault="00612F09" w:rsidP="00612F09">
      <w:pPr>
        <w:jc w:val="center"/>
        <w:rPr>
          <w:lang w:val="sr-Latn-CS"/>
        </w:rPr>
      </w:pPr>
    </w:p>
    <w:p w:rsidR="00612F09" w:rsidRPr="00612F09" w:rsidRDefault="00612F09" w:rsidP="00612F09">
      <w:pPr>
        <w:jc w:val="center"/>
      </w:pPr>
      <w:r w:rsidRPr="00612F09">
        <w:t>Član 1</w:t>
      </w:r>
      <w:r w:rsidR="00331D7B">
        <w:rPr>
          <w:lang w:val="sr-Latn-RS"/>
        </w:rPr>
        <w:t>2</w:t>
      </w:r>
      <w:r w:rsidRPr="00612F09">
        <w:t>.</w:t>
      </w:r>
    </w:p>
    <w:p w:rsidR="00612F09" w:rsidRPr="00612F09" w:rsidRDefault="00612F09" w:rsidP="00612F09">
      <w:pPr>
        <w:ind w:firstLine="720"/>
        <w:jc w:val="both"/>
      </w:pPr>
      <w:r w:rsidRPr="00612F09">
        <w:t>Ovaj ugovor stupa na snagu danom potpisivanja obe ugovorne strane.</w:t>
      </w:r>
    </w:p>
    <w:p w:rsidR="00612F09" w:rsidRPr="00612F09" w:rsidRDefault="00612F09" w:rsidP="00612F09">
      <w:pPr>
        <w:ind w:firstLine="720"/>
        <w:jc w:val="both"/>
        <w:rPr>
          <w:lang w:val="sr-Latn-RS"/>
        </w:rPr>
      </w:pPr>
      <w:r w:rsidRPr="00612F09">
        <w:t>Ugovor se zaključuje na odre</w:t>
      </w:r>
      <w:r w:rsidRPr="00612F09">
        <w:rPr>
          <w:lang w:val="sr-Latn-RS"/>
        </w:rPr>
        <w:t>đ</w:t>
      </w:r>
      <w:r w:rsidRPr="00612F09">
        <w:t>eno vreme u trajanju od 12 meseci.</w:t>
      </w:r>
    </w:p>
    <w:p w:rsidR="00612F09" w:rsidRPr="00612F09" w:rsidRDefault="00612F09" w:rsidP="00612F09">
      <w:pPr>
        <w:jc w:val="both"/>
        <w:rPr>
          <w:lang w:val="sr-Latn-CS"/>
        </w:rPr>
      </w:pPr>
    </w:p>
    <w:p w:rsidR="00612F09" w:rsidRPr="00612F09" w:rsidRDefault="00612F09" w:rsidP="00612F09">
      <w:pPr>
        <w:jc w:val="both"/>
      </w:pPr>
      <w:r w:rsidRPr="00612F09">
        <w:t>ZAVRŠNE ODREDBE</w:t>
      </w:r>
    </w:p>
    <w:p w:rsidR="00612F09" w:rsidRPr="00612F09" w:rsidRDefault="00612F09" w:rsidP="00612F09">
      <w:pPr>
        <w:jc w:val="center"/>
      </w:pPr>
      <w:r w:rsidRPr="00612F09">
        <w:t>Član 1</w:t>
      </w:r>
      <w:r w:rsidR="00331D7B">
        <w:rPr>
          <w:lang w:val="sr-Latn-RS"/>
        </w:rPr>
        <w:t>3</w:t>
      </w:r>
      <w:r w:rsidRPr="00612F09">
        <w:t>.</w:t>
      </w:r>
    </w:p>
    <w:p w:rsidR="00612F09" w:rsidRPr="00612F09" w:rsidRDefault="00612F09" w:rsidP="00612F09">
      <w:pPr>
        <w:ind w:firstLine="720"/>
        <w:jc w:val="both"/>
      </w:pPr>
      <w:r w:rsidRPr="00612F09">
        <w:t>Ovaj ugovor je sačinjen u 4 istovetna primerka od kojih po 2 za svaku ugovornu stranu.</w:t>
      </w: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lang w:val="sr-Latn-CS" w:eastAsia="en-US"/>
        </w:rPr>
      </w:pPr>
      <w:r w:rsidRPr="00612F09">
        <w:rPr>
          <w:rFonts w:eastAsia="Calibri"/>
          <w:b/>
          <w:bCs/>
          <w:lang w:val="sr-Latn-CS" w:eastAsia="en-US"/>
        </w:rPr>
        <w:t xml:space="preserve">PRODAVAC                               </w:t>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t xml:space="preserve">KUPAC       </w:t>
      </w:r>
    </w:p>
    <w:p w:rsidR="00612F09" w:rsidRPr="00612F09" w:rsidRDefault="00612F09" w:rsidP="00612F09">
      <w:pPr>
        <w:jc w:val="both"/>
      </w:pPr>
    </w:p>
    <w:p w:rsidR="00612F09" w:rsidRPr="00612F09" w:rsidRDefault="00612F09" w:rsidP="00612F09">
      <w:pPr>
        <w:jc w:val="both"/>
        <w:rPr>
          <w:lang w:val="sr-Latn-CS"/>
        </w:rPr>
      </w:pPr>
      <w:r w:rsidRPr="00612F09">
        <w:rPr>
          <w:lang w:val="sr-Latn-CS"/>
        </w:rPr>
        <w:t>_______</w:t>
      </w:r>
      <w:r w:rsidRPr="00612F09">
        <w:t>_____________________</w:t>
      </w:r>
      <w:r w:rsidRPr="00612F09">
        <w:tab/>
      </w:r>
      <w:r w:rsidRPr="00612F09">
        <w:tab/>
      </w:r>
      <w:r w:rsidRPr="00612F09">
        <w:rPr>
          <w:lang w:val="sr-Latn-CS"/>
        </w:rPr>
        <w:tab/>
        <w:t>_____</w:t>
      </w:r>
      <w:r w:rsidRPr="00612F09">
        <w:t>_____________________</w:t>
      </w:r>
    </w:p>
    <w:p w:rsidR="00612F09" w:rsidRPr="00612F09" w:rsidRDefault="00612F09" w:rsidP="00612F09">
      <w:pPr>
        <w:ind w:left="4320"/>
        <w:jc w:val="both"/>
        <w:rPr>
          <w:lang w:val="sr-Latn-CS"/>
        </w:rPr>
      </w:pPr>
      <w:r w:rsidRPr="00612F09">
        <w:rPr>
          <w:lang w:val="en-US"/>
        </w:rPr>
        <w:t xml:space="preserve"> Prim. dr sci. med</w:t>
      </w:r>
      <w:r w:rsidR="008D1CAC">
        <w:rPr>
          <w:lang w:val="en-US"/>
        </w:rPr>
        <w:t>.</w:t>
      </w:r>
      <w:r w:rsidRPr="00612F09">
        <w:rPr>
          <w:lang w:val="en-US"/>
        </w:rPr>
        <w:t xml:space="preserve">  Milica Ranković Janevski</w:t>
      </w:r>
    </w:p>
    <w:p w:rsidR="00612F09" w:rsidRPr="00612F09" w:rsidRDefault="00612F09" w:rsidP="00612F09">
      <w:pPr>
        <w:jc w:val="both"/>
        <w:rPr>
          <w:lang w:val="sr-Latn-CS"/>
        </w:rPr>
      </w:pPr>
    </w:p>
    <w:p w:rsidR="00612F09" w:rsidRPr="00612F09" w:rsidRDefault="00612F09" w:rsidP="00612F09">
      <w:pPr>
        <w:tabs>
          <w:tab w:val="left" w:pos="8040"/>
        </w:tabs>
        <w:jc w:val="both"/>
        <w:rPr>
          <w:szCs w:val="20"/>
          <w:lang w:val="sr-Latn-RS" w:eastAsia="en-US"/>
        </w:rPr>
      </w:pP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872" w:rsidRDefault="00217872" w:rsidP="00A817F9">
      <w:r>
        <w:separator/>
      </w:r>
    </w:p>
  </w:endnote>
  <w:endnote w:type="continuationSeparator" w:id="0">
    <w:p w:rsidR="00217872" w:rsidRDefault="00217872"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60" w:rsidRDefault="00F13F60" w:rsidP="00FF1EC2">
    <w:pPr>
      <w:pStyle w:val="Footer"/>
      <w:jc w:val="center"/>
      <w:rPr>
        <w:rStyle w:val="PageNumber"/>
        <w:sz w:val="16"/>
        <w:szCs w:val="16"/>
        <w:lang w:val="sr-Latn-CS"/>
      </w:rPr>
    </w:pPr>
    <w:r w:rsidRPr="00537AF9">
      <w:rPr>
        <w:rStyle w:val="PageNumber"/>
        <w:sz w:val="16"/>
        <w:szCs w:val="16"/>
        <w:lang w:val="sr-Latn-CS"/>
      </w:rPr>
      <w:t>Institut za neonatologiju</w:t>
    </w:r>
  </w:p>
  <w:p w:rsidR="00F13F60" w:rsidRPr="00100AF3" w:rsidRDefault="00F13F60"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F13F60" w:rsidRDefault="00F13F60" w:rsidP="00FF1EC2">
    <w:pPr>
      <w:pStyle w:val="Footer"/>
      <w:jc w:val="center"/>
      <w:rPr>
        <w:rStyle w:val="PageNumber"/>
        <w:sz w:val="16"/>
        <w:szCs w:val="16"/>
        <w:lang w:val="sr-Latn-CS"/>
      </w:rPr>
    </w:pPr>
    <w:r>
      <w:rPr>
        <w:rStyle w:val="PageNumber"/>
        <w:i/>
        <w:iCs/>
        <w:sz w:val="16"/>
        <w:szCs w:val="16"/>
        <w:lang w:val="sr-Latn-CS"/>
      </w:rPr>
      <w:t>Otvoreni postupak br. 19/2019</w:t>
    </w:r>
  </w:p>
  <w:p w:rsidR="00F13F60" w:rsidRDefault="00F13F60" w:rsidP="00FF1EC2">
    <w:pPr>
      <w:pStyle w:val="Footer"/>
      <w:jc w:val="center"/>
      <w:rPr>
        <w:rStyle w:val="PageNumber"/>
        <w:sz w:val="16"/>
        <w:szCs w:val="16"/>
        <w:lang w:val="sr-Latn-CS"/>
      </w:rPr>
    </w:pPr>
  </w:p>
  <w:p w:rsidR="00F13F60" w:rsidRDefault="00F13F60"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72DF7">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72DF7">
      <w:rPr>
        <w:rStyle w:val="PageNumber"/>
        <w:noProof/>
        <w:sz w:val="16"/>
        <w:szCs w:val="16"/>
        <w:lang w:val="sr-Latn-CS"/>
      </w:rPr>
      <w:t>64</w:t>
    </w:r>
    <w:r>
      <w:rPr>
        <w:rStyle w:val="PageNumber"/>
        <w:sz w:val="16"/>
        <w:szCs w:val="16"/>
        <w:lang w:val="sr-Latn-CS"/>
      </w:rPr>
      <w:fldChar w:fldCharType="end"/>
    </w:r>
  </w:p>
  <w:p w:rsidR="00F13F60" w:rsidRPr="00FF1EC2" w:rsidRDefault="00F13F60"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60" w:rsidRDefault="00F13F60">
    <w:pPr>
      <w:pStyle w:val="Footer"/>
      <w:framePr w:wrap="auto" w:vAnchor="text" w:hAnchor="margin" w:xAlign="right" w:y="1"/>
      <w:rPr>
        <w:rStyle w:val="PageNumber"/>
      </w:rPr>
    </w:pPr>
  </w:p>
  <w:p w:rsidR="00F13F60" w:rsidRDefault="00F13F6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F13F60" w:rsidRPr="002D35BA" w:rsidRDefault="00F13F6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F13F60" w:rsidRDefault="00F13F60"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19/2019</w:t>
    </w:r>
  </w:p>
  <w:p w:rsidR="00F13F60" w:rsidRDefault="00F13F60">
    <w:pPr>
      <w:pStyle w:val="Footer"/>
      <w:jc w:val="center"/>
      <w:rPr>
        <w:rStyle w:val="PageNumber"/>
        <w:i/>
        <w:iCs/>
        <w:sz w:val="16"/>
        <w:szCs w:val="16"/>
        <w:lang w:val="sr-Latn-CS"/>
      </w:rPr>
    </w:pPr>
  </w:p>
  <w:p w:rsidR="00F13F60" w:rsidRDefault="00F13F6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72DF7">
      <w:rPr>
        <w:rStyle w:val="PageNumber"/>
        <w:noProof/>
        <w:sz w:val="16"/>
        <w:szCs w:val="16"/>
        <w:lang w:val="sr-Latn-CS"/>
      </w:rPr>
      <w:t>55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72DF7">
      <w:rPr>
        <w:rStyle w:val="PageNumber"/>
        <w:noProof/>
        <w:sz w:val="16"/>
        <w:szCs w:val="16"/>
        <w:lang w:val="sr-Latn-CS"/>
      </w:rPr>
      <w:t>64</w:t>
    </w:r>
    <w:r>
      <w:rPr>
        <w:rStyle w:val="PageNumber"/>
        <w:sz w:val="16"/>
        <w:szCs w:val="16"/>
        <w:lang w:val="sr-Latn-CS"/>
      </w:rPr>
      <w:fldChar w:fldCharType="end"/>
    </w:r>
  </w:p>
  <w:p w:rsidR="00F13F60" w:rsidRDefault="00F13F6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60" w:rsidRDefault="00F13F60">
    <w:pPr>
      <w:pStyle w:val="Footer"/>
      <w:framePr w:wrap="auto" w:vAnchor="text" w:hAnchor="margin" w:xAlign="right" w:y="1"/>
      <w:rPr>
        <w:rStyle w:val="PageNumber"/>
      </w:rPr>
    </w:pPr>
  </w:p>
  <w:p w:rsidR="00F13F60" w:rsidRDefault="00F13F6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F13F60" w:rsidRPr="00100AF3" w:rsidRDefault="00F13F6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F13F60" w:rsidRDefault="00F13F60" w:rsidP="00D61861">
    <w:pPr>
      <w:pStyle w:val="Footer"/>
      <w:jc w:val="center"/>
      <w:rPr>
        <w:rStyle w:val="PageNumber"/>
        <w:sz w:val="16"/>
        <w:szCs w:val="16"/>
        <w:lang w:val="sr-Latn-CS"/>
      </w:rPr>
    </w:pPr>
    <w:r>
      <w:rPr>
        <w:rStyle w:val="PageNumber"/>
        <w:i/>
        <w:iCs/>
        <w:sz w:val="16"/>
        <w:szCs w:val="16"/>
        <w:lang w:val="sr-Latn-CS"/>
      </w:rPr>
      <w:t>Otvoreni postupak br. 19/2019</w:t>
    </w:r>
  </w:p>
  <w:p w:rsidR="00F13F60" w:rsidRDefault="00F13F60" w:rsidP="00A104C6">
    <w:pPr>
      <w:pStyle w:val="Footer"/>
      <w:jc w:val="center"/>
      <w:rPr>
        <w:rStyle w:val="PageNumber"/>
        <w:sz w:val="16"/>
        <w:szCs w:val="16"/>
        <w:lang w:val="sr-Latn-CS"/>
      </w:rPr>
    </w:pPr>
  </w:p>
  <w:p w:rsidR="00F13F60" w:rsidRDefault="00F13F60"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72DF7">
      <w:rPr>
        <w:rStyle w:val="PageNumber"/>
        <w:noProof/>
        <w:sz w:val="16"/>
        <w:szCs w:val="16"/>
        <w:lang w:val="sr-Latn-CS"/>
      </w:rPr>
      <w:t>64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72DF7">
      <w:rPr>
        <w:rStyle w:val="PageNumber"/>
        <w:noProof/>
        <w:sz w:val="16"/>
        <w:szCs w:val="16"/>
        <w:lang w:val="sr-Latn-CS"/>
      </w:rPr>
      <w:t>64</w:t>
    </w:r>
    <w:r>
      <w:rPr>
        <w:rStyle w:val="PageNumber"/>
        <w:sz w:val="16"/>
        <w:szCs w:val="16"/>
        <w:lang w:val="sr-Latn-CS"/>
      </w:rPr>
      <w:fldChar w:fldCharType="end"/>
    </w:r>
  </w:p>
  <w:p w:rsidR="00F13F60" w:rsidRPr="00414818" w:rsidRDefault="00F13F60"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872" w:rsidRDefault="00217872" w:rsidP="00A817F9">
      <w:r>
        <w:separator/>
      </w:r>
    </w:p>
  </w:footnote>
  <w:footnote w:type="continuationSeparator" w:id="0">
    <w:p w:rsidR="00217872" w:rsidRDefault="00217872"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6335167"/>
    <w:multiLevelType w:val="hybridMultilevel"/>
    <w:tmpl w:val="0504D60C"/>
    <w:lvl w:ilvl="0" w:tplc="8EA4BC08">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3">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6">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7">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9">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1">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35"/>
  </w:num>
  <w:num w:numId="3">
    <w:abstractNumId w:val="31"/>
  </w:num>
  <w:num w:numId="4">
    <w:abstractNumId w:val="29"/>
  </w:num>
  <w:num w:numId="5">
    <w:abstractNumId w:val="43"/>
  </w:num>
  <w:num w:numId="6">
    <w:abstractNumId w:val="24"/>
  </w:num>
  <w:num w:numId="7">
    <w:abstractNumId w:val="25"/>
  </w:num>
  <w:num w:numId="8">
    <w:abstractNumId w:val="45"/>
  </w:num>
  <w:num w:numId="9">
    <w:abstractNumId w:val="27"/>
  </w:num>
  <w:num w:numId="10">
    <w:abstractNumId w:val="1"/>
  </w:num>
  <w:num w:numId="11">
    <w:abstractNumId w:val="9"/>
  </w:num>
  <w:num w:numId="12">
    <w:abstractNumId w:val="44"/>
  </w:num>
  <w:num w:numId="13">
    <w:abstractNumId w:val="46"/>
  </w:num>
  <w:num w:numId="14">
    <w:abstractNumId w:val="32"/>
  </w:num>
  <w:num w:numId="15">
    <w:abstractNumId w:val="20"/>
  </w:num>
  <w:num w:numId="16">
    <w:abstractNumId w:val="17"/>
  </w:num>
  <w:num w:numId="17">
    <w:abstractNumId w:val="37"/>
  </w:num>
  <w:num w:numId="18">
    <w:abstractNumId w:val="3"/>
  </w:num>
  <w:num w:numId="19">
    <w:abstractNumId w:val="16"/>
  </w:num>
  <w:num w:numId="20">
    <w:abstractNumId w:val="0"/>
  </w:num>
  <w:num w:numId="21">
    <w:abstractNumId w:val="11"/>
  </w:num>
  <w:num w:numId="22">
    <w:abstractNumId w:val="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8"/>
  </w:num>
  <w:num w:numId="26">
    <w:abstractNumId w:val="36"/>
  </w:num>
  <w:num w:numId="27">
    <w:abstractNumId w:val="30"/>
  </w:num>
  <w:num w:numId="28">
    <w:abstractNumId w:val="39"/>
  </w:num>
  <w:num w:numId="29">
    <w:abstractNumId w:val="12"/>
  </w:num>
  <w:num w:numId="30">
    <w:abstractNumId w:val="7"/>
  </w:num>
  <w:num w:numId="31">
    <w:abstractNumId w:val="26"/>
  </w:num>
  <w:num w:numId="32">
    <w:abstractNumId w:val="22"/>
  </w:num>
  <w:num w:numId="33">
    <w:abstractNumId w:val="40"/>
  </w:num>
  <w:num w:numId="34">
    <w:abstractNumId w:val="21"/>
  </w:num>
  <w:num w:numId="35">
    <w:abstractNumId w:val="13"/>
  </w:num>
  <w:num w:numId="36">
    <w:abstractNumId w:val="8"/>
  </w:num>
  <w:num w:numId="37">
    <w:abstractNumId w:val="1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
  </w:num>
  <w:num w:numId="41">
    <w:abstractNumId w:val="15"/>
  </w:num>
  <w:num w:numId="42">
    <w:abstractNumId w:val="6"/>
  </w:num>
  <w:num w:numId="43">
    <w:abstractNumId w:val="33"/>
  </w:num>
  <w:num w:numId="44">
    <w:abstractNumId w:val="5"/>
  </w:num>
  <w:num w:numId="45">
    <w:abstractNumId w:val="42"/>
  </w:num>
  <w:num w:numId="46">
    <w:abstractNumId w:val="28"/>
  </w:num>
  <w:num w:numId="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254D"/>
    <w:rsid w:val="00005961"/>
    <w:rsid w:val="0000643B"/>
    <w:rsid w:val="00007E5B"/>
    <w:rsid w:val="00007EA9"/>
    <w:rsid w:val="0001100E"/>
    <w:rsid w:val="000122A0"/>
    <w:rsid w:val="0001447C"/>
    <w:rsid w:val="00015090"/>
    <w:rsid w:val="000153A9"/>
    <w:rsid w:val="00015781"/>
    <w:rsid w:val="0001772B"/>
    <w:rsid w:val="0002211E"/>
    <w:rsid w:val="00025176"/>
    <w:rsid w:val="00025DE1"/>
    <w:rsid w:val="00032274"/>
    <w:rsid w:val="00033E6B"/>
    <w:rsid w:val="00034AF8"/>
    <w:rsid w:val="000350D2"/>
    <w:rsid w:val="000350ED"/>
    <w:rsid w:val="000354B5"/>
    <w:rsid w:val="000366B4"/>
    <w:rsid w:val="00036EC7"/>
    <w:rsid w:val="00040143"/>
    <w:rsid w:val="00043164"/>
    <w:rsid w:val="00044CFB"/>
    <w:rsid w:val="00044D10"/>
    <w:rsid w:val="00045911"/>
    <w:rsid w:val="00046B59"/>
    <w:rsid w:val="00054449"/>
    <w:rsid w:val="0005797E"/>
    <w:rsid w:val="000601C4"/>
    <w:rsid w:val="00062A88"/>
    <w:rsid w:val="00063030"/>
    <w:rsid w:val="00076C3A"/>
    <w:rsid w:val="00077C14"/>
    <w:rsid w:val="0008134B"/>
    <w:rsid w:val="00083E11"/>
    <w:rsid w:val="00086A1A"/>
    <w:rsid w:val="00091BF5"/>
    <w:rsid w:val="00092293"/>
    <w:rsid w:val="00095047"/>
    <w:rsid w:val="00096FE8"/>
    <w:rsid w:val="000A1FB1"/>
    <w:rsid w:val="000A2963"/>
    <w:rsid w:val="000A2F39"/>
    <w:rsid w:val="000A5C17"/>
    <w:rsid w:val="000A6056"/>
    <w:rsid w:val="000A7DDB"/>
    <w:rsid w:val="000B1CA8"/>
    <w:rsid w:val="000B1FA3"/>
    <w:rsid w:val="000B7970"/>
    <w:rsid w:val="000B7F00"/>
    <w:rsid w:val="000C705F"/>
    <w:rsid w:val="000D083C"/>
    <w:rsid w:val="000D19A7"/>
    <w:rsid w:val="000D3016"/>
    <w:rsid w:val="000D3A71"/>
    <w:rsid w:val="000D3DFF"/>
    <w:rsid w:val="000D4C3F"/>
    <w:rsid w:val="000D5E96"/>
    <w:rsid w:val="000D6D93"/>
    <w:rsid w:val="000D7A84"/>
    <w:rsid w:val="000E4660"/>
    <w:rsid w:val="000E4D26"/>
    <w:rsid w:val="000E5457"/>
    <w:rsid w:val="000E6BF6"/>
    <w:rsid w:val="000E6C24"/>
    <w:rsid w:val="000E7BD2"/>
    <w:rsid w:val="000F0980"/>
    <w:rsid w:val="00100AF3"/>
    <w:rsid w:val="00105089"/>
    <w:rsid w:val="001052AC"/>
    <w:rsid w:val="00105A26"/>
    <w:rsid w:val="00106512"/>
    <w:rsid w:val="00107895"/>
    <w:rsid w:val="00117781"/>
    <w:rsid w:val="0012498B"/>
    <w:rsid w:val="001261A2"/>
    <w:rsid w:val="00126CC7"/>
    <w:rsid w:val="00130004"/>
    <w:rsid w:val="00131E89"/>
    <w:rsid w:val="001337DB"/>
    <w:rsid w:val="00136AB4"/>
    <w:rsid w:val="00137592"/>
    <w:rsid w:val="001376FA"/>
    <w:rsid w:val="001379DC"/>
    <w:rsid w:val="00140439"/>
    <w:rsid w:val="001409C4"/>
    <w:rsid w:val="001415C2"/>
    <w:rsid w:val="00141901"/>
    <w:rsid w:val="0014210F"/>
    <w:rsid w:val="00143AC3"/>
    <w:rsid w:val="001440DD"/>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665"/>
    <w:rsid w:val="00176CF5"/>
    <w:rsid w:val="00181408"/>
    <w:rsid w:val="00184D72"/>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D738C"/>
    <w:rsid w:val="001E35D7"/>
    <w:rsid w:val="001E53B2"/>
    <w:rsid w:val="001E5F16"/>
    <w:rsid w:val="001E6CD6"/>
    <w:rsid w:val="001F5DCC"/>
    <w:rsid w:val="001F62A0"/>
    <w:rsid w:val="002036B9"/>
    <w:rsid w:val="00206D24"/>
    <w:rsid w:val="00212605"/>
    <w:rsid w:val="002128AA"/>
    <w:rsid w:val="00217872"/>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04D4"/>
    <w:rsid w:val="00253099"/>
    <w:rsid w:val="002549E3"/>
    <w:rsid w:val="00254D00"/>
    <w:rsid w:val="00256F26"/>
    <w:rsid w:val="00257952"/>
    <w:rsid w:val="002626FD"/>
    <w:rsid w:val="00265BBB"/>
    <w:rsid w:val="00267547"/>
    <w:rsid w:val="002703BE"/>
    <w:rsid w:val="00271BD9"/>
    <w:rsid w:val="002728B1"/>
    <w:rsid w:val="002738A4"/>
    <w:rsid w:val="0027693B"/>
    <w:rsid w:val="0027707A"/>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3D5C"/>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076BC"/>
    <w:rsid w:val="003109CD"/>
    <w:rsid w:val="00312700"/>
    <w:rsid w:val="00312834"/>
    <w:rsid w:val="003131EB"/>
    <w:rsid w:val="0031639D"/>
    <w:rsid w:val="00321010"/>
    <w:rsid w:val="0032426C"/>
    <w:rsid w:val="003270DE"/>
    <w:rsid w:val="00331D7B"/>
    <w:rsid w:val="00332491"/>
    <w:rsid w:val="0033368F"/>
    <w:rsid w:val="00333CE6"/>
    <w:rsid w:val="00333E63"/>
    <w:rsid w:val="0034117F"/>
    <w:rsid w:val="00342E21"/>
    <w:rsid w:val="003430FC"/>
    <w:rsid w:val="00344359"/>
    <w:rsid w:val="00344B6B"/>
    <w:rsid w:val="003479B5"/>
    <w:rsid w:val="00350724"/>
    <w:rsid w:val="003525BA"/>
    <w:rsid w:val="0035316B"/>
    <w:rsid w:val="00353365"/>
    <w:rsid w:val="0035403E"/>
    <w:rsid w:val="00354085"/>
    <w:rsid w:val="003551DD"/>
    <w:rsid w:val="0035538C"/>
    <w:rsid w:val="00355CEC"/>
    <w:rsid w:val="0036379D"/>
    <w:rsid w:val="00363FCE"/>
    <w:rsid w:val="00365828"/>
    <w:rsid w:val="003674B7"/>
    <w:rsid w:val="00370112"/>
    <w:rsid w:val="00371122"/>
    <w:rsid w:val="003736E8"/>
    <w:rsid w:val="0037433C"/>
    <w:rsid w:val="00375B2C"/>
    <w:rsid w:val="003764A6"/>
    <w:rsid w:val="00380D1B"/>
    <w:rsid w:val="003827A9"/>
    <w:rsid w:val="00386FCE"/>
    <w:rsid w:val="003877B6"/>
    <w:rsid w:val="00387A1B"/>
    <w:rsid w:val="0039067A"/>
    <w:rsid w:val="00392FD5"/>
    <w:rsid w:val="00396E4E"/>
    <w:rsid w:val="003A10DD"/>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D7733"/>
    <w:rsid w:val="003E63EF"/>
    <w:rsid w:val="003E6D26"/>
    <w:rsid w:val="003F50C9"/>
    <w:rsid w:val="003F7724"/>
    <w:rsid w:val="004022DC"/>
    <w:rsid w:val="004062BC"/>
    <w:rsid w:val="0040631E"/>
    <w:rsid w:val="0041068F"/>
    <w:rsid w:val="004138C3"/>
    <w:rsid w:val="00414818"/>
    <w:rsid w:val="004168C1"/>
    <w:rsid w:val="004247F8"/>
    <w:rsid w:val="0042576F"/>
    <w:rsid w:val="00427DEA"/>
    <w:rsid w:val="004346D0"/>
    <w:rsid w:val="0043637E"/>
    <w:rsid w:val="0043639D"/>
    <w:rsid w:val="0043793C"/>
    <w:rsid w:val="00440FD2"/>
    <w:rsid w:val="004449F0"/>
    <w:rsid w:val="00445592"/>
    <w:rsid w:val="0045595F"/>
    <w:rsid w:val="00456446"/>
    <w:rsid w:val="00462D99"/>
    <w:rsid w:val="00463822"/>
    <w:rsid w:val="004658EC"/>
    <w:rsid w:val="004659C3"/>
    <w:rsid w:val="004660F6"/>
    <w:rsid w:val="00471C9B"/>
    <w:rsid w:val="00472152"/>
    <w:rsid w:val="00472350"/>
    <w:rsid w:val="00472DF7"/>
    <w:rsid w:val="00480894"/>
    <w:rsid w:val="00484279"/>
    <w:rsid w:val="00492771"/>
    <w:rsid w:val="00492DF8"/>
    <w:rsid w:val="00493DE8"/>
    <w:rsid w:val="004946B7"/>
    <w:rsid w:val="004955F0"/>
    <w:rsid w:val="00496119"/>
    <w:rsid w:val="00496CA2"/>
    <w:rsid w:val="004A1423"/>
    <w:rsid w:val="004A170F"/>
    <w:rsid w:val="004A219B"/>
    <w:rsid w:val="004A50B7"/>
    <w:rsid w:val="004B3C98"/>
    <w:rsid w:val="004B6261"/>
    <w:rsid w:val="004C1414"/>
    <w:rsid w:val="004C2BF2"/>
    <w:rsid w:val="004C4676"/>
    <w:rsid w:val="004C49BF"/>
    <w:rsid w:val="004C5CD2"/>
    <w:rsid w:val="004D3891"/>
    <w:rsid w:val="004D4373"/>
    <w:rsid w:val="004D6BC5"/>
    <w:rsid w:val="004D7203"/>
    <w:rsid w:val="004E246D"/>
    <w:rsid w:val="004E50F2"/>
    <w:rsid w:val="004E7D7D"/>
    <w:rsid w:val="004F02D9"/>
    <w:rsid w:val="004F127B"/>
    <w:rsid w:val="004F4713"/>
    <w:rsid w:val="004F4C8A"/>
    <w:rsid w:val="004F4F9C"/>
    <w:rsid w:val="004F7244"/>
    <w:rsid w:val="005054D0"/>
    <w:rsid w:val="00510658"/>
    <w:rsid w:val="0051144A"/>
    <w:rsid w:val="005134F6"/>
    <w:rsid w:val="00515621"/>
    <w:rsid w:val="00522D78"/>
    <w:rsid w:val="00524E62"/>
    <w:rsid w:val="0052564A"/>
    <w:rsid w:val="00526E93"/>
    <w:rsid w:val="005272A8"/>
    <w:rsid w:val="00527FBE"/>
    <w:rsid w:val="00532E11"/>
    <w:rsid w:val="005339A4"/>
    <w:rsid w:val="00537AF9"/>
    <w:rsid w:val="00537B83"/>
    <w:rsid w:val="00541E6E"/>
    <w:rsid w:val="0054350D"/>
    <w:rsid w:val="005456A2"/>
    <w:rsid w:val="00546AD6"/>
    <w:rsid w:val="00546E6D"/>
    <w:rsid w:val="005518EB"/>
    <w:rsid w:val="00551DEE"/>
    <w:rsid w:val="00552126"/>
    <w:rsid w:val="00560660"/>
    <w:rsid w:val="00561C07"/>
    <w:rsid w:val="00563C1C"/>
    <w:rsid w:val="00564938"/>
    <w:rsid w:val="005653E9"/>
    <w:rsid w:val="005656A1"/>
    <w:rsid w:val="00567DD2"/>
    <w:rsid w:val="00570A09"/>
    <w:rsid w:val="005716FA"/>
    <w:rsid w:val="00571C56"/>
    <w:rsid w:val="0057356C"/>
    <w:rsid w:val="00575104"/>
    <w:rsid w:val="00582702"/>
    <w:rsid w:val="00587F93"/>
    <w:rsid w:val="005935B8"/>
    <w:rsid w:val="005939EE"/>
    <w:rsid w:val="00593F59"/>
    <w:rsid w:val="00594C7E"/>
    <w:rsid w:val="00595841"/>
    <w:rsid w:val="005A1BD0"/>
    <w:rsid w:val="005A2DEE"/>
    <w:rsid w:val="005A364C"/>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4627"/>
    <w:rsid w:val="005F5D53"/>
    <w:rsid w:val="005F6AC0"/>
    <w:rsid w:val="00601242"/>
    <w:rsid w:val="00601F0E"/>
    <w:rsid w:val="00607E62"/>
    <w:rsid w:val="00612F09"/>
    <w:rsid w:val="00614EB2"/>
    <w:rsid w:val="006201FD"/>
    <w:rsid w:val="00621147"/>
    <w:rsid w:val="00621A5D"/>
    <w:rsid w:val="0062274E"/>
    <w:rsid w:val="00623007"/>
    <w:rsid w:val="00623349"/>
    <w:rsid w:val="0062363A"/>
    <w:rsid w:val="0062382D"/>
    <w:rsid w:val="00632DC7"/>
    <w:rsid w:val="00634B22"/>
    <w:rsid w:val="00635B6C"/>
    <w:rsid w:val="00636CA6"/>
    <w:rsid w:val="00637612"/>
    <w:rsid w:val="00641111"/>
    <w:rsid w:val="0064111B"/>
    <w:rsid w:val="00642F6E"/>
    <w:rsid w:val="00644B2D"/>
    <w:rsid w:val="00644F12"/>
    <w:rsid w:val="00645B98"/>
    <w:rsid w:val="006470D2"/>
    <w:rsid w:val="00652B4F"/>
    <w:rsid w:val="00652FDB"/>
    <w:rsid w:val="00654B79"/>
    <w:rsid w:val="00660AE8"/>
    <w:rsid w:val="00667D2B"/>
    <w:rsid w:val="00671E58"/>
    <w:rsid w:val="00671F0E"/>
    <w:rsid w:val="00673456"/>
    <w:rsid w:val="00673D4F"/>
    <w:rsid w:val="006741CA"/>
    <w:rsid w:val="006778C6"/>
    <w:rsid w:val="0068138C"/>
    <w:rsid w:val="006873E7"/>
    <w:rsid w:val="0069209B"/>
    <w:rsid w:val="00695CBA"/>
    <w:rsid w:val="006A01AD"/>
    <w:rsid w:val="006A316E"/>
    <w:rsid w:val="006A3925"/>
    <w:rsid w:val="006A3960"/>
    <w:rsid w:val="006A4219"/>
    <w:rsid w:val="006A4505"/>
    <w:rsid w:val="006A7855"/>
    <w:rsid w:val="006A7F60"/>
    <w:rsid w:val="006B2E6E"/>
    <w:rsid w:val="006B2FF0"/>
    <w:rsid w:val="006B4FEE"/>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5FD4"/>
    <w:rsid w:val="006F74F6"/>
    <w:rsid w:val="00702A21"/>
    <w:rsid w:val="00704C28"/>
    <w:rsid w:val="00705767"/>
    <w:rsid w:val="00705963"/>
    <w:rsid w:val="00713BC3"/>
    <w:rsid w:val="007143D2"/>
    <w:rsid w:val="0071443F"/>
    <w:rsid w:val="007204CF"/>
    <w:rsid w:val="00720763"/>
    <w:rsid w:val="00722782"/>
    <w:rsid w:val="00722B4C"/>
    <w:rsid w:val="007242C6"/>
    <w:rsid w:val="00727D6D"/>
    <w:rsid w:val="00733076"/>
    <w:rsid w:val="0073532A"/>
    <w:rsid w:val="007365DE"/>
    <w:rsid w:val="007407E4"/>
    <w:rsid w:val="007465F9"/>
    <w:rsid w:val="00750833"/>
    <w:rsid w:val="007518A5"/>
    <w:rsid w:val="0076189A"/>
    <w:rsid w:val="0076190B"/>
    <w:rsid w:val="00761E56"/>
    <w:rsid w:val="007668EB"/>
    <w:rsid w:val="00766BEA"/>
    <w:rsid w:val="007677FC"/>
    <w:rsid w:val="0077272A"/>
    <w:rsid w:val="00772835"/>
    <w:rsid w:val="00772BE7"/>
    <w:rsid w:val="007756C9"/>
    <w:rsid w:val="00780418"/>
    <w:rsid w:val="00785021"/>
    <w:rsid w:val="007867D1"/>
    <w:rsid w:val="00793C32"/>
    <w:rsid w:val="0079441A"/>
    <w:rsid w:val="00796B2D"/>
    <w:rsid w:val="00796EA4"/>
    <w:rsid w:val="007A0F5C"/>
    <w:rsid w:val="007A1C03"/>
    <w:rsid w:val="007A422E"/>
    <w:rsid w:val="007A4F59"/>
    <w:rsid w:val="007A59FD"/>
    <w:rsid w:val="007A7270"/>
    <w:rsid w:val="007A7D61"/>
    <w:rsid w:val="007B0218"/>
    <w:rsid w:val="007B247F"/>
    <w:rsid w:val="007B2942"/>
    <w:rsid w:val="007B38E3"/>
    <w:rsid w:val="007B7BDF"/>
    <w:rsid w:val="007B7C5E"/>
    <w:rsid w:val="007C30A4"/>
    <w:rsid w:val="007C4841"/>
    <w:rsid w:val="007C5C86"/>
    <w:rsid w:val="007C7203"/>
    <w:rsid w:val="007D1A08"/>
    <w:rsid w:val="007D2120"/>
    <w:rsid w:val="007E14FC"/>
    <w:rsid w:val="007E498B"/>
    <w:rsid w:val="007E4D2F"/>
    <w:rsid w:val="007F1E49"/>
    <w:rsid w:val="007F64BD"/>
    <w:rsid w:val="0080242F"/>
    <w:rsid w:val="00802E49"/>
    <w:rsid w:val="0080621D"/>
    <w:rsid w:val="00806CB3"/>
    <w:rsid w:val="00810CE9"/>
    <w:rsid w:val="0081266B"/>
    <w:rsid w:val="00821501"/>
    <w:rsid w:val="00822514"/>
    <w:rsid w:val="00823689"/>
    <w:rsid w:val="00833C07"/>
    <w:rsid w:val="008349F9"/>
    <w:rsid w:val="008362E5"/>
    <w:rsid w:val="00841EB2"/>
    <w:rsid w:val="008438E5"/>
    <w:rsid w:val="00845513"/>
    <w:rsid w:val="00847EFA"/>
    <w:rsid w:val="00852263"/>
    <w:rsid w:val="00853F7C"/>
    <w:rsid w:val="00854145"/>
    <w:rsid w:val="00857FE1"/>
    <w:rsid w:val="00860C50"/>
    <w:rsid w:val="00862710"/>
    <w:rsid w:val="008643C8"/>
    <w:rsid w:val="0086673D"/>
    <w:rsid w:val="0087362A"/>
    <w:rsid w:val="00876F5E"/>
    <w:rsid w:val="0087779E"/>
    <w:rsid w:val="008813D3"/>
    <w:rsid w:val="00881ECB"/>
    <w:rsid w:val="0088358F"/>
    <w:rsid w:val="00884701"/>
    <w:rsid w:val="008855F1"/>
    <w:rsid w:val="00886CFC"/>
    <w:rsid w:val="0088728C"/>
    <w:rsid w:val="008901CC"/>
    <w:rsid w:val="00890B65"/>
    <w:rsid w:val="0089295A"/>
    <w:rsid w:val="008943D9"/>
    <w:rsid w:val="00895239"/>
    <w:rsid w:val="00895D53"/>
    <w:rsid w:val="008968C7"/>
    <w:rsid w:val="00897F15"/>
    <w:rsid w:val="008A02BC"/>
    <w:rsid w:val="008A21BC"/>
    <w:rsid w:val="008A2B17"/>
    <w:rsid w:val="008A3697"/>
    <w:rsid w:val="008B0045"/>
    <w:rsid w:val="008B047B"/>
    <w:rsid w:val="008B15F4"/>
    <w:rsid w:val="008B5668"/>
    <w:rsid w:val="008C29F2"/>
    <w:rsid w:val="008C4E47"/>
    <w:rsid w:val="008C7556"/>
    <w:rsid w:val="008D0B45"/>
    <w:rsid w:val="008D141C"/>
    <w:rsid w:val="008D1CAC"/>
    <w:rsid w:val="008D1F37"/>
    <w:rsid w:val="008D1FFF"/>
    <w:rsid w:val="008D2110"/>
    <w:rsid w:val="008D51FC"/>
    <w:rsid w:val="008D5E26"/>
    <w:rsid w:val="008E21EB"/>
    <w:rsid w:val="008E3453"/>
    <w:rsid w:val="008E651E"/>
    <w:rsid w:val="008F09F8"/>
    <w:rsid w:val="008F0E4A"/>
    <w:rsid w:val="008F1F77"/>
    <w:rsid w:val="008F2393"/>
    <w:rsid w:val="008F2D2B"/>
    <w:rsid w:val="008F5B7E"/>
    <w:rsid w:val="00906EB3"/>
    <w:rsid w:val="00910173"/>
    <w:rsid w:val="0091116A"/>
    <w:rsid w:val="00915666"/>
    <w:rsid w:val="00916471"/>
    <w:rsid w:val="00920C79"/>
    <w:rsid w:val="00920CE1"/>
    <w:rsid w:val="00922DC4"/>
    <w:rsid w:val="00923CB2"/>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4EDB"/>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0F09"/>
    <w:rsid w:val="009C107A"/>
    <w:rsid w:val="009C1C13"/>
    <w:rsid w:val="009C3667"/>
    <w:rsid w:val="009C66BB"/>
    <w:rsid w:val="009D0980"/>
    <w:rsid w:val="009D1B10"/>
    <w:rsid w:val="009D268E"/>
    <w:rsid w:val="009D39C8"/>
    <w:rsid w:val="009D48B2"/>
    <w:rsid w:val="009D70C3"/>
    <w:rsid w:val="009D7108"/>
    <w:rsid w:val="009D72BD"/>
    <w:rsid w:val="009E295D"/>
    <w:rsid w:val="009E5361"/>
    <w:rsid w:val="009E6D43"/>
    <w:rsid w:val="009E7012"/>
    <w:rsid w:val="009E7362"/>
    <w:rsid w:val="009F2FAC"/>
    <w:rsid w:val="009F67BC"/>
    <w:rsid w:val="009F7158"/>
    <w:rsid w:val="00A104C6"/>
    <w:rsid w:val="00A1496F"/>
    <w:rsid w:val="00A14A8D"/>
    <w:rsid w:val="00A168E0"/>
    <w:rsid w:val="00A20824"/>
    <w:rsid w:val="00A24476"/>
    <w:rsid w:val="00A26E14"/>
    <w:rsid w:val="00A2730A"/>
    <w:rsid w:val="00A35974"/>
    <w:rsid w:val="00A35DBC"/>
    <w:rsid w:val="00A373DE"/>
    <w:rsid w:val="00A37BB5"/>
    <w:rsid w:val="00A40629"/>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75E93"/>
    <w:rsid w:val="00A817F9"/>
    <w:rsid w:val="00A81D09"/>
    <w:rsid w:val="00A82D1B"/>
    <w:rsid w:val="00A84ECF"/>
    <w:rsid w:val="00A87A03"/>
    <w:rsid w:val="00A87C15"/>
    <w:rsid w:val="00A90EB5"/>
    <w:rsid w:val="00A979B1"/>
    <w:rsid w:val="00AA3F47"/>
    <w:rsid w:val="00AA43BE"/>
    <w:rsid w:val="00AA5FC5"/>
    <w:rsid w:val="00AB1194"/>
    <w:rsid w:val="00AB1403"/>
    <w:rsid w:val="00AB20DA"/>
    <w:rsid w:val="00AB389B"/>
    <w:rsid w:val="00AB3F37"/>
    <w:rsid w:val="00AB4708"/>
    <w:rsid w:val="00AB5B65"/>
    <w:rsid w:val="00AB5D49"/>
    <w:rsid w:val="00AB5F48"/>
    <w:rsid w:val="00AC1878"/>
    <w:rsid w:val="00AC4A5D"/>
    <w:rsid w:val="00AC57A5"/>
    <w:rsid w:val="00AC6302"/>
    <w:rsid w:val="00AC6F1A"/>
    <w:rsid w:val="00AD1742"/>
    <w:rsid w:val="00AD417E"/>
    <w:rsid w:val="00AD4A4A"/>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4CAF"/>
    <w:rsid w:val="00B17104"/>
    <w:rsid w:val="00B17A24"/>
    <w:rsid w:val="00B2417F"/>
    <w:rsid w:val="00B2445B"/>
    <w:rsid w:val="00B30F70"/>
    <w:rsid w:val="00B32FB8"/>
    <w:rsid w:val="00B41D54"/>
    <w:rsid w:val="00B41DDE"/>
    <w:rsid w:val="00B5283F"/>
    <w:rsid w:val="00B57C60"/>
    <w:rsid w:val="00B57F83"/>
    <w:rsid w:val="00B6030C"/>
    <w:rsid w:val="00B673C4"/>
    <w:rsid w:val="00B71AEA"/>
    <w:rsid w:val="00B73C5E"/>
    <w:rsid w:val="00B74871"/>
    <w:rsid w:val="00B76EAA"/>
    <w:rsid w:val="00B77C2F"/>
    <w:rsid w:val="00B8254F"/>
    <w:rsid w:val="00B82D33"/>
    <w:rsid w:val="00B82E02"/>
    <w:rsid w:val="00B830E3"/>
    <w:rsid w:val="00B87987"/>
    <w:rsid w:val="00B91C3E"/>
    <w:rsid w:val="00B94197"/>
    <w:rsid w:val="00B950A4"/>
    <w:rsid w:val="00BA6F33"/>
    <w:rsid w:val="00BA77E1"/>
    <w:rsid w:val="00BB1109"/>
    <w:rsid w:val="00BB2C93"/>
    <w:rsid w:val="00BB2F8B"/>
    <w:rsid w:val="00BB72DC"/>
    <w:rsid w:val="00BB7650"/>
    <w:rsid w:val="00BC006B"/>
    <w:rsid w:val="00BC19BF"/>
    <w:rsid w:val="00BC40F4"/>
    <w:rsid w:val="00BC537A"/>
    <w:rsid w:val="00BC77C3"/>
    <w:rsid w:val="00BD00AE"/>
    <w:rsid w:val="00BD1134"/>
    <w:rsid w:val="00BD33BA"/>
    <w:rsid w:val="00BD33FC"/>
    <w:rsid w:val="00BD40D2"/>
    <w:rsid w:val="00BE62B9"/>
    <w:rsid w:val="00BF166F"/>
    <w:rsid w:val="00BF29AD"/>
    <w:rsid w:val="00BF6875"/>
    <w:rsid w:val="00BF7B86"/>
    <w:rsid w:val="00C0084D"/>
    <w:rsid w:val="00C03026"/>
    <w:rsid w:val="00C07E4A"/>
    <w:rsid w:val="00C12789"/>
    <w:rsid w:val="00C127A8"/>
    <w:rsid w:val="00C138A8"/>
    <w:rsid w:val="00C15187"/>
    <w:rsid w:val="00C15D6B"/>
    <w:rsid w:val="00C311BA"/>
    <w:rsid w:val="00C315ED"/>
    <w:rsid w:val="00C35ABA"/>
    <w:rsid w:val="00C366EF"/>
    <w:rsid w:val="00C40E9E"/>
    <w:rsid w:val="00C41819"/>
    <w:rsid w:val="00C41FCA"/>
    <w:rsid w:val="00C45532"/>
    <w:rsid w:val="00C502F4"/>
    <w:rsid w:val="00C505FE"/>
    <w:rsid w:val="00C52EF0"/>
    <w:rsid w:val="00C54609"/>
    <w:rsid w:val="00C551BD"/>
    <w:rsid w:val="00C632BC"/>
    <w:rsid w:val="00C63796"/>
    <w:rsid w:val="00C64661"/>
    <w:rsid w:val="00C70B94"/>
    <w:rsid w:val="00C73896"/>
    <w:rsid w:val="00C74E41"/>
    <w:rsid w:val="00C7515B"/>
    <w:rsid w:val="00C76707"/>
    <w:rsid w:val="00C779D9"/>
    <w:rsid w:val="00C77A66"/>
    <w:rsid w:val="00C820E2"/>
    <w:rsid w:val="00C82637"/>
    <w:rsid w:val="00C83A6B"/>
    <w:rsid w:val="00C857F5"/>
    <w:rsid w:val="00C908BC"/>
    <w:rsid w:val="00C92E6E"/>
    <w:rsid w:val="00C970B0"/>
    <w:rsid w:val="00CA224B"/>
    <w:rsid w:val="00CA4CD2"/>
    <w:rsid w:val="00CA74FD"/>
    <w:rsid w:val="00CB175F"/>
    <w:rsid w:val="00CB1EC1"/>
    <w:rsid w:val="00CB24DC"/>
    <w:rsid w:val="00CB7900"/>
    <w:rsid w:val="00CC0854"/>
    <w:rsid w:val="00CD3096"/>
    <w:rsid w:val="00CD341E"/>
    <w:rsid w:val="00CD4950"/>
    <w:rsid w:val="00CD4BF7"/>
    <w:rsid w:val="00CD687F"/>
    <w:rsid w:val="00CD7E87"/>
    <w:rsid w:val="00CE16F7"/>
    <w:rsid w:val="00CE24B6"/>
    <w:rsid w:val="00CE3B31"/>
    <w:rsid w:val="00CE4624"/>
    <w:rsid w:val="00CF0A33"/>
    <w:rsid w:val="00CF28DC"/>
    <w:rsid w:val="00CF4C24"/>
    <w:rsid w:val="00CF52AE"/>
    <w:rsid w:val="00CF7322"/>
    <w:rsid w:val="00D01674"/>
    <w:rsid w:val="00D033E3"/>
    <w:rsid w:val="00D03D4F"/>
    <w:rsid w:val="00D11B4D"/>
    <w:rsid w:val="00D12589"/>
    <w:rsid w:val="00D12F70"/>
    <w:rsid w:val="00D1476A"/>
    <w:rsid w:val="00D23845"/>
    <w:rsid w:val="00D239F5"/>
    <w:rsid w:val="00D24EF3"/>
    <w:rsid w:val="00D2532A"/>
    <w:rsid w:val="00D26743"/>
    <w:rsid w:val="00D31240"/>
    <w:rsid w:val="00D3297D"/>
    <w:rsid w:val="00D32F48"/>
    <w:rsid w:val="00D33DAC"/>
    <w:rsid w:val="00D343C7"/>
    <w:rsid w:val="00D3792D"/>
    <w:rsid w:val="00D40AD9"/>
    <w:rsid w:val="00D41BD8"/>
    <w:rsid w:val="00D42841"/>
    <w:rsid w:val="00D43738"/>
    <w:rsid w:val="00D45BEC"/>
    <w:rsid w:val="00D47C72"/>
    <w:rsid w:val="00D50B5B"/>
    <w:rsid w:val="00D53944"/>
    <w:rsid w:val="00D540EC"/>
    <w:rsid w:val="00D559CD"/>
    <w:rsid w:val="00D56C14"/>
    <w:rsid w:val="00D6021C"/>
    <w:rsid w:val="00D61861"/>
    <w:rsid w:val="00D63423"/>
    <w:rsid w:val="00D63580"/>
    <w:rsid w:val="00D77FAB"/>
    <w:rsid w:val="00D8097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A7B89"/>
    <w:rsid w:val="00DB125D"/>
    <w:rsid w:val="00DB2C23"/>
    <w:rsid w:val="00DB3209"/>
    <w:rsid w:val="00DB6463"/>
    <w:rsid w:val="00DB6BA8"/>
    <w:rsid w:val="00DC0BBE"/>
    <w:rsid w:val="00DC0D4D"/>
    <w:rsid w:val="00DC0F7A"/>
    <w:rsid w:val="00DC141A"/>
    <w:rsid w:val="00DC24BB"/>
    <w:rsid w:val="00DC3930"/>
    <w:rsid w:val="00DC45D6"/>
    <w:rsid w:val="00DC4A67"/>
    <w:rsid w:val="00DC4E7F"/>
    <w:rsid w:val="00DC617A"/>
    <w:rsid w:val="00DC6965"/>
    <w:rsid w:val="00DC6E6E"/>
    <w:rsid w:val="00DD348C"/>
    <w:rsid w:val="00DD3871"/>
    <w:rsid w:val="00DD39D1"/>
    <w:rsid w:val="00DD7F90"/>
    <w:rsid w:val="00DE00C7"/>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425"/>
    <w:rsid w:val="00E1284B"/>
    <w:rsid w:val="00E1582D"/>
    <w:rsid w:val="00E17213"/>
    <w:rsid w:val="00E2112E"/>
    <w:rsid w:val="00E217F0"/>
    <w:rsid w:val="00E22547"/>
    <w:rsid w:val="00E22DB4"/>
    <w:rsid w:val="00E235F1"/>
    <w:rsid w:val="00E236CC"/>
    <w:rsid w:val="00E25158"/>
    <w:rsid w:val="00E3008C"/>
    <w:rsid w:val="00E3320C"/>
    <w:rsid w:val="00E33D1E"/>
    <w:rsid w:val="00E40B34"/>
    <w:rsid w:val="00E42FB4"/>
    <w:rsid w:val="00E45E9A"/>
    <w:rsid w:val="00E46D00"/>
    <w:rsid w:val="00E52117"/>
    <w:rsid w:val="00E5252A"/>
    <w:rsid w:val="00E52578"/>
    <w:rsid w:val="00E53BD6"/>
    <w:rsid w:val="00E53CFE"/>
    <w:rsid w:val="00E557C4"/>
    <w:rsid w:val="00E570D7"/>
    <w:rsid w:val="00E60643"/>
    <w:rsid w:val="00E617A5"/>
    <w:rsid w:val="00E665B9"/>
    <w:rsid w:val="00E70950"/>
    <w:rsid w:val="00E71BDD"/>
    <w:rsid w:val="00E7280B"/>
    <w:rsid w:val="00E7369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4A9"/>
    <w:rsid w:val="00EA4E4C"/>
    <w:rsid w:val="00EB138D"/>
    <w:rsid w:val="00EB272C"/>
    <w:rsid w:val="00EB3112"/>
    <w:rsid w:val="00EB596B"/>
    <w:rsid w:val="00EB665B"/>
    <w:rsid w:val="00EB7487"/>
    <w:rsid w:val="00EC0A50"/>
    <w:rsid w:val="00EC0B0E"/>
    <w:rsid w:val="00EC1C0D"/>
    <w:rsid w:val="00EC2F39"/>
    <w:rsid w:val="00EC454D"/>
    <w:rsid w:val="00EC52C5"/>
    <w:rsid w:val="00EC573F"/>
    <w:rsid w:val="00ED4072"/>
    <w:rsid w:val="00ED671F"/>
    <w:rsid w:val="00ED69FB"/>
    <w:rsid w:val="00EE0C7A"/>
    <w:rsid w:val="00EE1C47"/>
    <w:rsid w:val="00EE2CCB"/>
    <w:rsid w:val="00EE5AFE"/>
    <w:rsid w:val="00EE6D58"/>
    <w:rsid w:val="00EF0D3B"/>
    <w:rsid w:val="00EF0F82"/>
    <w:rsid w:val="00EF1EC3"/>
    <w:rsid w:val="00EF3615"/>
    <w:rsid w:val="00F029FF"/>
    <w:rsid w:val="00F04B6C"/>
    <w:rsid w:val="00F050C2"/>
    <w:rsid w:val="00F05D46"/>
    <w:rsid w:val="00F06A27"/>
    <w:rsid w:val="00F12E27"/>
    <w:rsid w:val="00F13B9A"/>
    <w:rsid w:val="00F13D65"/>
    <w:rsid w:val="00F13F60"/>
    <w:rsid w:val="00F1478E"/>
    <w:rsid w:val="00F16C08"/>
    <w:rsid w:val="00F20F35"/>
    <w:rsid w:val="00F21B24"/>
    <w:rsid w:val="00F21F34"/>
    <w:rsid w:val="00F223E1"/>
    <w:rsid w:val="00F23971"/>
    <w:rsid w:val="00F258BA"/>
    <w:rsid w:val="00F31D7A"/>
    <w:rsid w:val="00F3543C"/>
    <w:rsid w:val="00F42360"/>
    <w:rsid w:val="00F42857"/>
    <w:rsid w:val="00F42885"/>
    <w:rsid w:val="00F50780"/>
    <w:rsid w:val="00F5193F"/>
    <w:rsid w:val="00F521DC"/>
    <w:rsid w:val="00F5264E"/>
    <w:rsid w:val="00F55435"/>
    <w:rsid w:val="00F56B41"/>
    <w:rsid w:val="00F5722A"/>
    <w:rsid w:val="00F57539"/>
    <w:rsid w:val="00F60676"/>
    <w:rsid w:val="00F6209A"/>
    <w:rsid w:val="00F6384A"/>
    <w:rsid w:val="00F6390B"/>
    <w:rsid w:val="00F65F64"/>
    <w:rsid w:val="00F66B21"/>
    <w:rsid w:val="00F71BDE"/>
    <w:rsid w:val="00F741AF"/>
    <w:rsid w:val="00F75F15"/>
    <w:rsid w:val="00F77FDF"/>
    <w:rsid w:val="00F8177E"/>
    <w:rsid w:val="00F85ADE"/>
    <w:rsid w:val="00F85C42"/>
    <w:rsid w:val="00F85D2B"/>
    <w:rsid w:val="00F92446"/>
    <w:rsid w:val="00F949B4"/>
    <w:rsid w:val="00FA15B3"/>
    <w:rsid w:val="00FA18FE"/>
    <w:rsid w:val="00FA1A33"/>
    <w:rsid w:val="00FA30A9"/>
    <w:rsid w:val="00FA4B66"/>
    <w:rsid w:val="00FA6CF3"/>
    <w:rsid w:val="00FB0480"/>
    <w:rsid w:val="00FB2BC4"/>
    <w:rsid w:val="00FB3CD0"/>
    <w:rsid w:val="00FB403D"/>
    <w:rsid w:val="00FB4196"/>
    <w:rsid w:val="00FB5C69"/>
    <w:rsid w:val="00FC20D8"/>
    <w:rsid w:val="00FC3AF7"/>
    <w:rsid w:val="00FC748E"/>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3A35"/>
    <w:rsid w:val="00FF3E02"/>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numbering" w:customStyle="1" w:styleId="NoList1">
    <w:name w:val="No List1"/>
    <w:next w:val="NoList"/>
    <w:semiHidden/>
    <w:rsid w:val="00CD3096"/>
  </w:style>
  <w:style w:type="table" w:customStyle="1" w:styleId="TableGrid1">
    <w:name w:val="Table Grid1"/>
    <w:basedOn w:val="TableNormal"/>
    <w:next w:val="TableGrid"/>
    <w:rsid w:val="00CD30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05A26"/>
  </w:style>
  <w:style w:type="numbering" w:customStyle="1" w:styleId="NoList11">
    <w:name w:val="No List11"/>
    <w:next w:val="NoList"/>
    <w:uiPriority w:val="99"/>
    <w:semiHidden/>
    <w:unhideWhenUsed/>
    <w:rsid w:val="00105A26"/>
  </w:style>
  <w:style w:type="numbering" w:customStyle="1" w:styleId="NoList21">
    <w:name w:val="No List21"/>
    <w:next w:val="NoList"/>
    <w:uiPriority w:val="99"/>
    <w:semiHidden/>
    <w:unhideWhenUsed/>
    <w:rsid w:val="00105A26"/>
  </w:style>
  <w:style w:type="numbering" w:customStyle="1" w:styleId="NoList111">
    <w:name w:val="No List111"/>
    <w:next w:val="NoList"/>
    <w:semiHidden/>
    <w:rsid w:val="0010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8AF2-B69E-4EF9-B9A4-28F05EF9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5144</TotalTime>
  <Pages>1</Pages>
  <Words>16793</Words>
  <Characters>95723</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112292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354</cp:revision>
  <cp:lastPrinted>2019-12-31T08:47:00Z</cp:lastPrinted>
  <dcterms:created xsi:type="dcterms:W3CDTF">2013-04-28T15:30:00Z</dcterms:created>
  <dcterms:modified xsi:type="dcterms:W3CDTF">2019-12-31T08:54:00Z</dcterms:modified>
</cp:coreProperties>
</file>