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Pr="009C25D8" w:rsidRDefault="00DF76D2" w:rsidP="00162C92">
      <w:pPr>
        <w:jc w:val="both"/>
        <w:rPr>
          <w:lang w:val="sr-Latn-CS"/>
        </w:rPr>
      </w:pPr>
    </w:p>
    <w:p w:rsidR="00DF76D2" w:rsidRPr="009C25D8" w:rsidRDefault="00DF76D2" w:rsidP="00162C92">
      <w:pPr>
        <w:jc w:val="both"/>
        <w:rPr>
          <w:lang w:val="sr-Latn-CS"/>
        </w:rPr>
      </w:pPr>
    </w:p>
    <w:p w:rsidR="00DF76D2" w:rsidRPr="009C25D8"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9C25D8">
        <w:rPr>
          <w:noProof/>
          <w:lang w:val="sr-Latn-RS" w:eastAsia="sr-Latn-RS"/>
        </w:rPr>
        <w:drawing>
          <wp:inline distT="0" distB="0" distL="0" distR="0" wp14:anchorId="7E436FCC" wp14:editId="7C24CDDB">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9C25D8" w:rsidRDefault="00DF76D2" w:rsidP="00162C92">
      <w:pPr>
        <w:framePr w:h="1560" w:hRule="exact" w:hSpace="180" w:wrap="auto" w:vAnchor="text" w:hAnchor="page" w:x="2017" w:y="94"/>
        <w:jc w:val="both"/>
      </w:pPr>
    </w:p>
    <w:p w:rsidR="00DF76D2" w:rsidRPr="009C25D8" w:rsidRDefault="00DF76D2" w:rsidP="00162C92">
      <w:pPr>
        <w:jc w:val="both"/>
        <w:rPr>
          <w:b/>
          <w:bCs/>
        </w:rPr>
      </w:pPr>
      <w:r w:rsidRPr="009C25D8">
        <w:rPr>
          <w:b/>
          <w:bCs/>
        </w:rPr>
        <w:t>INSTITUT ZA NEONATOLOGIJU</w:t>
      </w:r>
    </w:p>
    <w:p w:rsidR="00DF76D2" w:rsidRPr="009C25D8" w:rsidRDefault="00DF76D2" w:rsidP="00162C92">
      <w:pPr>
        <w:jc w:val="both"/>
        <w:rPr>
          <w:i/>
          <w:iCs/>
        </w:rPr>
      </w:pPr>
      <w:r w:rsidRPr="009C25D8">
        <w:rPr>
          <w:i/>
          <w:iCs/>
        </w:rPr>
        <w:t>BEOGRAD, Ul. kralja Milutina br.50</w:t>
      </w:r>
    </w:p>
    <w:p w:rsidR="00DF76D2" w:rsidRPr="009C25D8" w:rsidRDefault="00DF76D2" w:rsidP="00162C92">
      <w:pPr>
        <w:jc w:val="both"/>
      </w:pPr>
      <w:r w:rsidRPr="009C25D8">
        <w:t>Telefoni:  Direktor Instituta        3615-049</w:t>
      </w:r>
    </w:p>
    <w:p w:rsidR="00DF76D2" w:rsidRPr="009C25D8" w:rsidRDefault="00DF76D2" w:rsidP="00162C92">
      <w:pPr>
        <w:jc w:val="both"/>
        <w:rPr>
          <w:i/>
          <w:iCs/>
        </w:rPr>
      </w:pPr>
      <w:r w:rsidRPr="009C25D8">
        <w:t>Pomoćnik direktora    3615-046</w:t>
      </w:r>
    </w:p>
    <w:p w:rsidR="00DF76D2" w:rsidRPr="009C25D8" w:rsidRDefault="00DF76D2" w:rsidP="00162C92">
      <w:pPr>
        <w:jc w:val="both"/>
        <w:rPr>
          <w:lang w:val="sr-Latn-CS"/>
        </w:rPr>
      </w:pPr>
      <w:r w:rsidRPr="009C25D8">
        <w:t xml:space="preserve">Fax: 3619-045  -  </w:t>
      </w:r>
      <w:r w:rsidRPr="009C25D8">
        <w:rPr>
          <w:u w:val="single"/>
        </w:rPr>
        <w:t>E-mail</w:t>
      </w:r>
      <w:r w:rsidRPr="009C25D8">
        <w:t xml:space="preserve">: </w:t>
      </w:r>
      <w:r w:rsidRPr="009C25D8">
        <w:rPr>
          <w:lang w:val="sr-Latn-CS"/>
        </w:rPr>
        <w:t>office</w:t>
      </w:r>
      <w:r w:rsidRPr="009C25D8">
        <w:t>@</w:t>
      </w:r>
      <w:r w:rsidRPr="009C25D8">
        <w:rPr>
          <w:lang w:val="sr-Latn-CS"/>
        </w:rPr>
        <w:t>neonatologija</w:t>
      </w:r>
      <w:r w:rsidRPr="009C25D8">
        <w:t>.</w:t>
      </w:r>
      <w:r w:rsidRPr="009C25D8">
        <w:rPr>
          <w:lang w:val="sr-Latn-CS"/>
        </w:rPr>
        <w:t>rs</w:t>
      </w:r>
    </w:p>
    <w:p w:rsidR="00DF76D2" w:rsidRPr="0015799E" w:rsidRDefault="00DF76D2" w:rsidP="00162C92">
      <w:pPr>
        <w:jc w:val="both"/>
        <w:rPr>
          <w:lang w:val="sr-Latn-RS"/>
        </w:rPr>
      </w:pPr>
      <w:r w:rsidRPr="009C25D8">
        <w:t>Broj:</w:t>
      </w:r>
      <w:r w:rsidR="00ED0BA7" w:rsidRPr="009C25D8">
        <w:t xml:space="preserve"> </w:t>
      </w:r>
      <w:r w:rsidR="0032046C">
        <w:rPr>
          <w:lang w:val="sr-Latn-RS"/>
        </w:rPr>
        <w:t>1231</w:t>
      </w:r>
      <w:r w:rsidR="0015799E">
        <w:rPr>
          <w:lang w:val="sr-Latn-RS"/>
        </w:rPr>
        <w:t>/7</w:t>
      </w:r>
    </w:p>
    <w:p w:rsidR="00DF76D2" w:rsidRPr="0015799E" w:rsidRDefault="00ED0BA7" w:rsidP="00A2730A">
      <w:pPr>
        <w:jc w:val="both"/>
        <w:rPr>
          <w:lang w:val="sr-Latn-RS"/>
        </w:rPr>
      </w:pPr>
      <w:r w:rsidRPr="009C25D8">
        <w:t>Datum:</w:t>
      </w:r>
      <w:r w:rsidR="0015799E">
        <w:rPr>
          <w:lang w:val="sr-Latn-RS"/>
        </w:rPr>
        <w:t xml:space="preserve"> </w:t>
      </w:r>
      <w:r w:rsidR="0032046C">
        <w:rPr>
          <w:lang w:val="sr-Latn-RS"/>
        </w:rPr>
        <w:t>2</w:t>
      </w:r>
      <w:r w:rsidR="001B7262">
        <w:rPr>
          <w:lang w:val="sr-Latn-RS"/>
        </w:rPr>
        <w:t>9</w:t>
      </w:r>
      <w:r w:rsidR="0032046C">
        <w:rPr>
          <w:lang w:val="sr-Latn-RS"/>
        </w:rPr>
        <w:t>.05.2019</w:t>
      </w:r>
      <w:r w:rsidR="0015799E">
        <w:rPr>
          <w:lang w:val="sr-Latn-RS"/>
        </w:rPr>
        <w:t>.</w:t>
      </w: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BB570C" w:rsidRDefault="00BB570C" w:rsidP="00A2730A">
      <w:pPr>
        <w:jc w:val="both"/>
        <w:rPr>
          <w:color w:val="FF0000"/>
          <w:lang w:val="sr-Latn-RS"/>
        </w:rPr>
      </w:pPr>
      <w:r>
        <w:rPr>
          <w:lang w:val="sr-Latn-RS"/>
        </w:rPr>
        <w:tab/>
      </w: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center"/>
      </w:pPr>
      <w:r w:rsidRPr="009C25D8">
        <w:t>KONKURSNA DOKUMENTACIJA</w:t>
      </w:r>
    </w:p>
    <w:p w:rsidR="00DF76D2" w:rsidRPr="009C25D8" w:rsidRDefault="00DF674A" w:rsidP="000048BB">
      <w:pPr>
        <w:pStyle w:val="Heading2"/>
        <w:jc w:val="center"/>
      </w:pPr>
      <w:r w:rsidRPr="009C25D8">
        <w:t xml:space="preserve">Za javnu nabavku </w:t>
      </w:r>
      <w:r w:rsidR="0015799E" w:rsidRPr="0015799E">
        <w:t xml:space="preserve">dobara – neonatalni </w:t>
      </w:r>
      <w:r w:rsidR="00A317C9">
        <w:t>mehanički ventilator</w:t>
      </w:r>
      <w:r w:rsidR="0032046C">
        <w:t>, u količini od 3</w:t>
      </w:r>
      <w:r w:rsidR="0015799E" w:rsidRPr="0015799E">
        <w:t xml:space="preserve"> komada</w:t>
      </w:r>
    </w:p>
    <w:p w:rsidR="00DF76D2" w:rsidRPr="009C25D8" w:rsidRDefault="00DF76D2" w:rsidP="00B12EF6">
      <w:pPr>
        <w:jc w:val="center"/>
        <w:rPr>
          <w:b/>
          <w:bCs/>
          <w:lang w:val="sl-SI"/>
        </w:rPr>
      </w:pPr>
    </w:p>
    <w:p w:rsidR="00DF76D2" w:rsidRPr="009C25D8" w:rsidRDefault="00DF76D2" w:rsidP="00B12EF6">
      <w:pPr>
        <w:jc w:val="center"/>
        <w:rPr>
          <w:b/>
          <w:bCs/>
          <w:lang w:val="sl-SI"/>
        </w:rPr>
      </w:pPr>
      <w:r w:rsidRPr="009C25D8">
        <w:rPr>
          <w:b/>
          <w:bCs/>
          <w:lang w:val="sl-SI"/>
        </w:rPr>
        <w:t xml:space="preserve"> otvoreni postupak javne nabavke</w:t>
      </w:r>
    </w:p>
    <w:p w:rsidR="00DF76D2" w:rsidRPr="009C25D8" w:rsidRDefault="00DF76D2" w:rsidP="00B12EF6">
      <w:pPr>
        <w:jc w:val="center"/>
        <w:rPr>
          <w:b/>
          <w:bCs/>
          <w:lang w:val="sl-SI"/>
        </w:rPr>
      </w:pPr>
      <w:r w:rsidRPr="009C25D8">
        <w:rPr>
          <w:b/>
          <w:bCs/>
          <w:lang w:val="sl-SI"/>
        </w:rPr>
        <w:t xml:space="preserve">br. </w:t>
      </w:r>
      <w:r w:rsidR="0032046C">
        <w:rPr>
          <w:b/>
          <w:bCs/>
          <w:lang w:val="sl-SI"/>
        </w:rPr>
        <w:t>7</w:t>
      </w:r>
      <w:r w:rsidRPr="009C25D8">
        <w:rPr>
          <w:b/>
          <w:bCs/>
          <w:lang w:val="sl-SI"/>
        </w:rPr>
        <w:t>/201</w:t>
      </w:r>
      <w:r w:rsidR="0032046C">
        <w:rPr>
          <w:b/>
          <w:bCs/>
          <w:lang w:val="sl-SI"/>
        </w:rPr>
        <w:t>9</w:t>
      </w:r>
    </w:p>
    <w:p w:rsidR="00DF76D2" w:rsidRPr="009C25D8" w:rsidRDefault="00DF76D2" w:rsidP="00B12EF6">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pStyle w:val="Heading1"/>
        <w:jc w:val="left"/>
      </w:pPr>
    </w:p>
    <w:p w:rsidR="006C1999" w:rsidRPr="009C25D8" w:rsidRDefault="006C1999" w:rsidP="006C1999">
      <w:pPr>
        <w:rPr>
          <w:lang w:val="sl-SI"/>
        </w:rPr>
      </w:pPr>
    </w:p>
    <w:p w:rsidR="006C1999" w:rsidRPr="009C25D8" w:rsidRDefault="006C1999" w:rsidP="006C1999">
      <w:pPr>
        <w:rPr>
          <w:lang w:val="sl-SI"/>
        </w:rPr>
      </w:pPr>
    </w:p>
    <w:p w:rsidR="0083205B" w:rsidRDefault="0083205B" w:rsidP="00D81CF9">
      <w:pPr>
        <w:rPr>
          <w:lang w:val="sl-SI"/>
        </w:rPr>
      </w:pPr>
    </w:p>
    <w:p w:rsidR="002978FD" w:rsidRDefault="002978FD" w:rsidP="00D81CF9">
      <w:pPr>
        <w:rPr>
          <w:lang w:val="sl-SI"/>
        </w:rPr>
      </w:pPr>
    </w:p>
    <w:p w:rsidR="002978FD" w:rsidRDefault="002978FD" w:rsidP="00D81CF9">
      <w:pPr>
        <w:rPr>
          <w:lang w:val="sl-SI"/>
        </w:rPr>
      </w:pPr>
    </w:p>
    <w:p w:rsidR="002978FD" w:rsidRPr="009C25D8" w:rsidRDefault="002978FD" w:rsidP="00D81CF9">
      <w:pPr>
        <w:rPr>
          <w:lang w:val="sl-SI"/>
        </w:rPr>
      </w:pPr>
    </w:p>
    <w:p w:rsidR="00DF76D2" w:rsidRDefault="00DF76D2" w:rsidP="00162C92">
      <w:pPr>
        <w:pStyle w:val="Heading1"/>
        <w:jc w:val="left"/>
      </w:pPr>
    </w:p>
    <w:p w:rsidR="0015799E" w:rsidRDefault="0015799E" w:rsidP="0015799E">
      <w:pPr>
        <w:rPr>
          <w:lang w:val="sl-SI"/>
        </w:rPr>
      </w:pPr>
    </w:p>
    <w:p w:rsidR="0015799E" w:rsidRPr="0015799E" w:rsidRDefault="0015799E" w:rsidP="0015799E">
      <w:pPr>
        <w:rPr>
          <w:lang w:val="sl-SI"/>
        </w:rPr>
      </w:pPr>
    </w:p>
    <w:p w:rsidR="0083205B" w:rsidRPr="0083205B" w:rsidRDefault="0083205B" w:rsidP="0083205B">
      <w:pPr>
        <w:rPr>
          <w:lang w:val="sl-SI"/>
        </w:rPr>
      </w:pPr>
    </w:p>
    <w:p w:rsidR="00DF76D2" w:rsidRPr="009C25D8" w:rsidRDefault="00DF76D2" w:rsidP="00162C92">
      <w:pPr>
        <w:pStyle w:val="Heading1"/>
        <w:ind w:left="1440" w:firstLine="720"/>
        <w:jc w:val="left"/>
      </w:pPr>
      <w:r w:rsidRPr="009C25D8">
        <w:lastRenderedPageBreak/>
        <w:t xml:space="preserve"> SADRŽAJ KONKURSNE DOKUMENTACIJE</w:t>
      </w:r>
    </w:p>
    <w:p w:rsidR="00DF76D2" w:rsidRPr="009C25D8" w:rsidRDefault="00DF76D2" w:rsidP="00162C92">
      <w:pPr>
        <w:jc w:val="center"/>
        <w:rPr>
          <w:lang w:val="sl-SI"/>
        </w:rPr>
      </w:pPr>
      <w:r w:rsidRPr="009C25D8">
        <w:rPr>
          <w:lang w:val="sl-SI"/>
        </w:rPr>
        <w:t>član 61. stav 3. Zakona o javnim nabavkama (»Sl. glasnik RS« br. 124/12</w:t>
      </w:r>
      <w:r w:rsidRPr="009C25D8">
        <w:rPr>
          <w:lang w:val="sr-Latn-CS"/>
        </w:rPr>
        <w:t>, 14/15 i 68/15</w:t>
      </w:r>
      <w:r w:rsidRPr="009C25D8">
        <w:t xml:space="preserve">) </w:t>
      </w:r>
      <w:r w:rsidRPr="009C25D8">
        <w:rPr>
          <w:lang w:val="sl-SI"/>
        </w:rPr>
        <w:t xml:space="preserve">  </w:t>
      </w:r>
    </w:p>
    <w:p w:rsidR="00DF76D2" w:rsidRPr="009C25D8" w:rsidRDefault="00DF76D2" w:rsidP="00162C92">
      <w:pPr>
        <w:jc w:val="center"/>
        <w:rPr>
          <w:lang w:val="sl-SI"/>
        </w:rPr>
      </w:pPr>
      <w:r w:rsidRPr="009C25D8">
        <w:rPr>
          <w:lang w:val="sl-SI"/>
        </w:rPr>
        <w:t>i član 2. Pravilnika o obaveznim elementima konkursne dokumentacije u postupcima javnih nabavki i načinu dokazivanja ispunjenosti uslova (»Sl. glasnik RS« br. 86/15)</w:t>
      </w: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Opšti podaci o javnoj nabavci</w:t>
      </w:r>
    </w:p>
    <w:p w:rsidR="00E4269E" w:rsidRPr="009C25D8" w:rsidRDefault="00E4269E" w:rsidP="00E4269E">
      <w:pPr>
        <w:ind w:left="735"/>
        <w:rPr>
          <w:lang w:val="sl-SI"/>
        </w:rPr>
      </w:pPr>
    </w:p>
    <w:p w:rsidR="00DF76D2" w:rsidRPr="009C25D8" w:rsidRDefault="00DF76D2" w:rsidP="0058798C">
      <w:pPr>
        <w:numPr>
          <w:ilvl w:val="0"/>
          <w:numId w:val="2"/>
        </w:numPr>
        <w:rPr>
          <w:lang w:val="sl-SI"/>
        </w:rPr>
      </w:pPr>
      <w:r w:rsidRPr="009C25D8">
        <w:rPr>
          <w:lang w:val="sl-SI"/>
        </w:rPr>
        <w:t>Podaci o predmetu javne nabavke</w:t>
      </w:r>
    </w:p>
    <w:p w:rsidR="00A317C9" w:rsidRDefault="00A317C9" w:rsidP="00A317C9">
      <w:pPr>
        <w:pStyle w:val="ListParagraph"/>
        <w:rPr>
          <w:lang w:val="sl-SI"/>
        </w:rPr>
      </w:pPr>
    </w:p>
    <w:p w:rsidR="00E4269E" w:rsidRPr="009C25D8" w:rsidRDefault="00E4269E" w:rsidP="00E4269E">
      <w:pPr>
        <w:ind w:left="735"/>
        <w:rPr>
          <w:lang w:val="sl-SI"/>
        </w:rPr>
      </w:pPr>
    </w:p>
    <w:p w:rsidR="00DF76D2" w:rsidRPr="009C25D8" w:rsidRDefault="00DF76D2" w:rsidP="0058798C">
      <w:pPr>
        <w:numPr>
          <w:ilvl w:val="0"/>
          <w:numId w:val="2"/>
        </w:numPr>
        <w:rPr>
          <w:lang w:val="sl-SI"/>
        </w:rPr>
      </w:pPr>
      <w:r w:rsidRPr="009C25D8">
        <w:rPr>
          <w:lang w:val="sl-SI"/>
        </w:rPr>
        <w:t>Opšti uslovi za učešće u postupku javne nabavke : vrsta, tehničke karakteristike (specifikacije), kvalitet, količina i opis dobara, način sprovođenja kontrole i obezbeđivanje garancije kvaliteta, rok isporuke, mesto isporuke</w:t>
      </w:r>
    </w:p>
    <w:p w:rsidR="00A317C9" w:rsidRDefault="00A317C9" w:rsidP="00A317C9">
      <w:pPr>
        <w:pStyle w:val="ListParagraph"/>
        <w:rPr>
          <w:lang w:val="sl-SI"/>
        </w:rPr>
      </w:pPr>
    </w:p>
    <w:p w:rsidR="00DF76D2" w:rsidRPr="009C25D8" w:rsidRDefault="00DF76D2" w:rsidP="0016485A">
      <w:pPr>
        <w:ind w:left="360"/>
        <w:rPr>
          <w:lang w:val="sl-SI"/>
        </w:rPr>
      </w:pPr>
    </w:p>
    <w:p w:rsidR="00DF76D2" w:rsidRPr="009C25D8" w:rsidRDefault="00DF76D2" w:rsidP="0058798C">
      <w:pPr>
        <w:numPr>
          <w:ilvl w:val="0"/>
          <w:numId w:val="2"/>
        </w:numPr>
        <w:rPr>
          <w:lang w:val="sl-SI"/>
        </w:rPr>
      </w:pPr>
      <w:r w:rsidRPr="009C25D8">
        <w:rPr>
          <w:lang w:val="sl-SI"/>
        </w:rPr>
        <w:t>Obavezni uslovi za učešće u postupku javne nabavke iz čl.75. Zakona o javnim nabavkama i uputstvo kako se dokazuje ispunjenost tih uslova</w:t>
      </w:r>
    </w:p>
    <w:p w:rsidR="00A317C9" w:rsidRDefault="00A317C9" w:rsidP="00A317C9">
      <w:pPr>
        <w:pStyle w:val="ListParagraph"/>
        <w:rPr>
          <w:lang w:val="sl-SI"/>
        </w:rPr>
      </w:pP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Dodatni uslovi za učešće u postupku javne nabavke iz čl.76. Zakona o javnim nabavkama</w:t>
      </w:r>
    </w:p>
    <w:p w:rsidR="00A317C9" w:rsidRDefault="00A317C9" w:rsidP="00A317C9">
      <w:pPr>
        <w:pStyle w:val="ListParagraph"/>
        <w:rPr>
          <w:lang w:val="sl-SI"/>
        </w:rPr>
      </w:pPr>
    </w:p>
    <w:p w:rsidR="00DF76D2" w:rsidRPr="009C25D8" w:rsidRDefault="00DF76D2" w:rsidP="00162C92">
      <w:pPr>
        <w:ind w:left="735"/>
        <w:rPr>
          <w:lang w:val="sl-SI"/>
        </w:rPr>
      </w:pPr>
      <w:r w:rsidRPr="009C25D8">
        <w:rPr>
          <w:lang w:val="sl-SI"/>
        </w:rPr>
        <w:t>i uputstvo kako se dokazuje ispunjenost tih uslova</w:t>
      </w:r>
    </w:p>
    <w:p w:rsidR="00DF76D2" w:rsidRPr="009C25D8" w:rsidRDefault="00DF76D2" w:rsidP="00162C92">
      <w:pPr>
        <w:ind w:left="360"/>
        <w:rPr>
          <w:lang w:val="sl-SI"/>
        </w:rPr>
      </w:pPr>
    </w:p>
    <w:p w:rsidR="00DF76D2" w:rsidRPr="009C25D8" w:rsidRDefault="00DF76D2" w:rsidP="0058798C">
      <w:pPr>
        <w:numPr>
          <w:ilvl w:val="0"/>
          <w:numId w:val="2"/>
        </w:numPr>
        <w:rPr>
          <w:lang w:val="sl-SI"/>
        </w:rPr>
      </w:pPr>
      <w:r w:rsidRPr="009C25D8">
        <w:rPr>
          <w:lang w:val="sl-SI"/>
        </w:rPr>
        <w:t>Uputstvo ponuđačima kako da sačine ponudu</w:t>
      </w: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A317C9" w:rsidRPr="00821734" w:rsidRDefault="00A317C9" w:rsidP="00821734">
      <w:pPr>
        <w:rPr>
          <w:lang w:val="sl-SI"/>
        </w:rPr>
      </w:pPr>
    </w:p>
    <w:p w:rsidR="00DF76D2" w:rsidRPr="009C25D8" w:rsidRDefault="00DF76D2" w:rsidP="00F06A27">
      <w:pPr>
        <w:rPr>
          <w:lang w:val="sl-SI"/>
        </w:rPr>
      </w:pPr>
    </w:p>
    <w:p w:rsidR="00DF76D2" w:rsidRPr="009C25D8" w:rsidRDefault="00DF76D2" w:rsidP="0058798C">
      <w:pPr>
        <w:numPr>
          <w:ilvl w:val="0"/>
          <w:numId w:val="2"/>
        </w:numPr>
        <w:jc w:val="both"/>
        <w:rPr>
          <w:lang w:val="sl-SI"/>
        </w:rPr>
      </w:pPr>
      <w:r w:rsidRPr="009C25D8">
        <w:rPr>
          <w:lang w:val="sl-SI"/>
        </w:rPr>
        <w:t>Tehnička specifikacija</w:t>
      </w:r>
    </w:p>
    <w:p w:rsidR="00A317C9" w:rsidRDefault="00A317C9" w:rsidP="00A317C9">
      <w:pPr>
        <w:pStyle w:val="ListParagraph"/>
        <w:rPr>
          <w:lang w:val="sl-SI"/>
        </w:rPr>
      </w:pPr>
    </w:p>
    <w:p w:rsidR="00DF76D2" w:rsidRPr="009C25D8" w:rsidRDefault="00DF76D2" w:rsidP="008D1F37">
      <w:pPr>
        <w:rPr>
          <w:lang w:val="sl-SI"/>
        </w:rPr>
      </w:pPr>
    </w:p>
    <w:p w:rsidR="00DF76D2" w:rsidRPr="009C25D8" w:rsidRDefault="00DF76D2" w:rsidP="0058798C">
      <w:pPr>
        <w:numPr>
          <w:ilvl w:val="0"/>
          <w:numId w:val="2"/>
        </w:numPr>
        <w:rPr>
          <w:lang w:val="sl-SI"/>
        </w:rPr>
      </w:pPr>
      <w:r w:rsidRPr="009C25D8">
        <w:rPr>
          <w:lang w:val="sl-SI"/>
        </w:rPr>
        <w:t>OBRAZAC  2  -  Obrazac strukture ponuđene cene sa uputstvom kako da se popuni (popunjen, potpisan i overen pečatom),</w:t>
      </w:r>
    </w:p>
    <w:p w:rsidR="00A317C9" w:rsidRDefault="00A317C9" w:rsidP="00A317C9">
      <w:pPr>
        <w:pStyle w:val="ListParagraph"/>
        <w:rPr>
          <w:lang w:val="sl-SI"/>
        </w:rPr>
      </w:pPr>
    </w:p>
    <w:p w:rsidR="00DF76D2" w:rsidRPr="009C25D8" w:rsidRDefault="00DF76D2" w:rsidP="008D1F37">
      <w:pPr>
        <w:ind w:left="360"/>
        <w:rPr>
          <w:lang w:val="sl-SI"/>
        </w:rPr>
      </w:pPr>
    </w:p>
    <w:p w:rsidR="00DF76D2" w:rsidRPr="009C25D8" w:rsidRDefault="00DF76D2" w:rsidP="0058798C">
      <w:pPr>
        <w:numPr>
          <w:ilvl w:val="0"/>
          <w:numId w:val="2"/>
        </w:numPr>
        <w:jc w:val="both"/>
        <w:rPr>
          <w:b/>
          <w:bCs/>
          <w:lang w:val="sl-SI"/>
        </w:rPr>
      </w:pPr>
      <w:r w:rsidRPr="009C25D8">
        <w:rPr>
          <w:lang w:val="sl-SI"/>
        </w:rPr>
        <w:t xml:space="preserve">OBRAZAC 3 </w:t>
      </w:r>
      <w:r w:rsidR="00A317C9">
        <w:rPr>
          <w:lang w:val="sl-SI"/>
        </w:rPr>
        <w:t>–</w:t>
      </w:r>
      <w:r w:rsidRPr="009C25D8">
        <w:rPr>
          <w:lang w:val="sl-SI"/>
        </w:rPr>
        <w:t xml:space="preserve"> Pismena izjava o prihvatanju uslova utvrđenih konkursnom dokumentacijom u celosti </w:t>
      </w:r>
      <w:r w:rsidRPr="009C25D8">
        <w:rPr>
          <w:rFonts w:eastAsia="TimesNewRomanPSMT"/>
          <w:lang w:val="sr-Latn-CS"/>
        </w:rPr>
        <w:t>(popunjen,</w:t>
      </w:r>
      <w:r w:rsidRPr="009C25D8">
        <w:rPr>
          <w:lang w:val="sl-SI"/>
        </w:rPr>
        <w:t xml:space="preserve"> potpisan od strane odgovornog (ovlašćenog) lica ponuđača</w:t>
      </w:r>
      <w:r w:rsidRPr="009C25D8">
        <w:rPr>
          <w:rFonts w:eastAsia="TimesNewRomanPSMT"/>
          <w:lang w:val="sr-Latn-CS"/>
        </w:rPr>
        <w:t xml:space="preserve"> i pečatom overen).</w:t>
      </w:r>
    </w:p>
    <w:p w:rsidR="00A317C9" w:rsidRDefault="00A317C9" w:rsidP="00A317C9">
      <w:pPr>
        <w:pStyle w:val="ListParagraph"/>
        <w:rPr>
          <w:b/>
          <w:bCs/>
          <w:lang w:val="sl-SI"/>
        </w:rPr>
      </w:pPr>
    </w:p>
    <w:p w:rsidR="00DF76D2" w:rsidRPr="009C25D8" w:rsidRDefault="00DF76D2" w:rsidP="00F06A27">
      <w:pPr>
        <w:jc w:val="both"/>
        <w:rPr>
          <w:b/>
          <w:bCs/>
          <w:lang w:val="sl-SI"/>
        </w:rPr>
      </w:pPr>
    </w:p>
    <w:p w:rsidR="00DF76D2" w:rsidRPr="009C25D8" w:rsidRDefault="00DF76D2" w:rsidP="0058798C">
      <w:pPr>
        <w:numPr>
          <w:ilvl w:val="0"/>
          <w:numId w:val="2"/>
        </w:numPr>
        <w:jc w:val="both"/>
        <w:rPr>
          <w:b/>
          <w:bCs/>
          <w:lang w:val="sl-SI"/>
        </w:rPr>
      </w:pPr>
      <w:r w:rsidRPr="009C25D8">
        <w:rPr>
          <w:lang w:val="sl-SI"/>
        </w:rPr>
        <w:t xml:space="preserve">OBRAZAC 4 </w:t>
      </w:r>
      <w:r w:rsidR="00A317C9">
        <w:rPr>
          <w:lang w:val="sl-SI"/>
        </w:rPr>
        <w:t>–</w:t>
      </w:r>
      <w:r w:rsidRPr="009C25D8">
        <w:rPr>
          <w:lang w:val="sl-SI"/>
        </w:rPr>
        <w:t xml:space="preserve"> Izjava ponuđača </w:t>
      </w:r>
      <w:r w:rsidRPr="009C25D8">
        <w:t>o poštovanju obaveza koje proizlaze iz važećih propisa o zaštiti na radu, zapošljavanju i uslovima rada, zaštiti životne sredine, kao i da ponuđač nema zabranu obavljanja delatnosti koja je na snazi u vreme podnošenja ponude</w:t>
      </w:r>
      <w:r w:rsidRPr="009C25D8">
        <w:rPr>
          <w:lang w:val="sl-SI"/>
        </w:rPr>
        <w:t xml:space="preserve"> </w:t>
      </w:r>
      <w:r w:rsidRPr="009C25D8">
        <w:rPr>
          <w:rFonts w:eastAsia="TimesNewRomanPSMT"/>
          <w:lang w:val="sr-Latn-CS"/>
        </w:rPr>
        <w:t>(popunjen, potpisan i pečatom overen).</w:t>
      </w:r>
      <w:r w:rsidRPr="009C25D8">
        <w:rPr>
          <w:lang w:val="sl-SI"/>
        </w:rPr>
        <w:t xml:space="preserve"> </w:t>
      </w:r>
    </w:p>
    <w:p w:rsidR="00A317C9" w:rsidRDefault="00A317C9" w:rsidP="00A317C9">
      <w:pPr>
        <w:pStyle w:val="ListParagraph"/>
        <w:rPr>
          <w:b/>
          <w:bCs/>
          <w:lang w:val="sl-SI"/>
        </w:rPr>
      </w:pPr>
    </w:p>
    <w:p w:rsidR="0033298C" w:rsidRPr="009C25D8" w:rsidRDefault="0033298C" w:rsidP="0033298C">
      <w:pPr>
        <w:jc w:val="both"/>
        <w:rPr>
          <w:b/>
          <w:bCs/>
          <w:lang w:val="sl-SI"/>
        </w:rPr>
      </w:pPr>
    </w:p>
    <w:p w:rsidR="0033298C" w:rsidRPr="009C25D8" w:rsidRDefault="0033298C" w:rsidP="0058798C">
      <w:pPr>
        <w:numPr>
          <w:ilvl w:val="0"/>
          <w:numId w:val="2"/>
        </w:numPr>
        <w:jc w:val="both"/>
        <w:rPr>
          <w:b/>
          <w:bCs/>
          <w:lang w:val="sl-SI"/>
        </w:rPr>
      </w:pPr>
      <w:r w:rsidRPr="009C25D8">
        <w:rPr>
          <w:lang w:val="sl-SI"/>
        </w:rPr>
        <w:t>OBRAZAC  5</w:t>
      </w:r>
      <w:r w:rsidRPr="009C25D8">
        <w:rPr>
          <w:b/>
          <w:bCs/>
          <w:lang w:val="sl-SI"/>
        </w:rPr>
        <w:t xml:space="preserve"> </w:t>
      </w:r>
      <w:r w:rsidR="00A317C9">
        <w:rPr>
          <w:b/>
          <w:bCs/>
          <w:lang w:val="sl-SI"/>
        </w:rPr>
        <w:t>–</w:t>
      </w:r>
      <w:r w:rsidRPr="009C25D8">
        <w:rPr>
          <w:b/>
          <w:bCs/>
          <w:lang w:val="sl-SI"/>
        </w:rPr>
        <w:t xml:space="preserve"> </w:t>
      </w:r>
      <w:r w:rsidRPr="009C25D8">
        <w:rPr>
          <w:lang w:val="pl-PL"/>
        </w:rPr>
        <w:t>izjava da ponuđač raspolaže dovoljnim poslovnim i tehničkim kapacitetom</w:t>
      </w:r>
      <w:r w:rsidR="006A17C5" w:rsidRPr="009C25D8">
        <w:rPr>
          <w:lang w:val="sl-SI"/>
        </w:rPr>
        <w:t xml:space="preserve"> potpisana i overena</w:t>
      </w:r>
      <w:r w:rsidRPr="009C25D8">
        <w:rPr>
          <w:lang w:val="pl-PL"/>
        </w:rPr>
        <w:t xml:space="preserve"> </w:t>
      </w:r>
    </w:p>
    <w:p w:rsidR="00A317C9" w:rsidRDefault="00A317C9" w:rsidP="00A317C9">
      <w:pPr>
        <w:pStyle w:val="ListParagraph"/>
        <w:rPr>
          <w:b/>
          <w:bCs/>
          <w:lang w:val="sl-SI"/>
        </w:rPr>
      </w:pPr>
    </w:p>
    <w:p w:rsidR="009C25D8" w:rsidRPr="009C25D8" w:rsidRDefault="009C25D8" w:rsidP="009C25D8">
      <w:pPr>
        <w:jc w:val="both"/>
        <w:rPr>
          <w:b/>
          <w:bCs/>
          <w:lang w:val="sl-SI"/>
        </w:rPr>
      </w:pPr>
    </w:p>
    <w:p w:rsidR="00FA5FC3" w:rsidRPr="009C25D8" w:rsidRDefault="0033298C" w:rsidP="009C25D8">
      <w:pPr>
        <w:ind w:firstLine="360"/>
        <w:rPr>
          <w:lang w:val="sl-SI"/>
        </w:rPr>
      </w:pPr>
      <w:r w:rsidRPr="009C25D8">
        <w:rPr>
          <w:lang w:val="sl-SI"/>
        </w:rPr>
        <w:t xml:space="preserve"> -     OBRAZAC  6 –</w:t>
      </w:r>
      <w:r w:rsidR="00FA5FC3" w:rsidRPr="009C25D8">
        <w:rPr>
          <w:lang w:val="pl-PL"/>
        </w:rPr>
        <w:t xml:space="preserve"> izjava da ponuđač raspolaže dovoljnim kadrovskim </w:t>
      </w:r>
      <w:r w:rsidR="006A17C5" w:rsidRPr="009C25D8">
        <w:rPr>
          <w:lang w:val="pl-PL"/>
        </w:rPr>
        <w:t>k</w:t>
      </w:r>
      <w:r w:rsidR="00FA5FC3" w:rsidRPr="009C25D8">
        <w:rPr>
          <w:lang w:val="pl-PL"/>
        </w:rPr>
        <w:t>apacitetom</w:t>
      </w:r>
      <w:r w:rsidR="006A17C5" w:rsidRPr="009C25D8">
        <w:rPr>
          <w:lang w:val="sl-SI"/>
        </w:rPr>
        <w:t xml:space="preserve"> potpisana    i overena</w:t>
      </w:r>
    </w:p>
    <w:p w:rsidR="00DF76D2" w:rsidRPr="0015799E" w:rsidRDefault="0033298C" w:rsidP="0058798C">
      <w:pPr>
        <w:pStyle w:val="ListParagraph"/>
        <w:numPr>
          <w:ilvl w:val="0"/>
          <w:numId w:val="2"/>
        </w:numPr>
        <w:rPr>
          <w:color w:val="FF0000"/>
          <w:lang w:val="sl-SI"/>
        </w:rPr>
      </w:pPr>
      <w:r w:rsidRPr="009C25D8">
        <w:rPr>
          <w:lang w:val="sl-SI"/>
        </w:rPr>
        <w:lastRenderedPageBreak/>
        <w:t>OBRAZAC 7</w:t>
      </w:r>
      <w:r w:rsidR="00DF76D2" w:rsidRPr="009C25D8">
        <w:rPr>
          <w:lang w:val="sl-SI"/>
        </w:rPr>
        <w:t xml:space="preserve"> -  </w:t>
      </w:r>
      <w:r w:rsidR="00FB7E58" w:rsidRPr="009C25D8">
        <w:rPr>
          <w:lang w:val="sl-SI"/>
        </w:rPr>
        <w:t xml:space="preserve">Izjava </w:t>
      </w:r>
      <w:r w:rsidR="00FB7E58" w:rsidRPr="0015799E">
        <w:rPr>
          <w:lang w:val="sl-SI"/>
        </w:rPr>
        <w:t>ponuđača o dostavljanju bankarskih garancija, potpisana i overena</w:t>
      </w:r>
      <w:r w:rsidR="00DF76D2" w:rsidRPr="0015799E">
        <w:rPr>
          <w:lang w:val="sl-SI"/>
        </w:rPr>
        <w:t xml:space="preserve"> </w:t>
      </w:r>
    </w:p>
    <w:p w:rsidR="00DF76D2" w:rsidRPr="0015799E" w:rsidRDefault="00DF76D2" w:rsidP="00106512">
      <w:pPr>
        <w:rPr>
          <w:color w:val="FF0000"/>
          <w:lang w:val="sl-SI"/>
        </w:rPr>
      </w:pPr>
    </w:p>
    <w:p w:rsidR="00DF76D2" w:rsidRPr="0015799E" w:rsidRDefault="0033298C" w:rsidP="0058798C">
      <w:pPr>
        <w:numPr>
          <w:ilvl w:val="0"/>
          <w:numId w:val="2"/>
        </w:numPr>
        <w:rPr>
          <w:color w:val="FF0000"/>
          <w:lang w:val="sr-Latn-CS"/>
        </w:rPr>
      </w:pPr>
      <w:r w:rsidRPr="0015799E">
        <w:rPr>
          <w:lang w:val="sl-SI"/>
        </w:rPr>
        <w:t>OBRAZAC 8</w:t>
      </w:r>
      <w:r w:rsidR="00DF76D2" w:rsidRPr="0015799E">
        <w:rPr>
          <w:lang w:val="sl-SI"/>
        </w:rPr>
        <w:t xml:space="preserve"> -  Obrazac izjave o nezavisnoj ponudi </w:t>
      </w:r>
      <w:r w:rsidR="00DF76D2" w:rsidRPr="0015799E">
        <w:rPr>
          <w:rFonts w:eastAsia="TimesNewRomanPSMT"/>
          <w:lang w:val="sr-Latn-CS"/>
        </w:rPr>
        <w:t>(popunjen, potpisan i pečatom overen).</w:t>
      </w:r>
    </w:p>
    <w:p w:rsidR="00A317C9" w:rsidRDefault="00A317C9" w:rsidP="00A317C9">
      <w:pPr>
        <w:pStyle w:val="ListParagraph"/>
        <w:rPr>
          <w:color w:val="FF0000"/>
          <w:lang w:val="sl-SI"/>
        </w:rPr>
      </w:pPr>
    </w:p>
    <w:p w:rsidR="00DF76D2" w:rsidRPr="0015799E" w:rsidRDefault="00DF76D2" w:rsidP="00106512">
      <w:pPr>
        <w:pStyle w:val="ListParagraph"/>
        <w:ind w:left="0"/>
        <w:rPr>
          <w:color w:val="FF0000"/>
          <w:lang w:val="sl-SI"/>
        </w:rPr>
      </w:pPr>
    </w:p>
    <w:p w:rsidR="00DF76D2" w:rsidRPr="0015799E" w:rsidRDefault="0033298C" w:rsidP="0058798C">
      <w:pPr>
        <w:pStyle w:val="ListParagraph"/>
        <w:numPr>
          <w:ilvl w:val="0"/>
          <w:numId w:val="2"/>
        </w:numPr>
        <w:rPr>
          <w:lang w:val="sl-SI"/>
        </w:rPr>
      </w:pPr>
      <w:r w:rsidRPr="0015799E">
        <w:rPr>
          <w:lang w:val="sl-SI"/>
        </w:rPr>
        <w:t>OBRAZAC 9</w:t>
      </w:r>
      <w:r w:rsidR="00DF76D2" w:rsidRPr="0015799E">
        <w:rPr>
          <w:lang w:val="sl-SI"/>
        </w:rPr>
        <w:t xml:space="preserve"> – Obrazac troškova pripreme ponude</w:t>
      </w:r>
    </w:p>
    <w:p w:rsidR="00A317C9" w:rsidRDefault="00A317C9" w:rsidP="00A317C9">
      <w:pPr>
        <w:pStyle w:val="ListParagraph"/>
        <w:rPr>
          <w:lang w:val="sl-SI"/>
        </w:rPr>
      </w:pPr>
    </w:p>
    <w:p w:rsidR="00DF76D2" w:rsidRPr="0015799E" w:rsidRDefault="00DF76D2" w:rsidP="00F06A27">
      <w:pPr>
        <w:jc w:val="both"/>
        <w:rPr>
          <w:lang w:val="sl-SI"/>
        </w:rPr>
      </w:pPr>
    </w:p>
    <w:p w:rsidR="00DF76D2" w:rsidRPr="0083205B" w:rsidRDefault="00DF76D2" w:rsidP="0083205B">
      <w:pPr>
        <w:numPr>
          <w:ilvl w:val="0"/>
          <w:numId w:val="2"/>
        </w:numPr>
        <w:jc w:val="both"/>
        <w:rPr>
          <w:lang w:val="sl-SI"/>
        </w:rPr>
      </w:pPr>
      <w:r w:rsidRPr="0015799E">
        <w:rPr>
          <w:lang w:val="sl-SI"/>
        </w:rPr>
        <w:t>Model ugovora (mora biti popunjen, potpisan od strane odgovornog lica i overen</w:t>
      </w:r>
      <w:r w:rsidRPr="0083205B">
        <w:rPr>
          <w:lang w:val="sl-SI"/>
        </w:rPr>
        <w:t xml:space="preserve"> pečatom)</w:t>
      </w:r>
    </w:p>
    <w:p w:rsidR="00A317C9" w:rsidRDefault="00A317C9" w:rsidP="00A317C9">
      <w:pPr>
        <w:pStyle w:val="ListParagraph"/>
        <w:rPr>
          <w:lang w:val="sl-SI"/>
        </w:rPr>
      </w:pPr>
    </w:p>
    <w:p w:rsidR="00DF76D2" w:rsidRPr="009C25D8" w:rsidRDefault="00DF76D2" w:rsidP="00806CB3">
      <w:pPr>
        <w:rPr>
          <w:lang w:val="sl-SI"/>
        </w:rPr>
        <w:sectPr w:rsidR="00DF76D2" w:rsidRPr="009C25D8" w:rsidSect="0083205B">
          <w:footerReference w:type="default" r:id="rId10"/>
          <w:pgSz w:w="11906" w:h="16838" w:code="9"/>
          <w:pgMar w:top="567" w:right="1134" w:bottom="567" w:left="993" w:header="709" w:footer="103" w:gutter="0"/>
          <w:cols w:space="708"/>
        </w:sect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DF76D2" w:rsidRPr="009C25D8" w:rsidRDefault="00DF76D2" w:rsidP="00162C92">
      <w:pPr>
        <w:jc w:val="center"/>
        <w:rPr>
          <w:b/>
          <w:bCs/>
          <w:lang w:val="sl-SI"/>
        </w:rPr>
      </w:pPr>
      <w:r w:rsidRPr="009C25D8">
        <w:rPr>
          <w:b/>
          <w:bCs/>
          <w:lang w:val="sl-SI"/>
        </w:rPr>
        <w:t>OPŠTI PODACI O JAVNOJ NABAVCI</w:t>
      </w: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A317C9">
      <w:pPr>
        <w:pStyle w:val="normaluvuceni"/>
        <w:numPr>
          <w:ilvl w:val="0"/>
          <w:numId w:val="6"/>
        </w:numPr>
        <w:rPr>
          <w:rFonts w:ascii="Times New Roman" w:hAnsi="Times New Roman" w:cs="Times New Roman"/>
          <w:sz w:val="24"/>
          <w:szCs w:val="24"/>
          <w:lang w:val="pt-PT"/>
        </w:rPr>
      </w:pPr>
      <w:r w:rsidRPr="009C25D8">
        <w:rPr>
          <w:rFonts w:ascii="Times New Roman" w:hAnsi="Times New Roman" w:cs="Times New Roman"/>
          <w:sz w:val="24"/>
          <w:szCs w:val="24"/>
          <w:lang w:val="pt-PT"/>
        </w:rPr>
        <w:t xml:space="preserve">naziv, adresa i internet stranica naručioca – </w:t>
      </w:r>
    </w:p>
    <w:p w:rsidR="00DF76D2" w:rsidRPr="009C25D8" w:rsidRDefault="00DF76D2" w:rsidP="00162C92">
      <w:pPr>
        <w:pStyle w:val="normaluvuceni"/>
        <w:ind w:left="272" w:firstLine="720"/>
        <w:rPr>
          <w:rFonts w:ascii="Times New Roman" w:hAnsi="Times New Roman" w:cs="Times New Roman"/>
          <w:sz w:val="24"/>
          <w:szCs w:val="24"/>
          <w:lang w:val="pt-PT"/>
        </w:rPr>
      </w:pPr>
      <w:r w:rsidRPr="009C25D8">
        <w:rPr>
          <w:rFonts w:ascii="Times New Roman" w:hAnsi="Times New Roman" w:cs="Times New Roman"/>
          <w:sz w:val="24"/>
          <w:szCs w:val="24"/>
          <w:lang w:val="pt-PT"/>
        </w:rPr>
        <w:t>Institut za neonatologiju, Beograd, Ul.kralja Milutina broj 50</w:t>
      </w:r>
    </w:p>
    <w:p w:rsidR="00DF76D2" w:rsidRPr="009C25D8" w:rsidRDefault="00754E37" w:rsidP="00162C92">
      <w:pPr>
        <w:pStyle w:val="normaluvuceni"/>
        <w:ind w:left="272" w:firstLine="720"/>
        <w:rPr>
          <w:rFonts w:ascii="Times New Roman" w:hAnsi="Times New Roman" w:cs="Times New Roman"/>
          <w:sz w:val="24"/>
          <w:szCs w:val="24"/>
          <w:lang w:val="pt-PT"/>
        </w:rPr>
      </w:pPr>
      <w:hyperlink r:id="rId11" w:history="1">
        <w:r w:rsidR="00A317C9" w:rsidRPr="00FC0002">
          <w:rPr>
            <w:rStyle w:val="Hyperlink"/>
            <w:rFonts w:ascii="Times New Roman" w:hAnsi="Times New Roman" w:cs="Times New Roman"/>
            <w:sz w:val="24"/>
            <w:szCs w:val="24"/>
            <w:lang w:val="pt-PT"/>
          </w:rPr>
          <w:t>www.neonatologija</w:t>
        </w:r>
      </w:hyperlink>
      <w:r w:rsidR="00DF76D2" w:rsidRPr="009C25D8">
        <w:rPr>
          <w:rFonts w:ascii="Times New Roman" w:hAnsi="Times New Roman" w:cs="Times New Roman"/>
          <w:sz w:val="24"/>
          <w:szCs w:val="24"/>
          <w:lang w:val="pt-PT"/>
        </w:rPr>
        <w:t>.rs</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(2) vrsta postupka</w:t>
      </w:r>
      <w:r w:rsidRPr="009C25D8">
        <w:rPr>
          <w:rFonts w:ascii="Times New Roman" w:hAnsi="Times New Roman" w:cs="Times New Roman"/>
          <w:sz w:val="24"/>
          <w:szCs w:val="24"/>
          <w:lang w:val="sr-Latn-CS"/>
        </w:rPr>
        <w:t>:</w:t>
      </w:r>
      <w:r w:rsidRPr="009C25D8">
        <w:rPr>
          <w:rFonts w:ascii="Times New Roman" w:hAnsi="Times New Roman" w:cs="Times New Roman"/>
          <w:sz w:val="24"/>
          <w:szCs w:val="24"/>
          <w:lang w:val="pt-PT"/>
        </w:rPr>
        <w:t xml:space="preserve">  otvoreni postupak JN. broj </w:t>
      </w:r>
      <w:r w:rsidR="0032046C">
        <w:rPr>
          <w:rFonts w:ascii="Times New Roman" w:hAnsi="Times New Roman" w:cs="Times New Roman"/>
          <w:sz w:val="24"/>
          <w:szCs w:val="24"/>
          <w:lang w:val="pt-PT"/>
        </w:rPr>
        <w:t>7</w:t>
      </w:r>
      <w:r w:rsidRPr="009C25D8">
        <w:rPr>
          <w:rFonts w:ascii="Times New Roman" w:hAnsi="Times New Roman" w:cs="Times New Roman"/>
          <w:sz w:val="24"/>
          <w:szCs w:val="24"/>
          <w:lang w:val="pt-PT"/>
        </w:rPr>
        <w:t>/201</w:t>
      </w:r>
      <w:r w:rsidR="0032046C">
        <w:rPr>
          <w:rFonts w:ascii="Times New Roman" w:hAnsi="Times New Roman" w:cs="Times New Roman"/>
          <w:sz w:val="24"/>
          <w:szCs w:val="24"/>
          <w:lang w:val="pt-PT"/>
        </w:rPr>
        <w:t>9</w:t>
      </w:r>
      <w:r w:rsidRPr="009C25D8">
        <w:rPr>
          <w:rFonts w:ascii="Times New Roman" w:hAnsi="Times New Roman" w:cs="Times New Roman"/>
          <w:sz w:val="24"/>
          <w:szCs w:val="24"/>
          <w:lang w:val="pt-PT"/>
        </w:rPr>
        <w:t>,</w:t>
      </w:r>
    </w:p>
    <w:p w:rsidR="0033298C" w:rsidRPr="0015799E" w:rsidRDefault="0033298C" w:rsidP="0015799E">
      <w:pPr>
        <w:pStyle w:val="Heading2"/>
        <w:jc w:val="center"/>
        <w:rPr>
          <w:b w:val="0"/>
          <w:bCs w:val="0"/>
        </w:rPr>
      </w:pPr>
      <w:r w:rsidRPr="009C25D8">
        <w:rPr>
          <w:b w:val="0"/>
          <w:lang w:val="pt-PT"/>
        </w:rPr>
        <w:t xml:space="preserve">    </w:t>
      </w:r>
      <w:r w:rsidR="00DF76D2" w:rsidRPr="009C25D8">
        <w:rPr>
          <w:b w:val="0"/>
          <w:lang w:val="pt-PT"/>
        </w:rPr>
        <w:t xml:space="preserve">(3) predmet javne nabavke: </w:t>
      </w:r>
      <w:r w:rsidRPr="009C25D8">
        <w:rPr>
          <w:b w:val="0"/>
          <w:bCs w:val="0"/>
          <w:lang w:val="pt-PT"/>
        </w:rPr>
        <w:t>javna</w:t>
      </w:r>
      <w:r w:rsidR="00483634" w:rsidRPr="009C25D8">
        <w:rPr>
          <w:b w:val="0"/>
          <w:bCs w:val="0"/>
          <w:lang w:val="pt-PT"/>
        </w:rPr>
        <w:t xml:space="preserve"> nabavka</w:t>
      </w:r>
      <w:r w:rsidR="001A7B06" w:rsidRPr="009C25D8">
        <w:rPr>
          <w:lang w:val="de-DE"/>
        </w:rPr>
        <w:t xml:space="preserve"> </w:t>
      </w:r>
      <w:r w:rsidR="0015799E" w:rsidRPr="0015799E">
        <w:rPr>
          <w:b w:val="0"/>
          <w:lang w:val="de-DE"/>
        </w:rPr>
        <w:t>dobara –</w:t>
      </w:r>
      <w:r w:rsidR="00EE7D87" w:rsidRPr="00EE7D87">
        <w:t xml:space="preserve"> </w:t>
      </w:r>
      <w:r w:rsidR="00EE7D87" w:rsidRPr="00EE7D87">
        <w:rPr>
          <w:b w:val="0"/>
          <w:lang w:val="de-DE"/>
        </w:rPr>
        <w:t>neonatalni mehanički ventilator</w:t>
      </w:r>
      <w:r w:rsidR="0015799E" w:rsidRPr="0015799E">
        <w:rPr>
          <w:b w:val="0"/>
          <w:lang w:val="de-DE"/>
        </w:rPr>
        <w:t xml:space="preserve">, u količini od </w:t>
      </w:r>
      <w:r w:rsidR="0032046C">
        <w:rPr>
          <w:b w:val="0"/>
          <w:lang w:val="de-DE"/>
        </w:rPr>
        <w:t>3</w:t>
      </w:r>
      <w:r w:rsidR="0015799E" w:rsidRPr="0015799E">
        <w:rPr>
          <w:b w:val="0"/>
          <w:lang w:val="de-DE"/>
        </w:rPr>
        <w:t xml:space="preserve"> komada</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(4)  postupak se sprovodi radi zaključenja ugovora o javnoj nabavci,</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(5) nije u pitanju rezervisana javna nabavka,</w:t>
      </w:r>
    </w:p>
    <w:p w:rsidR="00DF76D2" w:rsidRPr="009C25D8" w:rsidRDefault="00DF76D2" w:rsidP="00162C92">
      <w:pPr>
        <w:pStyle w:val="normaluvuceni"/>
        <w:rPr>
          <w:rFonts w:ascii="Times New Roman" w:hAnsi="Times New Roman" w:cs="Times New Roman"/>
          <w:sz w:val="24"/>
          <w:szCs w:val="24"/>
          <w:lang w:val="fr-FR"/>
        </w:rPr>
      </w:pPr>
      <w:r w:rsidRPr="009C25D8">
        <w:rPr>
          <w:rFonts w:ascii="Times New Roman" w:hAnsi="Times New Roman" w:cs="Times New Roman"/>
          <w:sz w:val="24"/>
          <w:szCs w:val="24"/>
          <w:lang w:val="fr-FR"/>
        </w:rPr>
        <w:t>(6) ne sprovodi se elektronska licitacija,</w:t>
      </w:r>
    </w:p>
    <w:p w:rsidR="0033298C" w:rsidRPr="009C25D8" w:rsidRDefault="00DF76D2" w:rsidP="0033298C">
      <w:pPr>
        <w:pStyle w:val="normaluvuceni"/>
        <w:rPr>
          <w:rFonts w:ascii="Times New Roman" w:hAnsi="Times New Roman" w:cs="Times New Roman"/>
          <w:sz w:val="24"/>
          <w:szCs w:val="24"/>
          <w:lang w:val="fr-FR"/>
        </w:rPr>
      </w:pPr>
      <w:r w:rsidRPr="009C25D8">
        <w:rPr>
          <w:rFonts w:ascii="Times New Roman" w:hAnsi="Times New Roman" w:cs="Times New Roman"/>
          <w:sz w:val="24"/>
          <w:szCs w:val="24"/>
          <w:lang w:val="de-DE"/>
        </w:rPr>
        <w:t>(7) kontakt :</w:t>
      </w:r>
      <w:r w:rsidR="0033298C" w:rsidRPr="009C25D8">
        <w:rPr>
          <w:rFonts w:ascii="Times New Roman" w:hAnsi="Times New Roman" w:cs="Times New Roman"/>
          <w:sz w:val="24"/>
          <w:szCs w:val="24"/>
          <w:lang w:val="sl-SI"/>
        </w:rPr>
        <w:t xml:space="preserve"> </w:t>
      </w:r>
      <w:r w:rsidR="00096810" w:rsidRPr="009C25D8">
        <w:rPr>
          <w:rFonts w:ascii="Times New Roman" w:hAnsi="Times New Roman" w:cs="Times New Roman"/>
          <w:sz w:val="24"/>
          <w:szCs w:val="24"/>
          <w:lang w:val="sl-SI"/>
        </w:rPr>
        <w:t>Dr Ivana Jovanović, načelnik Odeljenja intenzivne nege 011/3630128</w:t>
      </w:r>
    </w:p>
    <w:p w:rsidR="00DF76D2" w:rsidRPr="009C25D8" w:rsidRDefault="00DF76D2" w:rsidP="00162C92">
      <w:pPr>
        <w:pStyle w:val="normaluvuceni"/>
        <w:rPr>
          <w:rFonts w:ascii="Times New Roman" w:hAnsi="Times New Roman" w:cs="Times New Roman"/>
          <w:sz w:val="24"/>
          <w:szCs w:val="24"/>
          <w:lang w:val="sr-Latn-CS"/>
        </w:rPr>
      </w:pPr>
    </w:p>
    <w:p w:rsidR="00DF76D2" w:rsidRPr="009C25D8" w:rsidRDefault="00DF76D2" w:rsidP="00162C92">
      <w:pPr>
        <w:pStyle w:val="normaluvuceni"/>
        <w:rPr>
          <w:rFonts w:ascii="Times New Roman" w:hAnsi="Times New Roman" w:cs="Times New Roman"/>
          <w:sz w:val="24"/>
          <w:szCs w:val="24"/>
          <w:lang w:val="de-DE"/>
        </w:rPr>
      </w:pPr>
    </w:p>
    <w:p w:rsidR="00DF76D2" w:rsidRPr="009C25D8" w:rsidRDefault="00DF76D2" w:rsidP="00162C92">
      <w:pPr>
        <w:pStyle w:val="Normal1"/>
        <w:rPr>
          <w:rFonts w:ascii="Times New Roman" w:hAnsi="Times New Roman" w:cs="Times New Roman"/>
          <w:sz w:val="24"/>
          <w:szCs w:val="24"/>
          <w:lang w:val="de-DE"/>
        </w:rPr>
      </w:pPr>
    </w:p>
    <w:p w:rsidR="00DF76D2" w:rsidRPr="009C25D8" w:rsidRDefault="00DF76D2" w:rsidP="00162C92">
      <w:pPr>
        <w:pStyle w:val="normaluvuceni"/>
        <w:rPr>
          <w:rFonts w:ascii="Times New Roman" w:hAnsi="Times New Roman" w:cs="Times New Roman"/>
          <w:sz w:val="24"/>
          <w:szCs w:val="24"/>
          <w:lang w:val="de-DE"/>
        </w:rPr>
      </w:pPr>
    </w:p>
    <w:p w:rsidR="00DF76D2" w:rsidRPr="009C25D8" w:rsidRDefault="00DF76D2" w:rsidP="00162C92">
      <w:pPr>
        <w:rPr>
          <w:lang w:val="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pt-PT" w:eastAsia="sl-SI"/>
        </w:rPr>
      </w:pPr>
      <w:r w:rsidRPr="009C25D8">
        <w:rPr>
          <w:rStyle w:val="FontStyle14"/>
          <w:b/>
          <w:bCs/>
          <w:sz w:val="24"/>
          <w:szCs w:val="24"/>
          <w:lang w:val="pt-PT" w:eastAsia="sl-SI"/>
        </w:rPr>
        <w:t>PODACI O PREDMETU JAVNE NABAVKE</w:t>
      </w: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58798C">
      <w:pPr>
        <w:pStyle w:val="normaluvuceni"/>
        <w:numPr>
          <w:ilvl w:val="0"/>
          <w:numId w:val="7"/>
        </w:numPr>
        <w:rPr>
          <w:rFonts w:ascii="Times New Roman" w:hAnsi="Times New Roman" w:cs="Times New Roman"/>
          <w:sz w:val="24"/>
          <w:szCs w:val="24"/>
          <w:lang w:val="sl-SI"/>
        </w:rPr>
      </w:pPr>
      <w:r w:rsidRPr="009C25D8">
        <w:rPr>
          <w:rFonts w:ascii="Times New Roman" w:hAnsi="Times New Roman" w:cs="Times New Roman"/>
          <w:sz w:val="24"/>
          <w:szCs w:val="24"/>
          <w:lang w:val="sl-SI"/>
        </w:rPr>
        <w:t>opis predmeta nabavke, naziv i oznaka iz opšteg rečnika nabavke:</w:t>
      </w:r>
    </w:p>
    <w:p w:rsidR="001A7B06" w:rsidRPr="009C25D8" w:rsidRDefault="00DF76D2" w:rsidP="001A7B06">
      <w:pPr>
        <w:pStyle w:val="Heading2"/>
        <w:jc w:val="center"/>
      </w:pPr>
      <w:r w:rsidRPr="009C25D8">
        <w:t xml:space="preserve"> </w:t>
      </w:r>
      <w:r w:rsidR="00865940" w:rsidRPr="009C25D8">
        <w:rPr>
          <w:b w:val="0"/>
          <w:bCs w:val="0"/>
        </w:rPr>
        <w:t xml:space="preserve">javna nabavka </w:t>
      </w:r>
      <w:r w:rsidR="00A317C9">
        <w:rPr>
          <w:b w:val="0"/>
          <w:bCs w:val="0"/>
        </w:rPr>
        <w:t>–</w:t>
      </w:r>
      <w:r w:rsidR="001A7B06" w:rsidRPr="009C25D8">
        <w:rPr>
          <w:lang w:val="de-DE"/>
        </w:rPr>
        <w:t xml:space="preserve"> </w:t>
      </w:r>
      <w:r w:rsidR="0015799E" w:rsidRPr="0015799E">
        <w:rPr>
          <w:lang w:val="de-DE"/>
        </w:rPr>
        <w:t>dobara –</w:t>
      </w:r>
      <w:r w:rsidR="00EE7D87" w:rsidRPr="00EE7D87">
        <w:t xml:space="preserve"> </w:t>
      </w:r>
      <w:r w:rsidR="00EE7D87" w:rsidRPr="00EE7D87">
        <w:rPr>
          <w:lang w:val="de-DE"/>
        </w:rPr>
        <w:t>neonatalni mehanički ventilator</w:t>
      </w:r>
      <w:r w:rsidR="0015799E" w:rsidRPr="0015799E">
        <w:rPr>
          <w:lang w:val="de-DE"/>
        </w:rPr>
        <w:t xml:space="preserve">, u količini od </w:t>
      </w:r>
      <w:r w:rsidR="0032046C">
        <w:rPr>
          <w:lang w:val="de-DE"/>
        </w:rPr>
        <w:t>3</w:t>
      </w:r>
      <w:r w:rsidR="0015799E" w:rsidRPr="0015799E">
        <w:rPr>
          <w:lang w:val="de-DE"/>
        </w:rPr>
        <w:t xml:space="preserve"> komada</w:t>
      </w:r>
    </w:p>
    <w:p w:rsidR="001A7B06" w:rsidRPr="009C25D8" w:rsidRDefault="001A7B06" w:rsidP="001A7B06">
      <w:pPr>
        <w:pStyle w:val="Heading2"/>
        <w:ind w:left="360"/>
      </w:pPr>
    </w:p>
    <w:p w:rsidR="00865940" w:rsidRPr="009C25D8" w:rsidRDefault="00865940" w:rsidP="001A7B06">
      <w:pPr>
        <w:pStyle w:val="Heading2"/>
        <w:ind w:left="360"/>
      </w:pPr>
      <w:r w:rsidRPr="009C25D8">
        <w:t xml:space="preserve">      -     Medicinska oprema 33100000</w:t>
      </w:r>
    </w:p>
    <w:p w:rsidR="00DF76D2" w:rsidRPr="009C25D8" w:rsidRDefault="00DF76D2" w:rsidP="00162C92">
      <w:pPr>
        <w:pStyle w:val="normaluvuceni"/>
        <w:rPr>
          <w:rFonts w:ascii="Times New Roman" w:hAnsi="Times New Roman" w:cs="Times New Roman"/>
          <w:sz w:val="24"/>
          <w:szCs w:val="24"/>
          <w:lang w:val="sl-SI"/>
        </w:rPr>
      </w:pPr>
      <w:r w:rsidRPr="009C25D8">
        <w:rPr>
          <w:rFonts w:ascii="Times New Roman" w:hAnsi="Times New Roman" w:cs="Times New Roman"/>
          <w:sz w:val="24"/>
          <w:szCs w:val="24"/>
          <w:lang w:val="sl-SI"/>
        </w:rPr>
        <w:t xml:space="preserve">(2) opis partije, ako je predmet javne nabavke oblikovan po partijama, naziv i oznaka iz opšteg rečnika nabavke – </w:t>
      </w:r>
      <w:r w:rsidR="008113B0" w:rsidRPr="009C25D8">
        <w:rPr>
          <w:rFonts w:ascii="Times New Roman" w:hAnsi="Times New Roman" w:cs="Times New Roman"/>
          <w:sz w:val="24"/>
          <w:szCs w:val="24"/>
          <w:lang w:val="sl-SI"/>
        </w:rPr>
        <w:t>bez  partija</w:t>
      </w:r>
    </w:p>
    <w:p w:rsidR="00DF76D2" w:rsidRPr="009C25D8" w:rsidRDefault="0033298C" w:rsidP="00162C92">
      <w:pPr>
        <w:pStyle w:val="Style2"/>
        <w:widowControl/>
        <w:spacing w:before="72" w:line="240" w:lineRule="auto"/>
        <w:ind w:left="272" w:firstLine="720"/>
        <w:jc w:val="left"/>
        <w:rPr>
          <w:rStyle w:val="FontStyle14"/>
          <w:sz w:val="24"/>
          <w:szCs w:val="24"/>
          <w:lang w:val="sl-SI" w:eastAsia="sl-SI"/>
        </w:rPr>
      </w:pPr>
      <w:r w:rsidRPr="009C25D8">
        <w:rPr>
          <w:lang w:val="sl-SI"/>
        </w:rPr>
        <w:t xml:space="preserve"> </w:t>
      </w:r>
      <w:r w:rsidR="00DF76D2" w:rsidRPr="009C25D8">
        <w:rPr>
          <w:lang w:val="sl-SI"/>
        </w:rPr>
        <w:t xml:space="preserve">(3) vrsta okvirnog sporazuma – </w:t>
      </w:r>
      <w:r w:rsidR="00DF76D2" w:rsidRPr="009C25D8">
        <w:rPr>
          <w:b/>
          <w:bCs/>
          <w:lang w:val="sl-SI"/>
        </w:rPr>
        <w:t>ne zaključuje se okvirni sporazum</w:t>
      </w: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1A7B06" w:rsidRPr="009C25D8" w:rsidRDefault="001A7B06" w:rsidP="00162C92">
      <w:pPr>
        <w:pStyle w:val="Style2"/>
        <w:widowControl/>
        <w:spacing w:before="72" w:line="240" w:lineRule="auto"/>
        <w:ind w:firstLine="0"/>
        <w:jc w:val="left"/>
        <w:rPr>
          <w:rStyle w:val="FontStyle14"/>
          <w:sz w:val="24"/>
          <w:szCs w:val="24"/>
          <w:lang w:val="sl-SI" w:eastAsia="sl-SI"/>
        </w:rPr>
      </w:pPr>
    </w:p>
    <w:p w:rsidR="00DF76D2" w:rsidRDefault="00DF76D2"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15799E" w:rsidRDefault="0015799E" w:rsidP="0033298C">
      <w:pPr>
        <w:jc w:val="both"/>
        <w:rPr>
          <w:b/>
          <w:bCs/>
          <w:i/>
          <w:iCs/>
          <w:color w:val="FF0000"/>
          <w:lang w:val="sr-Latn-CS"/>
        </w:rPr>
      </w:pPr>
    </w:p>
    <w:p w:rsidR="0015799E" w:rsidRDefault="0015799E" w:rsidP="0033298C">
      <w:pPr>
        <w:jc w:val="both"/>
        <w:rPr>
          <w:b/>
          <w:bCs/>
          <w:i/>
          <w:iCs/>
          <w:color w:val="FF0000"/>
          <w:lang w:val="sr-Latn-CS"/>
        </w:rPr>
      </w:pPr>
    </w:p>
    <w:p w:rsidR="0015799E" w:rsidRDefault="0015799E" w:rsidP="0033298C">
      <w:pPr>
        <w:jc w:val="both"/>
        <w:rPr>
          <w:b/>
          <w:bCs/>
          <w:i/>
          <w:iCs/>
          <w:color w:val="FF0000"/>
          <w:lang w:val="sr-Latn-CS"/>
        </w:rPr>
      </w:pPr>
    </w:p>
    <w:p w:rsidR="0083205B" w:rsidRDefault="0083205B" w:rsidP="0033298C">
      <w:pPr>
        <w:jc w:val="both"/>
        <w:rPr>
          <w:b/>
          <w:bCs/>
          <w:i/>
          <w:iCs/>
          <w:color w:val="FF0000"/>
          <w:lang w:val="sr-Latn-CS"/>
        </w:rPr>
      </w:pPr>
    </w:p>
    <w:p w:rsidR="0083205B" w:rsidRPr="009C25D8" w:rsidRDefault="0083205B" w:rsidP="0033298C">
      <w:pPr>
        <w:jc w:val="both"/>
        <w:rPr>
          <w:b/>
          <w:bCs/>
          <w:i/>
          <w:iCs/>
          <w:color w:val="FF0000"/>
          <w:lang w:val="sr-Latn-CS"/>
        </w:rPr>
      </w:pPr>
    </w:p>
    <w:p w:rsidR="00DF76D2" w:rsidRPr="009C25D8" w:rsidRDefault="00DF76D2" w:rsidP="00162C92">
      <w:pPr>
        <w:ind w:left="1416" w:firstLine="708"/>
        <w:jc w:val="both"/>
        <w:rPr>
          <w:b/>
          <w:bCs/>
          <w:lang w:val="sr-Latn-CS"/>
        </w:rPr>
      </w:pPr>
    </w:p>
    <w:p w:rsidR="001A7B06" w:rsidRPr="009C25D8" w:rsidRDefault="00DF76D2" w:rsidP="001A7B06">
      <w:pPr>
        <w:ind w:left="2892" w:firstLine="708"/>
        <w:rPr>
          <w:lang w:val="sl-SI"/>
        </w:rPr>
      </w:pPr>
      <w:r w:rsidRPr="009C25D8">
        <w:rPr>
          <w:b/>
          <w:bCs/>
        </w:rPr>
        <w:t xml:space="preserve">OPŠTI USLOVI </w:t>
      </w:r>
      <w:r w:rsidRPr="009C25D8">
        <w:rPr>
          <w:lang w:val="sl-SI"/>
        </w:rPr>
        <w:t xml:space="preserve"> </w:t>
      </w:r>
    </w:p>
    <w:p w:rsidR="00DF76D2" w:rsidRPr="009C25D8" w:rsidRDefault="00DF76D2" w:rsidP="001A7B06">
      <w:pPr>
        <w:ind w:left="2172" w:firstLine="708"/>
        <w:rPr>
          <w:b/>
          <w:bCs/>
          <w:lang w:val="sr-Latn-CS"/>
        </w:rPr>
      </w:pPr>
      <w:r w:rsidRPr="009C25D8">
        <w:rPr>
          <w:lang w:val="sl-SI"/>
        </w:rPr>
        <w:t>za učešće u postupku javne nabavke</w:t>
      </w:r>
    </w:p>
    <w:p w:rsidR="00DF76D2" w:rsidRPr="009C25D8" w:rsidRDefault="00DC0906" w:rsidP="00DC0906">
      <w:pPr>
        <w:ind w:left="696" w:firstLine="24"/>
        <w:rPr>
          <w:b/>
          <w:bCs/>
          <w:lang w:val="sl-SI"/>
        </w:rPr>
      </w:pPr>
      <w:r w:rsidRPr="009C25D8">
        <w:rPr>
          <w:b/>
          <w:bCs/>
          <w:lang w:val="sl-SI"/>
        </w:rPr>
        <w:t xml:space="preserve">                  </w:t>
      </w:r>
      <w:r w:rsidR="001A7B06" w:rsidRPr="009C25D8">
        <w:rPr>
          <w:b/>
          <w:bCs/>
          <w:lang w:val="sl-SI"/>
        </w:rPr>
        <w:t xml:space="preserve">                 Otvoreni postupak</w:t>
      </w:r>
      <w:r w:rsidRPr="009C25D8">
        <w:rPr>
          <w:b/>
          <w:bCs/>
          <w:lang w:val="sl-SI"/>
        </w:rPr>
        <w:t xml:space="preserve"> </w:t>
      </w:r>
      <w:r w:rsidR="00DF76D2" w:rsidRPr="009C25D8">
        <w:rPr>
          <w:b/>
          <w:bCs/>
          <w:lang w:val="sl-SI"/>
        </w:rPr>
        <w:t xml:space="preserve">redni broj </w:t>
      </w:r>
      <w:r w:rsidR="0032046C">
        <w:rPr>
          <w:b/>
          <w:bCs/>
          <w:lang w:val="sl-SI"/>
        </w:rPr>
        <w:t>7</w:t>
      </w:r>
      <w:r w:rsidR="00DF76D2" w:rsidRPr="009C25D8">
        <w:rPr>
          <w:b/>
          <w:bCs/>
          <w:lang w:val="sl-SI"/>
        </w:rPr>
        <w:t>/201</w:t>
      </w:r>
      <w:r w:rsidR="0032046C">
        <w:rPr>
          <w:b/>
          <w:bCs/>
          <w:lang w:val="sl-SI"/>
        </w:rPr>
        <w:t>9</w:t>
      </w:r>
    </w:p>
    <w:p w:rsidR="00DF76D2" w:rsidRPr="009C25D8" w:rsidRDefault="00DF76D2" w:rsidP="00E40B34">
      <w:pPr>
        <w:rPr>
          <w:lang w:val="sl-SI"/>
        </w:rPr>
      </w:pPr>
    </w:p>
    <w:p w:rsidR="00DC0906" w:rsidRPr="009C25D8" w:rsidRDefault="001A7B06" w:rsidP="0015799E">
      <w:pPr>
        <w:pStyle w:val="Heading2"/>
        <w:jc w:val="both"/>
      </w:pPr>
      <w:r w:rsidRPr="009C25D8">
        <w:t>P</w:t>
      </w:r>
      <w:r w:rsidR="00DC0906" w:rsidRPr="009C25D8">
        <w:t>REDMET NABAVKE:</w:t>
      </w:r>
      <w:r w:rsidR="0015799E" w:rsidRPr="0015799E">
        <w:t xml:space="preserve"> </w:t>
      </w:r>
      <w:r w:rsidR="0015799E">
        <w:t xml:space="preserve">Nabavka </w:t>
      </w:r>
      <w:r w:rsidR="0015799E" w:rsidRPr="0015799E">
        <w:t>dobara –</w:t>
      </w:r>
      <w:r w:rsidR="00EE7D87" w:rsidRPr="00EE7D87">
        <w:t xml:space="preserve"> neonatalni mehanički ventilator</w:t>
      </w:r>
      <w:r w:rsidR="0015799E" w:rsidRPr="0015799E">
        <w:t xml:space="preserve">, u količini od </w:t>
      </w:r>
      <w:r w:rsidR="0032046C">
        <w:t>3</w:t>
      </w:r>
      <w:r w:rsidR="0015799E" w:rsidRPr="0015799E">
        <w:t xml:space="preserve"> komada</w:t>
      </w:r>
      <w:r w:rsidR="00DC0906" w:rsidRPr="009C25D8">
        <w:t>,  prema opisu iz tehničke specifikacije</w:t>
      </w:r>
    </w:p>
    <w:p w:rsidR="00DC0906" w:rsidRPr="009C25D8" w:rsidRDefault="00DC0906" w:rsidP="00DC0906">
      <w:pPr>
        <w:jc w:val="both"/>
        <w:rPr>
          <w:lang w:val="sl-SI"/>
        </w:rPr>
      </w:pPr>
    </w:p>
    <w:p w:rsidR="00DC0906" w:rsidRPr="009C25D8" w:rsidRDefault="00DC0906" w:rsidP="00DC0906">
      <w:pPr>
        <w:jc w:val="both"/>
        <w:rPr>
          <w:b/>
          <w:bCs/>
          <w:lang w:val="sr-Latn-CS"/>
        </w:rPr>
      </w:pPr>
      <w:r w:rsidRPr="009C25D8">
        <w:rPr>
          <w:b/>
          <w:bCs/>
        </w:rPr>
        <w:t xml:space="preserve">KVALITET: </w:t>
      </w:r>
      <w:r w:rsidRPr="009C25D8">
        <w:rPr>
          <w:b/>
          <w:bCs/>
          <w:lang w:val="sr-Latn-CS"/>
        </w:rPr>
        <w:t>određuje tehnička specifikacija i standardi koji su navedeni u konkursnoj dokumentaciji</w:t>
      </w:r>
    </w:p>
    <w:p w:rsidR="00DC0906" w:rsidRPr="009C25D8" w:rsidRDefault="00DC0906" w:rsidP="00DC0906">
      <w:pPr>
        <w:jc w:val="both"/>
        <w:rPr>
          <w:b/>
          <w:bCs/>
          <w:lang w:val="sr-Latn-CS"/>
        </w:rPr>
      </w:pPr>
    </w:p>
    <w:p w:rsidR="00DC0906" w:rsidRPr="009C25D8" w:rsidRDefault="00DC0906" w:rsidP="00DC0906">
      <w:pPr>
        <w:jc w:val="both"/>
        <w:rPr>
          <w:lang w:val="sl-SI"/>
        </w:rPr>
      </w:pPr>
      <w:r w:rsidRPr="009C25D8">
        <w:rPr>
          <w:b/>
          <w:bCs/>
          <w:lang w:val="sl-SI"/>
        </w:rPr>
        <w:t>CENA:</w:t>
      </w:r>
      <w:r w:rsidRPr="009C25D8">
        <w:rPr>
          <w:lang w:val="sl-SI"/>
        </w:rPr>
        <w:t xml:space="preserve"> fiksna do kraja ugovorenog posla, u cenu uračunati t</w:t>
      </w:r>
      <w:r w:rsidRPr="009C25D8">
        <w:rPr>
          <w:lang w:val="sl-SI" w:eastAsia="en-US"/>
        </w:rPr>
        <w:t xml:space="preserve">roškovi transporta robe, pribavljanja dozvola i saglasnosti, carina, </w:t>
      </w:r>
      <w:r w:rsidRPr="009C25D8">
        <w:rPr>
          <w:lang w:val="sl-SI"/>
        </w:rPr>
        <w:t xml:space="preserve">atesti i svi drugi </w:t>
      </w:r>
      <w:r w:rsidRPr="009C25D8">
        <w:rPr>
          <w:lang w:val="sl-SI" w:eastAsia="en-US"/>
        </w:rPr>
        <w:t>slični troškovi vezano</w:t>
      </w:r>
      <w:r w:rsidR="009C25D8">
        <w:rPr>
          <w:lang w:val="sl-SI"/>
        </w:rPr>
        <w:t xml:space="preserve"> za isporuku predmeta nabavke, kao i obuka osoblja.</w:t>
      </w:r>
    </w:p>
    <w:p w:rsidR="00DC0906" w:rsidRPr="009C25D8" w:rsidRDefault="00DC0906" w:rsidP="00DC0906">
      <w:pPr>
        <w:jc w:val="both"/>
        <w:rPr>
          <w:lang w:val="sl-SI"/>
        </w:rPr>
      </w:pPr>
    </w:p>
    <w:p w:rsidR="003F058A" w:rsidRPr="009C25D8" w:rsidRDefault="00DC0906" w:rsidP="003F058A">
      <w:pPr>
        <w:jc w:val="both"/>
        <w:rPr>
          <w:lang w:val="en-US"/>
        </w:rPr>
      </w:pPr>
      <w:r w:rsidRPr="009C25D8">
        <w:rPr>
          <w:b/>
          <w:bCs/>
          <w:lang w:val="sl-SI"/>
        </w:rPr>
        <w:t>NAČIN PLAĆANJA:</w:t>
      </w:r>
      <w:r w:rsidR="003F058A" w:rsidRPr="009C25D8">
        <w:t xml:space="preserve"> </w:t>
      </w:r>
      <w:r w:rsidR="003F058A" w:rsidRPr="009C25D8">
        <w:rPr>
          <w:lang w:val="en-US"/>
        </w:rPr>
        <w:t xml:space="preserve"> </w:t>
      </w:r>
      <w:r w:rsidR="003F058A" w:rsidRPr="009C25D8">
        <w:rPr>
          <w:lang w:val="sl-SI"/>
        </w:rPr>
        <w:t>uplatom avansa u visini 100%  kupoprodajne cene</w:t>
      </w:r>
      <w:r w:rsidR="003F058A" w:rsidRPr="009C25D8">
        <w:rPr>
          <w:lang w:val="en-US"/>
        </w:rPr>
        <w:t xml:space="preserve"> </w:t>
      </w:r>
      <w:r w:rsidR="003F058A" w:rsidRPr="009C25D8">
        <w:rPr>
          <w:lang w:val="sl-SI"/>
        </w:rPr>
        <w:t>u roku od 3 dana po prenosu sredstava od Ministarstva zdravlja nakon zaključenja ugovora, pod uslovom da je dostavljena bankarska garancija.</w:t>
      </w:r>
    </w:p>
    <w:p w:rsidR="007401F1" w:rsidRPr="009C25D8" w:rsidRDefault="007401F1" w:rsidP="009A2B1C">
      <w:pPr>
        <w:jc w:val="both"/>
        <w:rPr>
          <w:lang w:val="en-US"/>
        </w:rPr>
      </w:pPr>
    </w:p>
    <w:p w:rsidR="00DC0906" w:rsidRPr="009C25D8" w:rsidRDefault="00DC0906" w:rsidP="00DC0906">
      <w:pPr>
        <w:jc w:val="both"/>
        <w:rPr>
          <w:b/>
          <w:bCs/>
          <w:lang w:val="sl-SI"/>
        </w:rPr>
      </w:pPr>
      <w:r w:rsidRPr="009C25D8">
        <w:rPr>
          <w:b/>
          <w:bCs/>
          <w:lang w:val="sl-SI"/>
        </w:rPr>
        <w:t xml:space="preserve">FINANSIJSKE GARANCIJE: </w:t>
      </w:r>
    </w:p>
    <w:p w:rsidR="00DC0906" w:rsidRPr="009C25D8" w:rsidRDefault="00DC0906" w:rsidP="00DC0906">
      <w:pPr>
        <w:jc w:val="both"/>
        <w:rPr>
          <w:b/>
          <w:bCs/>
          <w:lang w:val="sl-SI"/>
        </w:rPr>
      </w:pPr>
      <w:r w:rsidRPr="009C25D8">
        <w:rPr>
          <w:b/>
          <w:bCs/>
          <w:lang w:val="sl-SI"/>
        </w:rPr>
        <w:t>Ponuđač je obavezan da dostavi tražena sredstva finansijskog obezbeđenja, kako je navedeno Uputstvu ponuđačima kako da sačine ponudu, u tački 12</w:t>
      </w:r>
      <w:r w:rsidR="00AD09C4" w:rsidRPr="009C25D8">
        <w:rPr>
          <w:b/>
          <w:bCs/>
          <w:lang w:val="sl-SI"/>
        </w:rPr>
        <w:t>.</w:t>
      </w:r>
      <w:r w:rsidRPr="009C25D8">
        <w:rPr>
          <w:b/>
          <w:bCs/>
          <w:lang w:val="sl-SI"/>
        </w:rPr>
        <w:t xml:space="preserve"> pod nazivom »Finansijsko obezbeđenje«.</w:t>
      </w:r>
    </w:p>
    <w:p w:rsidR="00DC0906" w:rsidRPr="009C25D8" w:rsidRDefault="00DC0906" w:rsidP="00DC0906">
      <w:pPr>
        <w:jc w:val="both"/>
        <w:rPr>
          <w:b/>
          <w:bCs/>
          <w:lang w:val="sl-SI"/>
        </w:rPr>
      </w:pPr>
    </w:p>
    <w:p w:rsidR="00DC0906" w:rsidRPr="0050645F" w:rsidRDefault="00DC0906" w:rsidP="00DC0906">
      <w:pPr>
        <w:jc w:val="both"/>
        <w:rPr>
          <w:lang w:val="sl-SI"/>
        </w:rPr>
      </w:pPr>
      <w:r w:rsidRPr="009C25D8">
        <w:rPr>
          <w:b/>
          <w:bCs/>
          <w:lang w:val="sl-SI"/>
        </w:rPr>
        <w:t xml:space="preserve">ROK </w:t>
      </w:r>
      <w:r w:rsidRPr="0050645F">
        <w:rPr>
          <w:b/>
          <w:bCs/>
          <w:lang w:val="sl-SI"/>
        </w:rPr>
        <w:t xml:space="preserve">ISPORUKE: </w:t>
      </w:r>
      <w:r w:rsidR="007C52DD">
        <w:rPr>
          <w:b/>
          <w:bCs/>
          <w:lang w:val="sl-SI"/>
        </w:rPr>
        <w:t>30</w:t>
      </w:r>
      <w:r w:rsidRPr="0050645F">
        <w:rPr>
          <w:lang w:val="sl-SI"/>
        </w:rPr>
        <w:t xml:space="preserve"> kalendarskih dana od dana </w:t>
      </w:r>
      <w:r w:rsidR="0083205B" w:rsidRPr="0050645F">
        <w:rPr>
          <w:lang w:val="sl-SI"/>
        </w:rPr>
        <w:t>uplate avansa</w:t>
      </w:r>
    </w:p>
    <w:p w:rsidR="009C25D8" w:rsidRPr="0050645F" w:rsidRDefault="009C25D8" w:rsidP="00DC0906">
      <w:pPr>
        <w:jc w:val="both"/>
        <w:rPr>
          <w:lang w:val="sl-SI"/>
        </w:rPr>
      </w:pPr>
    </w:p>
    <w:p w:rsidR="00DC0906" w:rsidRPr="0050645F" w:rsidRDefault="00DC0906" w:rsidP="00DC0906">
      <w:pPr>
        <w:jc w:val="both"/>
        <w:rPr>
          <w:lang w:val="sl-SI"/>
        </w:rPr>
      </w:pPr>
      <w:r w:rsidRPr="0050645F">
        <w:rPr>
          <w:b/>
          <w:bCs/>
          <w:lang w:val="sl-SI"/>
        </w:rPr>
        <w:t>MESTO ISPORUKE:</w:t>
      </w:r>
      <w:r w:rsidRPr="0050645F">
        <w:rPr>
          <w:lang w:val="sl-SI"/>
        </w:rPr>
        <w:t xml:space="preserve"> Franko magacin naručioca Ul. kralja Milutina br. 50, Beograd; </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rPr>
        <w:t>ROK VAŽENJA PONUDE:</w:t>
      </w:r>
      <w:r w:rsidRPr="0050645F">
        <w:rPr>
          <w:lang w:val="sl-SI"/>
        </w:rPr>
        <w:t xml:space="preserve"> ne može biti kraći od 120 dana od dana otvaranja ponuda</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lang w:val="sl-SI"/>
        </w:rPr>
        <w:t>GARANCIJA</w:t>
      </w:r>
      <w:r w:rsidRPr="0050645F">
        <w:rPr>
          <w:lang w:val="sl-SI"/>
        </w:rPr>
        <w:t xml:space="preserve">: </w:t>
      </w:r>
      <w:r w:rsidRPr="003B364F">
        <w:rPr>
          <w:color w:val="000000" w:themeColor="text1"/>
          <w:lang w:val="sl-SI"/>
        </w:rPr>
        <w:t xml:space="preserve">minimum </w:t>
      </w:r>
      <w:r w:rsidR="003B364F" w:rsidRPr="003B364F">
        <w:rPr>
          <w:color w:val="000000" w:themeColor="text1"/>
          <w:lang w:val="sl-SI"/>
        </w:rPr>
        <w:t>24</w:t>
      </w:r>
      <w:r w:rsidRPr="003B364F">
        <w:rPr>
          <w:color w:val="000000" w:themeColor="text1"/>
          <w:lang w:val="sl-SI"/>
        </w:rPr>
        <w:t xml:space="preserve"> mesec</w:t>
      </w:r>
      <w:r w:rsidR="00C23237" w:rsidRPr="003B364F">
        <w:rPr>
          <w:color w:val="000000" w:themeColor="text1"/>
          <w:lang w:val="sl-SI"/>
        </w:rPr>
        <w:t>i</w:t>
      </w:r>
      <w:r w:rsidRPr="003B364F">
        <w:rPr>
          <w:color w:val="000000" w:themeColor="text1"/>
          <w:lang w:val="sl-SI"/>
        </w:rPr>
        <w:t xml:space="preserve"> od </w:t>
      </w:r>
      <w:r w:rsidRPr="0050645F">
        <w:rPr>
          <w:lang w:val="sl-SI"/>
        </w:rPr>
        <w:t>dana kvalitativnog prijema</w:t>
      </w:r>
      <w:r w:rsidR="00073047" w:rsidRPr="0050645F">
        <w:rPr>
          <w:lang w:val="sl-SI"/>
        </w:rPr>
        <w:t xml:space="preserve"> (garantni rok obuhvata preventivne i korektivne preglede)</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lang w:val="sl-SI"/>
        </w:rPr>
        <w:t>OBEZBEĐENOST REZERVNIH DELOVA</w:t>
      </w:r>
      <w:r w:rsidRPr="0050645F">
        <w:rPr>
          <w:lang w:val="sl-SI"/>
        </w:rPr>
        <w:t>: minimum 7 (sedam) godina</w:t>
      </w:r>
    </w:p>
    <w:p w:rsidR="00DC0906" w:rsidRPr="0050645F" w:rsidRDefault="00DC0906" w:rsidP="00DC0906">
      <w:pPr>
        <w:jc w:val="both"/>
        <w:rPr>
          <w:b/>
          <w:bCs/>
          <w:lang w:val="sl-SI"/>
        </w:rPr>
      </w:pPr>
    </w:p>
    <w:p w:rsidR="00F9286D" w:rsidRPr="00F9286D" w:rsidRDefault="00DC0906" w:rsidP="00F9286D">
      <w:pPr>
        <w:spacing w:line="360" w:lineRule="auto"/>
        <w:rPr>
          <w:rFonts w:eastAsia="Calibri"/>
          <w:b/>
          <w:bCs/>
        </w:rPr>
      </w:pPr>
      <w:r w:rsidRPr="0050645F">
        <w:rPr>
          <w:b/>
          <w:bCs/>
          <w:lang w:val="sl-SI"/>
        </w:rPr>
        <w:t>KRITERIJUM ZA IZBOR PONUDE:</w:t>
      </w:r>
      <w:r w:rsidRPr="0050645F">
        <w:rPr>
          <w:lang w:val="sl-SI"/>
        </w:rPr>
        <w:t xml:space="preserve"> </w:t>
      </w:r>
      <w:r w:rsidR="00F9286D" w:rsidRPr="00F9286D">
        <w:rPr>
          <w:rFonts w:eastAsia="Calibri"/>
          <w:lang w:val="sl-SI"/>
        </w:rPr>
        <w:t>Izbor najpovoljnije ponude izvršiće se na osnovu kriterijuma:</w:t>
      </w:r>
      <w:r w:rsidR="00F9286D" w:rsidRPr="00F9286D">
        <w:rPr>
          <w:rFonts w:eastAsia="Calibri"/>
          <w:b/>
          <w:bCs/>
        </w:rPr>
        <w:t xml:space="preserve"> ekonomski najpovoljnija ponuda</w:t>
      </w:r>
    </w:p>
    <w:p w:rsidR="00F9286D" w:rsidRDefault="00F9286D" w:rsidP="00F9286D">
      <w:pPr>
        <w:jc w:val="both"/>
        <w:rPr>
          <w:rFonts w:eastAsia="Calibri"/>
          <w:lang w:val="sl-SI"/>
        </w:rPr>
      </w:pPr>
      <w:r w:rsidRPr="00F9286D">
        <w:rPr>
          <w:rFonts w:eastAsia="Calibri"/>
          <w:lang w:val="sl-SI"/>
        </w:rPr>
        <w:t>Ocenjivanje i  rangiranje ponuda zasnivaće se na elementima koji su, kao i relativni značaj svakog od njih (ponder) utvrđeni na sledeći način:</w:t>
      </w:r>
    </w:p>
    <w:p w:rsidR="00F9286D" w:rsidRPr="00F9286D" w:rsidRDefault="00F9286D" w:rsidP="00F9286D">
      <w:pPr>
        <w:jc w:val="both"/>
        <w:rPr>
          <w:rFonts w:eastAsia="Calibri"/>
          <w:lang w:val="sl-SI"/>
        </w:rPr>
      </w:pPr>
    </w:p>
    <w:p w:rsidR="00F9286D" w:rsidRDefault="00F9286D" w:rsidP="00F9286D">
      <w:pPr>
        <w:jc w:val="both"/>
        <w:rPr>
          <w:rFonts w:eastAsia="Calibri"/>
          <w:lang w:val="sl-SI"/>
        </w:rPr>
      </w:pPr>
      <w:r>
        <w:rPr>
          <w:rFonts w:eastAsia="Calibri"/>
          <w:lang w:val="sl-SI"/>
        </w:rPr>
        <w:t xml:space="preserve">Cena  </w:t>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t xml:space="preserve">       do 80 pondera</w:t>
      </w:r>
    </w:p>
    <w:p w:rsidR="00F9286D" w:rsidRDefault="00F9286D" w:rsidP="00F9286D">
      <w:pPr>
        <w:jc w:val="both"/>
        <w:rPr>
          <w:rFonts w:eastAsia="Calibri"/>
          <w:lang w:val="sl-SI"/>
        </w:rPr>
      </w:pPr>
      <w:r>
        <w:rPr>
          <w:rFonts w:eastAsia="Calibri"/>
          <w:lang w:val="sl-SI"/>
        </w:rPr>
        <w:t xml:space="preserve">Mobilnost (težina aparata) </w:t>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t xml:space="preserve">       do 20 pondera</w:t>
      </w:r>
    </w:p>
    <w:p w:rsidR="00F9286D" w:rsidRDefault="00F9286D" w:rsidP="00F9286D">
      <w:pPr>
        <w:jc w:val="both"/>
        <w:rPr>
          <w:rFonts w:eastAsia="Calibri"/>
          <w:lang w:val="sl-SI"/>
        </w:rPr>
      </w:pPr>
    </w:p>
    <w:p w:rsidR="00F9286D" w:rsidRDefault="00F9286D" w:rsidP="00F9286D">
      <w:pPr>
        <w:rPr>
          <w:rFonts w:eastAsia="Calibri"/>
          <w:b/>
          <w:bCs/>
          <w:lang w:val="sr-Latn-RS"/>
        </w:rPr>
      </w:pPr>
    </w:p>
    <w:p w:rsidR="00F9286D" w:rsidRDefault="00F9286D" w:rsidP="00F9286D">
      <w:pPr>
        <w:rPr>
          <w:rFonts w:eastAsia="Calibri"/>
          <w:b/>
          <w:bCs/>
          <w:lang w:val="sr-Latn-RS"/>
        </w:rPr>
      </w:pPr>
    </w:p>
    <w:p w:rsidR="00F9286D" w:rsidRDefault="00F9286D" w:rsidP="00F9286D">
      <w:pPr>
        <w:rPr>
          <w:rFonts w:eastAsia="Calibri"/>
          <w:b/>
          <w:bCs/>
          <w:lang w:val="sr-Latn-RS"/>
        </w:rPr>
      </w:pPr>
    </w:p>
    <w:p w:rsidR="00F9286D" w:rsidRDefault="00F9286D" w:rsidP="00F9286D">
      <w:pPr>
        <w:rPr>
          <w:rFonts w:eastAsia="Calibri"/>
          <w:b/>
          <w:bCs/>
          <w:lang w:val="sr-Latn-RS"/>
        </w:rPr>
      </w:pPr>
    </w:p>
    <w:p w:rsidR="00F9286D" w:rsidRPr="00F9286D" w:rsidRDefault="00F9286D" w:rsidP="00F9286D">
      <w:pPr>
        <w:rPr>
          <w:rFonts w:eastAsia="Calibri"/>
          <w:b/>
          <w:bCs/>
        </w:rPr>
      </w:pPr>
      <w:r w:rsidRPr="00F9286D">
        <w:rPr>
          <w:rFonts w:eastAsia="Calibri"/>
          <w:b/>
          <w:bCs/>
        </w:rPr>
        <w:lastRenderedPageBreak/>
        <w:t>KRITERIJUMI ZA OCENJIVANJE</w:t>
      </w:r>
    </w:p>
    <w:p w:rsidR="00F9286D" w:rsidRPr="00F9286D" w:rsidRDefault="00F9286D" w:rsidP="00F9286D">
      <w:pPr>
        <w:rPr>
          <w:rFonts w:eastAsia="Calibri"/>
        </w:rPr>
      </w:pPr>
      <w:r w:rsidRPr="00F9286D">
        <w:rPr>
          <w:rFonts w:eastAsia="Calibri"/>
        </w:rPr>
        <w:t xml:space="preserve">CENA: </w:t>
      </w:r>
    </w:p>
    <w:p w:rsidR="00F9286D" w:rsidRPr="00F9286D" w:rsidRDefault="00F9286D" w:rsidP="00F9286D">
      <w:pPr>
        <w:rPr>
          <w:rFonts w:eastAsia="Calibri"/>
        </w:rPr>
      </w:pPr>
      <w:r w:rsidRPr="00F9286D">
        <w:rPr>
          <w:rFonts w:eastAsia="Calibri"/>
        </w:rPr>
        <w:tab/>
        <w:t xml:space="preserve">    najniža cena</w:t>
      </w:r>
    </w:p>
    <w:p w:rsidR="00F9286D" w:rsidRPr="00F9286D" w:rsidRDefault="00F9286D" w:rsidP="00F9286D">
      <w:pPr>
        <w:rPr>
          <w:rFonts w:eastAsia="Calibri"/>
        </w:rPr>
      </w:pPr>
      <w:r w:rsidRPr="00F9286D">
        <w:rPr>
          <w:rFonts w:eastAsia="Calibri"/>
        </w:rPr>
        <w:tab/>
        <w:t>_______________</w:t>
      </w:r>
      <w:r w:rsidRPr="00F9286D">
        <w:rPr>
          <w:rFonts w:eastAsia="Calibri"/>
        </w:rPr>
        <w:tab/>
        <w:t>X  maksimalan broj bodova</w:t>
      </w:r>
    </w:p>
    <w:p w:rsidR="00F9286D" w:rsidRPr="00F9286D" w:rsidRDefault="00F9286D" w:rsidP="00F9286D">
      <w:pPr>
        <w:rPr>
          <w:rFonts w:eastAsia="Calibri"/>
        </w:rPr>
      </w:pPr>
      <w:r w:rsidRPr="00F9286D">
        <w:rPr>
          <w:rFonts w:eastAsia="Calibri"/>
        </w:rPr>
        <w:tab/>
        <w:t xml:space="preserve">   ponuđena cena</w:t>
      </w:r>
    </w:p>
    <w:p w:rsidR="00F9286D" w:rsidRPr="00F9286D" w:rsidRDefault="00F9286D" w:rsidP="00F9286D">
      <w:pPr>
        <w:rPr>
          <w:rFonts w:eastAsia="Calibri"/>
        </w:rPr>
      </w:pPr>
    </w:p>
    <w:p w:rsidR="00F9286D" w:rsidRDefault="00F9286D" w:rsidP="00F9286D">
      <w:pPr>
        <w:jc w:val="both"/>
        <w:rPr>
          <w:rFonts w:eastAsia="Calibri"/>
          <w:lang w:val="sl-SI"/>
        </w:rPr>
      </w:pPr>
      <w:r>
        <w:rPr>
          <w:rFonts w:eastAsia="Calibri"/>
          <w:lang w:val="sl-SI"/>
        </w:rPr>
        <w:t>Mobilnost (težina aparata)</w:t>
      </w:r>
    </w:p>
    <w:p w:rsidR="00F9286D" w:rsidRDefault="00F9286D" w:rsidP="00F9286D">
      <w:pPr>
        <w:jc w:val="both"/>
        <w:rPr>
          <w:rFonts w:eastAsia="Calibri"/>
          <w:lang w:val="sl-SI"/>
        </w:rPr>
      </w:pPr>
      <w:r>
        <w:rPr>
          <w:rFonts w:eastAsia="Calibri"/>
          <w:lang w:val="sl-SI"/>
        </w:rPr>
        <w:t>maksimalne težine 25-30 kg</w:t>
      </w:r>
      <w:r>
        <w:rPr>
          <w:rFonts w:eastAsia="Calibri"/>
          <w:lang w:val="sl-SI"/>
        </w:rPr>
        <w:tab/>
      </w:r>
      <w:r>
        <w:rPr>
          <w:rFonts w:eastAsia="Calibri"/>
          <w:lang w:val="sl-SI"/>
        </w:rPr>
        <w:tab/>
        <w:t xml:space="preserve">       </w:t>
      </w:r>
      <w:r>
        <w:rPr>
          <w:rFonts w:eastAsia="Calibri"/>
          <w:lang w:val="sl-SI"/>
        </w:rPr>
        <w:tab/>
      </w:r>
      <w:r>
        <w:rPr>
          <w:rFonts w:eastAsia="Calibri"/>
          <w:lang w:val="sl-SI"/>
        </w:rPr>
        <w:tab/>
      </w:r>
      <w:r>
        <w:rPr>
          <w:rFonts w:eastAsia="Calibri"/>
          <w:lang w:val="sl-SI"/>
        </w:rPr>
        <w:tab/>
      </w:r>
      <w:r>
        <w:rPr>
          <w:rFonts w:eastAsia="Calibri"/>
          <w:lang w:val="sl-SI"/>
        </w:rPr>
        <w:tab/>
        <w:t xml:space="preserve">  0 pondera</w:t>
      </w:r>
    </w:p>
    <w:p w:rsidR="00F9286D" w:rsidRDefault="00F9286D" w:rsidP="00F9286D">
      <w:pPr>
        <w:jc w:val="both"/>
        <w:rPr>
          <w:rFonts w:eastAsia="Calibri"/>
          <w:lang w:val="sl-SI"/>
        </w:rPr>
      </w:pPr>
      <w:r>
        <w:rPr>
          <w:rFonts w:eastAsia="Calibri"/>
          <w:lang w:val="sl-SI"/>
        </w:rPr>
        <w:t>maksimalne težine 15-25 kg</w:t>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t>10 pondera</w:t>
      </w:r>
    </w:p>
    <w:p w:rsidR="00F9286D" w:rsidRPr="00F9286D" w:rsidRDefault="00F9286D" w:rsidP="00F9286D">
      <w:pPr>
        <w:jc w:val="both"/>
        <w:rPr>
          <w:rFonts w:eastAsia="Calibri"/>
          <w:lang w:val="sl-SI"/>
        </w:rPr>
      </w:pPr>
      <w:r>
        <w:rPr>
          <w:rFonts w:eastAsia="Calibri"/>
          <w:lang w:val="sl-SI"/>
        </w:rPr>
        <w:t>maksimalne težine ispod 15 kg</w:t>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t>20 pondera</w:t>
      </w:r>
    </w:p>
    <w:p w:rsidR="00F9286D" w:rsidRPr="00F9286D" w:rsidRDefault="00F9286D" w:rsidP="00F9286D">
      <w:pPr>
        <w:jc w:val="both"/>
        <w:rPr>
          <w:rFonts w:eastAsia="Calibri"/>
          <w:b/>
          <w:bCs/>
          <w:lang w:val="sl-SI"/>
        </w:rPr>
      </w:pPr>
    </w:p>
    <w:p w:rsidR="00DC0906" w:rsidRPr="009C25D8" w:rsidRDefault="00DC0906" w:rsidP="00DC0906">
      <w:pPr>
        <w:jc w:val="both"/>
        <w:rPr>
          <w:b/>
          <w:bCs/>
          <w:color w:val="FF0000"/>
          <w:lang w:val="sl-SI"/>
        </w:rPr>
      </w:pPr>
    </w:p>
    <w:p w:rsidR="001A7B06" w:rsidRPr="009C25D8" w:rsidRDefault="001A7B06" w:rsidP="00DC0906">
      <w:pPr>
        <w:jc w:val="both"/>
        <w:rPr>
          <w:b/>
          <w:bCs/>
          <w:lang w:val="sl-SI"/>
        </w:rPr>
      </w:pPr>
      <w:r w:rsidRPr="009C25D8">
        <w:rPr>
          <w:b/>
          <w:bCs/>
          <w:lang w:val="sl-SI"/>
        </w:rPr>
        <w:t>DOSTAVLJANJE UZORKA: OBAVEZNO DOSTAVITI U</w:t>
      </w:r>
      <w:r w:rsidR="003B6353" w:rsidRPr="009C25D8">
        <w:rPr>
          <w:b/>
          <w:bCs/>
          <w:lang w:val="sl-SI"/>
        </w:rPr>
        <w:t>ZORAK</w:t>
      </w:r>
      <w:r w:rsidR="00185A8E" w:rsidRPr="009C25D8">
        <w:rPr>
          <w:b/>
          <w:bCs/>
          <w:lang w:val="sl-SI"/>
        </w:rPr>
        <w:t xml:space="preserve"> STAVKE BROJ 1</w:t>
      </w:r>
      <w:r w:rsidR="00204F34">
        <w:rPr>
          <w:b/>
          <w:bCs/>
          <w:lang w:val="sl-SI"/>
        </w:rPr>
        <w:t>.</w:t>
      </w:r>
      <w:r w:rsidR="00185A8E" w:rsidRPr="009C25D8">
        <w:rPr>
          <w:b/>
          <w:bCs/>
          <w:lang w:val="sl-SI"/>
        </w:rPr>
        <w:t xml:space="preserve"> IZ TEHNIČKE SPECIFIKACIJE</w:t>
      </w:r>
    </w:p>
    <w:p w:rsidR="003B6353" w:rsidRPr="009C25D8" w:rsidRDefault="003B6353" w:rsidP="00DC0906">
      <w:pPr>
        <w:jc w:val="both"/>
        <w:rPr>
          <w:b/>
          <w:bCs/>
          <w:lang w:val="sl-SI"/>
        </w:rPr>
      </w:pPr>
    </w:p>
    <w:p w:rsidR="00DC0906" w:rsidRPr="009C25D8" w:rsidRDefault="00DC0906" w:rsidP="00DC0906">
      <w:pPr>
        <w:jc w:val="both"/>
        <w:rPr>
          <w:lang w:val="sr-Latn-CS"/>
        </w:rPr>
      </w:pPr>
      <w:r w:rsidRPr="009C25D8">
        <w:rPr>
          <w:b/>
          <w:bCs/>
          <w:lang w:val="sl-SI"/>
        </w:rPr>
        <w:t>SERVIS:</w:t>
      </w:r>
      <w:r w:rsidRPr="009C25D8">
        <w:rPr>
          <w:lang w:val="sl-SI"/>
        </w:rPr>
        <w:t xml:space="preserve">  obezbeđen, kao i delovi u garantnom i vangarantnom roku.</w:t>
      </w:r>
      <w:r w:rsidRPr="009C25D8">
        <w:t xml:space="preserve"> Izvršilac se obavezuje da po nalogu naručioca, odmah, a najkasnije </w:t>
      </w:r>
      <w:r w:rsidRPr="009C25D8">
        <w:rPr>
          <w:lang w:val="sr-Latn-CS"/>
        </w:rPr>
        <w:t xml:space="preserve">sledećom dinamikom </w:t>
      </w:r>
      <w:r w:rsidRPr="009C25D8">
        <w:t xml:space="preserve"> izvrši naručenu servisnu uslugu</w:t>
      </w:r>
      <w:r w:rsidRPr="009C25D8">
        <w:rPr>
          <w:lang w:val="sr-Latn-CS"/>
        </w:rPr>
        <w:t>, i to:</w:t>
      </w:r>
    </w:p>
    <w:p w:rsidR="00DC0906" w:rsidRPr="009C25D8" w:rsidRDefault="00DC0906" w:rsidP="00DC0906">
      <w:pPr>
        <w:ind w:firstLine="708"/>
        <w:rPr>
          <w:lang w:val="sl-SI"/>
        </w:rPr>
      </w:pPr>
      <w:r w:rsidRPr="009C25D8">
        <w:rPr>
          <w:lang w:val="sl-SI"/>
        </w:rPr>
        <w:t>- za servisne intervencije (koje podrazumevaju rad u servisu i/ili uvoz delova) do 20 dana,</w:t>
      </w:r>
    </w:p>
    <w:p w:rsidR="00DC0906" w:rsidRPr="009C25D8" w:rsidRDefault="00204F34" w:rsidP="00DC0906">
      <w:pPr>
        <w:ind w:firstLine="708"/>
        <w:rPr>
          <w:lang w:val="sl-SI"/>
        </w:rPr>
      </w:pPr>
      <w:r>
        <w:rPr>
          <w:lang w:val="sl-SI"/>
        </w:rPr>
        <w:t>- ostale intervencije 2</w:t>
      </w:r>
      <w:r w:rsidR="003A290F">
        <w:rPr>
          <w:lang w:val="sl-SI"/>
        </w:rPr>
        <w:t>4</w:t>
      </w:r>
      <w:r w:rsidR="00DC0906" w:rsidRPr="009C25D8">
        <w:rPr>
          <w:lang w:val="sl-SI"/>
        </w:rPr>
        <w:t xml:space="preserve"> sata.</w:t>
      </w:r>
    </w:p>
    <w:p w:rsidR="00DC0906" w:rsidRPr="009C25D8" w:rsidRDefault="00DC0906" w:rsidP="00DC0906">
      <w:pPr>
        <w:jc w:val="both"/>
        <w:rPr>
          <w:lang w:val="sl-SI"/>
        </w:rPr>
      </w:pPr>
    </w:p>
    <w:p w:rsidR="00DC0906" w:rsidRPr="009C25D8" w:rsidRDefault="00DC0906" w:rsidP="00DC0906">
      <w:pPr>
        <w:jc w:val="both"/>
        <w:rPr>
          <w:color w:val="FF0000"/>
          <w:lang w:val="sl-SI"/>
        </w:rPr>
      </w:pPr>
    </w:p>
    <w:p w:rsidR="00DF76D2" w:rsidRPr="009C25D8" w:rsidRDefault="00DF76D2" w:rsidP="00E40B34">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Default="00DF76D2"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Pr="009C25D8" w:rsidRDefault="006A6DBB" w:rsidP="00162C92">
      <w:pPr>
        <w:rPr>
          <w:lang w:val="sl-SI"/>
        </w:rPr>
      </w:pPr>
    </w:p>
    <w:p w:rsidR="00DF76D2" w:rsidRPr="009C25D8" w:rsidRDefault="00DF76D2" w:rsidP="00162C92">
      <w:pPr>
        <w:rPr>
          <w:lang w:val="sl-SI"/>
        </w:rPr>
      </w:pPr>
    </w:p>
    <w:p w:rsidR="007A7860" w:rsidRPr="009C25D8" w:rsidRDefault="00DF76D2" w:rsidP="007A7860">
      <w:pPr>
        <w:rPr>
          <w:lang w:val="sl-SI"/>
        </w:rPr>
      </w:pPr>
      <w:r w:rsidRPr="009C25D8">
        <w:rPr>
          <w:lang w:val="sl-SI"/>
        </w:rPr>
        <w:lastRenderedPageBreak/>
        <w:tab/>
      </w:r>
    </w:p>
    <w:p w:rsidR="007A7860" w:rsidRPr="009C25D8" w:rsidRDefault="007A7860" w:rsidP="007A7860">
      <w:pPr>
        <w:keepNext/>
        <w:ind w:left="2160" w:firstLine="720"/>
        <w:outlineLvl w:val="2"/>
        <w:rPr>
          <w:rFonts w:eastAsia="Calibri"/>
          <w:b/>
          <w:bCs/>
          <w:lang w:val="sl-SI"/>
        </w:rPr>
      </w:pPr>
      <w:r w:rsidRPr="009C25D8">
        <w:rPr>
          <w:rFonts w:eastAsia="Calibri"/>
          <w:b/>
          <w:bCs/>
          <w:lang w:val="sl-SI"/>
        </w:rPr>
        <w:t>OBAVEZNI  USLOVI  ZA  UČEŠĆE</w:t>
      </w:r>
    </w:p>
    <w:p w:rsidR="007A7860" w:rsidRPr="009C25D8" w:rsidRDefault="007A7860" w:rsidP="007A7860">
      <w:pPr>
        <w:jc w:val="center"/>
        <w:rPr>
          <w:b/>
          <w:bCs/>
          <w:lang w:val="sl-SI"/>
        </w:rPr>
      </w:pPr>
    </w:p>
    <w:p w:rsidR="007A7860" w:rsidRPr="009C25D8" w:rsidRDefault="007A7860" w:rsidP="007A7860">
      <w:pPr>
        <w:jc w:val="center"/>
        <w:rPr>
          <w:b/>
          <w:bCs/>
          <w:lang w:val="sl-SI"/>
        </w:rPr>
      </w:pPr>
      <w:r w:rsidRPr="009C25D8">
        <w:rPr>
          <w:b/>
          <w:bCs/>
          <w:lang w:val="sl-SI"/>
        </w:rPr>
        <w:t>po čl. 75. Zakona o javnim nabavkama</w:t>
      </w:r>
      <w:r w:rsidR="00010FF1" w:rsidRPr="009C25D8">
        <w:rPr>
          <w:b/>
          <w:bCs/>
          <w:lang w:val="sl-SI"/>
        </w:rPr>
        <w:t xml:space="preserve"> </w:t>
      </w:r>
      <w:r w:rsidRPr="009C25D8">
        <w:rPr>
          <w:b/>
          <w:bCs/>
          <w:lang w:val="sl-SI"/>
        </w:rPr>
        <w:t>(»Službeni glasnik RS«, br. 124/12</w:t>
      </w:r>
      <w:r w:rsidRPr="009C25D8">
        <w:rPr>
          <w:b/>
          <w:bCs/>
          <w:lang w:val="sr-Latn-CS"/>
        </w:rPr>
        <w:t>, 14/15 i 68/15</w:t>
      </w:r>
      <w:r w:rsidRPr="009C25D8">
        <w:rPr>
          <w:b/>
          <w:bCs/>
        </w:rPr>
        <w:t>)</w:t>
      </w:r>
    </w:p>
    <w:p w:rsidR="007A7860" w:rsidRPr="009C25D8" w:rsidRDefault="007A7860" w:rsidP="007A7860">
      <w:pPr>
        <w:jc w:val="both"/>
        <w:rPr>
          <w:b/>
          <w:bCs/>
          <w:lang w:val="sl-SI"/>
        </w:rPr>
      </w:pPr>
    </w:p>
    <w:p w:rsidR="007A7860" w:rsidRPr="009C25D8" w:rsidRDefault="007A7860" w:rsidP="007A7860">
      <w:pPr>
        <w:jc w:val="both"/>
        <w:rPr>
          <w:b/>
          <w:bCs/>
          <w:lang w:val="sl-SI"/>
        </w:rPr>
      </w:pPr>
    </w:p>
    <w:p w:rsidR="007A7860" w:rsidRPr="009C25D8" w:rsidRDefault="007A7860" w:rsidP="007A7860">
      <w:pPr>
        <w:ind w:firstLine="720"/>
        <w:jc w:val="both"/>
        <w:rPr>
          <w:lang w:val="sl-SI"/>
        </w:rPr>
      </w:pPr>
      <w:r w:rsidRPr="009C25D8">
        <w:rPr>
          <w:lang w:val="sl-SI"/>
        </w:rPr>
        <w:t xml:space="preserve">Ponuđač u postupku </w:t>
      </w:r>
      <w:r w:rsidRPr="009C25D8">
        <w:rPr>
          <w:b/>
          <w:bCs/>
          <w:lang w:val="sl-SI"/>
        </w:rPr>
        <w:t xml:space="preserve">javne nabavke </w:t>
      </w:r>
      <w:r w:rsidR="001A7B06" w:rsidRPr="009C25D8">
        <w:rPr>
          <w:b/>
          <w:bCs/>
          <w:lang w:val="sl-SI"/>
        </w:rPr>
        <w:t xml:space="preserve">u otvorenom postupku </w:t>
      </w:r>
      <w:r w:rsidRPr="009C25D8">
        <w:rPr>
          <w:b/>
          <w:bCs/>
          <w:lang w:val="sl-SI"/>
        </w:rPr>
        <w:t xml:space="preserve">br. </w:t>
      </w:r>
      <w:r w:rsidR="0032046C">
        <w:rPr>
          <w:b/>
          <w:bCs/>
          <w:lang w:val="sl-SI"/>
        </w:rPr>
        <w:t>7</w:t>
      </w:r>
      <w:r w:rsidR="001A7B06" w:rsidRPr="009C25D8">
        <w:rPr>
          <w:b/>
          <w:bCs/>
          <w:lang w:val="sl-SI"/>
        </w:rPr>
        <w:t>/201</w:t>
      </w:r>
      <w:r w:rsidR="0032046C">
        <w:rPr>
          <w:b/>
          <w:bCs/>
          <w:lang w:val="sl-SI"/>
        </w:rPr>
        <w:t>9</w:t>
      </w:r>
      <w:r w:rsidRPr="009C25D8">
        <w:rPr>
          <w:lang w:val="sl-SI"/>
        </w:rPr>
        <w:t xml:space="preserve"> po članu 75.  Zakona o javnim nabavkama (»Službeni glasnik RS«, br. 124/2012</w:t>
      </w:r>
      <w:r w:rsidRPr="009C25D8">
        <w:rPr>
          <w:lang w:val="sr-Latn-CS"/>
        </w:rPr>
        <w:t>, 14/15 i 68/15</w:t>
      </w:r>
      <w:r w:rsidRPr="009C25D8">
        <w:t xml:space="preserve">) </w:t>
      </w:r>
      <w:r w:rsidRPr="009C25D8">
        <w:rPr>
          <w:lang w:val="sl-SI"/>
        </w:rPr>
        <w:t xml:space="preserve">  mora dokazati:</w:t>
      </w:r>
    </w:p>
    <w:p w:rsidR="007A7860" w:rsidRPr="009C25D8" w:rsidRDefault="007A7860" w:rsidP="007A7860">
      <w:pPr>
        <w:jc w:val="both"/>
        <w:rPr>
          <w:lang w:val="sl-SI"/>
        </w:rPr>
      </w:pPr>
    </w:p>
    <w:p w:rsidR="007A7860" w:rsidRPr="009C25D8" w:rsidRDefault="007A7860" w:rsidP="007A7860">
      <w:pPr>
        <w:jc w:val="both"/>
        <w:rPr>
          <w:u w:val="single"/>
          <w:lang w:val="sl-SI"/>
        </w:rPr>
      </w:pPr>
    </w:p>
    <w:p w:rsidR="007A7860" w:rsidRPr="003A6E44" w:rsidRDefault="003A6E44" w:rsidP="003A6E44">
      <w:pPr>
        <w:ind w:left="720"/>
        <w:jc w:val="both"/>
        <w:rPr>
          <w:lang w:val="sl-SI"/>
        </w:rPr>
      </w:pPr>
      <w:r>
        <w:rPr>
          <w:lang w:val="sl-SI"/>
        </w:rPr>
        <w:t>1.</w:t>
      </w:r>
      <w:r w:rsidR="007A7860" w:rsidRPr="003A6E44">
        <w:rPr>
          <w:lang w:val="sl-SI"/>
        </w:rPr>
        <w:t xml:space="preserve">da je registrovan kod nadležnog organa, odnosno upisan u odgovarajući registar; </w:t>
      </w: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7A7860" w:rsidRPr="009C25D8" w:rsidRDefault="007A7860" w:rsidP="007A7860">
      <w:pPr>
        <w:jc w:val="both"/>
        <w:rPr>
          <w:lang w:val="sl-SI"/>
        </w:rPr>
      </w:pPr>
    </w:p>
    <w:p w:rsidR="007A7860" w:rsidRPr="009C25D8" w:rsidRDefault="007A7860" w:rsidP="007A7860">
      <w:pPr>
        <w:ind w:firstLine="720"/>
        <w:jc w:val="both"/>
        <w:rPr>
          <w:lang w:val="sl-SI"/>
        </w:rPr>
      </w:pPr>
      <w:r w:rsidRPr="009C25D8">
        <w:rPr>
          <w:lang w:val="sl-SI"/>
        </w:rPr>
        <w:t>3. da mu nije izrečena mera zabrane obavljanja delatnosti koja je na snazi u vreme objavljivanja poziva za podnošenje ponuda;</w:t>
      </w:r>
    </w:p>
    <w:p w:rsidR="007A7860" w:rsidRPr="009C25D8" w:rsidRDefault="007A7860" w:rsidP="007A7860">
      <w:pPr>
        <w:jc w:val="both"/>
        <w:rPr>
          <w:lang w:val="sl-SI"/>
        </w:rPr>
      </w:pPr>
      <w:r w:rsidRPr="009C25D8">
        <w:rPr>
          <w:lang w:val="sl-SI"/>
        </w:rPr>
        <w:tab/>
      </w:r>
    </w:p>
    <w:p w:rsidR="007A7860" w:rsidRPr="009C25D8" w:rsidRDefault="007A7860" w:rsidP="007A7860">
      <w:pPr>
        <w:ind w:firstLine="708"/>
        <w:rPr>
          <w:lang w:val="sl-SI"/>
        </w:rPr>
      </w:pPr>
      <w:r w:rsidRPr="009C25D8">
        <w:rPr>
          <w:lang w:val="sl-SI"/>
        </w:rPr>
        <w:t xml:space="preserve">4.da je izmirio dospele poreze, doprinose  i druge javne dažbine u skladu sa propisima Republike Srbije ili strane države kada ima sedište na njenoj teritoriji;                </w:t>
      </w: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t>5. da ima važeću dozvolu nadležnog organa za obavljanje delatnosti koja je predmet javne nabavke, a takva dozvola je predviđena posebnim propisom.</w:t>
      </w:r>
    </w:p>
    <w:p w:rsidR="007A7860" w:rsidRPr="009C25D8" w:rsidRDefault="007A7860" w:rsidP="007A7860">
      <w:pPr>
        <w:jc w:val="both"/>
        <w:rPr>
          <w:color w:val="FF0000"/>
          <w:lang w:val="sl-SI"/>
        </w:rPr>
      </w:pP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rFonts w:eastAsia="Calibri"/>
          <w:b/>
          <w:bCs/>
          <w:sz w:val="20"/>
          <w:szCs w:val="20"/>
          <w:lang w:val="sl-SI"/>
        </w:rPr>
      </w:pPr>
    </w:p>
    <w:p w:rsidR="007A7860" w:rsidRPr="009C25D8" w:rsidRDefault="007A7860" w:rsidP="007A7860">
      <w:pPr>
        <w:jc w:val="both"/>
        <w:rPr>
          <w:rFonts w:eastAsia="Calibri"/>
          <w:b/>
          <w:bCs/>
          <w:sz w:val="20"/>
          <w:szCs w:val="20"/>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94259D" w:rsidRPr="009C25D8" w:rsidRDefault="0094259D" w:rsidP="007A7860">
      <w:pPr>
        <w:jc w:val="both"/>
        <w:rPr>
          <w:lang w:val="sl-SI"/>
        </w:rPr>
      </w:pPr>
    </w:p>
    <w:p w:rsidR="007A7860" w:rsidRDefault="007A7860" w:rsidP="007A7860">
      <w:pPr>
        <w:rPr>
          <w:lang w:val="sl-SI"/>
        </w:rPr>
      </w:pPr>
    </w:p>
    <w:p w:rsidR="0083205B" w:rsidRDefault="0083205B" w:rsidP="007A7860">
      <w:pPr>
        <w:rPr>
          <w:lang w:val="sl-SI"/>
        </w:rPr>
      </w:pPr>
    </w:p>
    <w:p w:rsidR="0083205B" w:rsidRDefault="0083205B" w:rsidP="007A7860">
      <w:pPr>
        <w:rPr>
          <w:lang w:val="sl-SI"/>
        </w:rPr>
      </w:pPr>
    </w:p>
    <w:p w:rsidR="0083205B" w:rsidRDefault="0083205B" w:rsidP="007A7860">
      <w:pPr>
        <w:rPr>
          <w:lang w:val="sl-SI"/>
        </w:rPr>
      </w:pPr>
    </w:p>
    <w:p w:rsidR="0083205B" w:rsidRDefault="0083205B" w:rsidP="007A7860">
      <w:pPr>
        <w:rPr>
          <w:lang w:val="sl-SI"/>
        </w:rPr>
      </w:pPr>
    </w:p>
    <w:p w:rsidR="006A6DBB" w:rsidRDefault="006A6DBB" w:rsidP="007A7860">
      <w:pPr>
        <w:rPr>
          <w:lang w:val="sl-SI"/>
        </w:rPr>
      </w:pPr>
    </w:p>
    <w:p w:rsidR="006A6DBB" w:rsidRDefault="006A6DBB" w:rsidP="007A7860">
      <w:pPr>
        <w:rPr>
          <w:lang w:val="sl-SI"/>
        </w:rPr>
      </w:pPr>
    </w:p>
    <w:p w:rsidR="006A6DBB" w:rsidRDefault="006A6DBB" w:rsidP="007A7860">
      <w:pPr>
        <w:rPr>
          <w:lang w:val="sl-SI"/>
        </w:rPr>
      </w:pPr>
    </w:p>
    <w:p w:rsidR="006A6DBB" w:rsidRDefault="006A6DBB" w:rsidP="007A7860">
      <w:pPr>
        <w:rPr>
          <w:lang w:val="sl-SI"/>
        </w:rPr>
      </w:pPr>
    </w:p>
    <w:p w:rsidR="006A6DBB" w:rsidRDefault="006A6DBB" w:rsidP="007A7860">
      <w:pPr>
        <w:rPr>
          <w:lang w:val="sl-SI"/>
        </w:rPr>
      </w:pPr>
    </w:p>
    <w:p w:rsidR="006A6DBB" w:rsidRDefault="006A6DBB" w:rsidP="007A7860">
      <w:pPr>
        <w:rPr>
          <w:lang w:val="sl-SI"/>
        </w:rPr>
      </w:pPr>
    </w:p>
    <w:p w:rsidR="006A6DBB" w:rsidRDefault="006A6DBB" w:rsidP="007A7860">
      <w:pPr>
        <w:rPr>
          <w:lang w:val="sl-SI"/>
        </w:rPr>
      </w:pPr>
    </w:p>
    <w:p w:rsidR="006A6DBB" w:rsidRPr="009C25D8" w:rsidRDefault="006A6DBB" w:rsidP="007A7860">
      <w:pPr>
        <w:rPr>
          <w:lang w:val="sl-SI"/>
        </w:rPr>
      </w:pPr>
    </w:p>
    <w:p w:rsidR="007A7860" w:rsidRPr="009C25D8" w:rsidRDefault="007A7860" w:rsidP="007A7860">
      <w:pPr>
        <w:jc w:val="center"/>
        <w:rPr>
          <w:lang w:val="sl-SI"/>
        </w:rPr>
      </w:pPr>
    </w:p>
    <w:p w:rsidR="007A7860" w:rsidRPr="009C25D8" w:rsidRDefault="007A7860" w:rsidP="007A7860">
      <w:pPr>
        <w:jc w:val="center"/>
        <w:rPr>
          <w:rFonts w:eastAsia="Calibri"/>
          <w:b/>
          <w:bCs/>
          <w:lang w:val="sl-SI"/>
        </w:rPr>
      </w:pPr>
      <w:r w:rsidRPr="009C25D8">
        <w:rPr>
          <w:rFonts w:eastAsia="Calibri"/>
          <w:b/>
          <w:bCs/>
          <w:lang w:val="sl-SI"/>
        </w:rPr>
        <w:t>UPUTSTVO</w:t>
      </w:r>
    </w:p>
    <w:p w:rsidR="007A7860" w:rsidRPr="009C25D8" w:rsidRDefault="007A7860" w:rsidP="007A7860">
      <w:pPr>
        <w:ind w:left="1440"/>
        <w:jc w:val="center"/>
        <w:rPr>
          <w:rFonts w:eastAsia="Calibri"/>
          <w:b/>
          <w:bCs/>
          <w:lang w:val="sl-SI"/>
        </w:rPr>
      </w:pPr>
      <w:r w:rsidRPr="009C25D8">
        <w:rPr>
          <w:rFonts w:eastAsia="Calibri"/>
          <w:b/>
          <w:bCs/>
          <w:lang w:val="sl-SI"/>
        </w:rPr>
        <w:t>o načinu kako se dokazuje ispunjenost OBAVEZNIH uslova iz</w:t>
      </w:r>
    </w:p>
    <w:p w:rsidR="007A7860" w:rsidRPr="009C25D8" w:rsidRDefault="007A7860" w:rsidP="007A7860">
      <w:pPr>
        <w:jc w:val="center"/>
        <w:rPr>
          <w:rFonts w:eastAsia="Calibri"/>
          <w:b/>
          <w:bCs/>
          <w:lang w:val="sl-SI"/>
        </w:rPr>
      </w:pPr>
      <w:r w:rsidRPr="009C25D8">
        <w:rPr>
          <w:rFonts w:eastAsia="Calibri"/>
          <w:b/>
          <w:bCs/>
          <w:lang w:val="sl-SI"/>
        </w:rPr>
        <w:t>čl.75. Zakona o javnim nabavkama (»Službeni glasnik RS«, br. 124/2012</w:t>
      </w:r>
      <w:r w:rsidRPr="009C25D8">
        <w:rPr>
          <w:rFonts w:eastAsia="Calibri"/>
          <w:b/>
          <w:bCs/>
          <w:lang w:val="sr-Latn-CS"/>
        </w:rPr>
        <w:t>, 14/15 i 68/15</w:t>
      </w:r>
      <w:r w:rsidRPr="009C25D8">
        <w:rPr>
          <w:rFonts w:eastAsia="Calibri"/>
          <w:b/>
          <w:bCs/>
        </w:rPr>
        <w:t>)</w:t>
      </w:r>
    </w:p>
    <w:p w:rsidR="007A7860" w:rsidRPr="009C25D8" w:rsidRDefault="007A7860" w:rsidP="007A7860">
      <w:pPr>
        <w:jc w:val="both"/>
        <w:rPr>
          <w:rFonts w:eastAsia="Calibri"/>
          <w:sz w:val="20"/>
          <w:szCs w:val="20"/>
          <w:lang w:val="sl-SI"/>
        </w:rPr>
      </w:pPr>
    </w:p>
    <w:p w:rsidR="007A7860" w:rsidRPr="009C25D8" w:rsidRDefault="007A7860" w:rsidP="007A7860">
      <w:pPr>
        <w:ind w:firstLine="720"/>
        <w:jc w:val="center"/>
        <w:rPr>
          <w:lang w:val="sl-SI"/>
        </w:rPr>
      </w:pPr>
      <w:r w:rsidRPr="009C25D8">
        <w:rPr>
          <w:lang w:val="sl-SI"/>
        </w:rPr>
        <w:t>U skladu sa čl.77 stav 1. Zakona o javnim nabavkama i čl.17. Pravilnika o obaveznim</w:t>
      </w:r>
    </w:p>
    <w:p w:rsidR="007A7860" w:rsidRPr="009C25D8" w:rsidRDefault="007A7860" w:rsidP="007A7860">
      <w:pPr>
        <w:rPr>
          <w:lang w:val="sl-SI"/>
        </w:rPr>
      </w:pPr>
      <w:r w:rsidRPr="009C25D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7A7860" w:rsidRPr="009C25D8" w:rsidRDefault="007A7860" w:rsidP="007A7860">
      <w:pPr>
        <w:spacing w:before="240" w:after="240"/>
        <w:rPr>
          <w:b/>
          <w:bCs/>
          <w:lang w:val="sl-SI" w:eastAsia="en-US"/>
        </w:rPr>
      </w:pPr>
      <w:r w:rsidRPr="009C25D8">
        <w:rPr>
          <w:b/>
          <w:bCs/>
          <w:lang w:val="sl-SI" w:eastAsia="en-US"/>
        </w:rPr>
        <w:t>1.Dokazivanje ispunjenosti obaveznih uslova iz člana 75. Zakona za pravna lica kao ponuđače</w:t>
      </w:r>
    </w:p>
    <w:p w:rsidR="007A7860" w:rsidRPr="009C25D8" w:rsidRDefault="007A7860" w:rsidP="007A7860">
      <w:pPr>
        <w:spacing w:before="100" w:beforeAutospacing="1" w:after="100" w:afterAutospacing="1"/>
        <w:jc w:val="both"/>
        <w:rPr>
          <w:lang w:val="sl-SI" w:eastAsia="en-US"/>
        </w:rPr>
      </w:pPr>
      <w:r w:rsidRPr="009C25D8">
        <w:rPr>
          <w:lang w:val="sl-SI" w:eastAsia="en-US"/>
        </w:rPr>
        <w:t>Ispunjenost obaveznih uslova za učešće u postupku javne nabavke, pravno lice kao ponuđač, dokazuje dostavljanjem sledećih dokaza:</w:t>
      </w:r>
    </w:p>
    <w:p w:rsidR="007A7860" w:rsidRPr="009C25D8" w:rsidRDefault="007A7860" w:rsidP="007A7860">
      <w:pPr>
        <w:spacing w:before="100" w:beforeAutospacing="1" w:after="100" w:afterAutospacing="1"/>
        <w:jc w:val="both"/>
        <w:rPr>
          <w:lang w:val="sr-Latn-CS" w:eastAsia="en-US"/>
        </w:rPr>
      </w:pPr>
      <w:r w:rsidRPr="009C25D8">
        <w:rPr>
          <w:lang w:val="sl-SI" w:eastAsia="en-US"/>
        </w:rPr>
        <w:t xml:space="preserve">1) izvoda iz registra Agencije za privredne registre, odnosno izvoda iz registra nadležnog Privrednog suda. </w:t>
      </w:r>
    </w:p>
    <w:p w:rsidR="007A7860" w:rsidRPr="009C25D8" w:rsidRDefault="007A7860" w:rsidP="007A7860">
      <w:pPr>
        <w:spacing w:before="100" w:beforeAutospacing="1" w:after="100" w:afterAutospacing="1"/>
        <w:jc w:val="both"/>
        <w:rPr>
          <w:lang w:val="sl-SI" w:eastAsia="en-US"/>
        </w:rPr>
      </w:pPr>
      <w:r w:rsidRPr="009C25D8">
        <w:rPr>
          <w:lang w:val="sl-SI" w:eastAsia="en-US"/>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7A7860" w:rsidRPr="009C25D8" w:rsidRDefault="007A7860" w:rsidP="007A7860">
      <w:pPr>
        <w:spacing w:before="100" w:beforeAutospacing="1" w:after="100" w:afterAutospacing="1"/>
        <w:jc w:val="both"/>
        <w:rPr>
          <w:lang w:val="sl-SI" w:eastAsia="en-US"/>
        </w:rPr>
      </w:pPr>
      <w:r w:rsidRPr="009C25D8">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9C25D8" w:rsidRDefault="007A7860" w:rsidP="007A7860">
      <w:pPr>
        <w:spacing w:before="100" w:beforeAutospacing="1" w:after="100" w:afterAutospacing="1"/>
        <w:jc w:val="both"/>
        <w:rPr>
          <w:lang w:val="sl-SI" w:eastAsia="en-US"/>
        </w:rPr>
      </w:pPr>
      <w:r w:rsidRPr="009C25D8">
        <w:rPr>
          <w:lang w:val="sl-SI" w:eastAsia="en-US"/>
        </w:rPr>
        <w:t>4) uverenja Poreske uprave Ministarstva finansija i privrede da je izmirio dospele poreze i doprinose i uverenja nadležne lokalne samouprave da je izmirio obaveze po osnovu izvornih lokalnih javnih prihoda;</w:t>
      </w:r>
    </w:p>
    <w:p w:rsidR="007A7860" w:rsidRPr="009C25D8" w:rsidRDefault="007A7860" w:rsidP="007A7860">
      <w:pPr>
        <w:jc w:val="both"/>
        <w:rPr>
          <w:lang w:val="sr-Latn-CS"/>
        </w:rPr>
      </w:pPr>
      <w:r w:rsidRPr="009C25D8">
        <w:t>5) važeće dozvole</w:t>
      </w:r>
    </w:p>
    <w:p w:rsidR="007A7860" w:rsidRPr="009C25D8" w:rsidRDefault="007A7860" w:rsidP="007A7860">
      <w:pPr>
        <w:ind w:firstLine="384"/>
        <w:jc w:val="both"/>
        <w:rPr>
          <w:lang w:val="sr-Latn-CS"/>
        </w:rPr>
      </w:pPr>
      <w:r w:rsidRPr="009C25D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broj 30/2010 i 107/2012) </w:t>
      </w:r>
    </w:p>
    <w:p w:rsidR="00ED326B" w:rsidRPr="003A290F" w:rsidRDefault="007A7860" w:rsidP="00ED326B">
      <w:pPr>
        <w:ind w:left="384"/>
        <w:jc w:val="both"/>
        <w:rPr>
          <w:lang w:val="sr-Latn-CS"/>
        </w:rPr>
      </w:pPr>
      <w:r w:rsidRPr="009C25D8">
        <w:t>b) izdat</w:t>
      </w:r>
      <w:r w:rsidRPr="009C25D8">
        <w:rPr>
          <w:lang w:val="en-US"/>
        </w:rPr>
        <w:t>e</w:t>
      </w:r>
      <w:r w:rsidRPr="009C25D8">
        <w:t xml:space="preserve"> od strane Agencije za lekove i medicinska </w:t>
      </w:r>
      <w:r w:rsidRPr="003A290F">
        <w:t>sredstva Srbije</w:t>
      </w:r>
      <w:r w:rsidRPr="003A290F">
        <w:rPr>
          <w:lang w:val="sr-Latn-CS"/>
        </w:rPr>
        <w:t xml:space="preserve"> </w:t>
      </w:r>
      <w:r w:rsidRPr="003A290F">
        <w:t xml:space="preserve">za promet ponuđenog sredstva </w:t>
      </w:r>
    </w:p>
    <w:p w:rsidR="007A7860" w:rsidRPr="003A290F" w:rsidRDefault="007A7860" w:rsidP="007A7860">
      <w:pPr>
        <w:ind w:left="384"/>
        <w:jc w:val="both"/>
        <w:rPr>
          <w:lang w:val="sr-Latn-CS"/>
        </w:rPr>
      </w:pPr>
    </w:p>
    <w:p w:rsidR="007A7860" w:rsidRPr="003A290F" w:rsidRDefault="007A7860" w:rsidP="007A7860">
      <w:pPr>
        <w:spacing w:before="240" w:after="240"/>
        <w:jc w:val="center"/>
        <w:rPr>
          <w:b/>
          <w:bCs/>
          <w:lang w:val="sl-SI" w:eastAsia="en-US"/>
        </w:rPr>
      </w:pPr>
      <w:r w:rsidRPr="003A290F">
        <w:rPr>
          <w:b/>
          <w:bCs/>
          <w:lang w:val="sl-SI" w:eastAsia="en-US"/>
        </w:rPr>
        <w:t>2. Dokazivanje ispunjenosti obaveznih uslova iz člana 75. Zakona za preduzetnike kao ponuđače</w:t>
      </w:r>
    </w:p>
    <w:p w:rsidR="007A7860" w:rsidRPr="003A290F" w:rsidRDefault="007A7860" w:rsidP="007A7860">
      <w:pPr>
        <w:spacing w:before="100" w:beforeAutospacing="1" w:after="100" w:afterAutospacing="1"/>
        <w:jc w:val="both"/>
        <w:rPr>
          <w:lang w:val="sl-SI" w:eastAsia="en-US"/>
        </w:rPr>
      </w:pPr>
      <w:r w:rsidRPr="003A290F">
        <w:rPr>
          <w:lang w:val="sl-SI" w:eastAsia="en-US"/>
        </w:rPr>
        <w:t>Ispunjenost obaveznih uslova za učešće u postupku javne nabavke, preduzetnik kao ponuđač, dokazuje dostavljanjem sledećih dokaza:</w:t>
      </w:r>
    </w:p>
    <w:p w:rsidR="007A7860" w:rsidRPr="003A290F" w:rsidRDefault="007A7860" w:rsidP="007A7860">
      <w:pPr>
        <w:spacing w:before="100" w:beforeAutospacing="1" w:after="100" w:afterAutospacing="1"/>
        <w:jc w:val="both"/>
        <w:rPr>
          <w:lang w:val="sl-SI" w:eastAsia="en-US"/>
        </w:rPr>
      </w:pPr>
      <w:r w:rsidRPr="003A290F">
        <w:rPr>
          <w:lang w:val="sl-SI" w:eastAsia="en-US"/>
        </w:rPr>
        <w:lastRenderedPageBreak/>
        <w:t xml:space="preserve">1) izvoda iz registra Agencije za privredne registre, odnosno izvoda iz odgovarajućeg registra. </w:t>
      </w:r>
    </w:p>
    <w:p w:rsidR="007A7860" w:rsidRPr="003A290F" w:rsidRDefault="007A7860" w:rsidP="007A7860">
      <w:pPr>
        <w:spacing w:before="100" w:beforeAutospacing="1" w:after="100" w:afterAutospacing="1"/>
        <w:jc w:val="both"/>
        <w:rPr>
          <w:lang w:val="sl-SI" w:eastAsia="en-US"/>
        </w:rPr>
      </w:pPr>
      <w:r w:rsidRPr="003A290F">
        <w:rPr>
          <w:lang w:val="sl-SI" w:eastAsia="en-US"/>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7A7860" w:rsidRPr="003A290F" w:rsidRDefault="007A7860" w:rsidP="007A7860">
      <w:pPr>
        <w:spacing w:before="100" w:beforeAutospacing="1" w:after="100" w:afterAutospacing="1"/>
        <w:jc w:val="both"/>
        <w:rPr>
          <w:lang w:val="sl-SI" w:eastAsia="en-US"/>
        </w:rPr>
      </w:pPr>
      <w:r w:rsidRPr="003A290F">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3A290F" w:rsidRDefault="007A7860" w:rsidP="007A7860">
      <w:pPr>
        <w:spacing w:before="100" w:beforeAutospacing="1" w:after="100" w:afterAutospacing="1"/>
        <w:jc w:val="both"/>
        <w:rPr>
          <w:lang w:val="sl-SI" w:eastAsia="en-US"/>
        </w:rPr>
      </w:pPr>
      <w:r w:rsidRPr="003A290F">
        <w:rPr>
          <w:lang w:val="sl-SI" w:eastAsia="en-US"/>
        </w:rPr>
        <w:t>4) uverenja Poreske uprave Ministarstva finansija i privrede da je izmirio dospele poreze i doprinose i uverenja nadležne uprave lokalne samouprave da je izmirio obaveze po osnovu izvornih lokalnih javnih prihoda;</w:t>
      </w:r>
    </w:p>
    <w:p w:rsidR="007A7860" w:rsidRPr="003A290F" w:rsidRDefault="007A7860" w:rsidP="007A7860">
      <w:pPr>
        <w:jc w:val="both"/>
      </w:pPr>
      <w:r w:rsidRPr="003A290F">
        <w:t>5) važeću dozvolu</w:t>
      </w:r>
    </w:p>
    <w:p w:rsidR="007A7860" w:rsidRPr="003A290F" w:rsidRDefault="007A7860" w:rsidP="007A7860">
      <w:pPr>
        <w:ind w:firstLine="384"/>
        <w:jc w:val="both"/>
        <w:rPr>
          <w:lang w:val="sr-Latn-CS"/>
        </w:rPr>
      </w:pPr>
      <w:r w:rsidRPr="003A290F">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7A7860" w:rsidRDefault="007A7860" w:rsidP="00746FD7">
      <w:pPr>
        <w:ind w:left="384"/>
        <w:jc w:val="both"/>
        <w:rPr>
          <w:lang w:val="sr-Latn-RS"/>
        </w:rPr>
      </w:pPr>
      <w:r w:rsidRPr="003A290F">
        <w:rPr>
          <w:lang w:val="sr-Latn-CS"/>
        </w:rPr>
        <w:t xml:space="preserve">b) </w:t>
      </w:r>
      <w:r w:rsidRPr="003A290F">
        <w:t>izdat</w:t>
      </w:r>
      <w:r w:rsidRPr="003A290F">
        <w:rPr>
          <w:lang w:val="en-US"/>
        </w:rPr>
        <w:t>u</w:t>
      </w:r>
      <w:r w:rsidRPr="003A290F">
        <w:t xml:space="preserve"> od strane Agencije za lekove i medicinska sredstva Srbije</w:t>
      </w:r>
      <w:r w:rsidRPr="003A290F">
        <w:rPr>
          <w:lang w:val="sr-Latn-CS"/>
        </w:rPr>
        <w:t xml:space="preserve"> </w:t>
      </w:r>
      <w:r w:rsidRPr="003A290F">
        <w:t xml:space="preserve">za promet ponuđenog sredstva </w:t>
      </w:r>
    </w:p>
    <w:p w:rsidR="00746FD7" w:rsidRPr="00746FD7" w:rsidRDefault="00746FD7" w:rsidP="00746FD7">
      <w:pPr>
        <w:ind w:left="384"/>
        <w:jc w:val="both"/>
        <w:rPr>
          <w:rFonts w:eastAsia="Calibri"/>
          <w:b/>
          <w:bCs/>
          <w:sz w:val="20"/>
          <w:szCs w:val="20"/>
          <w:lang w:val="sr-Latn-RS"/>
        </w:rPr>
      </w:pPr>
    </w:p>
    <w:p w:rsidR="007A7860" w:rsidRPr="009C25D8" w:rsidRDefault="007A7860" w:rsidP="007A7860">
      <w:pPr>
        <w:jc w:val="both"/>
        <w:rPr>
          <w:rFonts w:eastAsia="Calibri"/>
          <w:b/>
          <w:bCs/>
          <w:lang w:val="sr-Latn-CS"/>
        </w:rPr>
      </w:pPr>
    </w:p>
    <w:p w:rsidR="007A7860" w:rsidRPr="009C25D8" w:rsidRDefault="007A7860" w:rsidP="007A7860">
      <w:pPr>
        <w:jc w:val="both"/>
        <w:rPr>
          <w:rFonts w:eastAsia="Calibri"/>
          <w:b/>
          <w:bCs/>
          <w:lang w:val="sr-Latn-CS"/>
        </w:rPr>
      </w:pPr>
      <w:r w:rsidRPr="009C25D8">
        <w:rPr>
          <w:rFonts w:eastAsia="Calibri"/>
          <w:b/>
          <w:bCs/>
          <w:lang w:val="sr-Latn-CS"/>
        </w:rPr>
        <w:t>NAPOMENA za tačku 1. i 2. Uputstva o načinu kako se dokazuje ispunjenost OBAVEZNIH uslova iz  čl.75. Zakona o javnim nabavkama</w:t>
      </w:r>
    </w:p>
    <w:p w:rsidR="007A7860" w:rsidRPr="009C25D8" w:rsidRDefault="007A7860" w:rsidP="007A7860">
      <w:pPr>
        <w:jc w:val="both"/>
        <w:rPr>
          <w:rFonts w:eastAsia="Calibri"/>
          <w:b/>
          <w:bCs/>
          <w:lang w:val="sl-SI"/>
        </w:rPr>
      </w:pPr>
    </w:p>
    <w:p w:rsidR="007A7860" w:rsidRPr="003A6E44" w:rsidRDefault="003A6E44" w:rsidP="003A6E44">
      <w:pPr>
        <w:jc w:val="both"/>
        <w:rPr>
          <w:lang w:val="sl-SI"/>
        </w:rPr>
      </w:pPr>
      <w:r>
        <w:rPr>
          <w:lang w:val="sl-SI"/>
        </w:rPr>
        <w:t>1.</w:t>
      </w:r>
      <w:r w:rsidR="007A7860" w:rsidRPr="003A6E44">
        <w:rPr>
          <w:lang w:val="sl-SI"/>
        </w:rPr>
        <w:t>Dokazi o ispunjenosti uslova, shodno članu 79 stav 1 Zakona o javnim nabavkama, mogu se dostavljati u neoverenim kopijama, a naručilac može</w:t>
      </w:r>
      <w:r w:rsidR="007A7860" w:rsidRPr="003A6E44">
        <w:rPr>
          <w:b/>
          <w:bCs/>
          <w:lang w:val="sl-SI"/>
        </w:rPr>
        <w:t xml:space="preserve"> pre donošenja odluke</w:t>
      </w:r>
      <w:r w:rsidR="007A7860" w:rsidRPr="003A6E44">
        <w:rPr>
          <w:lang w:val="sl-SI"/>
        </w:rPr>
        <w:t xml:space="preserve"> o dodeli ugovora, zahtevati od ponuđača, čija je ponuda na osnovu izveštaja komisije za javnu nabavku ocenjena kao najpovoljnija da dostavi original ili overenu kopiju svih ili pojedinih dokaza.</w:t>
      </w:r>
    </w:p>
    <w:p w:rsidR="007A7860" w:rsidRPr="009C25D8" w:rsidRDefault="007A7860" w:rsidP="007A7860">
      <w:pPr>
        <w:spacing w:before="100" w:beforeAutospacing="1" w:after="100" w:afterAutospacing="1"/>
        <w:ind w:firstLine="720"/>
        <w:jc w:val="both"/>
        <w:rPr>
          <w:lang w:val="sr-Latn-CS" w:eastAsia="en-US"/>
        </w:rPr>
      </w:pPr>
      <w:r w:rsidRPr="009C25D8">
        <w:rPr>
          <w:lang w:val="sl-SI" w:eastAsia="en-US"/>
        </w:rPr>
        <w:t xml:space="preserve">Dokaz iz </w:t>
      </w:r>
      <w:r w:rsidRPr="009C25D8">
        <w:rPr>
          <w:lang w:val="sr-Latn-CS" w:eastAsia="en-US"/>
        </w:rPr>
        <w:t>č</w:t>
      </w:r>
      <w:r w:rsidRPr="009C25D8">
        <w:rPr>
          <w:lang w:val="sl-SI" w:eastAsia="en-US"/>
        </w:rPr>
        <w:t>lana 77 stav</w:t>
      </w:r>
      <w:r w:rsidRPr="009C25D8">
        <w:rPr>
          <w:lang w:eastAsia="en-US"/>
        </w:rPr>
        <w:t xml:space="preserve"> 1. </w:t>
      </w:r>
      <w:r w:rsidRPr="009C25D8">
        <w:rPr>
          <w:lang w:val="sl-SI" w:eastAsia="en-US"/>
        </w:rPr>
        <w:t>ta</w:t>
      </w:r>
      <w:r w:rsidRPr="009C25D8">
        <w:rPr>
          <w:lang w:eastAsia="en-US"/>
        </w:rPr>
        <w:t>č. 2)</w:t>
      </w:r>
      <w:r w:rsidRPr="009C25D8">
        <w:rPr>
          <w:lang w:val="sl-SI" w:eastAsia="en-US"/>
        </w:rPr>
        <w:t xml:space="preserve"> do</w:t>
      </w:r>
      <w:r w:rsidRPr="009C25D8">
        <w:rPr>
          <w:lang w:eastAsia="en-US"/>
        </w:rPr>
        <w:t xml:space="preserve"> 4) </w:t>
      </w:r>
      <w:r w:rsidRPr="009C25D8">
        <w:rPr>
          <w:lang w:val="sl-SI" w:eastAsia="en-US"/>
        </w:rPr>
        <w:t>Zakona ne mo</w:t>
      </w:r>
      <w:r w:rsidRPr="009C25D8">
        <w:rPr>
          <w:lang w:eastAsia="en-US"/>
        </w:rPr>
        <w:t>ž</w:t>
      </w:r>
      <w:r w:rsidRPr="009C25D8">
        <w:rPr>
          <w:lang w:val="sl-SI" w:eastAsia="en-US"/>
        </w:rPr>
        <w:t>e biti stariji od dva meseca pre otvaranja ponuda</w:t>
      </w:r>
      <w:r w:rsidRPr="009C25D8">
        <w:rPr>
          <w:lang w:eastAsia="en-US"/>
        </w:rPr>
        <w:t xml:space="preserve">, </w:t>
      </w:r>
      <w:r w:rsidRPr="009C25D8">
        <w:rPr>
          <w:lang w:val="sl-SI" w:eastAsia="en-US"/>
        </w:rPr>
        <w:t>odnosno u slu</w:t>
      </w:r>
      <w:r w:rsidRPr="009C25D8">
        <w:rPr>
          <w:lang w:eastAsia="en-US"/>
        </w:rPr>
        <w:t>č</w:t>
      </w:r>
      <w:r w:rsidRPr="009C25D8">
        <w:rPr>
          <w:lang w:val="sl-SI" w:eastAsia="en-US"/>
        </w:rPr>
        <w:t>aju kvalifikacionog postupka pre a</w:t>
      </w:r>
      <w:r w:rsidRPr="009C25D8">
        <w:rPr>
          <w:lang w:eastAsia="en-US"/>
        </w:rPr>
        <w:t>ž</w:t>
      </w:r>
      <w:r w:rsidRPr="009C25D8">
        <w:rPr>
          <w:lang w:val="sl-SI" w:eastAsia="en-US"/>
        </w:rPr>
        <w:t>uriranja liste</w:t>
      </w:r>
      <w:r w:rsidRPr="009C25D8">
        <w:rPr>
          <w:lang w:eastAsia="en-US"/>
        </w:rPr>
        <w:t xml:space="preserve">, </w:t>
      </w:r>
      <w:r w:rsidRPr="009C25D8">
        <w:rPr>
          <w:lang w:val="sl-SI" w:eastAsia="en-US"/>
        </w:rPr>
        <w:t>u skladu sa zakonom</w:t>
      </w:r>
      <w:r w:rsidRPr="009C25D8">
        <w:rPr>
          <w:lang w:eastAsia="en-US"/>
        </w:rPr>
        <w:t>.</w:t>
      </w:r>
    </w:p>
    <w:p w:rsidR="007A7860" w:rsidRPr="009C25D8" w:rsidRDefault="007A7860" w:rsidP="007A7860">
      <w:pPr>
        <w:jc w:val="both"/>
        <w:rPr>
          <w:lang w:val="sl-SI"/>
        </w:rPr>
      </w:pPr>
      <w:r w:rsidRPr="009C25D8">
        <w:rPr>
          <w:lang w:val="sl-SI"/>
        </w:rPr>
        <w:t>2. Ako ponuđač u ostavljenom, primerenom roku koji ne može biti kraći od pet dana, ne dostavi na uvid original ili overenu kopiju traženih dokaza, naručilac će njegovu ponudu odbiti kao neprihvatljivu.</w:t>
      </w:r>
    </w:p>
    <w:p w:rsidR="007A7860" w:rsidRPr="009C25D8" w:rsidRDefault="007A7860" w:rsidP="007A7860">
      <w:pPr>
        <w:jc w:val="both"/>
        <w:rPr>
          <w:lang w:val="sl-SI"/>
        </w:rPr>
      </w:pPr>
      <w:r w:rsidRPr="009C25D8">
        <w:rPr>
          <w:lang w:val="sl-SI"/>
        </w:rPr>
        <w:tab/>
      </w:r>
    </w:p>
    <w:p w:rsidR="007A7860" w:rsidRPr="009C25D8" w:rsidRDefault="007A7860" w:rsidP="007A7860">
      <w:pPr>
        <w:jc w:val="both"/>
        <w:rPr>
          <w:lang w:val="sr-Latn-CS"/>
        </w:rPr>
      </w:pPr>
      <w:r w:rsidRPr="009C25D8">
        <w:rPr>
          <w:lang w:val="sr-Latn-CS"/>
        </w:rPr>
        <w:t xml:space="preserve">3. </w:t>
      </w:r>
      <w:r w:rsidRPr="009C25D8">
        <w:rPr>
          <w:lang w:val="sl-SI"/>
        </w:rPr>
        <w:t>Shodno članu 79 stav stav 5 i 6 Zakona o javnim nabavkama p</w:t>
      </w:r>
      <w:r w:rsidRPr="009C25D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7A7860" w:rsidRPr="009C25D8" w:rsidRDefault="007A7860" w:rsidP="007A7860">
      <w:pPr>
        <w:jc w:val="both"/>
        <w:rPr>
          <w:lang w:val="sr-Latn-CS"/>
        </w:rPr>
      </w:pPr>
    </w:p>
    <w:p w:rsidR="007A7860" w:rsidRPr="009C25D8" w:rsidRDefault="007A7860" w:rsidP="007A7860">
      <w:pPr>
        <w:jc w:val="both"/>
        <w:rPr>
          <w:lang w:val="sr-Latn-CS"/>
        </w:rPr>
      </w:pPr>
      <w:r w:rsidRPr="009C25D8">
        <w:rPr>
          <w:lang w:val="sr-Latn-CS"/>
        </w:rPr>
        <w:lastRenderedPageBreak/>
        <w:t xml:space="preserve">4. Preduzetnik/pravno lice upisano u registar ponuđača koji se vodi kod Agencije za privredne registre, nije dužno da prilikom podnošenja ponude dokazuje ispunjenost obaveznih uslova iz čl.75, st. 1, tač. 1) – 4). </w:t>
      </w:r>
    </w:p>
    <w:p w:rsidR="007A7860" w:rsidRPr="009C25D8" w:rsidRDefault="007A7860" w:rsidP="007A7860">
      <w:pPr>
        <w:jc w:val="both"/>
        <w:rPr>
          <w:lang w:val="sr-Latn-CS"/>
        </w:rPr>
      </w:pPr>
      <w:r w:rsidRPr="009C25D8">
        <w:rPr>
          <w:lang w:val="sr-Latn-CS"/>
        </w:rPr>
        <w:t>Poželjno je da ponuđači koji su upisani u registar ponuđača, umesto dostavljanja dokaza iz čl.75, st.1, tač. 1) – 4), izričito navedu tu činjenicu na posebnom papiru ili na drugi jasan i pogodan način.</w:t>
      </w:r>
    </w:p>
    <w:p w:rsidR="007A7860" w:rsidRPr="009C25D8" w:rsidRDefault="007A7860" w:rsidP="007A7860">
      <w:pPr>
        <w:jc w:val="both"/>
        <w:rPr>
          <w:lang w:val="sr-Latn-CS"/>
        </w:rPr>
      </w:pPr>
    </w:p>
    <w:p w:rsidR="007A7860" w:rsidRPr="009C25D8" w:rsidRDefault="007A7860" w:rsidP="007A7860">
      <w:pPr>
        <w:jc w:val="both"/>
        <w:rPr>
          <w:lang w:val="sr-Latn-CS"/>
        </w:rPr>
      </w:pPr>
      <w:r w:rsidRPr="009C25D8">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7A7860" w:rsidRPr="009C25D8" w:rsidRDefault="007A7860" w:rsidP="007A7860">
      <w:pPr>
        <w:rPr>
          <w:lang w:val="sr-Latn-CS"/>
        </w:rPr>
      </w:pPr>
    </w:p>
    <w:p w:rsidR="007A7860" w:rsidRPr="009C25D8" w:rsidRDefault="007A7860" w:rsidP="007A7860">
      <w:pPr>
        <w:rPr>
          <w:lang w:val="sl-SI"/>
        </w:rPr>
      </w:pPr>
    </w:p>
    <w:p w:rsidR="007A7860" w:rsidRPr="009C25D8" w:rsidRDefault="007A7860" w:rsidP="007A7860">
      <w:pPr>
        <w:rPr>
          <w:lang w:val="sl-SI"/>
        </w:rPr>
      </w:pPr>
    </w:p>
    <w:p w:rsidR="007A7860" w:rsidRPr="009C25D8" w:rsidRDefault="007A7860" w:rsidP="007A7860">
      <w:pPr>
        <w:rPr>
          <w:lang w:val="sl-SI"/>
        </w:rPr>
      </w:pPr>
    </w:p>
    <w:p w:rsidR="007A7860" w:rsidRPr="009C25D8" w:rsidRDefault="007A7860" w:rsidP="007A7860">
      <w:pPr>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pStyle w:val="BodyText"/>
        <w:rPr>
          <w:b/>
          <w:bCs/>
          <w:lang w:val="sl-SI"/>
        </w:rPr>
      </w:pPr>
    </w:p>
    <w:p w:rsidR="00DF76D2" w:rsidRPr="009C25D8" w:rsidRDefault="00DF76D2" w:rsidP="00162C92">
      <w:pPr>
        <w:pStyle w:val="BodyText"/>
        <w:rPr>
          <w:b/>
          <w:bCs/>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DF76D2" w:rsidRPr="009C25D8" w:rsidRDefault="00DF76D2" w:rsidP="001B6C02">
      <w:pPr>
        <w:rPr>
          <w:lang w:val="sl-SI"/>
        </w:rPr>
      </w:pPr>
    </w:p>
    <w:p w:rsidR="00DF76D2" w:rsidRPr="009C25D8" w:rsidRDefault="00DF76D2" w:rsidP="004F4713">
      <w:pPr>
        <w:rPr>
          <w:lang w:val="sl-SI"/>
        </w:rPr>
      </w:pPr>
    </w:p>
    <w:p w:rsidR="00DF76D2" w:rsidRPr="009C25D8" w:rsidRDefault="00DF76D2" w:rsidP="004F4713">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Default="00DF76D2"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Pr="009C25D8" w:rsidRDefault="0083205B" w:rsidP="00D81CF9">
      <w:pPr>
        <w:rPr>
          <w:lang w:val="sl-SI"/>
        </w:rPr>
      </w:pPr>
    </w:p>
    <w:p w:rsidR="00DF76D2" w:rsidRPr="009C25D8" w:rsidRDefault="00DF76D2" w:rsidP="00D81CF9">
      <w:pPr>
        <w:rPr>
          <w:lang w:val="sl-SI"/>
        </w:rPr>
      </w:pPr>
    </w:p>
    <w:p w:rsidR="00DF76D2" w:rsidRPr="009C25D8" w:rsidRDefault="00DF76D2" w:rsidP="00162C92">
      <w:pPr>
        <w:pStyle w:val="Heading3"/>
        <w:ind w:left="2172" w:firstLine="708"/>
        <w:jc w:val="left"/>
        <w:rPr>
          <w:sz w:val="24"/>
          <w:szCs w:val="24"/>
        </w:rPr>
      </w:pPr>
      <w:r w:rsidRPr="009C25D8">
        <w:rPr>
          <w:sz w:val="24"/>
          <w:szCs w:val="24"/>
        </w:rPr>
        <w:t>DODATNI USLOVI ZA  UČEŠĆE</w:t>
      </w:r>
    </w:p>
    <w:p w:rsidR="00DF76D2" w:rsidRPr="009C25D8" w:rsidRDefault="00DF76D2" w:rsidP="00B673C4">
      <w:pPr>
        <w:pStyle w:val="BodyText"/>
        <w:rPr>
          <w:b/>
          <w:bCs/>
          <w:lang w:val="sl-SI"/>
        </w:rPr>
      </w:pPr>
      <w:r w:rsidRPr="009C25D8">
        <w:rPr>
          <w:b/>
          <w:bCs/>
          <w:lang w:val="sl-SI"/>
        </w:rPr>
        <w:t>po čl. 76. Zakona o javnim nabavkama (»Službeni glasnik RS«, br. 124/12</w:t>
      </w:r>
      <w:r w:rsidRPr="009C25D8">
        <w:rPr>
          <w:b/>
          <w:bCs/>
          <w:lang w:val="sr-Latn-CS"/>
        </w:rPr>
        <w:t>, 14/15 i 68/15</w:t>
      </w:r>
      <w:r w:rsidRPr="009C25D8">
        <w:rPr>
          <w:b/>
          <w:bCs/>
          <w:lang w:val="sr-Cyrl-CS"/>
        </w:rPr>
        <w:t>)</w:t>
      </w:r>
      <w:r w:rsidRPr="009C25D8">
        <w:rPr>
          <w:lang w:val="sr-Cyrl-CS"/>
        </w:rPr>
        <w:t xml:space="preserve"> </w:t>
      </w:r>
      <w:r w:rsidRPr="009C25D8">
        <w:rPr>
          <w:lang w:val="sl-SI"/>
        </w:rPr>
        <w:t xml:space="preserve"> </w:t>
      </w:r>
    </w:p>
    <w:p w:rsidR="00DF76D2" w:rsidRPr="009C25D8" w:rsidRDefault="00DF76D2" w:rsidP="00162C92">
      <w:pPr>
        <w:jc w:val="center"/>
        <w:rPr>
          <w:b/>
          <w:bCs/>
          <w:lang w:val="sl-SI"/>
        </w:rPr>
      </w:pPr>
    </w:p>
    <w:p w:rsidR="00DF76D2" w:rsidRPr="009C25D8" w:rsidRDefault="00DF76D2" w:rsidP="00162C92">
      <w:pPr>
        <w:pStyle w:val="BodyText"/>
        <w:jc w:val="left"/>
        <w:rPr>
          <w:b/>
          <w:bCs/>
          <w:lang w:val="sl-SI"/>
        </w:rPr>
      </w:pPr>
    </w:p>
    <w:p w:rsidR="00DF76D2" w:rsidRPr="009C25D8" w:rsidRDefault="00DF76D2" w:rsidP="00162C92">
      <w:pPr>
        <w:pStyle w:val="BodyText"/>
        <w:jc w:val="center"/>
        <w:rPr>
          <w:b/>
          <w:bCs/>
          <w:lang w:val="sl-SI"/>
        </w:rPr>
      </w:pPr>
    </w:p>
    <w:p w:rsidR="00DF76D2" w:rsidRPr="009C25D8" w:rsidRDefault="00DF76D2" w:rsidP="00162C92">
      <w:pPr>
        <w:pStyle w:val="BodyText"/>
        <w:jc w:val="center"/>
        <w:rPr>
          <w:b/>
          <w:bCs/>
          <w:lang w:val="sl-SI"/>
        </w:rPr>
      </w:pPr>
    </w:p>
    <w:p w:rsidR="00DF76D2" w:rsidRPr="009C25D8" w:rsidRDefault="00DF76D2" w:rsidP="00162C92">
      <w:pPr>
        <w:pStyle w:val="BodyText"/>
        <w:rPr>
          <w:color w:val="FF0000"/>
          <w:lang w:val="pl-PL"/>
        </w:rPr>
      </w:pPr>
    </w:p>
    <w:p w:rsidR="00AE3F85" w:rsidRPr="009C25D8" w:rsidRDefault="00AE3F85" w:rsidP="00AE3F85">
      <w:pPr>
        <w:pStyle w:val="BodyText"/>
        <w:rPr>
          <w:lang w:val="pl-PL"/>
        </w:rPr>
      </w:pPr>
    </w:p>
    <w:p w:rsidR="00AE3F85" w:rsidRPr="009C25D8" w:rsidRDefault="00AE3F85" w:rsidP="0058798C">
      <w:pPr>
        <w:pStyle w:val="BodyText"/>
        <w:numPr>
          <w:ilvl w:val="0"/>
          <w:numId w:val="5"/>
        </w:numPr>
        <w:rPr>
          <w:lang w:val="pl-PL"/>
        </w:rPr>
      </w:pPr>
      <w:r w:rsidRPr="009C25D8">
        <w:rPr>
          <w:lang w:val="pl-PL"/>
        </w:rPr>
        <w:t>da ponuđač raspolaže dovoljnim finansijskim kapacitetom</w:t>
      </w:r>
    </w:p>
    <w:p w:rsidR="00AE3F85" w:rsidRPr="009C25D8" w:rsidRDefault="00AE3F85" w:rsidP="0058798C">
      <w:pPr>
        <w:pStyle w:val="BodyText"/>
        <w:numPr>
          <w:ilvl w:val="0"/>
          <w:numId w:val="5"/>
        </w:numPr>
        <w:rPr>
          <w:lang w:val="pl-PL"/>
        </w:rPr>
      </w:pPr>
      <w:r w:rsidRPr="009C25D8">
        <w:rPr>
          <w:lang w:val="pl-PL"/>
        </w:rPr>
        <w:t>da ponuđač raspolaže dovoljnim tehničkim i poslovnim kapacitetom</w:t>
      </w:r>
    </w:p>
    <w:p w:rsidR="007A7860" w:rsidRPr="009C25D8" w:rsidRDefault="007A7860" w:rsidP="0058798C">
      <w:pPr>
        <w:numPr>
          <w:ilvl w:val="0"/>
          <w:numId w:val="5"/>
        </w:numPr>
        <w:jc w:val="both"/>
        <w:rPr>
          <w:lang w:val="pl-PL"/>
        </w:rPr>
      </w:pPr>
      <w:r w:rsidRPr="009C25D8">
        <w:rPr>
          <w:lang w:val="pl-PL"/>
        </w:rPr>
        <w:t xml:space="preserve">da ponuđač raspolaže dovoljnim kadrovskim kapacitetom </w:t>
      </w:r>
    </w:p>
    <w:p w:rsidR="007A7860" w:rsidRPr="009C25D8" w:rsidRDefault="009C37FD" w:rsidP="00C23237">
      <w:pPr>
        <w:pStyle w:val="ListParagraph"/>
        <w:numPr>
          <w:ilvl w:val="0"/>
          <w:numId w:val="5"/>
        </w:numPr>
        <w:jc w:val="both"/>
        <w:rPr>
          <w:lang w:val="pl-PL"/>
        </w:rPr>
      </w:pPr>
      <w:r w:rsidRPr="009C25D8">
        <w:rPr>
          <w:lang w:val="pl-PL"/>
        </w:rPr>
        <w:t xml:space="preserve">da poseduje </w:t>
      </w:r>
      <w:r w:rsidR="00587514">
        <w:rPr>
          <w:lang w:val="pl-PL"/>
        </w:rPr>
        <w:t xml:space="preserve">originalni </w:t>
      </w:r>
      <w:r w:rsidRPr="009C25D8">
        <w:rPr>
          <w:lang w:val="pl-PL"/>
        </w:rPr>
        <w:t xml:space="preserve">katalog </w:t>
      </w:r>
      <w:r w:rsidR="0058798C" w:rsidRPr="009C25D8">
        <w:rPr>
          <w:lang w:val="pl-PL"/>
        </w:rPr>
        <w:t xml:space="preserve">proizvođača aparata </w:t>
      </w:r>
      <w:r w:rsidR="00ED326B" w:rsidRPr="009C25D8">
        <w:rPr>
          <w:lang w:val="pl-PL"/>
        </w:rPr>
        <w:t>koji nudi predmet nabavke sa precizno označenim tehničkim karakteristikama za svaku stavku posebno</w:t>
      </w:r>
    </w:p>
    <w:p w:rsidR="007A7860" w:rsidRDefault="003A6E44" w:rsidP="003A6E44">
      <w:pPr>
        <w:ind w:left="720"/>
        <w:jc w:val="both"/>
        <w:rPr>
          <w:lang w:val="sl-SI"/>
        </w:rPr>
      </w:pPr>
      <w:r>
        <w:rPr>
          <w:lang w:val="sl-SI"/>
        </w:rPr>
        <w:t>5.</w:t>
      </w:r>
      <w:r w:rsidR="0074186F">
        <w:rPr>
          <w:lang w:val="sl-SI"/>
        </w:rPr>
        <w:t xml:space="preserve">   </w:t>
      </w:r>
      <w:r w:rsidR="00ED326B" w:rsidRPr="003A6E44">
        <w:rPr>
          <w:lang w:val="sl-SI"/>
        </w:rPr>
        <w:t>uputstvo za upotrebu na srpskom jeziku</w:t>
      </w:r>
    </w:p>
    <w:p w:rsidR="003A6E44" w:rsidRPr="003A6E44" w:rsidRDefault="003A6E44" w:rsidP="003A6E44">
      <w:pPr>
        <w:ind w:left="720"/>
        <w:jc w:val="both"/>
        <w:rPr>
          <w:lang w:val="sr-Latn-CS"/>
        </w:rPr>
      </w:pPr>
      <w:r>
        <w:rPr>
          <w:lang w:val="sl-SI"/>
        </w:rPr>
        <w:t xml:space="preserve">6. </w:t>
      </w:r>
      <w:r w:rsidR="0074186F">
        <w:rPr>
          <w:lang w:val="sl-SI"/>
        </w:rPr>
        <w:t xml:space="preserve">  </w:t>
      </w:r>
      <w:r>
        <w:rPr>
          <w:lang w:val="sl-SI"/>
        </w:rPr>
        <w:t>referentna lista</w:t>
      </w:r>
    </w:p>
    <w:p w:rsidR="007A7860" w:rsidRPr="0083205B" w:rsidRDefault="009273E2" w:rsidP="009273E2">
      <w:pPr>
        <w:pStyle w:val="BodyText"/>
        <w:rPr>
          <w:lang w:val="pl-PL"/>
        </w:rPr>
      </w:pPr>
      <w:r w:rsidRPr="0083205B">
        <w:rPr>
          <w:lang w:val="pl-PL"/>
        </w:rPr>
        <w:tab/>
      </w:r>
    </w:p>
    <w:p w:rsidR="00AE3F85" w:rsidRPr="009C25D8" w:rsidRDefault="00AE3F85" w:rsidP="00AE3F85">
      <w:pPr>
        <w:jc w:val="both"/>
        <w:rPr>
          <w:lang w:val="sr-Latn-CS"/>
        </w:rPr>
      </w:pPr>
    </w:p>
    <w:p w:rsidR="00AE3F85" w:rsidRPr="009C25D8" w:rsidRDefault="00AE3F85" w:rsidP="00AE3F85">
      <w:pPr>
        <w:jc w:val="both"/>
        <w:rPr>
          <w:lang w:val="sr-Latn-CS"/>
        </w:rPr>
      </w:pPr>
    </w:p>
    <w:p w:rsidR="00DF76D2" w:rsidRPr="009C25D8" w:rsidRDefault="00DF76D2" w:rsidP="00162C92">
      <w:pPr>
        <w:jc w:val="both"/>
        <w:rPr>
          <w:lang w:val="sr-Latn-CS"/>
        </w:rPr>
      </w:pPr>
    </w:p>
    <w:p w:rsidR="00DF76D2" w:rsidRPr="009C25D8" w:rsidRDefault="00DF76D2" w:rsidP="00162C92">
      <w:pPr>
        <w:jc w:val="both"/>
        <w:rPr>
          <w:lang w:val="sl-SI"/>
        </w:rPr>
      </w:pPr>
    </w:p>
    <w:p w:rsidR="00DF76D2" w:rsidRPr="009C25D8" w:rsidRDefault="00DF76D2" w:rsidP="00DD50A6">
      <w:pPr>
        <w:pStyle w:val="BodyText"/>
        <w:rPr>
          <w:b/>
          <w:bCs/>
          <w:lang w:val="sl-SI"/>
        </w:rPr>
      </w:pPr>
    </w:p>
    <w:p w:rsidR="00DF76D2" w:rsidRPr="009C25D8" w:rsidRDefault="00DF76D2" w:rsidP="00162C92">
      <w:pPr>
        <w:pStyle w:val="BodyText"/>
        <w:jc w:val="center"/>
        <w:rPr>
          <w:b/>
          <w:bCs/>
          <w:lang w:val="sl-SI"/>
        </w:rPr>
      </w:pPr>
    </w:p>
    <w:p w:rsidR="0094259D" w:rsidRPr="009C25D8" w:rsidRDefault="0094259D" w:rsidP="00DD50A6">
      <w:pPr>
        <w:pStyle w:val="BodyText"/>
        <w:rPr>
          <w:b/>
          <w:bCs/>
          <w:lang w:val="sl-SI"/>
        </w:rPr>
      </w:pPr>
    </w:p>
    <w:p w:rsidR="00DF76D2" w:rsidRPr="009C25D8" w:rsidRDefault="00DF76D2" w:rsidP="00162C92">
      <w:pPr>
        <w:pStyle w:val="BodyText"/>
        <w:rPr>
          <w:b/>
          <w:bCs/>
          <w:lang w:val="sl-SI"/>
        </w:rPr>
      </w:pPr>
    </w:p>
    <w:p w:rsidR="00DF76D2" w:rsidRPr="009C25D8" w:rsidRDefault="00DF76D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9273E2" w:rsidRDefault="009273E2" w:rsidP="00162C92">
      <w:pPr>
        <w:pStyle w:val="BodyText"/>
        <w:jc w:val="center"/>
        <w:rPr>
          <w:b/>
          <w:bCs/>
          <w:lang w:val="sl-SI"/>
        </w:rPr>
      </w:pPr>
    </w:p>
    <w:p w:rsidR="0032046C" w:rsidRDefault="0032046C" w:rsidP="00162C92">
      <w:pPr>
        <w:pStyle w:val="BodyText"/>
        <w:jc w:val="center"/>
        <w:rPr>
          <w:b/>
          <w:bCs/>
          <w:lang w:val="sl-SI"/>
        </w:rPr>
      </w:pPr>
    </w:p>
    <w:p w:rsidR="0032046C" w:rsidRPr="009C25D8" w:rsidRDefault="0032046C"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DF76D2" w:rsidRPr="009C25D8" w:rsidRDefault="00DF76D2" w:rsidP="00162C92">
      <w:pPr>
        <w:pStyle w:val="BodyText"/>
        <w:jc w:val="center"/>
        <w:rPr>
          <w:b/>
          <w:bCs/>
          <w:lang w:val="sl-SI"/>
        </w:rPr>
      </w:pPr>
      <w:r w:rsidRPr="009C25D8">
        <w:rPr>
          <w:b/>
          <w:bCs/>
          <w:lang w:val="sl-SI"/>
        </w:rPr>
        <w:lastRenderedPageBreak/>
        <w:t>UPUTSTVO</w:t>
      </w:r>
    </w:p>
    <w:p w:rsidR="00DF76D2" w:rsidRPr="009C25D8" w:rsidRDefault="00DF76D2" w:rsidP="00162C92">
      <w:pPr>
        <w:pStyle w:val="BodyText"/>
        <w:ind w:left="1440"/>
        <w:rPr>
          <w:b/>
          <w:bCs/>
          <w:lang w:val="sl-SI"/>
        </w:rPr>
      </w:pPr>
      <w:r w:rsidRPr="009C25D8">
        <w:rPr>
          <w:b/>
          <w:bCs/>
          <w:lang w:val="sl-SI"/>
        </w:rPr>
        <w:t>o načinu kako se dokazuje ispunjenost DODATNIH uslova iz</w:t>
      </w:r>
    </w:p>
    <w:p w:rsidR="00DF76D2" w:rsidRPr="009C25D8" w:rsidRDefault="00DF76D2" w:rsidP="009F2FAC">
      <w:pPr>
        <w:pStyle w:val="BodyText"/>
        <w:rPr>
          <w:lang w:val="sl-SI"/>
        </w:rPr>
      </w:pPr>
      <w:r w:rsidRPr="009C25D8">
        <w:rPr>
          <w:b/>
          <w:bCs/>
          <w:lang w:val="sl-SI"/>
        </w:rPr>
        <w:t xml:space="preserve">    čl.76. Zakona o javnim nabavkama (»Službeni glasnik RS«, br. 124/2012</w:t>
      </w:r>
      <w:r w:rsidRPr="009C25D8">
        <w:rPr>
          <w:b/>
          <w:bCs/>
          <w:lang w:val="sr-Latn-CS"/>
        </w:rPr>
        <w:t>, 14/15 i 68/15</w:t>
      </w:r>
      <w:r w:rsidRPr="009C25D8">
        <w:rPr>
          <w:b/>
          <w:bCs/>
          <w:lang w:val="sr-Cyrl-CS"/>
        </w:rPr>
        <w:t>)</w:t>
      </w:r>
      <w:r w:rsidRPr="009C25D8">
        <w:rPr>
          <w:lang w:val="sr-Cyrl-CS"/>
        </w:rPr>
        <w:t xml:space="preserve"> </w:t>
      </w:r>
    </w:p>
    <w:p w:rsidR="00DF76D2" w:rsidRPr="009C25D8" w:rsidRDefault="00DF76D2" w:rsidP="009F2FAC">
      <w:pPr>
        <w:pStyle w:val="BodyText"/>
        <w:rPr>
          <w:lang w:val="sl-SI"/>
        </w:rPr>
      </w:pPr>
    </w:p>
    <w:p w:rsidR="00DF76D2" w:rsidRPr="009C25D8" w:rsidRDefault="00DF76D2" w:rsidP="004F4713">
      <w:pPr>
        <w:ind w:firstLine="720"/>
        <w:jc w:val="both"/>
        <w:rPr>
          <w:lang w:val="sl-SI"/>
        </w:rPr>
      </w:pPr>
      <w:r w:rsidRPr="009C25D8">
        <w:rPr>
          <w:lang w:val="sl-SI"/>
        </w:rPr>
        <w:t>U skladu sa čl.77 stav 2. Zakona o javnim nabavkama i</w:t>
      </w:r>
      <w:r w:rsidRPr="009C25D8">
        <w:rPr>
          <w:b/>
          <w:bCs/>
          <w:lang w:val="sl-SI"/>
        </w:rPr>
        <w:t xml:space="preserve"> </w:t>
      </w:r>
      <w:r w:rsidRPr="009C25D8">
        <w:rPr>
          <w:lang w:val="sl-SI"/>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DF76D2" w:rsidRPr="009C25D8" w:rsidRDefault="00DF76D2" w:rsidP="009F2FAC">
      <w:pPr>
        <w:jc w:val="both"/>
        <w:rPr>
          <w:lang w:val="sl-SI"/>
        </w:rPr>
      </w:pPr>
    </w:p>
    <w:p w:rsidR="00DF76D2" w:rsidRPr="009C25D8" w:rsidRDefault="003A6E44" w:rsidP="003A6E44">
      <w:pPr>
        <w:ind w:left="720"/>
        <w:jc w:val="both"/>
        <w:rPr>
          <w:lang w:val="pl-PL"/>
        </w:rPr>
      </w:pPr>
      <w:r>
        <w:rPr>
          <w:lang w:val="pl-PL"/>
        </w:rPr>
        <w:t>1.</w:t>
      </w:r>
      <w:r w:rsidR="00DF76D2" w:rsidRPr="009C25D8">
        <w:rPr>
          <w:lang w:val="pl-PL"/>
        </w:rPr>
        <w:t xml:space="preserve"> da ponuđač raspolaže dovoljnim </w:t>
      </w:r>
      <w:r w:rsidR="00DF76D2" w:rsidRPr="009C25D8">
        <w:rPr>
          <w:b/>
          <w:bCs/>
          <w:lang w:val="pl-PL"/>
        </w:rPr>
        <w:t>finansijskim kapacitetom</w:t>
      </w:r>
      <w:r w:rsidR="00DF76D2" w:rsidRPr="009C25D8">
        <w:rPr>
          <w:lang w:val="pl-PL"/>
        </w:rPr>
        <w:t xml:space="preserve"> se dokazuje: </w:t>
      </w:r>
    </w:p>
    <w:p w:rsidR="0032046C" w:rsidRPr="00BC3ADE" w:rsidRDefault="0032046C" w:rsidP="0032046C">
      <w:pPr>
        <w:jc w:val="both"/>
        <w:rPr>
          <w:rFonts w:eastAsia="Calibri"/>
          <w:lang w:val="sr-Latn-CS"/>
        </w:rPr>
      </w:pPr>
      <w:r w:rsidRPr="00BC3ADE">
        <w:rPr>
          <w:rFonts w:eastAsia="Calibri"/>
          <w:lang w:val="pl-PL"/>
        </w:rPr>
        <w:t>bilansom uspeha sa mišljenjem ovlašćenog revizora ili dostavljanjem Izveštaja o bonitetu Agencije za privredne registre, za prethodne tri obračunske godine.</w:t>
      </w:r>
    </w:p>
    <w:p w:rsidR="0032046C" w:rsidRPr="00BC3ADE" w:rsidRDefault="0032046C" w:rsidP="0032046C">
      <w:pPr>
        <w:ind w:left="384"/>
        <w:jc w:val="both"/>
        <w:rPr>
          <w:rFonts w:eastAsia="Calibri"/>
          <w:i/>
          <w:iCs/>
          <w:lang w:val="sr-Latn-CS"/>
        </w:rPr>
      </w:pPr>
    </w:p>
    <w:p w:rsidR="0032046C" w:rsidRPr="00BC3ADE" w:rsidRDefault="0032046C" w:rsidP="0032046C">
      <w:pPr>
        <w:ind w:left="384"/>
        <w:jc w:val="both"/>
        <w:rPr>
          <w:rFonts w:eastAsia="Calibri"/>
          <w:i/>
          <w:iCs/>
          <w:lang w:val="sr-Latn-CS"/>
        </w:rPr>
      </w:pPr>
      <w:r w:rsidRPr="00BC3ADE">
        <w:rPr>
          <w:rFonts w:eastAsia="Calibri"/>
          <w:i/>
          <w:iCs/>
          <w:lang w:val="sr-Latn-CS"/>
        </w:rPr>
        <w:t>Ukoliko ponuđač iskaže negativan poslovni rezultat u bilo kojoj od tri prethodne godine, smatraće se da je dostavljena ponuda neprihvatljiva.</w:t>
      </w:r>
    </w:p>
    <w:p w:rsidR="0032046C" w:rsidRPr="00BC3ADE" w:rsidRDefault="0032046C" w:rsidP="0032046C">
      <w:pPr>
        <w:ind w:left="384"/>
        <w:jc w:val="both"/>
        <w:rPr>
          <w:rFonts w:eastAsia="Calibri"/>
          <w:i/>
          <w:iCs/>
          <w:lang w:val="pl-PL"/>
        </w:rPr>
      </w:pPr>
      <w:r w:rsidRPr="00BC3ADE">
        <w:rPr>
          <w:rFonts w:eastAsia="Calibri"/>
          <w:i/>
          <w:iCs/>
          <w:lang w:val="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r w:rsidRPr="00BC3ADE">
        <w:rPr>
          <w:rFonts w:eastAsia="Calibri"/>
          <w:i/>
          <w:iCs/>
          <w:lang w:val="pl-PL"/>
        </w:rPr>
        <w:t xml:space="preserve"> </w:t>
      </w:r>
    </w:p>
    <w:p w:rsidR="007A7860" w:rsidRPr="003A6E44" w:rsidRDefault="007A7860" w:rsidP="007A7860">
      <w:pPr>
        <w:pStyle w:val="BodyText"/>
        <w:autoSpaceDE w:val="0"/>
        <w:autoSpaceDN w:val="0"/>
        <w:adjustRightInd w:val="0"/>
        <w:rPr>
          <w:lang w:val="pl-PL"/>
        </w:rPr>
      </w:pPr>
    </w:p>
    <w:p w:rsidR="007A7860" w:rsidRPr="003A6E44" w:rsidRDefault="007A7860" w:rsidP="00DD50A6">
      <w:pPr>
        <w:pStyle w:val="ListParagraph"/>
        <w:numPr>
          <w:ilvl w:val="0"/>
          <w:numId w:val="6"/>
        </w:numPr>
        <w:jc w:val="both"/>
      </w:pPr>
      <w:r w:rsidRPr="003A6E44">
        <w:rPr>
          <w:lang w:val="pl-PL"/>
        </w:rPr>
        <w:t xml:space="preserve">da ponuđač raspolaže dovoljnim </w:t>
      </w:r>
      <w:r w:rsidRPr="003A6E44">
        <w:rPr>
          <w:b/>
          <w:bCs/>
          <w:lang w:val="pl-PL"/>
        </w:rPr>
        <w:t>poslovnim i tehničkim kapacitetom</w:t>
      </w:r>
      <w:r w:rsidRPr="003A6E44">
        <w:rPr>
          <w:lang w:val="pl-PL"/>
        </w:rPr>
        <w:t xml:space="preserve"> se dokazuje:</w:t>
      </w:r>
      <w:r w:rsidRPr="003A6E44">
        <w:t xml:space="preserve"> </w:t>
      </w:r>
    </w:p>
    <w:p w:rsidR="007A7860" w:rsidRPr="003A6E44" w:rsidRDefault="007A7860" w:rsidP="0058798C">
      <w:pPr>
        <w:pStyle w:val="ListParagraph"/>
        <w:numPr>
          <w:ilvl w:val="0"/>
          <w:numId w:val="15"/>
        </w:numPr>
        <w:jc w:val="both"/>
        <w:rPr>
          <w:lang w:val="sr-Latn-CS"/>
        </w:rPr>
      </w:pPr>
      <w:r w:rsidRPr="003A6E44">
        <w:rPr>
          <w:lang w:val="pl-PL"/>
        </w:rPr>
        <w:t>izjavom da poseduje sopstveni servis</w:t>
      </w:r>
      <w:r w:rsidRPr="003A6E44">
        <w:rPr>
          <w:lang w:val="sr-Latn-CS"/>
        </w:rPr>
        <w:t>, uz koju treba priložiti vlasnički list, ugovor o iznajmljivanju prostora ili dru</w:t>
      </w:r>
      <w:r w:rsidR="00187A5D" w:rsidRPr="003A6E44">
        <w:rPr>
          <w:lang w:val="sr-Latn-CS"/>
        </w:rPr>
        <w:t>gi ugovor o ko</w:t>
      </w:r>
      <w:r w:rsidR="009C25D8" w:rsidRPr="003A6E44">
        <w:rPr>
          <w:lang w:val="sr-Latn-CS"/>
        </w:rPr>
        <w:t>rišćenju prostora, kao i potvrdom</w:t>
      </w:r>
      <w:r w:rsidR="00187A5D" w:rsidRPr="003A6E44">
        <w:rPr>
          <w:lang w:val="sr-Latn-CS"/>
        </w:rPr>
        <w:t xml:space="preserve"> proizvođača da na teritoriji Republike Srbije postoji ovlašćeni servis za servisiranje ponuđenog aparata</w:t>
      </w:r>
    </w:p>
    <w:p w:rsidR="007A7860" w:rsidRPr="003A6E44" w:rsidRDefault="007A7860" w:rsidP="007A7860">
      <w:pPr>
        <w:jc w:val="both"/>
        <w:rPr>
          <w:lang w:val="sr-Latn-CS"/>
        </w:rPr>
      </w:pPr>
    </w:p>
    <w:p w:rsidR="007A7860" w:rsidRPr="003A6E44" w:rsidRDefault="007A7860" w:rsidP="0058798C">
      <w:pPr>
        <w:pStyle w:val="ListParagraph"/>
        <w:numPr>
          <w:ilvl w:val="0"/>
          <w:numId w:val="15"/>
        </w:numPr>
        <w:jc w:val="both"/>
        <w:rPr>
          <w:lang w:val="pl-PL"/>
        </w:rPr>
      </w:pPr>
      <w:r w:rsidRPr="003A6E44">
        <w:rPr>
          <w:lang w:val="pl-PL"/>
        </w:rPr>
        <w:t>izjavom da ponuđ</w:t>
      </w:r>
      <w:r w:rsidR="00633CD8" w:rsidRPr="003A6E44">
        <w:rPr>
          <w:lang w:val="pl-PL"/>
        </w:rPr>
        <w:t>ač ima</w:t>
      </w:r>
      <w:r w:rsidRPr="003A6E44">
        <w:rPr>
          <w:lang w:val="pl-PL"/>
        </w:rPr>
        <w:t xml:space="preserve"> minimum 1 servisno vozilo, za koje </w:t>
      </w:r>
      <w:r w:rsidR="00FE3CFB" w:rsidRPr="003A6E44">
        <w:rPr>
          <w:lang w:val="pl-PL"/>
        </w:rPr>
        <w:t>je potrebno dostaviti fotokopiju</w:t>
      </w:r>
      <w:r w:rsidRPr="003A6E44">
        <w:rPr>
          <w:lang w:val="pl-PL"/>
        </w:rPr>
        <w:t xml:space="preserve"> saobraćajne dozvole ili drugi dokaz o pravu korišćenja vozila.</w:t>
      </w:r>
    </w:p>
    <w:p w:rsidR="00A317C9" w:rsidRPr="003A6E44" w:rsidRDefault="00A317C9" w:rsidP="00A317C9">
      <w:pPr>
        <w:pStyle w:val="ListParagraph"/>
        <w:rPr>
          <w:lang w:val="pl-PL"/>
        </w:rPr>
      </w:pPr>
    </w:p>
    <w:p w:rsidR="007A7860" w:rsidRPr="003A6E44" w:rsidRDefault="007A7860" w:rsidP="007A7860">
      <w:pPr>
        <w:jc w:val="both"/>
        <w:rPr>
          <w:lang w:val="pl-PL"/>
        </w:rPr>
      </w:pPr>
    </w:p>
    <w:p w:rsidR="003E4030" w:rsidRPr="003A6E44" w:rsidRDefault="007A7860" w:rsidP="007A7860">
      <w:pPr>
        <w:pStyle w:val="ListParagraph"/>
        <w:numPr>
          <w:ilvl w:val="0"/>
          <w:numId w:val="6"/>
        </w:numPr>
        <w:jc w:val="both"/>
        <w:rPr>
          <w:lang w:val="pl-PL"/>
        </w:rPr>
      </w:pPr>
      <w:r w:rsidRPr="003A6E44">
        <w:rPr>
          <w:lang w:val="pl-PL"/>
        </w:rPr>
        <w:t xml:space="preserve">da ponuđač raspolaže dovoljnim </w:t>
      </w:r>
      <w:r w:rsidRPr="003A6E44">
        <w:rPr>
          <w:b/>
          <w:bCs/>
          <w:lang w:val="pl-PL"/>
        </w:rPr>
        <w:t>kadrovskim kapacitetom</w:t>
      </w:r>
      <w:r w:rsidRPr="003A6E44">
        <w:rPr>
          <w:lang w:val="pl-PL"/>
        </w:rPr>
        <w:t xml:space="preserve"> se dokazuje izjavom:</w:t>
      </w:r>
    </w:p>
    <w:p w:rsidR="00C97387" w:rsidRPr="003A6E44" w:rsidRDefault="00C97387" w:rsidP="00C97387">
      <w:pPr>
        <w:jc w:val="both"/>
        <w:rPr>
          <w:lang w:val="sr-Latn-CS"/>
        </w:rPr>
      </w:pPr>
      <w:r w:rsidRPr="003A6E44">
        <w:rPr>
          <w:lang w:val="pl-PL"/>
        </w:rPr>
        <w:t>- da ima</w:t>
      </w:r>
      <w:r w:rsidRPr="003A6E44">
        <w:rPr>
          <w:lang w:val="sr-Latn-CS"/>
        </w:rPr>
        <w:t xml:space="preserve"> minimum 1 servisera, koji</w:t>
      </w:r>
      <w:r w:rsidRPr="003A6E44">
        <w:t xml:space="preserve"> </w:t>
      </w:r>
      <w:r w:rsidRPr="003A6E44">
        <w:rPr>
          <w:lang w:val="sr-Latn-CS"/>
        </w:rPr>
        <w:t>je</w:t>
      </w:r>
      <w:r w:rsidRPr="003A6E44">
        <w:t xml:space="preserve"> </w:t>
      </w:r>
      <w:r w:rsidRPr="003A6E44">
        <w:rPr>
          <w:lang w:val="sr-Latn-CS"/>
        </w:rPr>
        <w:t>u</w:t>
      </w:r>
      <w:r w:rsidRPr="003A6E44">
        <w:t xml:space="preserve"> </w:t>
      </w:r>
      <w:r w:rsidRPr="003A6E44">
        <w:rPr>
          <w:lang w:val="sr-Latn-CS"/>
        </w:rPr>
        <w:t>radnom</w:t>
      </w:r>
      <w:r w:rsidRPr="003A6E44">
        <w:t xml:space="preserve"> </w:t>
      </w:r>
      <w:r w:rsidRPr="003A6E44">
        <w:rPr>
          <w:lang w:val="sr-Latn-CS"/>
        </w:rPr>
        <w:t>odnosu</w:t>
      </w:r>
      <w:r w:rsidRPr="003A6E44">
        <w:t xml:space="preserve"> </w:t>
      </w:r>
      <w:r w:rsidRPr="003A6E44">
        <w:rPr>
          <w:lang w:val="sr-Latn-CS"/>
        </w:rPr>
        <w:t>kod</w:t>
      </w:r>
      <w:r w:rsidRPr="003A6E44">
        <w:t xml:space="preserve"> </w:t>
      </w:r>
      <w:r w:rsidRPr="003A6E44">
        <w:rPr>
          <w:lang w:val="sr-Latn-CS"/>
        </w:rPr>
        <w:t>ponu</w:t>
      </w:r>
      <w:r w:rsidRPr="003A6E44">
        <w:t>đ</w:t>
      </w:r>
      <w:r w:rsidRPr="003A6E44">
        <w:rPr>
          <w:lang w:val="sr-Latn-CS"/>
        </w:rPr>
        <w:t>a</w:t>
      </w:r>
      <w:r w:rsidRPr="003A6E44">
        <w:t>č</w:t>
      </w:r>
      <w:r w:rsidRPr="003A6E44">
        <w:rPr>
          <w:lang w:val="sr-Latn-CS"/>
        </w:rPr>
        <w:t>a</w:t>
      </w:r>
      <w:r w:rsidRPr="003A6E44">
        <w:t>,</w:t>
      </w:r>
      <w:r w:rsidRPr="003A6E44">
        <w:rPr>
          <w:lang w:val="sr-Latn-CS"/>
        </w:rPr>
        <w:t xml:space="preserve"> što se dokazuje kopijom ugovora o radu ili je angažovan po drugom osnovu kod ponuđača, što se dokazuje aktom o angažovanju i </w:t>
      </w:r>
      <w:r w:rsidRPr="003A6E44">
        <w:rPr>
          <w:lang w:val="pl-PL"/>
        </w:rPr>
        <w:t>kopijom</w:t>
      </w:r>
      <w:r w:rsidRPr="003A6E44">
        <w:t xml:space="preserve"> </w:t>
      </w:r>
      <w:r w:rsidRPr="003A6E44">
        <w:rPr>
          <w:lang w:val="pl-PL"/>
        </w:rPr>
        <w:t>sertifikata</w:t>
      </w:r>
      <w:r w:rsidRPr="003A6E44">
        <w:t xml:space="preserve"> </w:t>
      </w:r>
      <w:r w:rsidRPr="003A6E44">
        <w:rPr>
          <w:lang w:val="pl-PL"/>
        </w:rPr>
        <w:t>izdatim</w:t>
      </w:r>
      <w:r w:rsidRPr="003A6E44">
        <w:t xml:space="preserve"> </w:t>
      </w:r>
      <w:r w:rsidRPr="003A6E44">
        <w:rPr>
          <w:lang w:val="pl-PL"/>
        </w:rPr>
        <w:t>na</w:t>
      </w:r>
      <w:r w:rsidRPr="003A6E44">
        <w:t xml:space="preserve"> </w:t>
      </w:r>
      <w:r w:rsidRPr="003A6E44">
        <w:rPr>
          <w:lang w:val="pl-PL"/>
        </w:rPr>
        <w:t>ime</w:t>
      </w:r>
      <w:r w:rsidRPr="003A6E44">
        <w:t xml:space="preserve"> servisera, </w:t>
      </w:r>
      <w:r w:rsidRPr="003A6E44">
        <w:rPr>
          <w:lang w:val="pl-PL"/>
        </w:rPr>
        <w:t>koje</w:t>
      </w:r>
      <w:r w:rsidRPr="003A6E44">
        <w:t xml:space="preserve"> </w:t>
      </w:r>
      <w:r w:rsidRPr="003A6E44">
        <w:rPr>
          <w:lang w:val="pl-PL"/>
        </w:rPr>
        <w:t>je</w:t>
      </w:r>
      <w:r w:rsidRPr="003A6E44">
        <w:t xml:space="preserve"> </w:t>
      </w:r>
      <w:r w:rsidRPr="003A6E44">
        <w:rPr>
          <w:lang w:val="pl-PL"/>
        </w:rPr>
        <w:t>izdao</w:t>
      </w:r>
      <w:r w:rsidRPr="003A6E44">
        <w:t xml:space="preserve"> </w:t>
      </w:r>
      <w:r w:rsidRPr="003A6E44">
        <w:rPr>
          <w:lang w:val="pl-PL"/>
        </w:rPr>
        <w:t>proizvo</w:t>
      </w:r>
      <w:r w:rsidRPr="003A6E44">
        <w:t>đ</w:t>
      </w:r>
      <w:r w:rsidRPr="003A6E44">
        <w:rPr>
          <w:lang w:val="pl-PL"/>
        </w:rPr>
        <w:t>a</w:t>
      </w:r>
      <w:r w:rsidRPr="003A6E44">
        <w:t>č</w:t>
      </w:r>
      <w:r w:rsidRPr="003A6E44">
        <w:rPr>
          <w:lang w:val="sr-Latn-CS"/>
        </w:rPr>
        <w:t xml:space="preserve"> aparata ili opreme (odnosi se na servisera pojedinačno).</w:t>
      </w:r>
    </w:p>
    <w:p w:rsidR="009C37FD" w:rsidRPr="003A6E44" w:rsidRDefault="009C37FD" w:rsidP="007A7860">
      <w:pPr>
        <w:jc w:val="both"/>
        <w:rPr>
          <w:lang w:val="sr-Latn-CS"/>
        </w:rPr>
      </w:pPr>
    </w:p>
    <w:p w:rsidR="00ED326B" w:rsidRPr="003A6E44" w:rsidRDefault="00ED326B" w:rsidP="00A317C9">
      <w:pPr>
        <w:pStyle w:val="ListParagraph"/>
        <w:numPr>
          <w:ilvl w:val="0"/>
          <w:numId w:val="6"/>
        </w:numPr>
        <w:jc w:val="both"/>
        <w:rPr>
          <w:lang w:val="pl-PL"/>
        </w:rPr>
      </w:pPr>
      <w:r w:rsidRPr="003A6E44">
        <w:rPr>
          <w:lang w:val="pl-PL"/>
        </w:rPr>
        <w:t xml:space="preserve">da poseduje </w:t>
      </w:r>
      <w:r w:rsidR="00004F64" w:rsidRPr="003A6E44">
        <w:rPr>
          <w:lang w:val="pl-PL"/>
        </w:rPr>
        <w:t xml:space="preserve">originalni </w:t>
      </w:r>
      <w:r w:rsidRPr="003A6E44">
        <w:rPr>
          <w:lang w:val="pl-PL"/>
        </w:rPr>
        <w:t xml:space="preserve">katalog proizvođača aparata koji nudi predmet nabavke sa precizno označenim tehničkim karakteristikama za svaku stavku posebno </w:t>
      </w:r>
      <w:r w:rsidRPr="003A6E44">
        <w:rPr>
          <w:rFonts w:eastAsia="Calibri"/>
          <w:lang w:val="pl-PL"/>
        </w:rPr>
        <w:t>se dokazuje:</w:t>
      </w:r>
    </w:p>
    <w:p w:rsidR="00A76F6C" w:rsidRPr="003A6E44" w:rsidRDefault="00A76F6C" w:rsidP="0058798C">
      <w:pPr>
        <w:jc w:val="both"/>
        <w:rPr>
          <w:lang w:val="pl-PL"/>
        </w:rPr>
      </w:pPr>
    </w:p>
    <w:p w:rsidR="005C0CE2" w:rsidRPr="00B61D2B" w:rsidRDefault="0015799E" w:rsidP="0058798C">
      <w:pPr>
        <w:jc w:val="both"/>
        <w:rPr>
          <w:color w:val="000000" w:themeColor="text1"/>
          <w:lang w:val="pl-PL"/>
        </w:rPr>
      </w:pPr>
      <w:r w:rsidRPr="00B61D2B">
        <w:rPr>
          <w:color w:val="000000" w:themeColor="text1"/>
          <w:lang w:val="pl-PL"/>
        </w:rPr>
        <w:t>Dostavljanjem kataloga proizvođ</w:t>
      </w:r>
      <w:r w:rsidR="005C0CE2" w:rsidRPr="00B61D2B">
        <w:rPr>
          <w:color w:val="000000" w:themeColor="text1"/>
          <w:lang w:val="pl-PL"/>
        </w:rPr>
        <w:t>a</w:t>
      </w:r>
      <w:r w:rsidR="005C0CE2" w:rsidRPr="00B61D2B">
        <w:rPr>
          <w:color w:val="000000" w:themeColor="text1"/>
          <w:lang w:val="sr-Latn-RS"/>
        </w:rPr>
        <w:t>ča u kome će svaka stavka iz Tehničke specifikacije, biti  označena u katalogu</w:t>
      </w:r>
      <w:r w:rsidR="00ED326B" w:rsidRPr="00B61D2B">
        <w:rPr>
          <w:color w:val="000000" w:themeColor="text1"/>
          <w:lang w:val="sr-Latn-RS"/>
        </w:rPr>
        <w:t>, a</w:t>
      </w:r>
      <w:r w:rsidR="005C0CE2" w:rsidRPr="00B61D2B">
        <w:rPr>
          <w:color w:val="000000" w:themeColor="text1"/>
          <w:lang w:val="sr-Latn-RS"/>
        </w:rPr>
        <w:t xml:space="preserve"> </w:t>
      </w:r>
      <w:r w:rsidR="005C0CE2" w:rsidRPr="00B61D2B">
        <w:rPr>
          <w:color w:val="000000" w:themeColor="text1"/>
          <w:lang w:val="pl-PL"/>
        </w:rPr>
        <w:t>transparentnim tekst markerom</w:t>
      </w:r>
      <w:r w:rsidR="00ED326B" w:rsidRPr="00B61D2B">
        <w:rPr>
          <w:color w:val="000000" w:themeColor="text1"/>
          <w:lang w:val="pl-PL"/>
        </w:rPr>
        <w:t xml:space="preserve"> označene </w:t>
      </w:r>
      <w:r w:rsidR="00ED326B" w:rsidRPr="00B61D2B">
        <w:rPr>
          <w:color w:val="000000" w:themeColor="text1"/>
          <w:lang w:val="sr-Latn-CS"/>
        </w:rPr>
        <w:t xml:space="preserve">tehničke karakteristike svake stavke </w:t>
      </w:r>
      <w:r w:rsidR="00ED326B" w:rsidRPr="00B61D2B">
        <w:rPr>
          <w:color w:val="000000" w:themeColor="text1"/>
          <w:lang w:val="pl-PL"/>
        </w:rPr>
        <w:t>iz tehničke specifikacije konkursne dokumentacije.</w:t>
      </w:r>
    </w:p>
    <w:p w:rsidR="00A76F6C" w:rsidRDefault="00A76F6C" w:rsidP="0058798C">
      <w:pPr>
        <w:jc w:val="both"/>
        <w:rPr>
          <w:lang w:val="pl-PL"/>
        </w:rPr>
      </w:pPr>
    </w:p>
    <w:p w:rsidR="00A76F6C" w:rsidRPr="00EB1D22" w:rsidRDefault="00A76F6C" w:rsidP="0058798C">
      <w:pPr>
        <w:jc w:val="both"/>
        <w:rPr>
          <w:lang w:val="pl-PL"/>
        </w:rPr>
      </w:pPr>
    </w:p>
    <w:p w:rsidR="00004F64" w:rsidRPr="00EB1D22" w:rsidRDefault="00004F64" w:rsidP="00004F64">
      <w:pPr>
        <w:jc w:val="both"/>
        <w:rPr>
          <w:lang w:val="sr-Latn-CS"/>
        </w:rPr>
      </w:pPr>
      <w:r w:rsidRPr="00EB1D22">
        <w:rPr>
          <w:lang w:val="sr-Latn-CS"/>
        </w:rPr>
        <w:t>NAPOMENA: ponuđač dokazuje tražene minimalne tehničke karakteristike dostavljanjem originalnog kataloga. Ponuđač mora navesti internet stranic</w:t>
      </w:r>
      <w:r w:rsidR="00EB1D22" w:rsidRPr="00EB1D22">
        <w:rPr>
          <w:lang w:val="sr-Latn-CS"/>
        </w:rPr>
        <w:t>u proizvođača na kojoj se nalazi</w:t>
      </w:r>
      <w:r w:rsidRPr="00EB1D22">
        <w:rPr>
          <w:lang w:val="sr-Latn-CS"/>
        </w:rPr>
        <w:t xml:space="preserve"> dostavljeni katalog. Ukoliko se neki od traženih podataka ne nalazi u dostavljenom katalogu, prihvatljivo je dostaviti i izjavu proizvođača o ispunjavanju traženih tehničkih karakteristika.</w:t>
      </w:r>
    </w:p>
    <w:p w:rsidR="00004F64" w:rsidRPr="00EB1D22" w:rsidRDefault="00004F64" w:rsidP="00004F64">
      <w:pPr>
        <w:jc w:val="both"/>
        <w:rPr>
          <w:lang w:val="sl-SI"/>
        </w:rPr>
      </w:pPr>
      <w:r w:rsidRPr="00EB1D22">
        <w:rPr>
          <w:lang w:val="sl-SI"/>
        </w:rPr>
        <w:lastRenderedPageBreak/>
        <w:t>Ukoliko se sadržaj u izjavi proizvođača kojom ponuđač dokazuje ispunjenost minimalnih tehničkih karakteristika razlikuje od sadržaja u do</w:t>
      </w:r>
      <w:r w:rsidR="005F025C" w:rsidRPr="00EB1D22">
        <w:rPr>
          <w:lang w:val="sl-SI"/>
        </w:rPr>
        <w:t>stavljenom originalnom katalogu</w:t>
      </w:r>
      <w:r w:rsidRPr="00EB1D22">
        <w:rPr>
          <w:lang w:val="sl-SI"/>
        </w:rPr>
        <w:t xml:space="preserve"> ili na javno dostupnim internet stranicama proizvođača, naručilac će takve ponude odbiti.</w:t>
      </w:r>
    </w:p>
    <w:p w:rsidR="007A7860" w:rsidRPr="009C25D8" w:rsidRDefault="009C37FD" w:rsidP="0058798C">
      <w:pPr>
        <w:jc w:val="both"/>
        <w:rPr>
          <w:rFonts w:eastAsia="Calibri"/>
          <w:color w:val="FF0000"/>
          <w:lang w:val="sr-Latn-CS"/>
        </w:rPr>
      </w:pPr>
      <w:r w:rsidRPr="009C25D8">
        <w:rPr>
          <w:rFonts w:eastAsia="Calibri"/>
          <w:color w:val="FF0000"/>
          <w:lang w:val="pl-PL"/>
        </w:rPr>
        <w:t xml:space="preserve"> </w:t>
      </w:r>
    </w:p>
    <w:p w:rsidR="008C5FDB" w:rsidRPr="0083205B" w:rsidRDefault="008C5FDB" w:rsidP="009273E2">
      <w:pPr>
        <w:pStyle w:val="BodyText"/>
        <w:numPr>
          <w:ilvl w:val="0"/>
          <w:numId w:val="5"/>
        </w:numPr>
        <w:rPr>
          <w:i/>
          <w:u w:val="single"/>
          <w:lang w:val="sl-SI"/>
        </w:rPr>
      </w:pPr>
      <w:r w:rsidRPr="0083205B">
        <w:rPr>
          <w:lang w:val="sl-SI"/>
        </w:rPr>
        <w:t xml:space="preserve">Uputstvo za upotrebu na srpskom jeziku – </w:t>
      </w:r>
      <w:r w:rsidRPr="0083205B">
        <w:rPr>
          <w:i/>
          <w:u w:val="single"/>
          <w:lang w:val="sl-SI"/>
        </w:rPr>
        <w:t>dostavlja se prilikom primopredaje aparata</w:t>
      </w:r>
    </w:p>
    <w:p w:rsidR="00A76F6C" w:rsidRDefault="00A76F6C" w:rsidP="00A76F6C">
      <w:pPr>
        <w:ind w:left="720"/>
        <w:jc w:val="both"/>
        <w:rPr>
          <w:color w:val="FF0000"/>
          <w:lang w:val="pl-PL"/>
        </w:rPr>
      </w:pPr>
    </w:p>
    <w:p w:rsidR="00A76F6C" w:rsidRDefault="00A76F6C" w:rsidP="00A76F6C">
      <w:pPr>
        <w:ind w:left="720"/>
        <w:jc w:val="both"/>
        <w:rPr>
          <w:color w:val="FF0000"/>
          <w:lang w:val="pl-PL"/>
        </w:rPr>
      </w:pPr>
    </w:p>
    <w:p w:rsidR="00A76F6C" w:rsidRPr="00EE7D87" w:rsidRDefault="00A76F6C" w:rsidP="00EE7D87">
      <w:pPr>
        <w:pStyle w:val="ListParagraph"/>
        <w:numPr>
          <w:ilvl w:val="0"/>
          <w:numId w:val="5"/>
        </w:numPr>
        <w:jc w:val="both"/>
        <w:rPr>
          <w:lang w:val="pl-PL"/>
        </w:rPr>
      </w:pPr>
      <w:r w:rsidRPr="00EE7D87">
        <w:rPr>
          <w:lang w:val="pl-PL"/>
        </w:rPr>
        <w:t xml:space="preserve">referentna lista od minimum 5 instaliranih modela na teritoriji RS </w:t>
      </w:r>
    </w:p>
    <w:p w:rsidR="009C25D8" w:rsidRPr="009C25D8" w:rsidRDefault="009C25D8" w:rsidP="009C25D8">
      <w:pPr>
        <w:pStyle w:val="BodyText"/>
        <w:ind w:left="1080"/>
        <w:rPr>
          <w:b/>
          <w:i/>
          <w:u w:val="single"/>
          <w:lang w:val="sl-SI"/>
        </w:rPr>
      </w:pPr>
    </w:p>
    <w:p w:rsidR="009523CD" w:rsidRPr="009C25D8" w:rsidRDefault="009523CD" w:rsidP="009F2FAC">
      <w:pPr>
        <w:ind w:firstLine="720"/>
        <w:jc w:val="both"/>
        <w:rPr>
          <w:lang w:val="sl-SI"/>
        </w:rPr>
      </w:pPr>
    </w:p>
    <w:p w:rsidR="00DF76D2" w:rsidRPr="009C25D8" w:rsidRDefault="00DF76D2" w:rsidP="009F2FAC">
      <w:pPr>
        <w:ind w:firstLine="720"/>
        <w:jc w:val="both"/>
        <w:rPr>
          <w:lang w:val="sl-SI"/>
        </w:rPr>
      </w:pPr>
      <w:r w:rsidRPr="009C25D8">
        <w:rPr>
          <w:lang w:val="sl-SI"/>
        </w:rPr>
        <w:t>Dokazi o ispunjenosti uslova, shodno članu 79 stav 1 Zakona o javnim nabavkama, mogu se dostavljati u neoverenim kopijama, a naručilac može</w:t>
      </w:r>
      <w:r w:rsidRPr="009C25D8">
        <w:rPr>
          <w:b/>
          <w:bCs/>
          <w:lang w:val="sl-SI"/>
        </w:rPr>
        <w:t xml:space="preserve"> pre donošenja odluke</w:t>
      </w:r>
      <w:r w:rsidRPr="009C25D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C25D8" w:rsidRDefault="00DF76D2" w:rsidP="009F2FAC">
      <w:pPr>
        <w:jc w:val="both"/>
        <w:rPr>
          <w:lang w:val="sl-SI"/>
        </w:rPr>
      </w:pPr>
      <w:r w:rsidRPr="009C25D8">
        <w:rPr>
          <w:lang w:val="sl-SI"/>
        </w:rPr>
        <w:tab/>
      </w:r>
    </w:p>
    <w:p w:rsidR="00DF76D2" w:rsidRPr="009C25D8" w:rsidRDefault="00DF76D2" w:rsidP="009F2FAC">
      <w:pPr>
        <w:jc w:val="both"/>
        <w:rPr>
          <w:lang w:val="sl-SI"/>
        </w:rPr>
      </w:pPr>
      <w:r w:rsidRPr="009C25D8">
        <w:rPr>
          <w:lang w:val="sl-SI"/>
        </w:rPr>
        <w:tab/>
        <w:t xml:space="preserve">Ako ponuđač u ostavljenom, primerenom roku koji ne može biti kraći od pet dana, ne dostavi na uvid original ili overenu kopiju traženih dokaza, naručilac će njegovu ponudu odbiti kao neprihvatljivu. </w:t>
      </w:r>
    </w:p>
    <w:p w:rsidR="00E059C7" w:rsidRPr="009C25D8" w:rsidRDefault="00E059C7" w:rsidP="009F2FAC">
      <w:pPr>
        <w:pStyle w:val="BodyText"/>
        <w:rPr>
          <w:b/>
          <w:bCs/>
          <w:lang w:val="sl-SI"/>
        </w:rPr>
      </w:pPr>
    </w:p>
    <w:p w:rsidR="00E059C7" w:rsidRPr="009C25D8" w:rsidRDefault="00E059C7" w:rsidP="00E059C7">
      <w:pPr>
        <w:rPr>
          <w:lang w:val="sl-SI"/>
        </w:rPr>
      </w:pPr>
    </w:p>
    <w:p w:rsidR="00E059C7" w:rsidRPr="009C25D8" w:rsidRDefault="00E059C7" w:rsidP="00E059C7">
      <w:pPr>
        <w:pStyle w:val="ListParagraph"/>
        <w:ind w:left="1080"/>
        <w:rPr>
          <w:lang w:val="sl-SI"/>
        </w:rPr>
      </w:pPr>
    </w:p>
    <w:p w:rsidR="00E059C7" w:rsidRPr="009C25D8" w:rsidRDefault="00E059C7" w:rsidP="00E059C7">
      <w:pPr>
        <w:rPr>
          <w:lang w:val="sl-SI"/>
        </w:rPr>
      </w:pPr>
    </w:p>
    <w:p w:rsidR="00DF76D2" w:rsidRPr="009C25D8" w:rsidRDefault="00DF76D2" w:rsidP="00E059C7">
      <w:pPr>
        <w:rPr>
          <w:lang w:val="sl-SI"/>
        </w:rPr>
        <w:sectPr w:rsidR="00DF76D2" w:rsidRPr="009C25D8" w:rsidSect="009C25D8">
          <w:pgSz w:w="11906" w:h="16838" w:code="9"/>
          <w:pgMar w:top="1134" w:right="1134" w:bottom="2127" w:left="1134" w:header="709" w:footer="0" w:gutter="0"/>
          <w:cols w:space="708"/>
        </w:sectPr>
      </w:pPr>
    </w:p>
    <w:p w:rsidR="00DF76D2" w:rsidRPr="009C25D8" w:rsidRDefault="00DF76D2" w:rsidP="005E2B1B">
      <w:pPr>
        <w:jc w:val="both"/>
        <w:rPr>
          <w:lang w:val="sr-Latn-CS"/>
        </w:rPr>
      </w:pPr>
    </w:p>
    <w:p w:rsidR="00DF76D2" w:rsidRPr="009C25D8" w:rsidRDefault="00DF76D2" w:rsidP="00F75F15">
      <w:pPr>
        <w:ind w:firstLine="720"/>
        <w:jc w:val="both"/>
        <w:rPr>
          <w:lang w:val="sr-Latn-CS"/>
        </w:rPr>
      </w:pPr>
      <w:r w:rsidRPr="009C25D8">
        <w:t>Na osnovu čl</w:t>
      </w:r>
      <w:r w:rsidRPr="009C25D8">
        <w:rPr>
          <w:lang w:val="sl-SI"/>
        </w:rPr>
        <w:t>ana</w:t>
      </w:r>
      <w:r w:rsidRPr="009C25D8">
        <w:t xml:space="preserve"> </w:t>
      </w:r>
      <w:r w:rsidRPr="009C25D8">
        <w:rPr>
          <w:lang w:val="sr-Latn-CS"/>
        </w:rPr>
        <w:t>61</w:t>
      </w:r>
      <w:r w:rsidRPr="009C25D8">
        <w:rPr>
          <w:lang w:val="sl-SI"/>
        </w:rPr>
        <w:t>.</w:t>
      </w:r>
      <w:r w:rsidRPr="009C25D8">
        <w:t xml:space="preserve"> st.4. tač. 1</w:t>
      </w:r>
      <w:r w:rsidRPr="009C25D8">
        <w:rPr>
          <w:lang w:val="sl-SI"/>
        </w:rPr>
        <w:t>.</w:t>
      </w:r>
      <w:r w:rsidRPr="009C25D8">
        <w:t xml:space="preserve"> Zakona o javnim nabavkama,</w:t>
      </w:r>
      <w:r w:rsidRPr="009C25D8">
        <w:rPr>
          <w:lang w:val="sr-Latn-CS"/>
        </w:rPr>
        <w:t xml:space="preserve"> („Sl. glasnik RS“, br. 124/12, 14/15 i 68/15</w:t>
      </w:r>
      <w:r w:rsidRPr="009C25D8">
        <w:t>)</w:t>
      </w:r>
      <w:r w:rsidRPr="009C25D8">
        <w:rPr>
          <w:lang w:val="sr-Latn-CS"/>
        </w:rPr>
        <w:t>,</w:t>
      </w:r>
      <w:r w:rsidRPr="009C25D8">
        <w:t xml:space="preserve"> a u vezi člana 9</w:t>
      </w:r>
      <w:r w:rsidRPr="009C25D8">
        <w:rPr>
          <w:lang w:val="sl-SI"/>
        </w:rPr>
        <w:t>.</w:t>
      </w:r>
      <w:r w:rsidRPr="009C25D8">
        <w:t xml:space="preserve"> Pravilnika o obaveznim elementima konkursne dokumentaciju u postupcima javnih nabavki </w:t>
      </w:r>
      <w:r w:rsidRPr="009C25D8">
        <w:rPr>
          <w:lang w:val="en-US"/>
        </w:rPr>
        <w:t>i</w:t>
      </w:r>
      <w:r w:rsidRPr="009C25D8">
        <w:t xml:space="preserve"> </w:t>
      </w:r>
      <w:r w:rsidRPr="009C25D8">
        <w:rPr>
          <w:lang w:val="en-US"/>
        </w:rPr>
        <w:t>na</w:t>
      </w:r>
      <w:r w:rsidRPr="009C25D8">
        <w:t>č</w:t>
      </w:r>
      <w:r w:rsidRPr="009C25D8">
        <w:rPr>
          <w:lang w:val="en-US"/>
        </w:rPr>
        <w:t>inu</w:t>
      </w:r>
      <w:r w:rsidRPr="009C25D8">
        <w:t xml:space="preserve"> </w:t>
      </w:r>
      <w:r w:rsidRPr="009C25D8">
        <w:rPr>
          <w:lang w:val="en-US"/>
        </w:rPr>
        <w:t>dokazivanja</w:t>
      </w:r>
      <w:r w:rsidRPr="009C25D8">
        <w:t xml:space="preserve"> </w:t>
      </w:r>
      <w:r w:rsidRPr="009C25D8">
        <w:rPr>
          <w:lang w:val="en-US"/>
        </w:rPr>
        <w:t>ispunjenosti</w:t>
      </w:r>
      <w:r w:rsidRPr="009C25D8">
        <w:t xml:space="preserve"> </w:t>
      </w:r>
      <w:r w:rsidRPr="009C25D8">
        <w:rPr>
          <w:lang w:val="en-US"/>
        </w:rPr>
        <w:t>uslova</w:t>
      </w:r>
      <w:r w:rsidRPr="009C25D8">
        <w:t xml:space="preserve"> (</w:t>
      </w:r>
      <w:r w:rsidRPr="009C25D8">
        <w:rPr>
          <w:lang w:val="sl-SI"/>
        </w:rPr>
        <w:t>»</w:t>
      </w:r>
      <w:r w:rsidRPr="009C25D8">
        <w:t>Sl. glasnik RS”</w:t>
      </w:r>
      <w:r w:rsidRPr="009C25D8">
        <w:rPr>
          <w:lang w:val="sl-SI"/>
        </w:rPr>
        <w:t xml:space="preserve">, br. 86/15), </w:t>
      </w:r>
      <w:r w:rsidRPr="009C25D8">
        <w:t>Institut za neonatologiju u Beogradu daj</w:t>
      </w:r>
      <w:r w:rsidRPr="009C25D8">
        <w:rPr>
          <w:lang w:val="sr-Latn-CS"/>
        </w:rPr>
        <w:t>e</w:t>
      </w:r>
    </w:p>
    <w:p w:rsidR="00DF76D2" w:rsidRPr="009C25D8" w:rsidRDefault="00DF76D2" w:rsidP="009523CD">
      <w:pPr>
        <w:pStyle w:val="Heading2"/>
      </w:pPr>
    </w:p>
    <w:p w:rsidR="00DF76D2" w:rsidRPr="009C25D8" w:rsidRDefault="00DF76D2" w:rsidP="00162C92">
      <w:pPr>
        <w:pStyle w:val="Heading2"/>
        <w:ind w:left="708" w:firstLine="708"/>
      </w:pPr>
    </w:p>
    <w:p w:rsidR="00DF76D2" w:rsidRPr="009C25D8" w:rsidRDefault="00DF76D2" w:rsidP="00162C92">
      <w:pPr>
        <w:pStyle w:val="Heading2"/>
        <w:ind w:left="708" w:firstLine="708"/>
      </w:pPr>
      <w:r w:rsidRPr="009C25D8">
        <w:t>UPUTSTVO  PONUĐAČIMA  KAKO  DA  SAČINE  PONUDU</w:t>
      </w:r>
    </w:p>
    <w:p w:rsidR="00DF76D2" w:rsidRPr="009C25D8" w:rsidRDefault="00DF76D2" w:rsidP="00162C92">
      <w:pPr>
        <w:jc w:val="center"/>
        <w:rPr>
          <w:b/>
          <w:bCs/>
          <w:lang w:val="sl-SI"/>
        </w:rPr>
      </w:pPr>
      <w:r w:rsidRPr="009C25D8">
        <w:rPr>
          <w:b/>
          <w:bCs/>
          <w:lang w:val="sl-SI"/>
        </w:rPr>
        <w:t xml:space="preserve">za javnu nabavku br. </w:t>
      </w:r>
      <w:r w:rsidR="0032046C">
        <w:rPr>
          <w:b/>
          <w:bCs/>
          <w:lang w:val="sl-SI"/>
        </w:rPr>
        <w:t>7</w:t>
      </w:r>
      <w:r w:rsidRPr="009C25D8">
        <w:rPr>
          <w:b/>
          <w:bCs/>
          <w:lang w:val="sl-SI"/>
        </w:rPr>
        <w:t>/201</w:t>
      </w:r>
      <w:r w:rsidR="0032046C">
        <w:rPr>
          <w:b/>
          <w:bCs/>
          <w:lang w:val="sl-SI"/>
        </w:rPr>
        <w:t>9</w:t>
      </w:r>
      <w:r w:rsidRPr="009C25D8">
        <w:rPr>
          <w:b/>
          <w:bCs/>
          <w:lang w:val="sl-SI"/>
        </w:rPr>
        <w:t xml:space="preserve"> </w:t>
      </w:r>
    </w:p>
    <w:p w:rsidR="00DF76D2" w:rsidRPr="009C25D8" w:rsidRDefault="00DF76D2" w:rsidP="00162C92">
      <w:pPr>
        <w:jc w:val="both"/>
        <w:rPr>
          <w:lang w:val="sl-SI"/>
        </w:rPr>
      </w:pPr>
    </w:p>
    <w:p w:rsidR="00DF76D2" w:rsidRPr="009C25D8" w:rsidRDefault="00DF76D2" w:rsidP="00162C92">
      <w:pPr>
        <w:jc w:val="both"/>
        <w:rPr>
          <w:lang w:val="sl-SI"/>
        </w:rPr>
      </w:pPr>
      <w:r w:rsidRPr="009C25D8">
        <w:rPr>
          <w:lang w:val="sl-SI"/>
        </w:rPr>
        <w:tab/>
        <w:t xml:space="preserve">Uputstvo ponuđačima sadrži podatke o zahtevima naručioca u pogledu sadržine ponude, kao i uslove pod kojima se sprovodi postupak javne nabavke br. </w:t>
      </w:r>
      <w:r w:rsidR="0032046C" w:rsidRPr="0074186F">
        <w:rPr>
          <w:b/>
          <w:lang w:val="sl-SI"/>
        </w:rPr>
        <w:t>7</w:t>
      </w:r>
      <w:r w:rsidRPr="0074186F">
        <w:rPr>
          <w:b/>
          <w:bCs/>
          <w:lang w:val="sl-SI"/>
        </w:rPr>
        <w:t>/</w:t>
      </w:r>
      <w:r w:rsidRPr="009C25D8">
        <w:rPr>
          <w:b/>
          <w:bCs/>
          <w:lang w:val="sl-SI"/>
        </w:rPr>
        <w:t>201</w:t>
      </w:r>
      <w:r w:rsidR="0032046C">
        <w:rPr>
          <w:b/>
          <w:bCs/>
          <w:lang w:val="sl-SI"/>
        </w:rPr>
        <w:t>9</w:t>
      </w:r>
      <w:r w:rsidRPr="009C25D8">
        <w:rPr>
          <w:lang w:val="sl-SI"/>
        </w:rPr>
        <w:t>, koji će se sprovesti u otvorenom postupku.</w:t>
      </w:r>
    </w:p>
    <w:p w:rsidR="00DF76D2" w:rsidRPr="009C25D8" w:rsidRDefault="00DF76D2" w:rsidP="00162C92">
      <w:pPr>
        <w:ind w:firstLine="720"/>
        <w:jc w:val="both"/>
        <w:rPr>
          <w:b/>
          <w:bCs/>
          <w:lang w:val="sr-Latn-CS"/>
        </w:rPr>
      </w:pPr>
    </w:p>
    <w:p w:rsidR="00DF76D2" w:rsidRPr="0074186F" w:rsidRDefault="00DF76D2" w:rsidP="0074186F">
      <w:pPr>
        <w:pStyle w:val="ListParagraph"/>
        <w:numPr>
          <w:ilvl w:val="0"/>
          <w:numId w:val="30"/>
        </w:numPr>
        <w:jc w:val="both"/>
        <w:rPr>
          <w:b/>
          <w:bCs/>
          <w:lang w:val="sr-Latn-CS"/>
        </w:rPr>
      </w:pPr>
      <w:r w:rsidRPr="0074186F">
        <w:rPr>
          <w:b/>
          <w:bCs/>
          <w:lang w:val="sr-Latn-CS"/>
        </w:rPr>
        <w:t>Jezik</w:t>
      </w:r>
    </w:p>
    <w:p w:rsidR="00DF76D2" w:rsidRPr="009C25D8" w:rsidRDefault="00DF76D2" w:rsidP="00162C92">
      <w:pPr>
        <w:ind w:firstLine="720"/>
        <w:jc w:val="both"/>
        <w:rPr>
          <w:lang w:val="sl-SI"/>
        </w:rPr>
      </w:pPr>
      <w:r w:rsidRPr="009C25D8">
        <w:t>Ponuda</w:t>
      </w:r>
      <w:r w:rsidRPr="009C25D8">
        <w:rPr>
          <w:lang w:val="sl-SI"/>
        </w:rPr>
        <w:t xml:space="preserve"> mora biti sastavljena na srpskom jeziku.</w:t>
      </w:r>
    </w:p>
    <w:p w:rsidR="00DF76D2" w:rsidRPr="009C25D8" w:rsidRDefault="00DF76D2" w:rsidP="00162C92">
      <w:pPr>
        <w:ind w:left="360" w:firstLine="348"/>
        <w:jc w:val="both"/>
        <w:rPr>
          <w:b/>
          <w:bCs/>
          <w:lang w:val="sl-SI"/>
        </w:rPr>
      </w:pPr>
    </w:p>
    <w:p w:rsidR="00DF76D2" w:rsidRPr="009C25D8" w:rsidRDefault="00DF76D2" w:rsidP="00162C92">
      <w:pPr>
        <w:ind w:firstLine="720"/>
        <w:jc w:val="both"/>
        <w:rPr>
          <w:b/>
          <w:bCs/>
          <w:lang w:val="sl-SI"/>
        </w:rPr>
      </w:pPr>
      <w:r w:rsidRPr="009C25D8">
        <w:rPr>
          <w:b/>
          <w:bCs/>
          <w:lang w:val="sl-SI"/>
        </w:rPr>
        <w:t xml:space="preserve">2. Način podnošenja ponude </w:t>
      </w:r>
    </w:p>
    <w:p w:rsidR="00DF76D2" w:rsidRPr="009C25D8" w:rsidRDefault="00DF76D2" w:rsidP="00162C92">
      <w:pPr>
        <w:ind w:firstLine="720"/>
        <w:jc w:val="both"/>
        <w:rPr>
          <w:lang w:val="sr-Latn-CS"/>
        </w:rPr>
      </w:pPr>
      <w:r w:rsidRPr="009C25D8">
        <w:t>Ponu</w:t>
      </w:r>
      <w:r w:rsidRPr="009C25D8">
        <w:rPr>
          <w:lang w:val="sr-Latn-CS"/>
        </w:rPr>
        <w:t>đ</w:t>
      </w:r>
      <w:r w:rsidRPr="009C25D8">
        <w:t>ač je dužan da po dobijanju konkursne dokumentacije Instituta za neonatologiju podnese ponudu u skladu sa zahtevom naručioca iskazanog u konkursnoj dokumentaciji i javnom pozivu.</w:t>
      </w:r>
      <w:r w:rsidRPr="009C25D8">
        <w:rPr>
          <w:lang w:val="sr-Latn-CS"/>
        </w:rPr>
        <w:t xml:space="preserve"> </w:t>
      </w:r>
    </w:p>
    <w:p w:rsidR="00DF76D2" w:rsidRPr="009C25D8" w:rsidRDefault="00DF76D2" w:rsidP="00162C92">
      <w:pPr>
        <w:ind w:firstLine="720"/>
        <w:jc w:val="both"/>
        <w:rPr>
          <w:lang w:val="sl-SI"/>
        </w:rPr>
      </w:pPr>
      <w:r w:rsidRPr="009C25D8">
        <w:t xml:space="preserve">U prilogu konkursne dokumentacije </w:t>
      </w:r>
      <w:r w:rsidRPr="009C25D8">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DF76D2" w:rsidRPr="009C25D8" w:rsidRDefault="00DF76D2" w:rsidP="00162C92">
      <w:pPr>
        <w:ind w:firstLine="720"/>
        <w:jc w:val="both"/>
        <w:rPr>
          <w:lang w:val="sl-SI"/>
        </w:rPr>
      </w:pPr>
      <w:r w:rsidRPr="009C25D8">
        <w:rPr>
          <w:lang w:val="sl-SI"/>
        </w:rPr>
        <w:t>Ponuđač je dužan da podnese:</w:t>
      </w:r>
    </w:p>
    <w:p w:rsidR="00DF76D2" w:rsidRPr="009C25D8" w:rsidRDefault="00DF76D2" w:rsidP="00162C92">
      <w:pPr>
        <w:ind w:firstLine="720"/>
        <w:jc w:val="both"/>
        <w:rPr>
          <w:lang w:val="sl-SI"/>
        </w:rPr>
      </w:pPr>
    </w:p>
    <w:p w:rsidR="00DF76D2" w:rsidRPr="009C25D8" w:rsidRDefault="00DF76D2" w:rsidP="0058798C">
      <w:pPr>
        <w:numPr>
          <w:ilvl w:val="0"/>
          <w:numId w:val="4"/>
        </w:numPr>
        <w:jc w:val="both"/>
        <w:rPr>
          <w:lang w:val="sl-SI"/>
        </w:rPr>
      </w:pPr>
      <w:r w:rsidRPr="009C25D8">
        <w:rPr>
          <w:lang w:val="sl-SI"/>
        </w:rPr>
        <w:t>dokaze o ispunjavanju obaveznih uslova za učešće u postupku, koji su navedeni u konkursnoj dokumentaciji u delu OBAVEZNI USLOVI ZA UČEŠĆE, određenih članom 75. Zakona o javnim nabavkama</w:t>
      </w:r>
    </w:p>
    <w:p w:rsidR="00DF76D2" w:rsidRPr="009C25D8" w:rsidRDefault="00DF76D2" w:rsidP="00F521DC">
      <w:pPr>
        <w:ind w:left="440"/>
        <w:jc w:val="both"/>
        <w:rPr>
          <w:lang w:val="sl-SI"/>
        </w:rPr>
      </w:pPr>
    </w:p>
    <w:p w:rsidR="00DF76D2" w:rsidRPr="009C25D8" w:rsidRDefault="00DF76D2" w:rsidP="0058798C">
      <w:pPr>
        <w:numPr>
          <w:ilvl w:val="0"/>
          <w:numId w:val="4"/>
        </w:numPr>
        <w:jc w:val="both"/>
        <w:rPr>
          <w:lang w:val="sl-SI"/>
        </w:rPr>
      </w:pPr>
      <w:r w:rsidRPr="009C25D8">
        <w:rPr>
          <w:lang w:val="sl-SI"/>
        </w:rPr>
        <w:t>dokaze o ispunjavanju dodatnih uslova za učešće u postupku, koji su navedeni u konkursnoj dokumentaciji u delu DODATNI USLOVI ZA UČEŠĆE, određenih članom 76. Zakona o javnim nabavkama</w:t>
      </w:r>
    </w:p>
    <w:p w:rsidR="00A317C9" w:rsidRDefault="00A317C9" w:rsidP="00A317C9">
      <w:pPr>
        <w:pStyle w:val="ListParagraph"/>
        <w:rPr>
          <w:lang w:val="sl-SI"/>
        </w:rPr>
      </w:pPr>
    </w:p>
    <w:p w:rsidR="00DF76D2" w:rsidRPr="009C25D8" w:rsidRDefault="00DF76D2" w:rsidP="00F521DC">
      <w:pPr>
        <w:ind w:left="440"/>
        <w:jc w:val="both"/>
        <w:rPr>
          <w:lang w:val="sl-SI"/>
        </w:rPr>
      </w:pPr>
    </w:p>
    <w:p w:rsidR="00DF76D2" w:rsidRPr="009C25D8" w:rsidRDefault="00DF76D2" w:rsidP="0058798C">
      <w:pPr>
        <w:numPr>
          <w:ilvl w:val="0"/>
          <w:numId w:val="4"/>
        </w:numPr>
        <w:rPr>
          <w:lang w:val="sl-SI"/>
        </w:rPr>
      </w:pPr>
      <w:r w:rsidRPr="009C25D8">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A317C9" w:rsidRDefault="00A317C9" w:rsidP="00A317C9">
      <w:pPr>
        <w:pStyle w:val="ListParagraph"/>
        <w:rPr>
          <w:lang w:val="sl-SI"/>
        </w:rPr>
      </w:pPr>
    </w:p>
    <w:p w:rsidR="00DF76D2" w:rsidRPr="009C25D8" w:rsidRDefault="00DF76D2" w:rsidP="00F06A27">
      <w:pPr>
        <w:rPr>
          <w:lang w:val="sl-SI"/>
        </w:rPr>
      </w:pPr>
    </w:p>
    <w:p w:rsidR="00DF76D2" w:rsidRPr="009C25D8" w:rsidRDefault="00DF76D2" w:rsidP="0058798C">
      <w:pPr>
        <w:numPr>
          <w:ilvl w:val="0"/>
          <w:numId w:val="4"/>
        </w:numPr>
        <w:rPr>
          <w:lang w:val="sl-SI"/>
        </w:rPr>
      </w:pPr>
      <w:r w:rsidRPr="009C25D8">
        <w:rPr>
          <w:lang w:val="sl-SI"/>
        </w:rPr>
        <w:t>OBRAZAC  2  -  Obrazac strukture ponuđene cene sa uputstvom kako da se popuni (popunjen, potpisan i overen pečatom).</w:t>
      </w:r>
    </w:p>
    <w:p w:rsidR="00A317C9" w:rsidRDefault="00A317C9" w:rsidP="00A317C9">
      <w:pPr>
        <w:pStyle w:val="ListParagraph"/>
        <w:rPr>
          <w:lang w:val="sl-SI"/>
        </w:rPr>
      </w:pPr>
    </w:p>
    <w:p w:rsidR="00DF76D2" w:rsidRPr="009C25D8" w:rsidRDefault="00DF76D2" w:rsidP="00F06A27">
      <w:pPr>
        <w:ind w:left="360"/>
        <w:rPr>
          <w:lang w:val="sl-SI"/>
        </w:rPr>
      </w:pPr>
    </w:p>
    <w:p w:rsidR="00DF76D2" w:rsidRPr="009C25D8" w:rsidRDefault="00DF76D2" w:rsidP="0058798C">
      <w:pPr>
        <w:numPr>
          <w:ilvl w:val="0"/>
          <w:numId w:val="4"/>
        </w:numPr>
        <w:jc w:val="both"/>
        <w:rPr>
          <w:b/>
          <w:bCs/>
          <w:lang w:val="sl-SI"/>
        </w:rPr>
      </w:pPr>
      <w:r w:rsidRPr="009C25D8">
        <w:rPr>
          <w:lang w:val="sl-SI"/>
        </w:rPr>
        <w:t xml:space="preserve">OBRAZAC 3 </w:t>
      </w:r>
      <w:r w:rsidR="00A317C9">
        <w:rPr>
          <w:lang w:val="sl-SI"/>
        </w:rPr>
        <w:t>–</w:t>
      </w:r>
      <w:r w:rsidRPr="009C25D8">
        <w:rPr>
          <w:lang w:val="sl-SI"/>
        </w:rPr>
        <w:t xml:space="preserve"> Pismena izjava o prihvatanju uslova utvrđenih konkursnom dokumentacijom u celosti </w:t>
      </w:r>
      <w:r w:rsidRPr="009C25D8">
        <w:rPr>
          <w:rFonts w:eastAsia="TimesNewRomanPSMT"/>
          <w:lang w:val="sr-Latn-CS"/>
        </w:rPr>
        <w:t>(popunjen,</w:t>
      </w:r>
      <w:r w:rsidRPr="009C25D8">
        <w:rPr>
          <w:lang w:val="sl-SI"/>
        </w:rPr>
        <w:t xml:space="preserve"> potpisan od strane odgovornog (ovlašćenog) lica ponuđača</w:t>
      </w:r>
      <w:r w:rsidRPr="009C25D8">
        <w:rPr>
          <w:rFonts w:eastAsia="TimesNewRomanPSMT"/>
          <w:lang w:val="sr-Latn-CS"/>
        </w:rPr>
        <w:t xml:space="preserve"> i pečatom overen).</w:t>
      </w:r>
    </w:p>
    <w:p w:rsidR="00A317C9" w:rsidRDefault="00A317C9" w:rsidP="00A317C9">
      <w:pPr>
        <w:pStyle w:val="ListParagraph"/>
        <w:rPr>
          <w:b/>
          <w:bCs/>
          <w:lang w:val="sl-SI"/>
        </w:rPr>
      </w:pPr>
    </w:p>
    <w:p w:rsidR="00DF76D2" w:rsidRPr="009C25D8" w:rsidRDefault="00DF76D2" w:rsidP="00F06A27">
      <w:pPr>
        <w:jc w:val="both"/>
        <w:rPr>
          <w:b/>
          <w:bCs/>
          <w:lang w:val="sl-SI"/>
        </w:rPr>
      </w:pPr>
    </w:p>
    <w:p w:rsidR="00DF76D2" w:rsidRPr="009C25D8" w:rsidRDefault="00DF76D2" w:rsidP="0058798C">
      <w:pPr>
        <w:numPr>
          <w:ilvl w:val="0"/>
          <w:numId w:val="4"/>
        </w:numPr>
        <w:jc w:val="both"/>
        <w:rPr>
          <w:b/>
          <w:bCs/>
          <w:lang w:val="sl-SI"/>
        </w:rPr>
      </w:pPr>
      <w:r w:rsidRPr="009C25D8">
        <w:rPr>
          <w:lang w:val="sl-SI"/>
        </w:rPr>
        <w:t xml:space="preserve">OBRAZAC 4 </w:t>
      </w:r>
      <w:r w:rsidR="00A317C9">
        <w:rPr>
          <w:lang w:val="sl-SI"/>
        </w:rPr>
        <w:t>–</w:t>
      </w:r>
      <w:r w:rsidRPr="009C25D8">
        <w:rPr>
          <w:lang w:val="sl-SI"/>
        </w:rPr>
        <w:t xml:space="preserve"> Izjava ponuđača </w:t>
      </w:r>
      <w:r w:rsidRPr="009C25D8">
        <w:t>o poštovanju obaveza koje proizlaze iz važećih propisa o zaštiti na radu, zapošljavanju i uslovima rada, zaštiti životne sredine, kao i da ponuđač nema zabranu obavljanja delatnosti koja je na snazi u vreme podnošenja ponude</w:t>
      </w:r>
      <w:r w:rsidRPr="009C25D8">
        <w:rPr>
          <w:lang w:val="sl-SI"/>
        </w:rPr>
        <w:t xml:space="preserve"> </w:t>
      </w:r>
      <w:r w:rsidRPr="009C25D8">
        <w:rPr>
          <w:rFonts w:eastAsia="TimesNewRomanPSMT"/>
          <w:lang w:val="sr-Latn-CS"/>
        </w:rPr>
        <w:t>(popunjen, potpisan i pečatom overen).</w:t>
      </w:r>
    </w:p>
    <w:p w:rsidR="00A317C9" w:rsidRDefault="00A317C9" w:rsidP="00A317C9">
      <w:pPr>
        <w:pStyle w:val="ListParagraph"/>
        <w:rPr>
          <w:b/>
          <w:bCs/>
          <w:lang w:val="sl-SI"/>
        </w:rPr>
      </w:pPr>
    </w:p>
    <w:p w:rsidR="00594A12" w:rsidRPr="009C25D8" w:rsidRDefault="00594A12" w:rsidP="00594A12">
      <w:pPr>
        <w:jc w:val="both"/>
        <w:rPr>
          <w:b/>
          <w:bCs/>
          <w:lang w:val="sl-SI"/>
        </w:rPr>
      </w:pPr>
    </w:p>
    <w:p w:rsidR="00AE3F85" w:rsidRPr="009C25D8" w:rsidRDefault="00AE3F85" w:rsidP="0058798C">
      <w:pPr>
        <w:numPr>
          <w:ilvl w:val="0"/>
          <w:numId w:val="4"/>
        </w:numPr>
        <w:jc w:val="both"/>
        <w:rPr>
          <w:b/>
          <w:bCs/>
          <w:lang w:val="sl-SI"/>
        </w:rPr>
      </w:pPr>
      <w:r w:rsidRPr="009C25D8">
        <w:rPr>
          <w:lang w:val="sl-SI"/>
        </w:rPr>
        <w:t>OBRAZAC  5</w:t>
      </w:r>
      <w:r w:rsidRPr="009C25D8">
        <w:rPr>
          <w:b/>
          <w:bCs/>
          <w:lang w:val="sl-SI"/>
        </w:rPr>
        <w:t xml:space="preserve"> </w:t>
      </w:r>
      <w:r w:rsidR="00A317C9">
        <w:rPr>
          <w:b/>
          <w:bCs/>
          <w:lang w:val="sl-SI"/>
        </w:rPr>
        <w:t>–</w:t>
      </w:r>
      <w:r w:rsidRPr="009C25D8">
        <w:rPr>
          <w:b/>
          <w:bCs/>
          <w:lang w:val="sl-SI"/>
        </w:rPr>
        <w:t xml:space="preserve"> </w:t>
      </w:r>
      <w:r w:rsidRPr="009C25D8">
        <w:rPr>
          <w:lang w:val="pl-PL"/>
        </w:rPr>
        <w:t xml:space="preserve">izjava da ponuđač raspolaže dovoljnim poslovnim i tehničkim kapacitetom </w:t>
      </w:r>
    </w:p>
    <w:p w:rsidR="00A317C9" w:rsidRDefault="00A317C9" w:rsidP="00A317C9">
      <w:pPr>
        <w:pStyle w:val="ListParagraph"/>
        <w:rPr>
          <w:b/>
          <w:bCs/>
          <w:lang w:val="sl-SI"/>
        </w:rPr>
      </w:pPr>
    </w:p>
    <w:p w:rsidR="00594A12" w:rsidRPr="009C25D8" w:rsidRDefault="00594A12" w:rsidP="00594A12">
      <w:pPr>
        <w:pStyle w:val="ListParagraph"/>
        <w:rPr>
          <w:b/>
          <w:bCs/>
          <w:lang w:val="sl-SI"/>
        </w:rPr>
      </w:pPr>
    </w:p>
    <w:p w:rsidR="00594A12" w:rsidRPr="009C25D8" w:rsidRDefault="00594A12" w:rsidP="0058798C">
      <w:pPr>
        <w:numPr>
          <w:ilvl w:val="0"/>
          <w:numId w:val="4"/>
        </w:numPr>
        <w:jc w:val="both"/>
        <w:rPr>
          <w:b/>
          <w:bCs/>
          <w:lang w:val="sl-SI"/>
        </w:rPr>
      </w:pPr>
      <w:r w:rsidRPr="009C25D8">
        <w:rPr>
          <w:lang w:val="sl-SI"/>
        </w:rPr>
        <w:t>OBRAZAC  6 –</w:t>
      </w:r>
      <w:r w:rsidRPr="009C25D8">
        <w:rPr>
          <w:lang w:val="pl-PL"/>
        </w:rPr>
        <w:t xml:space="preserve"> izjava da ponuđač raspolaže dovoljnim kadrovskim kapacitetom</w:t>
      </w:r>
      <w:r w:rsidRPr="009C25D8">
        <w:rPr>
          <w:lang w:val="sl-SI"/>
        </w:rPr>
        <w:t xml:space="preserve"> potpisana    i overena</w:t>
      </w:r>
    </w:p>
    <w:p w:rsidR="00A317C9" w:rsidRDefault="00A317C9" w:rsidP="00A317C9">
      <w:pPr>
        <w:pStyle w:val="ListParagraph"/>
        <w:rPr>
          <w:lang w:val="sl-SI"/>
        </w:rPr>
      </w:pPr>
    </w:p>
    <w:p w:rsidR="00DF76D2" w:rsidRPr="009C25D8" w:rsidRDefault="00DF76D2" w:rsidP="00F06A27">
      <w:pPr>
        <w:rPr>
          <w:lang w:val="sl-SI"/>
        </w:rPr>
      </w:pPr>
    </w:p>
    <w:p w:rsidR="00DF76D2" w:rsidRPr="009C25D8" w:rsidRDefault="00DF76D2" w:rsidP="00B2087C">
      <w:pPr>
        <w:pStyle w:val="ListParagraph"/>
        <w:numPr>
          <w:ilvl w:val="0"/>
          <w:numId w:val="4"/>
        </w:numPr>
        <w:rPr>
          <w:lang w:val="sl-SI"/>
        </w:rPr>
      </w:pPr>
      <w:r w:rsidRPr="009C25D8">
        <w:rPr>
          <w:lang w:val="sl-SI"/>
        </w:rPr>
        <w:t xml:space="preserve">OBRAZAC </w:t>
      </w:r>
      <w:r w:rsidR="00B2087C" w:rsidRPr="009C25D8">
        <w:rPr>
          <w:lang w:val="sl-SI"/>
        </w:rPr>
        <w:t>7</w:t>
      </w:r>
      <w:r w:rsidRPr="009C25D8">
        <w:rPr>
          <w:lang w:val="sl-SI"/>
        </w:rPr>
        <w:t xml:space="preserve"> </w:t>
      </w:r>
      <w:r w:rsidR="00A317C9">
        <w:rPr>
          <w:lang w:val="sl-SI"/>
        </w:rPr>
        <w:t>–</w:t>
      </w:r>
      <w:r w:rsidRPr="009C25D8">
        <w:rPr>
          <w:lang w:val="sl-SI"/>
        </w:rPr>
        <w:t xml:space="preserve"> </w:t>
      </w:r>
      <w:r w:rsidR="009523CD" w:rsidRPr="009C25D8">
        <w:rPr>
          <w:lang w:val="sl-SI"/>
        </w:rPr>
        <w:t xml:space="preserve">Izjava ponuđača o dostavljanju bankarskih garancija, potpisana i overena </w:t>
      </w:r>
    </w:p>
    <w:p w:rsidR="00A317C9" w:rsidRDefault="00A317C9" w:rsidP="00A317C9">
      <w:pPr>
        <w:pStyle w:val="ListParagraph"/>
        <w:rPr>
          <w:lang w:val="sr-Latn-CS"/>
        </w:rPr>
      </w:pPr>
    </w:p>
    <w:p w:rsidR="00DF76D2" w:rsidRPr="009C25D8" w:rsidRDefault="00DF76D2" w:rsidP="001C4FA0">
      <w:pPr>
        <w:rPr>
          <w:lang w:val="sr-Latn-CS"/>
        </w:rPr>
      </w:pPr>
    </w:p>
    <w:p w:rsidR="00DF76D2" w:rsidRPr="009C25D8" w:rsidRDefault="00DF76D2" w:rsidP="00B2087C">
      <w:pPr>
        <w:numPr>
          <w:ilvl w:val="0"/>
          <w:numId w:val="4"/>
        </w:numPr>
        <w:rPr>
          <w:lang w:val="sr-Latn-CS"/>
        </w:rPr>
      </w:pPr>
      <w:r w:rsidRPr="009C25D8">
        <w:rPr>
          <w:lang w:val="sl-SI"/>
        </w:rPr>
        <w:t xml:space="preserve"> OBRAZAC </w:t>
      </w:r>
      <w:r w:rsidR="00B2087C" w:rsidRPr="009C25D8">
        <w:rPr>
          <w:lang w:val="sl-SI"/>
        </w:rPr>
        <w:t>8</w:t>
      </w:r>
      <w:r w:rsidRPr="009C25D8">
        <w:rPr>
          <w:lang w:val="sl-SI"/>
        </w:rPr>
        <w:t xml:space="preserve"> -  Obrazac izjave o nezavisnoj ponudi</w:t>
      </w:r>
      <w:r w:rsidRPr="009C25D8">
        <w:rPr>
          <w:sz w:val="22"/>
          <w:szCs w:val="22"/>
          <w:lang w:val="sl-SI"/>
        </w:rPr>
        <w:t xml:space="preserve"> </w:t>
      </w:r>
      <w:r w:rsidRPr="009C25D8">
        <w:rPr>
          <w:rFonts w:eastAsia="TimesNewRomanPSMT"/>
          <w:sz w:val="22"/>
          <w:szCs w:val="22"/>
          <w:lang w:val="sr-Latn-CS"/>
        </w:rPr>
        <w:t>(popunjen, potpisan i pečatom overen).</w:t>
      </w:r>
    </w:p>
    <w:p w:rsidR="00A317C9" w:rsidRDefault="00A317C9" w:rsidP="00A317C9">
      <w:pPr>
        <w:pStyle w:val="ListParagraph"/>
        <w:rPr>
          <w:lang w:val="sr-Latn-CS"/>
        </w:rPr>
      </w:pPr>
    </w:p>
    <w:p w:rsidR="00DF76D2" w:rsidRPr="009C25D8" w:rsidRDefault="00DF76D2" w:rsidP="00106512">
      <w:pPr>
        <w:ind w:left="440"/>
        <w:rPr>
          <w:lang w:val="sr-Latn-CS"/>
        </w:rPr>
      </w:pPr>
    </w:p>
    <w:p w:rsidR="00DF76D2" w:rsidRPr="009C25D8" w:rsidRDefault="00B2087C" w:rsidP="00B2087C">
      <w:pPr>
        <w:pStyle w:val="ListParagraph"/>
        <w:numPr>
          <w:ilvl w:val="0"/>
          <w:numId w:val="4"/>
        </w:numPr>
        <w:rPr>
          <w:lang w:val="sl-SI"/>
        </w:rPr>
      </w:pPr>
      <w:r w:rsidRPr="009C25D8">
        <w:rPr>
          <w:lang w:val="sl-SI"/>
        </w:rPr>
        <w:t xml:space="preserve"> OBRAZAC 9</w:t>
      </w:r>
      <w:r w:rsidR="00DF76D2" w:rsidRPr="009C25D8">
        <w:rPr>
          <w:lang w:val="sl-SI"/>
        </w:rPr>
        <w:t xml:space="preserve"> – Obrazac troškova pripreme ponude</w:t>
      </w:r>
    </w:p>
    <w:p w:rsidR="00A317C9" w:rsidRDefault="00A317C9" w:rsidP="00A317C9">
      <w:pPr>
        <w:pStyle w:val="ListParagraph"/>
        <w:rPr>
          <w:color w:val="FF0000"/>
          <w:lang w:val="sl-SI"/>
        </w:rPr>
      </w:pPr>
    </w:p>
    <w:p w:rsidR="00DF76D2" w:rsidRPr="009C25D8" w:rsidRDefault="00DF76D2" w:rsidP="00F06A27">
      <w:pPr>
        <w:jc w:val="both"/>
        <w:rPr>
          <w:color w:val="FF0000"/>
          <w:lang w:val="sl-SI"/>
        </w:rPr>
      </w:pPr>
    </w:p>
    <w:p w:rsidR="00DF76D2" w:rsidRPr="009C25D8" w:rsidRDefault="00DF76D2" w:rsidP="00B2087C">
      <w:pPr>
        <w:numPr>
          <w:ilvl w:val="0"/>
          <w:numId w:val="4"/>
        </w:numPr>
        <w:jc w:val="both"/>
        <w:rPr>
          <w:lang w:val="sl-SI"/>
        </w:rPr>
      </w:pPr>
      <w:r w:rsidRPr="009C25D8">
        <w:rPr>
          <w:lang w:val="sl-SI"/>
        </w:rPr>
        <w:t>Model ugovora (mora biti popunjen, potpisan od strane odgovornog lica i overen pečatom)</w:t>
      </w:r>
    </w:p>
    <w:p w:rsidR="00A317C9" w:rsidRDefault="00A317C9" w:rsidP="00A317C9">
      <w:pPr>
        <w:pStyle w:val="ListParagraph"/>
        <w:rPr>
          <w:lang w:val="sl-SI"/>
        </w:rPr>
      </w:pPr>
    </w:p>
    <w:p w:rsidR="00DF76D2" w:rsidRPr="0032046C" w:rsidRDefault="0032046C" w:rsidP="0032046C">
      <w:pPr>
        <w:ind w:firstLine="720"/>
        <w:jc w:val="both"/>
        <w:rPr>
          <w:rFonts w:eastAsia="Calibri"/>
          <w:b/>
          <w:lang w:val="sl-SI"/>
        </w:rPr>
      </w:pPr>
      <w:r w:rsidRPr="009F2FAC">
        <w:rPr>
          <w:lang w:val="sl-SI"/>
        </w:rPr>
        <w:t>Karakter zvanične ponude ima samo ona ponuda koja je podneta na neizmenjenim obrascima iz konkursne dokumentacije, potpisana i overena</w:t>
      </w:r>
      <w:r>
        <w:rPr>
          <w:lang w:val="sl-SI"/>
        </w:rPr>
        <w:t xml:space="preserve"> pečatom</w:t>
      </w:r>
      <w:r w:rsidRPr="009F2FAC">
        <w:rPr>
          <w:lang w:val="sl-SI"/>
        </w:rPr>
        <w:t xml:space="preserve"> od strane ponuđača</w:t>
      </w:r>
      <w:r>
        <w:rPr>
          <w:lang w:val="sl-SI"/>
        </w:rPr>
        <w:t>,</w:t>
      </w:r>
      <w:r w:rsidRPr="00CF527D">
        <w:rPr>
          <w:rFonts w:eastAsia="Calibri"/>
          <w:b/>
          <w:lang w:val="sl-SI"/>
        </w:rPr>
        <w:t xml:space="preserve"> OSIM UKOLIKO PONUĐAČI NEMAJU OBAVEZU KORIŠĆENJA PEČATA U SVOM POSLOVANJU</w:t>
      </w:r>
      <w:r>
        <w:rPr>
          <w:rFonts w:eastAsia="Calibri"/>
          <w:b/>
          <w:lang w:val="sl-SI"/>
        </w:rPr>
        <w:t>.</w:t>
      </w:r>
    </w:p>
    <w:p w:rsidR="00DF76D2" w:rsidRPr="009C25D8" w:rsidRDefault="00DF76D2" w:rsidP="00162C92">
      <w:pPr>
        <w:ind w:firstLine="720"/>
        <w:jc w:val="both"/>
        <w:rPr>
          <w:lang w:val="sr-Latn-CS"/>
        </w:rPr>
      </w:pPr>
      <w:r w:rsidRPr="009C25D8">
        <w:t>Ponude se dostavlja</w:t>
      </w:r>
      <w:r w:rsidRPr="009C25D8">
        <w:rPr>
          <w:lang w:val="sl-SI"/>
        </w:rPr>
        <w:t>ju</w:t>
      </w:r>
      <w:r w:rsidRPr="009C25D8">
        <w:t xml:space="preserve"> u zatvoren</w:t>
      </w:r>
      <w:r w:rsidRPr="009C25D8">
        <w:rPr>
          <w:lang w:val="sl-SI"/>
        </w:rPr>
        <w:t>im</w:t>
      </w:r>
      <w:r w:rsidRPr="009C25D8">
        <w:t xml:space="preserve"> kovert</w:t>
      </w:r>
      <w:r w:rsidRPr="009C25D8">
        <w:rPr>
          <w:lang w:val="sl-SI"/>
        </w:rPr>
        <w:t>ama</w:t>
      </w:r>
      <w:r w:rsidRPr="009C25D8">
        <w:t xml:space="preserve"> sa naznakom “PONUDA – NE OTVARATI” i obaveznom naznakom </w:t>
      </w:r>
      <w:r w:rsidRPr="009C25D8">
        <w:rPr>
          <w:lang w:val="sr-Latn-CS"/>
        </w:rPr>
        <w:t xml:space="preserve">naziva i rednog broja nabavke, </w:t>
      </w:r>
      <w:r w:rsidRPr="009C25D8">
        <w:t>naziva ponu</w:t>
      </w:r>
      <w:r w:rsidRPr="009C25D8">
        <w:rPr>
          <w:lang w:val="sr-Latn-CS"/>
        </w:rPr>
        <w:t>đ</w:t>
      </w:r>
      <w:r w:rsidRPr="009C25D8">
        <w:t>ača, imena lica i telefona za kontakt, jer bez ovih podataka naručilac neće moći da identifikuje ponu</w:t>
      </w:r>
      <w:r w:rsidRPr="009C25D8">
        <w:rPr>
          <w:lang w:val="sr-Latn-CS"/>
        </w:rPr>
        <w:t>đ</w:t>
      </w:r>
      <w:r w:rsidRPr="009C25D8">
        <w:t>ača.</w:t>
      </w:r>
    </w:p>
    <w:p w:rsidR="00DF76D2" w:rsidRDefault="00DF76D2" w:rsidP="00162C92">
      <w:pPr>
        <w:ind w:firstLine="708"/>
        <w:jc w:val="both"/>
        <w:rPr>
          <w:lang w:val="sr-Latn-CS"/>
        </w:rPr>
      </w:pPr>
      <w:r w:rsidRPr="009C25D8">
        <w:rPr>
          <w:lang w:val="sr-Latn-CS"/>
        </w:rPr>
        <w:t>Lice koje neposredno predaje ponudu mora imati ovlašćenje za predaju.</w:t>
      </w:r>
    </w:p>
    <w:p w:rsidR="0074186F" w:rsidRDefault="0074186F" w:rsidP="0074186F">
      <w:pPr>
        <w:ind w:firstLine="708"/>
        <w:jc w:val="both"/>
        <w:rPr>
          <w:lang w:val="sr-Latn-CS"/>
        </w:rPr>
      </w:pPr>
    </w:p>
    <w:p w:rsidR="00DF76D2" w:rsidRPr="003A6E44" w:rsidRDefault="003A6E44" w:rsidP="0074186F">
      <w:pPr>
        <w:ind w:firstLine="708"/>
        <w:jc w:val="both"/>
        <w:rPr>
          <w:b/>
          <w:bCs/>
          <w:lang w:val="sl-SI"/>
        </w:rPr>
      </w:pPr>
      <w:r>
        <w:rPr>
          <w:b/>
          <w:bCs/>
          <w:lang w:val="sl-SI"/>
        </w:rPr>
        <w:t>3.</w:t>
      </w:r>
      <w:r w:rsidR="00DF76D2" w:rsidRPr="003A6E44">
        <w:rPr>
          <w:b/>
          <w:bCs/>
          <w:lang w:val="sl-SI"/>
        </w:rPr>
        <w:t>Obaveštenje o mogućnosti da ponuđač može da podnese ponudu za jednu ili više partija i uputstvo o načinu na koji ponuda treba da bude podneta, ukoliko je predmet javne nabavke oblikovan u više partija</w:t>
      </w:r>
      <w:r w:rsidR="00DF76D2" w:rsidRPr="003A6E44">
        <w:rPr>
          <w:b/>
          <w:bCs/>
          <w:lang w:val="sl-SI"/>
        </w:rPr>
        <w:tab/>
      </w:r>
    </w:p>
    <w:p w:rsidR="00DF76D2" w:rsidRPr="009C25D8" w:rsidRDefault="00DF76D2" w:rsidP="00AE3F85">
      <w:pPr>
        <w:ind w:firstLine="708"/>
        <w:jc w:val="both"/>
        <w:rPr>
          <w:lang w:val="sr-Latn-CS"/>
        </w:rPr>
      </w:pPr>
      <w:r w:rsidRPr="009C25D8">
        <w:rPr>
          <w:lang w:val="sl-SI"/>
        </w:rPr>
        <w:t xml:space="preserve">Predmetna nabavka </w:t>
      </w:r>
      <w:r w:rsidR="00AE3F85" w:rsidRPr="009C25D8">
        <w:rPr>
          <w:lang w:val="sl-SI"/>
        </w:rPr>
        <w:t>ni</w:t>
      </w:r>
      <w:r w:rsidRPr="009C25D8">
        <w:rPr>
          <w:lang w:val="sl-SI"/>
        </w:rPr>
        <w:t>je oblikovana po partijama</w:t>
      </w:r>
      <w:r w:rsidR="00AE3F85" w:rsidRPr="009C25D8">
        <w:rPr>
          <w:lang w:val="sl-SI"/>
        </w:rPr>
        <w:t>.</w:t>
      </w:r>
    </w:p>
    <w:p w:rsidR="00DF76D2" w:rsidRPr="009C25D8" w:rsidRDefault="00DF76D2" w:rsidP="00162C92">
      <w:pPr>
        <w:ind w:firstLine="720"/>
        <w:jc w:val="both"/>
        <w:rPr>
          <w:b/>
          <w:bCs/>
          <w:lang w:val="sl-SI"/>
        </w:rPr>
      </w:pPr>
    </w:p>
    <w:p w:rsidR="00DF76D2" w:rsidRPr="003A6E44" w:rsidRDefault="003A6E44" w:rsidP="003A6E44">
      <w:pPr>
        <w:ind w:left="851"/>
        <w:jc w:val="both"/>
        <w:rPr>
          <w:lang w:val="sl-SI"/>
        </w:rPr>
      </w:pPr>
      <w:r>
        <w:rPr>
          <w:b/>
          <w:bCs/>
          <w:lang w:val="sl-SI"/>
        </w:rPr>
        <w:t>4.</w:t>
      </w:r>
      <w:r w:rsidR="0074186F">
        <w:rPr>
          <w:b/>
          <w:bCs/>
          <w:lang w:val="sl-SI"/>
        </w:rPr>
        <w:t xml:space="preserve"> </w:t>
      </w:r>
      <w:r w:rsidR="00DF76D2" w:rsidRPr="003A6E44">
        <w:rPr>
          <w:b/>
          <w:bCs/>
          <w:lang w:val="sl-SI"/>
        </w:rPr>
        <w:t>Obaveštenje o mogućnosti podnošenja ponude sa varijantama, ukoliko je podnošenje takve ponude dozvoljeno</w:t>
      </w:r>
      <w:r w:rsidR="00DF76D2" w:rsidRPr="003A6E44">
        <w:rPr>
          <w:lang w:val="sl-SI"/>
        </w:rPr>
        <w:t xml:space="preserve"> </w:t>
      </w:r>
    </w:p>
    <w:p w:rsidR="00DF76D2" w:rsidRPr="009C25D8" w:rsidRDefault="00DF76D2" w:rsidP="00162C92">
      <w:pPr>
        <w:ind w:firstLine="720"/>
        <w:jc w:val="both"/>
        <w:rPr>
          <w:lang w:val="sl-SI"/>
        </w:rPr>
      </w:pPr>
      <w:r w:rsidRPr="009C25D8">
        <w:rPr>
          <w:lang w:val="sl-SI"/>
        </w:rPr>
        <w:t xml:space="preserve">Podnošenje ponude sa varijantama nije dozvoljeno. </w:t>
      </w:r>
    </w:p>
    <w:p w:rsidR="00DF76D2" w:rsidRPr="009C25D8" w:rsidRDefault="00DF76D2" w:rsidP="00162C92">
      <w:pPr>
        <w:ind w:firstLine="720"/>
        <w:jc w:val="both"/>
        <w:rPr>
          <w:lang w:val="sl-SI"/>
        </w:rPr>
      </w:pPr>
    </w:p>
    <w:p w:rsidR="00DF76D2" w:rsidRPr="00A317C9" w:rsidRDefault="00DF76D2" w:rsidP="00A317C9">
      <w:pPr>
        <w:pStyle w:val="ListParagraph"/>
        <w:numPr>
          <w:ilvl w:val="0"/>
          <w:numId w:val="6"/>
        </w:numPr>
        <w:jc w:val="both"/>
        <w:rPr>
          <w:b/>
          <w:bCs/>
          <w:lang w:val="sl-SI"/>
        </w:rPr>
      </w:pPr>
      <w:r w:rsidRPr="00A317C9">
        <w:rPr>
          <w:b/>
          <w:bCs/>
          <w:lang w:val="sl-SI"/>
        </w:rPr>
        <w:t>Način izmene, dopune i opoziva ponude u smislu člana 87. stav 6. Zakona</w:t>
      </w:r>
    </w:p>
    <w:p w:rsidR="00DF76D2" w:rsidRPr="009C25D8" w:rsidRDefault="00DF76D2" w:rsidP="003827A9">
      <w:pPr>
        <w:ind w:firstLine="720"/>
        <w:jc w:val="both"/>
        <w:rPr>
          <w:lang w:val="sl-SI"/>
        </w:rPr>
      </w:pPr>
      <w:r w:rsidRPr="009C25D8">
        <w:rPr>
          <w:lang w:val="sl-SI"/>
        </w:rPr>
        <w:t xml:space="preserve">U roku za podnošenje ponuda ponuđač može da izmeni, dopuni i opozive svoju ponudu, na isti način na koji se dostavljaju ponude predviđen u tački 2 ovog Uputstva. </w:t>
      </w:r>
    </w:p>
    <w:p w:rsidR="00DF76D2" w:rsidRPr="009C25D8" w:rsidRDefault="00DF76D2" w:rsidP="003827A9">
      <w:pPr>
        <w:ind w:firstLine="720"/>
        <w:jc w:val="both"/>
        <w:rPr>
          <w:lang w:val="sr-Latn-CS"/>
        </w:rPr>
      </w:pPr>
      <w:r w:rsidRPr="009C25D8">
        <w:rPr>
          <w:lang w:val="sl-SI"/>
        </w:rPr>
        <w:t>Izmene, dopune i opoziv ponude</w:t>
      </w:r>
      <w:r w:rsidRPr="009C25D8">
        <w:t xml:space="preserve"> se dostavlja</w:t>
      </w:r>
      <w:r w:rsidRPr="009C25D8">
        <w:rPr>
          <w:lang w:val="sl-SI"/>
        </w:rPr>
        <w:t>ju</w:t>
      </w:r>
      <w:r w:rsidRPr="009C25D8">
        <w:t xml:space="preserve"> u zatvoren</w:t>
      </w:r>
      <w:r w:rsidRPr="009C25D8">
        <w:rPr>
          <w:lang w:val="sl-SI"/>
        </w:rPr>
        <w:t>im</w:t>
      </w:r>
      <w:r w:rsidRPr="009C25D8">
        <w:t xml:space="preserve"> kovert</w:t>
      </w:r>
      <w:r w:rsidRPr="009C25D8">
        <w:rPr>
          <w:lang w:val="sl-SI"/>
        </w:rPr>
        <w:t>ama</w:t>
      </w:r>
      <w:r w:rsidRPr="009C25D8">
        <w:t xml:space="preserve"> sa naznakom “</w:t>
      </w:r>
      <w:r w:rsidRPr="009C25D8">
        <w:rPr>
          <w:lang w:val="sr-Latn-CS"/>
        </w:rPr>
        <w:t xml:space="preserve">PROMENA </w:t>
      </w:r>
      <w:r w:rsidRPr="009C25D8">
        <w:t>PONUD</w:t>
      </w:r>
      <w:r w:rsidRPr="009C25D8">
        <w:rPr>
          <w:lang w:val="sr-Latn-CS"/>
        </w:rPr>
        <w:t>E</w:t>
      </w:r>
      <w:r w:rsidRPr="009C25D8">
        <w:t xml:space="preserve"> – NE OTVARATI” </w:t>
      </w:r>
      <w:r w:rsidR="00F817DD">
        <w:rPr>
          <w:lang w:val="sr-Latn-CS"/>
        </w:rPr>
        <w:t>i</w:t>
      </w:r>
      <w:r w:rsidRPr="009C25D8">
        <w:rPr>
          <w:lang w:val="sr-Latn-CS"/>
        </w:rPr>
        <w:t xml:space="preserve">li „OPOZIV </w:t>
      </w:r>
      <w:r w:rsidRPr="009C25D8">
        <w:t>PONUD</w:t>
      </w:r>
      <w:r w:rsidRPr="009C25D8">
        <w:rPr>
          <w:lang w:val="sr-Latn-CS"/>
        </w:rPr>
        <w:t>E</w:t>
      </w:r>
      <w:r w:rsidRPr="009C25D8">
        <w:t xml:space="preserve"> – NE OTVARATI”</w:t>
      </w:r>
      <w:r w:rsidRPr="009C25D8">
        <w:rPr>
          <w:lang w:val="sr-Latn-CS"/>
        </w:rPr>
        <w:t xml:space="preserve"> </w:t>
      </w:r>
      <w:r w:rsidRPr="009C25D8">
        <w:t>i obaveznom naznakom naziva ponu</w:t>
      </w:r>
      <w:r w:rsidRPr="009C25D8">
        <w:rPr>
          <w:lang w:val="sr-Latn-CS"/>
        </w:rPr>
        <w:t>đ</w:t>
      </w:r>
      <w:r w:rsidRPr="009C25D8">
        <w:t>ača, imena lica i telefona za kontakt, jer bez ovih podataka naručilac neće moći da identifikuje ponu</w:t>
      </w:r>
      <w:r w:rsidRPr="009C25D8">
        <w:rPr>
          <w:lang w:val="sr-Latn-CS"/>
        </w:rPr>
        <w:t>đ</w:t>
      </w:r>
      <w:r w:rsidRPr="009C25D8">
        <w:t>ača.</w:t>
      </w:r>
    </w:p>
    <w:p w:rsidR="00DF76D2" w:rsidRPr="009C25D8" w:rsidRDefault="00DF76D2" w:rsidP="003827A9">
      <w:pPr>
        <w:ind w:firstLine="708"/>
        <w:jc w:val="both"/>
        <w:rPr>
          <w:lang w:val="sr-Latn-CS"/>
        </w:rPr>
      </w:pPr>
      <w:r w:rsidRPr="009C25D8">
        <w:rPr>
          <w:lang w:val="sr-Latn-CS"/>
        </w:rPr>
        <w:lastRenderedPageBreak/>
        <w:t xml:space="preserve">Lice koje neposredno predaje ponudu sa </w:t>
      </w:r>
      <w:r w:rsidRPr="009C25D8">
        <w:rPr>
          <w:b/>
          <w:bCs/>
          <w:lang w:val="sl-SI"/>
        </w:rPr>
        <w:t>izmenom, dopunom i opozivom</w:t>
      </w:r>
      <w:r w:rsidRPr="009C25D8">
        <w:rPr>
          <w:lang w:val="sr-Latn-CS"/>
        </w:rPr>
        <w:t xml:space="preserve"> mora imati ovlašćenje za predaju.</w:t>
      </w:r>
    </w:p>
    <w:p w:rsidR="00DF76D2" w:rsidRPr="009C25D8" w:rsidRDefault="00DF76D2" w:rsidP="003827A9">
      <w:pPr>
        <w:ind w:firstLine="720"/>
        <w:jc w:val="both"/>
        <w:rPr>
          <w:lang w:val="sr-Latn-CS"/>
        </w:rPr>
      </w:pPr>
      <w:r w:rsidRPr="009C25D8">
        <w:rPr>
          <w:lang w:val="sr-Latn-CS"/>
        </w:rPr>
        <w:t>Promena ponude (</w:t>
      </w:r>
      <w:r w:rsidRPr="009C25D8">
        <w:rPr>
          <w:lang w:val="sl-SI"/>
        </w:rPr>
        <w:t>izmena, dopuna i opoziv)</w:t>
      </w:r>
      <w:r w:rsidRPr="009C25D8">
        <w:rPr>
          <w:b/>
          <w:bCs/>
          <w:lang w:val="sl-SI"/>
        </w:rPr>
        <w:t xml:space="preserve"> </w:t>
      </w:r>
      <w:r w:rsidRPr="009C25D8">
        <w:rPr>
          <w:lang w:val="sr-Latn-CS"/>
        </w:rPr>
        <w:t xml:space="preserve">mora biti jasno i nedvosmisleno navedena u tekstu,  čiji sadržaj će se utvrditi u postupku otvaranja ponude.   </w:t>
      </w:r>
    </w:p>
    <w:p w:rsidR="00DF76D2" w:rsidRPr="009C25D8" w:rsidRDefault="00DF76D2" w:rsidP="003827A9">
      <w:pPr>
        <w:pStyle w:val="ListParagraph"/>
        <w:spacing w:after="200"/>
        <w:ind w:left="0" w:firstLine="720"/>
        <w:jc w:val="both"/>
      </w:pPr>
      <w:r w:rsidRPr="009C25D8">
        <w:rPr>
          <w:lang w:val="sr-Latn-CS"/>
        </w:rPr>
        <w:t>Ponuda se ne može izmeniti</w:t>
      </w:r>
      <w:r w:rsidRPr="009C25D8">
        <w:t>, dopuniti ili opozvati</w:t>
      </w:r>
      <w:r w:rsidRPr="009C25D8">
        <w:rPr>
          <w:lang w:val="sr-Latn-CS"/>
        </w:rPr>
        <w:t xml:space="preserve"> nakon isteka roka za podnošenje ponuda. Ukoliko ponuđač </w:t>
      </w:r>
      <w:r w:rsidRPr="009C25D8">
        <w:t>opozove</w:t>
      </w:r>
      <w:r w:rsidRPr="009C25D8">
        <w:rPr>
          <w:lang w:val="sr-Latn-CS"/>
        </w:rPr>
        <w:t xml:space="preserve"> svoju ponudu nakon isteka roka za podnošenje ponuda, ova ponuda neće biti uzeta u razmatranje</w:t>
      </w:r>
      <w:r w:rsidRPr="009C25D8">
        <w:t>.</w:t>
      </w:r>
    </w:p>
    <w:p w:rsidR="00DF76D2" w:rsidRPr="00A317C9" w:rsidRDefault="00DF76D2" w:rsidP="00A317C9">
      <w:pPr>
        <w:pStyle w:val="ListParagraph"/>
        <w:numPr>
          <w:ilvl w:val="0"/>
          <w:numId w:val="6"/>
        </w:numPr>
        <w:jc w:val="both"/>
        <w:rPr>
          <w:lang w:val="sl-SI"/>
        </w:rPr>
      </w:pPr>
      <w:r w:rsidRPr="00A317C9">
        <w:rPr>
          <w:b/>
          <w:bCs/>
          <w:lang w:val="sl-SI"/>
        </w:rPr>
        <w:t xml:space="preserve">Obaveštenje da ponuđač koji je samostalno podneo ponudu ne može istovremeno da učestvuje u zajedničkoj ponudi ili kao podizvođač, niti da učestvuje u više zajedničkih ponuda (zabrana iz člana 87 stav 4 Zakona o javnim nabavkama) </w:t>
      </w:r>
    </w:p>
    <w:p w:rsidR="00DF76D2" w:rsidRPr="009C25D8" w:rsidRDefault="00DF76D2" w:rsidP="00AE3F85">
      <w:pPr>
        <w:ind w:firstLine="720"/>
        <w:jc w:val="both"/>
        <w:rPr>
          <w:lang w:val="sl-SI"/>
        </w:rPr>
      </w:pPr>
      <w:r w:rsidRPr="009C25D8">
        <w:rPr>
          <w:lang w:val="sl-SI"/>
        </w:rPr>
        <w:t>Ponuđač koji je samostalno podneo ponudu ne može istovremeno da učestvuje u zajedničkoj ponudi, ili kao podizvođač, niti isto lice može učestvovati u više zajedničkih ponuda.</w:t>
      </w:r>
      <w:r w:rsidR="00AE3F85" w:rsidRPr="009C25D8">
        <w:rPr>
          <w:lang w:val="sl-SI"/>
        </w:rPr>
        <w:t xml:space="preserve"> </w:t>
      </w:r>
    </w:p>
    <w:p w:rsidR="00DF76D2" w:rsidRPr="009C25D8" w:rsidRDefault="00DF76D2" w:rsidP="008D1F37">
      <w:pPr>
        <w:jc w:val="both"/>
        <w:rPr>
          <w:b/>
          <w:bCs/>
          <w:lang w:val="sl-SI"/>
        </w:rPr>
      </w:pPr>
    </w:p>
    <w:p w:rsidR="00DF76D2" w:rsidRPr="00A317C9" w:rsidRDefault="00DF76D2" w:rsidP="00A317C9">
      <w:pPr>
        <w:pStyle w:val="ListParagraph"/>
        <w:numPr>
          <w:ilvl w:val="0"/>
          <w:numId w:val="6"/>
        </w:numPr>
        <w:jc w:val="both"/>
        <w:rPr>
          <w:b/>
          <w:bCs/>
          <w:lang w:val="sl-SI"/>
        </w:rPr>
      </w:pPr>
      <w:r w:rsidRPr="00A317C9">
        <w:rPr>
          <w:b/>
          <w:bCs/>
          <w:lang w:val="sr-Latn-CS"/>
        </w:rPr>
        <w:t>Zajednička ponuda</w:t>
      </w:r>
    </w:p>
    <w:p w:rsidR="00DF76D2" w:rsidRPr="009C25D8" w:rsidRDefault="00DF76D2" w:rsidP="00344359">
      <w:pPr>
        <w:ind w:firstLine="720"/>
        <w:jc w:val="both"/>
        <w:rPr>
          <w:lang w:val="sl-SI"/>
        </w:rPr>
      </w:pPr>
      <w:r w:rsidRPr="009C25D8">
        <w:t>Ponudu može podneti grupa ponuđača.</w:t>
      </w:r>
    </w:p>
    <w:p w:rsidR="00DF76D2" w:rsidRPr="009C25D8" w:rsidRDefault="00DF76D2" w:rsidP="00344359">
      <w:pPr>
        <w:ind w:firstLine="720"/>
        <w:jc w:val="both"/>
        <w:rPr>
          <w:lang w:val="sr-Latn-CS"/>
        </w:rPr>
      </w:pPr>
      <w:r w:rsidRPr="009C25D8">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C25D8" w:rsidRDefault="00DF76D2" w:rsidP="00344359">
      <w:pPr>
        <w:ind w:firstLine="720"/>
        <w:jc w:val="both"/>
        <w:rPr>
          <w:lang w:val="sr-Latn-CS"/>
        </w:rPr>
      </w:pPr>
      <w:r w:rsidRPr="009C25D8">
        <w:rPr>
          <w:lang w:val="sr-Latn-CS"/>
        </w:rPr>
        <w:t>Uslov iz člana 75 stav 1 tačka 5 Zakona o javnim nabavkama dužan je da ispuni ponuđač iz grupe ponuđača kojem je povereno izvršenje dela nabavke za koji je neophodna ispunjenost tog uslova.</w:t>
      </w:r>
    </w:p>
    <w:p w:rsidR="00DF76D2" w:rsidRPr="009C25D8" w:rsidRDefault="00DF76D2" w:rsidP="00344359">
      <w:pPr>
        <w:ind w:firstLine="720"/>
        <w:jc w:val="both"/>
        <w:rPr>
          <w:lang w:val="sr-Latn-CS"/>
        </w:rPr>
      </w:pPr>
      <w:r w:rsidRPr="009C25D8">
        <w:rPr>
          <w:lang w:val="sr-Latn-CS"/>
        </w:rPr>
        <w:t xml:space="preserve">Sastavni deo zajedničke ponude je sporazum kojim se ponuđači iz grupe međusobno i prema naručilacu obavezuju na izvršenje javne nabavke, a koji sadrži : </w:t>
      </w:r>
    </w:p>
    <w:p w:rsidR="00DF76D2" w:rsidRPr="009C25D8" w:rsidRDefault="00DF76D2" w:rsidP="00344359">
      <w:pPr>
        <w:ind w:firstLine="720"/>
        <w:jc w:val="both"/>
        <w:rPr>
          <w:lang w:val="sr-Latn-CS"/>
        </w:rPr>
      </w:pPr>
      <w:r w:rsidRPr="009C25D8">
        <w:rPr>
          <w:lang w:val="sr-Latn-CS"/>
        </w:rPr>
        <w:t xml:space="preserve">1) podatke o članu grupe koji će biti nosilac posla, odnosno koji će podneti ponudu i koji će zastupati grupu ponuđača pred naručiocem i </w:t>
      </w:r>
    </w:p>
    <w:p w:rsidR="00DF76D2" w:rsidRPr="009C25D8" w:rsidRDefault="00DF76D2" w:rsidP="00344359">
      <w:pPr>
        <w:ind w:firstLine="720"/>
        <w:jc w:val="both"/>
        <w:rPr>
          <w:lang w:val="sr-Latn-CS"/>
        </w:rPr>
      </w:pPr>
      <w:r w:rsidRPr="009C25D8">
        <w:rPr>
          <w:lang w:val="sr-Latn-CS"/>
        </w:rPr>
        <w:t xml:space="preserve">2) opis poslova svakog od ponuđača iz grupe ponuđača u izvršenju ugovora. </w:t>
      </w:r>
    </w:p>
    <w:p w:rsidR="00DF76D2" w:rsidRPr="009C25D8" w:rsidRDefault="00DF76D2" w:rsidP="00344359">
      <w:pPr>
        <w:ind w:firstLine="720"/>
        <w:jc w:val="both"/>
        <w:rPr>
          <w:lang w:val="sr-Latn-CS"/>
        </w:rPr>
      </w:pPr>
    </w:p>
    <w:p w:rsidR="00DF76D2" w:rsidRPr="009C25D8" w:rsidRDefault="00DF76D2" w:rsidP="00344359">
      <w:pPr>
        <w:ind w:firstLine="720"/>
        <w:jc w:val="both"/>
        <w:rPr>
          <w:b/>
          <w:bCs/>
          <w:lang w:val="sr-Latn-CS"/>
        </w:rPr>
      </w:pPr>
      <w:r w:rsidRPr="009C25D8">
        <w:rPr>
          <w:b/>
          <w:bCs/>
          <w:lang w:val="sr-Latn-CS"/>
        </w:rPr>
        <w:t>8.  Ponuda sa podizvođačem</w:t>
      </w:r>
    </w:p>
    <w:p w:rsidR="00DF76D2" w:rsidRPr="009C25D8" w:rsidRDefault="00DF76D2" w:rsidP="00344359">
      <w:pPr>
        <w:ind w:firstLine="720"/>
        <w:jc w:val="both"/>
        <w:rPr>
          <w:b/>
          <w:bCs/>
          <w:lang w:val="sr-Latn-CS"/>
        </w:rPr>
      </w:pPr>
      <w:r w:rsidRPr="009C25D8">
        <w:rPr>
          <w:b/>
          <w:bCs/>
          <w:lang w:val="sr-Latn-CS"/>
        </w:rPr>
        <w:t>U slučaju angažovanja podizvođača ponuđač u celini odgovara za izvršenje nabavke.</w:t>
      </w:r>
    </w:p>
    <w:p w:rsidR="00DF76D2" w:rsidRPr="009C25D8" w:rsidRDefault="00DF76D2" w:rsidP="00344359">
      <w:pPr>
        <w:ind w:firstLine="720"/>
        <w:jc w:val="both"/>
        <w:rPr>
          <w:lang w:val="sl-SI"/>
        </w:rPr>
      </w:pPr>
      <w:r w:rsidRPr="009C25D8">
        <w:rPr>
          <w:lang w:val="sl-SI"/>
        </w:rPr>
        <w:t xml:space="preserve">Za </w:t>
      </w:r>
      <w:r w:rsidRPr="009C25D8">
        <w:rPr>
          <w:b/>
          <w:bCs/>
          <w:u w:val="single"/>
          <w:lang w:val="sl-SI"/>
        </w:rPr>
        <w:t xml:space="preserve">sve svoje podizvođače </w:t>
      </w:r>
      <w:r w:rsidRPr="009C25D8">
        <w:rPr>
          <w:b/>
          <w:bCs/>
          <w:lang w:val="sl-SI"/>
        </w:rPr>
        <w:t>navedene u ponudi ponuđač mora da podnese:</w:t>
      </w:r>
    </w:p>
    <w:p w:rsidR="00DF76D2" w:rsidRPr="009C25D8" w:rsidRDefault="00DF76D2" w:rsidP="0058798C">
      <w:pPr>
        <w:numPr>
          <w:ilvl w:val="0"/>
          <w:numId w:val="12"/>
        </w:numPr>
        <w:jc w:val="both"/>
        <w:rPr>
          <w:lang w:val="sl-SI"/>
        </w:rPr>
      </w:pPr>
      <w:r w:rsidRPr="009C25D8">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Pr="009C25D8" w:rsidRDefault="00DF76D2" w:rsidP="0058798C">
      <w:pPr>
        <w:numPr>
          <w:ilvl w:val="0"/>
          <w:numId w:val="12"/>
        </w:numPr>
        <w:jc w:val="both"/>
        <w:rPr>
          <w:lang w:val="sl-SI"/>
        </w:rPr>
      </w:pPr>
      <w:r w:rsidRPr="009C25D8">
        <w:rPr>
          <w:lang w:val="sl-SI"/>
        </w:rPr>
        <w:t>izjave i priloge za svakog podizvođača</w:t>
      </w:r>
    </w:p>
    <w:p w:rsidR="00DF76D2" w:rsidRPr="009C25D8" w:rsidRDefault="00DF76D2" w:rsidP="00344359">
      <w:pPr>
        <w:ind w:firstLine="696"/>
        <w:jc w:val="both"/>
        <w:rPr>
          <w:lang w:val="sl-SI"/>
        </w:rPr>
      </w:pPr>
      <w:r w:rsidRPr="009C25D8">
        <w:rPr>
          <w:lang w:val="sl-SI"/>
        </w:rPr>
        <w:t>Samo nosilac ponude popunjava, potpisuje i overava pečatom sledeće:</w:t>
      </w:r>
    </w:p>
    <w:p w:rsidR="00DF76D2" w:rsidRPr="009C25D8" w:rsidRDefault="00DF76D2" w:rsidP="00344359">
      <w:pPr>
        <w:ind w:left="696" w:firstLine="720"/>
        <w:jc w:val="both"/>
        <w:rPr>
          <w:lang w:val="sl-SI"/>
        </w:rPr>
      </w:pPr>
      <w:r w:rsidRPr="009C25D8">
        <w:rPr>
          <w:lang w:val="sl-SI"/>
        </w:rPr>
        <w:t>-obrazac ponude</w:t>
      </w:r>
    </w:p>
    <w:p w:rsidR="00DF76D2" w:rsidRPr="009C25D8" w:rsidRDefault="00DF76D2" w:rsidP="00344359">
      <w:pPr>
        <w:ind w:left="696" w:firstLine="720"/>
        <w:jc w:val="both"/>
        <w:rPr>
          <w:lang w:val="sl-SI"/>
        </w:rPr>
      </w:pPr>
      <w:r w:rsidRPr="009C25D8">
        <w:rPr>
          <w:lang w:val="sl-SI"/>
        </w:rPr>
        <w:t>-model ugovora</w:t>
      </w:r>
    </w:p>
    <w:p w:rsidR="00DF76D2" w:rsidRPr="009C25D8" w:rsidRDefault="00DF76D2" w:rsidP="00344359">
      <w:pPr>
        <w:ind w:left="696" w:firstLine="720"/>
        <w:jc w:val="both"/>
        <w:rPr>
          <w:lang w:val="sl-SI"/>
        </w:rPr>
      </w:pPr>
      <w:r w:rsidRPr="009C25D8">
        <w:rPr>
          <w:lang w:val="sl-SI"/>
        </w:rPr>
        <w:t>-obrazac strukture cene</w:t>
      </w:r>
    </w:p>
    <w:p w:rsidR="00DF76D2" w:rsidRPr="009C25D8" w:rsidRDefault="00DF76D2" w:rsidP="00344359">
      <w:pPr>
        <w:ind w:left="696" w:firstLine="720"/>
        <w:jc w:val="both"/>
        <w:rPr>
          <w:lang w:val="sl-SI"/>
        </w:rPr>
      </w:pPr>
      <w:r w:rsidRPr="009C25D8">
        <w:rPr>
          <w:lang w:val="sl-SI"/>
        </w:rPr>
        <w:t>-obrazac za ocenu ispunjenosti uslova iz čl.44 ZJN</w:t>
      </w:r>
    </w:p>
    <w:p w:rsidR="00DF76D2" w:rsidRPr="009C25D8" w:rsidRDefault="00DF76D2" w:rsidP="00344359">
      <w:pPr>
        <w:ind w:left="696" w:firstLine="720"/>
        <w:jc w:val="both"/>
        <w:rPr>
          <w:lang w:val="sl-SI"/>
        </w:rPr>
      </w:pPr>
      <w:r w:rsidRPr="009C25D8">
        <w:rPr>
          <w:lang w:val="sl-SI"/>
        </w:rPr>
        <w:t>-izjave i priloge</w:t>
      </w:r>
    </w:p>
    <w:p w:rsidR="00DF76D2" w:rsidRPr="009C25D8" w:rsidRDefault="00DF76D2" w:rsidP="00344359">
      <w:pPr>
        <w:jc w:val="both"/>
        <w:rPr>
          <w:lang w:val="sl-SI"/>
        </w:rPr>
      </w:pPr>
      <w:r w:rsidRPr="009C25D8">
        <w:rPr>
          <w:lang w:val="sl-SI"/>
        </w:rPr>
        <w:tab/>
        <w:t>P</w:t>
      </w:r>
      <w:r w:rsidRPr="009C25D8">
        <w:t xml:space="preserve">onuđač </w:t>
      </w:r>
      <w:r w:rsidRPr="009C25D8">
        <w:rPr>
          <w:lang w:val="sr-Latn-CS"/>
        </w:rPr>
        <w:t xml:space="preserve">je dužan </w:t>
      </w:r>
      <w:r w:rsidRPr="009C25D8">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Pr="009C25D8" w:rsidRDefault="00DF76D2" w:rsidP="00344359">
      <w:pPr>
        <w:ind w:firstLine="720"/>
        <w:jc w:val="both"/>
        <w:rPr>
          <w:lang w:val="sl-SI"/>
        </w:rPr>
      </w:pPr>
      <w:r w:rsidRPr="009C25D8">
        <w:rPr>
          <w:lang w:val="sl-SI"/>
        </w:rPr>
        <w:t xml:space="preserve"> </w:t>
      </w:r>
    </w:p>
    <w:p w:rsidR="0032046C" w:rsidRDefault="0032046C" w:rsidP="00344359">
      <w:pPr>
        <w:ind w:firstLine="720"/>
        <w:jc w:val="both"/>
        <w:rPr>
          <w:b/>
          <w:bCs/>
          <w:lang w:val="sr-Latn-CS"/>
        </w:rPr>
      </w:pPr>
    </w:p>
    <w:p w:rsidR="0032046C" w:rsidRDefault="0032046C" w:rsidP="00344359">
      <w:pPr>
        <w:ind w:firstLine="720"/>
        <w:jc w:val="both"/>
        <w:rPr>
          <w:b/>
          <w:bCs/>
          <w:lang w:val="sr-Latn-CS"/>
        </w:rPr>
      </w:pPr>
    </w:p>
    <w:p w:rsidR="00DF76D2" w:rsidRPr="009C25D8" w:rsidRDefault="00DF76D2" w:rsidP="00344359">
      <w:pPr>
        <w:ind w:firstLine="720"/>
        <w:jc w:val="both"/>
        <w:rPr>
          <w:b/>
          <w:bCs/>
          <w:lang w:val="sr-Latn-CS"/>
        </w:rPr>
      </w:pPr>
      <w:r w:rsidRPr="009C25D8">
        <w:rPr>
          <w:b/>
          <w:bCs/>
          <w:lang w:val="sr-Latn-CS"/>
        </w:rPr>
        <w:lastRenderedPageBreak/>
        <w:t>9.  Rok, način i uslovi plaćanja</w:t>
      </w:r>
      <w:r w:rsidRPr="009C25D8">
        <w:rPr>
          <w:b/>
          <w:bCs/>
          <w:lang w:val="sl-SI"/>
        </w:rPr>
        <w:t xml:space="preserve">, garantni rok, kao i eventualno druge okolnosti od kojih zavisi prihvatljivost ponude    </w:t>
      </w:r>
    </w:p>
    <w:p w:rsidR="00DF76D2" w:rsidRPr="009C25D8" w:rsidRDefault="00DF76D2" w:rsidP="00162C92">
      <w:pPr>
        <w:pStyle w:val="Normal1"/>
        <w:ind w:firstLine="720"/>
        <w:jc w:val="both"/>
        <w:rPr>
          <w:rFonts w:ascii="Times New Roman" w:hAnsi="Times New Roman" w:cs="Times New Roman"/>
          <w:b/>
          <w:bCs/>
          <w:sz w:val="24"/>
          <w:szCs w:val="24"/>
          <w:lang w:val="sr-Latn-CS"/>
        </w:rPr>
      </w:pPr>
      <w:r w:rsidRPr="009C25D8">
        <w:rPr>
          <w:rFonts w:ascii="Times New Roman" w:hAnsi="Times New Roman" w:cs="Times New Roman"/>
          <w:sz w:val="24"/>
          <w:szCs w:val="24"/>
          <w:lang w:val="sr-Latn-CS"/>
        </w:rPr>
        <w:t>Zahtevi u pogledu traženog roka, načina i uslova plaćanja, kao i druge okolnosti od kojih zavisi prihvatljivost ponude određeni su u delu konkursne dokumentacije OPŠTI USLOVI ZA UČEŠĆE.</w:t>
      </w:r>
    </w:p>
    <w:p w:rsidR="00DF76D2" w:rsidRPr="009C25D8" w:rsidRDefault="00DF76D2" w:rsidP="00162C92">
      <w:pPr>
        <w:ind w:firstLine="708"/>
        <w:jc w:val="both"/>
        <w:rPr>
          <w:lang w:val="sr-Latn-CS"/>
        </w:rPr>
      </w:pPr>
      <w:r w:rsidRPr="009C25D8">
        <w:rPr>
          <w:lang w:val="sr-Latn-CS"/>
        </w:rPr>
        <w:t>Ne mogu se prihvatiti neprecizno određeni rokovi (npr. odmah,  po dogovoru, sukcesivno, od –do i sl.). U slučaju da ponuđač neprecizno odredi rokove, ponuda će se smatrati neprihvatljivom.</w:t>
      </w:r>
    </w:p>
    <w:p w:rsidR="00DF76D2" w:rsidRPr="009C25D8" w:rsidRDefault="00DF76D2" w:rsidP="00162C92">
      <w:pPr>
        <w:ind w:firstLine="708"/>
        <w:jc w:val="both"/>
        <w:rPr>
          <w:b/>
          <w:bCs/>
          <w:lang w:val="sl-SI"/>
        </w:rPr>
      </w:pPr>
    </w:p>
    <w:p w:rsidR="00DF76D2" w:rsidRPr="009C25D8" w:rsidRDefault="00DF76D2" w:rsidP="00162C92">
      <w:pPr>
        <w:ind w:firstLine="708"/>
        <w:jc w:val="both"/>
        <w:rPr>
          <w:b/>
          <w:bCs/>
          <w:lang w:val="sl-SI"/>
        </w:rPr>
      </w:pPr>
      <w:r w:rsidRPr="009C25D8">
        <w:rPr>
          <w:b/>
          <w:bCs/>
          <w:lang w:val="sl-SI"/>
        </w:rPr>
        <w:t>10. Valuta i način na koji mora biti navedena i izražena cena u ponudi</w:t>
      </w:r>
    </w:p>
    <w:p w:rsidR="00DF76D2" w:rsidRPr="009C25D8" w:rsidRDefault="00DF76D2" w:rsidP="00162C92">
      <w:pPr>
        <w:ind w:firstLine="708"/>
        <w:jc w:val="both"/>
        <w:rPr>
          <w:lang w:val="sr-Latn-CS"/>
        </w:rPr>
      </w:pPr>
      <w:r w:rsidRPr="009C25D8">
        <w:t>Cen</w:t>
      </w:r>
      <w:r w:rsidRPr="009C25D8">
        <w:rPr>
          <w:lang w:val="sr-Latn-CS"/>
        </w:rPr>
        <w:t xml:space="preserve">a u ponudi mora biti iskazana u dinarima, </w:t>
      </w:r>
      <w:r w:rsidRPr="009C25D8">
        <w:t>bez poreza na dodatu vrednost.</w:t>
      </w:r>
    </w:p>
    <w:p w:rsidR="00DF76D2" w:rsidRPr="009C25D8" w:rsidRDefault="00DF76D2" w:rsidP="00162C92">
      <w:pPr>
        <w:ind w:firstLine="708"/>
        <w:jc w:val="both"/>
        <w:rPr>
          <w:lang w:val="sr-Latn-CS"/>
        </w:rPr>
      </w:pPr>
      <w:r w:rsidRPr="009C25D8">
        <w:t xml:space="preserve">Ako naručilac oceni da ponuda sadrži neuobičajeno nisku cenu, </w:t>
      </w:r>
      <w:r w:rsidRPr="009C25D8">
        <w:rPr>
          <w:lang w:val="sr-Latn-CS"/>
        </w:rPr>
        <w:t xml:space="preserve">saglasno članu 92. Zakona o javnim nabavkama, </w:t>
      </w:r>
      <w:r w:rsidRPr="009C25D8">
        <w:t>dužan je da od ponuđača zahteva detaljno obrazloženje svih njenih sastavnih delova koje smatra merodavnim</w:t>
      </w:r>
      <w:r w:rsidRPr="009C25D8">
        <w:rPr>
          <w:lang w:val="sr-Latn-CS"/>
        </w:rPr>
        <w:t>.</w:t>
      </w:r>
    </w:p>
    <w:p w:rsidR="00DF76D2" w:rsidRPr="009C25D8" w:rsidRDefault="00DF76D2" w:rsidP="00162C92">
      <w:pPr>
        <w:ind w:firstLine="708"/>
        <w:jc w:val="both"/>
        <w:rPr>
          <w:color w:val="FF0000"/>
          <w:lang w:val="sr-Latn-CS"/>
        </w:rPr>
      </w:pPr>
      <w:r w:rsidRPr="009C25D8">
        <w:rPr>
          <w:lang w:val="sr-Latn-CS"/>
        </w:rPr>
        <w:t xml:space="preserve">Ponuđač je dužan da u roku od </w:t>
      </w:r>
      <w:r w:rsidRPr="009C25D8">
        <w:rPr>
          <w:b/>
          <w:bCs/>
          <w:lang w:val="sr-Latn-CS"/>
        </w:rPr>
        <w:t>pet</w:t>
      </w:r>
      <w:r w:rsidRPr="009C25D8">
        <w:rPr>
          <w:lang w:val="sr-Latn-CS"/>
        </w:rPr>
        <w:t xml:space="preserve"> dana od dana dobijanja pisanog zahteva za obrazloženjem, dostavi naručiocu odgovor, a po potrebi i</w:t>
      </w:r>
      <w:r w:rsidRPr="009C25D8">
        <w:t xml:space="preserve"> odgovarajuć</w:t>
      </w:r>
      <w:r w:rsidRPr="009C25D8">
        <w:rPr>
          <w:lang w:val="sr-Latn-CS"/>
        </w:rPr>
        <w:t>e</w:t>
      </w:r>
      <w:r w:rsidRPr="009C25D8">
        <w:t xml:space="preserve"> dokaz</w:t>
      </w:r>
      <w:r w:rsidRPr="009C25D8">
        <w:rPr>
          <w:lang w:val="sr-Latn-CS"/>
        </w:rPr>
        <w:t>e.</w:t>
      </w:r>
    </w:p>
    <w:p w:rsidR="00DF76D2" w:rsidRPr="009C25D8" w:rsidRDefault="00DF76D2" w:rsidP="00162C92">
      <w:pPr>
        <w:pStyle w:val="Heading3"/>
        <w:ind w:firstLine="708"/>
        <w:jc w:val="both"/>
        <w:rPr>
          <w:b w:val="0"/>
          <w:bCs w:val="0"/>
          <w:sz w:val="24"/>
          <w:szCs w:val="24"/>
        </w:rPr>
      </w:pPr>
      <w:r w:rsidRPr="009C25D8">
        <w:rPr>
          <w:b w:val="0"/>
          <w:bCs w:val="0"/>
          <w:sz w:val="24"/>
          <w:szCs w:val="24"/>
        </w:rPr>
        <w:t>U slučaju da analiza datog obrazloženja ne potvrdi opravdanost ponu</w:t>
      </w:r>
      <w:r w:rsidR="00AE3F85" w:rsidRPr="009C25D8">
        <w:rPr>
          <w:b w:val="0"/>
          <w:bCs w:val="0"/>
          <w:sz w:val="24"/>
          <w:szCs w:val="24"/>
        </w:rPr>
        <w:t>đ</w:t>
      </w:r>
      <w:r w:rsidRPr="009C25D8">
        <w:rPr>
          <w:b w:val="0"/>
          <w:bCs w:val="0"/>
          <w:sz w:val="24"/>
          <w:szCs w:val="24"/>
        </w:rPr>
        <w:t>ene cene, ponuda će biti odbijena.</w:t>
      </w:r>
    </w:p>
    <w:p w:rsidR="00DF76D2" w:rsidRPr="009C25D8" w:rsidRDefault="00DF76D2" w:rsidP="00162C92">
      <w:pPr>
        <w:jc w:val="both"/>
        <w:rPr>
          <w:lang w:val="sl-SI"/>
        </w:rPr>
      </w:pPr>
    </w:p>
    <w:p w:rsidR="00DF76D2" w:rsidRPr="009C25D8" w:rsidRDefault="00DF76D2" w:rsidP="00162C92">
      <w:pPr>
        <w:ind w:firstLine="708"/>
        <w:jc w:val="both"/>
        <w:rPr>
          <w:b/>
          <w:bCs/>
          <w:lang w:val="sl-SI"/>
        </w:rPr>
      </w:pPr>
      <w:r w:rsidRPr="009C25D8">
        <w:rPr>
          <w:b/>
          <w:bCs/>
          <w:lang w:val="sl-SI"/>
        </w:rPr>
        <w:t>11. Važenje ponude</w:t>
      </w:r>
    </w:p>
    <w:p w:rsidR="00DF76D2" w:rsidRPr="009C25D8" w:rsidRDefault="00DF76D2" w:rsidP="00162C92">
      <w:pPr>
        <w:ind w:firstLine="720"/>
        <w:jc w:val="both"/>
        <w:rPr>
          <w:lang w:val="sr-Latn-CS"/>
        </w:rPr>
      </w:pPr>
      <w:r w:rsidRPr="009C25D8">
        <w:rPr>
          <w:lang w:val="sl-SI"/>
        </w:rPr>
        <w:t>Period va</w:t>
      </w:r>
      <w:r w:rsidRPr="009C25D8">
        <w:rPr>
          <w:lang w:val="sr-Latn-CS"/>
        </w:rPr>
        <w:t xml:space="preserve">ženja ponude obavezno se navodi u ponudi i mora biti najmanje 120 dana od dana javnog otvaranja ponuda. U slučaju isteka roka važenja ponuda, naručilac je dužan da u pisanom obliku zatraži od ponuđača produženje roka važenja ponude. </w:t>
      </w:r>
    </w:p>
    <w:p w:rsidR="00DF76D2" w:rsidRPr="009C25D8" w:rsidRDefault="00DF76D2" w:rsidP="00162C92">
      <w:pPr>
        <w:ind w:firstLine="720"/>
        <w:jc w:val="both"/>
        <w:rPr>
          <w:lang w:val="sr-Latn-CS"/>
        </w:rPr>
      </w:pPr>
      <w:r w:rsidRPr="009C25D8">
        <w:rPr>
          <w:lang w:val="sr-Latn-CS"/>
        </w:rPr>
        <w:t>Ponuđač koji prihvati zahtev za produženje roka važenja ponude ne može menjati ponudu.</w:t>
      </w:r>
    </w:p>
    <w:p w:rsidR="00DF76D2" w:rsidRPr="009C25D8" w:rsidRDefault="00DF76D2" w:rsidP="00162C92">
      <w:pPr>
        <w:ind w:firstLine="720"/>
        <w:jc w:val="both"/>
        <w:rPr>
          <w:lang w:val="sr-Latn-CS"/>
        </w:rPr>
      </w:pPr>
      <w:r w:rsidRPr="009C25D8">
        <w:rPr>
          <w:lang w:val="sr-Latn-CS"/>
        </w:rPr>
        <w:t>Zahtevi i odgovori u vezi sa tim dostavljaće se u pisanom obliku.</w:t>
      </w:r>
    </w:p>
    <w:p w:rsidR="00DF76D2" w:rsidRPr="009C25D8" w:rsidRDefault="00DF76D2" w:rsidP="00162C92">
      <w:pPr>
        <w:jc w:val="both"/>
        <w:rPr>
          <w:b/>
          <w:bCs/>
          <w:color w:val="FF0000"/>
          <w:lang w:val="sl-SI"/>
        </w:rPr>
      </w:pPr>
    </w:p>
    <w:p w:rsidR="00DF76D2" w:rsidRPr="009C25D8" w:rsidRDefault="00DF76D2" w:rsidP="00162C92">
      <w:pPr>
        <w:ind w:firstLine="720"/>
        <w:jc w:val="both"/>
        <w:rPr>
          <w:b/>
          <w:bCs/>
          <w:lang w:val="sl-SI"/>
        </w:rPr>
      </w:pPr>
      <w:r w:rsidRPr="009C25D8">
        <w:rPr>
          <w:b/>
          <w:bCs/>
          <w:lang w:val="sl-SI"/>
        </w:rPr>
        <w:t>12. P</w:t>
      </w:r>
      <w:r w:rsidRPr="009C25D8">
        <w:rPr>
          <w:b/>
          <w:bCs/>
        </w:rPr>
        <w:t>oda</w:t>
      </w:r>
      <w:r w:rsidRPr="009C25D8">
        <w:rPr>
          <w:b/>
          <w:bCs/>
          <w:lang w:val="sl-SI"/>
        </w:rPr>
        <w:t xml:space="preserve">ci </w:t>
      </w:r>
      <w:r w:rsidRPr="009C25D8">
        <w:rPr>
          <w:b/>
          <w:bCs/>
        </w:rPr>
        <w:t xml:space="preserve"> o vrsti, sadržini, načinu podnošenja, visini i rokovima obezbeđenja finansijskog ispunjenja obaveza ponuđača</w:t>
      </w:r>
    </w:p>
    <w:p w:rsidR="00CA6179" w:rsidRPr="009C25D8" w:rsidRDefault="00CA6179" w:rsidP="00CA6179">
      <w:pPr>
        <w:jc w:val="both"/>
        <w:rPr>
          <w:lang w:val="sl-SI"/>
        </w:rPr>
      </w:pPr>
    </w:p>
    <w:p w:rsidR="00CA6179" w:rsidRPr="009C25D8" w:rsidRDefault="00CA6179" w:rsidP="00CA6179">
      <w:pPr>
        <w:jc w:val="both"/>
        <w:rPr>
          <w:lang w:val="sl-SI"/>
        </w:rPr>
      </w:pPr>
      <w:r w:rsidRPr="009C25D8">
        <w:rPr>
          <w:lang w:val="sl-SI"/>
        </w:rPr>
        <w:t xml:space="preserve">Ponuđač je obavezan da </w:t>
      </w:r>
      <w:r w:rsidRPr="009C25D8">
        <w:rPr>
          <w:b/>
          <w:bCs/>
          <w:lang w:val="sl-SI"/>
        </w:rPr>
        <w:t>uz ponudu</w:t>
      </w:r>
      <w:r w:rsidRPr="009C25D8">
        <w:rPr>
          <w:lang w:val="sl-SI"/>
        </w:rPr>
        <w:t xml:space="preserve"> dostavi tražena sredstva finansijskog obezbeđenja:</w:t>
      </w:r>
    </w:p>
    <w:p w:rsidR="00CA6179" w:rsidRPr="009C25D8" w:rsidRDefault="00CA6179" w:rsidP="00CA6179">
      <w:pPr>
        <w:ind w:firstLine="720"/>
        <w:jc w:val="both"/>
        <w:rPr>
          <w:color w:val="000000"/>
          <w:lang w:val="sl-SI"/>
        </w:rPr>
      </w:pPr>
      <w:r w:rsidRPr="009C25D8">
        <w:rPr>
          <w:b/>
          <w:bCs/>
          <w:lang w:val="sl-SI"/>
        </w:rPr>
        <w:t>izjavu</w:t>
      </w:r>
      <w:r w:rsidRPr="009C25D8">
        <w:rPr>
          <w:lang w:val="sl-SI"/>
        </w:rPr>
        <w:t xml:space="preserve"> o dostavljanju bankarskih </w:t>
      </w:r>
      <w:r w:rsidRPr="0083205B">
        <w:rPr>
          <w:lang w:val="sl-SI"/>
        </w:rPr>
        <w:t>garancija za povraćaj avansa, dobro izvršenje posla i otklanjanje nedostataka u garantnom roku, sa prilogom:</w:t>
      </w:r>
    </w:p>
    <w:p w:rsidR="00CA6179" w:rsidRPr="009C25D8" w:rsidRDefault="00CA6179" w:rsidP="0058798C">
      <w:pPr>
        <w:numPr>
          <w:ilvl w:val="0"/>
          <w:numId w:val="8"/>
        </w:numPr>
        <w:jc w:val="both"/>
        <w:rPr>
          <w:lang w:val="sr-Latn-CS"/>
        </w:rPr>
      </w:pPr>
      <w:r w:rsidRPr="009C25D8">
        <w:rPr>
          <w:lang w:val="sr-Latn-CS"/>
        </w:rPr>
        <w:t>Original pisma o namerama poslovne banke za izdavanje garancije za povraćaj avansnog plaćanja u visini traženog avansa, od 100% vrednosti posla iz Ugovora, sa klauzulama: neopoziva, bezuslovna, naplativa na prvi poziv i bez prava na prigovor, sa rokom važnosti 30 dana</w:t>
      </w:r>
      <w:r w:rsidRPr="009C25D8">
        <w:rPr>
          <w:lang w:val="sl-SI"/>
        </w:rPr>
        <w:t xml:space="preserve"> dužim od dana ugovorenog za isporuku predmeta nabavke</w:t>
      </w:r>
      <w:r w:rsidRPr="009C25D8">
        <w:rPr>
          <w:lang w:val="sr-Latn-CS"/>
        </w:rPr>
        <w:t>;</w:t>
      </w:r>
    </w:p>
    <w:p w:rsidR="00CA6179" w:rsidRPr="009C25D8" w:rsidRDefault="00CA6179" w:rsidP="0058798C">
      <w:pPr>
        <w:numPr>
          <w:ilvl w:val="0"/>
          <w:numId w:val="8"/>
        </w:numPr>
        <w:jc w:val="both"/>
        <w:rPr>
          <w:lang w:val="sr-Latn-CS"/>
        </w:rPr>
      </w:pPr>
      <w:r w:rsidRPr="009C25D8">
        <w:rPr>
          <w:lang w:val="sr-Latn-CS"/>
        </w:rPr>
        <w:t>Original pisma o namerama poslovne banke za izdavanje garancije za dobro i kvalitet</w:t>
      </w:r>
      <w:r w:rsidR="0083205B">
        <w:rPr>
          <w:lang w:val="sr-Latn-CS"/>
        </w:rPr>
        <w:t>no izvršenje posla u visini od 5</w:t>
      </w:r>
      <w:r w:rsidRPr="009C25D8">
        <w:rPr>
          <w:lang w:val="sr-Latn-CS"/>
        </w:rPr>
        <w:t>% od vrednosti posla iz Ugovora, sa klauzulama: neopoziva, bezuslovna, naplativa na prvi poziv i bez prava na prigovor, sa rokom važnosti 30 dana</w:t>
      </w:r>
      <w:r w:rsidRPr="009C25D8">
        <w:rPr>
          <w:lang w:val="sl-SI"/>
        </w:rPr>
        <w:t xml:space="preserve"> dužim od dana ugovorenog roka za isporuku predmeta nabavke</w:t>
      </w:r>
      <w:r w:rsidRPr="009C25D8">
        <w:rPr>
          <w:lang w:val="sr-Latn-CS"/>
        </w:rPr>
        <w:t>;</w:t>
      </w:r>
    </w:p>
    <w:p w:rsidR="00CA6179" w:rsidRPr="009C25D8" w:rsidRDefault="00CA6179" w:rsidP="0058798C">
      <w:pPr>
        <w:numPr>
          <w:ilvl w:val="0"/>
          <w:numId w:val="8"/>
        </w:numPr>
        <w:jc w:val="both"/>
        <w:rPr>
          <w:lang w:val="sr-Latn-CS"/>
        </w:rPr>
      </w:pPr>
      <w:r w:rsidRPr="009C25D8">
        <w:rPr>
          <w:lang w:val="sr-Latn-CS"/>
        </w:rPr>
        <w:t>Original pisma o namerama poslovne banke za izdavanje garancije za otklanjanje nedostataka u garantnom roku, u visin</w:t>
      </w:r>
      <w:r w:rsidR="0083205B">
        <w:rPr>
          <w:lang w:val="sr-Latn-CS"/>
        </w:rPr>
        <w:t>i od 5</w:t>
      </w:r>
      <w:r w:rsidRPr="009C25D8">
        <w:rPr>
          <w:lang w:val="sr-Latn-CS"/>
        </w:rPr>
        <w:t>% od vrednosti Ugovora, sa klauzulama: neopoziva, bezuslovna, naplativa na prvi poziv i bez prava na prigovor, sa rokom važnosti 5 dana duže od dana isteka garantnog roka.</w:t>
      </w:r>
    </w:p>
    <w:p w:rsidR="00CA6179" w:rsidRPr="009C25D8" w:rsidRDefault="00CA6179" w:rsidP="00CA6179">
      <w:pPr>
        <w:ind w:left="720"/>
        <w:jc w:val="both"/>
        <w:rPr>
          <w:color w:val="000000"/>
          <w:lang w:val="sr-Latn-CS"/>
        </w:rPr>
      </w:pPr>
    </w:p>
    <w:p w:rsidR="00CA6179" w:rsidRPr="009C25D8" w:rsidRDefault="00CA6179" w:rsidP="00CA6179">
      <w:pPr>
        <w:jc w:val="both"/>
        <w:rPr>
          <w:lang w:val="sl-SI"/>
        </w:rPr>
      </w:pPr>
      <w:r w:rsidRPr="009C25D8">
        <w:rPr>
          <w:lang w:val="sl-SI"/>
        </w:rPr>
        <w:t>a</w:t>
      </w:r>
      <w:r w:rsidRPr="009C25D8">
        <w:rPr>
          <w:b/>
          <w:bCs/>
          <w:lang w:val="sl-SI"/>
        </w:rPr>
        <w:t xml:space="preserve"> uz zaključenje ugovora</w:t>
      </w:r>
      <w:r w:rsidRPr="009C25D8">
        <w:rPr>
          <w:lang w:val="sl-SI"/>
        </w:rPr>
        <w:t xml:space="preserve"> neopozivu, bezuslovnu, na prvi poziv naplativu i bez prava na prigovor bankarsku garanciju (u originalu) za:</w:t>
      </w:r>
    </w:p>
    <w:p w:rsidR="00CA6179" w:rsidRPr="009C25D8" w:rsidRDefault="00CA6179" w:rsidP="0058798C">
      <w:pPr>
        <w:numPr>
          <w:ilvl w:val="0"/>
          <w:numId w:val="9"/>
        </w:numPr>
        <w:jc w:val="both"/>
        <w:rPr>
          <w:lang w:val="sl-SI"/>
        </w:rPr>
      </w:pPr>
      <w:r w:rsidRPr="009C25D8">
        <w:rPr>
          <w:b/>
          <w:bCs/>
          <w:lang w:val="sl-SI"/>
        </w:rPr>
        <w:lastRenderedPageBreak/>
        <w:t>za povraćaj avansa</w:t>
      </w:r>
      <w:r w:rsidRPr="009C25D8">
        <w:rPr>
          <w:lang w:val="sl-SI"/>
        </w:rPr>
        <w:t>, u visini avansa od 100% izdatu od banke prihvatljive za naručioca, sa rokom važenja 30 dana dužim od ugovorenog roka za isporuku predmeta nabavke,</w:t>
      </w:r>
    </w:p>
    <w:p w:rsidR="00CA6179" w:rsidRPr="009C25D8" w:rsidRDefault="00CA6179" w:rsidP="0058798C">
      <w:pPr>
        <w:numPr>
          <w:ilvl w:val="0"/>
          <w:numId w:val="9"/>
        </w:numPr>
        <w:jc w:val="both"/>
        <w:rPr>
          <w:lang w:val="sl-SI"/>
        </w:rPr>
      </w:pPr>
      <w:r w:rsidRPr="009C25D8">
        <w:rPr>
          <w:b/>
          <w:bCs/>
          <w:lang w:val="sl-SI"/>
        </w:rPr>
        <w:t>dobro izvršenje posla</w:t>
      </w:r>
      <w:r w:rsidRPr="009C25D8">
        <w:rPr>
          <w:lang w:val="sl-SI"/>
        </w:rPr>
        <w:t>, izdatu od banke prihvatljive za naruč</w:t>
      </w:r>
      <w:r w:rsidR="003F058A" w:rsidRPr="009C25D8">
        <w:rPr>
          <w:lang w:val="sl-SI"/>
        </w:rPr>
        <w:t>ioca, na iznos od 5</w:t>
      </w:r>
      <w:r w:rsidRPr="009C25D8">
        <w:rPr>
          <w:lang w:val="sl-SI"/>
        </w:rPr>
        <w:t>% od vrednosti ugovora, sa rokom važenja 30 dana dužim od ugovorenog roka za isporuku predmeta nabavke,</w:t>
      </w:r>
    </w:p>
    <w:p w:rsidR="00CA6179" w:rsidRPr="009C25D8" w:rsidRDefault="00CA6179" w:rsidP="0058798C">
      <w:pPr>
        <w:numPr>
          <w:ilvl w:val="0"/>
          <w:numId w:val="9"/>
        </w:numPr>
        <w:jc w:val="both"/>
        <w:rPr>
          <w:b/>
          <w:bCs/>
          <w:lang w:val="sl-SI"/>
        </w:rPr>
      </w:pPr>
      <w:r w:rsidRPr="009C25D8">
        <w:rPr>
          <w:b/>
          <w:bCs/>
          <w:lang w:val="sl-SI"/>
        </w:rPr>
        <w:t>otklanjanje nedostataka u garantnom roku</w:t>
      </w:r>
      <w:r w:rsidRPr="009C25D8">
        <w:rPr>
          <w:lang w:val="sl-SI"/>
        </w:rPr>
        <w:t>, izdatu od banke prihvatl</w:t>
      </w:r>
      <w:r w:rsidR="003F058A" w:rsidRPr="009C25D8">
        <w:rPr>
          <w:lang w:val="sl-SI"/>
        </w:rPr>
        <w:t>jive za naručioca na iznos od 5</w:t>
      </w:r>
      <w:r w:rsidRPr="009C25D8">
        <w:rPr>
          <w:lang w:val="sl-SI"/>
        </w:rPr>
        <w:t>% od vrednosti ugovora, sa rokom važenja 5 dana dužim od ugovorenog garantnog roka.</w:t>
      </w:r>
    </w:p>
    <w:p w:rsidR="00CA6179" w:rsidRPr="009C25D8" w:rsidRDefault="00CA6179" w:rsidP="00CA6179">
      <w:pPr>
        <w:ind w:firstLine="708"/>
        <w:jc w:val="both"/>
        <w:rPr>
          <w:b/>
          <w:bCs/>
          <w:color w:val="000000"/>
          <w:lang w:val="sl-SI"/>
        </w:rPr>
      </w:pPr>
      <w:r w:rsidRPr="009C25D8">
        <w:rPr>
          <w:b/>
          <w:bCs/>
          <w:lang w:val="sl-SI"/>
        </w:rPr>
        <w:t>Odmah po</w:t>
      </w:r>
      <w:r w:rsidRPr="009C25D8">
        <w:rPr>
          <w:b/>
          <w:bCs/>
          <w:color w:val="000000"/>
          <w:lang w:val="sl-SI"/>
        </w:rPr>
        <w:t xml:space="preserve"> nastupanju garantnog slučaja naručilac će se obratiti banci koja je izdala bankarsku garanciju za realizaciju iste.</w:t>
      </w:r>
    </w:p>
    <w:p w:rsidR="00CA6179" w:rsidRPr="009C25D8" w:rsidRDefault="00CA6179" w:rsidP="00CA6179">
      <w:pPr>
        <w:ind w:left="360"/>
        <w:jc w:val="both"/>
        <w:rPr>
          <w:lang w:val="sr-Latn-CS"/>
        </w:rPr>
      </w:pPr>
    </w:p>
    <w:p w:rsidR="00CA6179" w:rsidRPr="009C25D8" w:rsidRDefault="00CA6179" w:rsidP="00CA6179">
      <w:pPr>
        <w:ind w:left="360" w:firstLine="348"/>
        <w:jc w:val="both"/>
        <w:rPr>
          <w:lang w:val="sr-Latn-CS"/>
        </w:rPr>
      </w:pPr>
      <w:r w:rsidRPr="009C25D8">
        <w:rPr>
          <w:lang w:val="sr-Latn-CS"/>
        </w:rPr>
        <w:t>Bankarsku garanciju za povraćaj avansnog plaćanja i bankarsku garanciju za dobro i kvalitetno izvršenje posla ponuđač mora da podnese Naručiocu u roku od 10 (deset) dana od dana zaključenja Ugovora o predmetnoj nabavci.</w:t>
      </w:r>
    </w:p>
    <w:p w:rsidR="00CA6179" w:rsidRPr="009C25D8" w:rsidRDefault="00CA6179" w:rsidP="00CA6179">
      <w:pPr>
        <w:ind w:left="360" w:firstLine="348"/>
        <w:jc w:val="both"/>
        <w:rPr>
          <w:b/>
          <w:bCs/>
          <w:lang w:val="sr-Latn-CS"/>
        </w:rPr>
      </w:pPr>
      <w:r w:rsidRPr="009C25D8">
        <w:rPr>
          <w:b/>
          <w:bCs/>
          <w:lang w:val="sr-Latn-CS"/>
        </w:rPr>
        <w:t>Ako ponuđač ne postupi u roku iz prethodnog stava, Ugovor počinje da važi od momenta podnošenja bankarske garancije.</w:t>
      </w:r>
    </w:p>
    <w:p w:rsidR="00CA6179" w:rsidRPr="009C25D8" w:rsidRDefault="00CA6179" w:rsidP="00CA6179">
      <w:pPr>
        <w:ind w:left="360" w:firstLine="348"/>
        <w:jc w:val="both"/>
        <w:rPr>
          <w:lang w:val="sr-Latn-CS"/>
        </w:rPr>
      </w:pPr>
      <w:r w:rsidRPr="009C25D8">
        <w:rPr>
          <w:lang w:val="sr-Latn-CS"/>
        </w:rPr>
        <w:t>Bankarsku garanciju za otklanjanje nedostataka u garantnom roku ponuđač mora da podnese Naručiocu u roku od 10 (deset) dana od dana isporuke.</w:t>
      </w:r>
    </w:p>
    <w:p w:rsidR="00CA6179" w:rsidRPr="009C25D8" w:rsidRDefault="00CA6179" w:rsidP="00CA6179">
      <w:pPr>
        <w:ind w:left="360" w:firstLine="348"/>
        <w:jc w:val="both"/>
        <w:rPr>
          <w:lang w:val="sr-Latn-CS"/>
        </w:rPr>
      </w:pPr>
      <w:r w:rsidRPr="009C25D8">
        <w:rPr>
          <w:lang w:val="sr-Latn-CS"/>
        </w:rPr>
        <w:t>Ako se za vreme trajanja Ugovora promene rokovi za izvršenje ugovorene obaveze, važnost bankarskih garancija mora se produžiti.</w:t>
      </w:r>
    </w:p>
    <w:p w:rsidR="00CA6179" w:rsidRPr="009C25D8" w:rsidRDefault="00CA6179" w:rsidP="00CA6179">
      <w:pPr>
        <w:ind w:left="360" w:firstLine="348"/>
        <w:jc w:val="both"/>
        <w:rPr>
          <w:lang w:val="sr-Latn-CS"/>
        </w:rPr>
      </w:pPr>
      <w:r w:rsidRPr="009C25D8">
        <w:rPr>
          <w:lang w:val="sr-Latn-CS"/>
        </w:rPr>
        <w:t>Podnete bankarske garancije moraju biti neopozive, bezuslovne, naplative na prvi poziv i bez prava na prigovor.</w:t>
      </w:r>
    </w:p>
    <w:p w:rsidR="00CA6179" w:rsidRPr="009C25D8" w:rsidRDefault="00CA6179" w:rsidP="00CA6179">
      <w:pPr>
        <w:ind w:left="360" w:firstLine="348"/>
        <w:jc w:val="both"/>
        <w:rPr>
          <w:lang w:val="sr-Latn-CS"/>
        </w:rPr>
      </w:pPr>
      <w:r w:rsidRPr="009C25D8">
        <w:rPr>
          <w:lang w:val="sr-Latn-CS"/>
        </w:rPr>
        <w:t>Podnete bankarske garancije ne mogu da sadrže dodatne uslove za isplatu, kraće rokove od onih koje odredi Naručilac, manji iznos od onog koji odredi Naručilac ili promenjenu mesnu nadležnost za rešavanje sporova.</w:t>
      </w:r>
    </w:p>
    <w:p w:rsidR="00CA6179" w:rsidRPr="009C25D8" w:rsidRDefault="00CA6179" w:rsidP="00CA6179">
      <w:pPr>
        <w:ind w:left="360" w:firstLine="348"/>
        <w:jc w:val="both"/>
        <w:rPr>
          <w:lang w:val="sr-Latn-CS"/>
        </w:rPr>
      </w:pPr>
      <w:r w:rsidRPr="009C25D8">
        <w:rPr>
          <w:lang w:val="sr-Latn-CS"/>
        </w:rPr>
        <w:t>Ako ponuđač podnese garanciju strane banke, Naručilac je dužan da proveri bonitet te banke kod Narodne banke Srbije. Ako ponuđač podnese garanciju strane banke, ta banka mora imati najmanje IBCA rejting AA.</w:t>
      </w:r>
    </w:p>
    <w:p w:rsidR="00CA6179" w:rsidRPr="009C25D8" w:rsidRDefault="00CA6179" w:rsidP="00162C92">
      <w:pPr>
        <w:ind w:firstLine="708"/>
        <w:jc w:val="both"/>
        <w:rPr>
          <w:b/>
          <w:bCs/>
          <w:lang w:val="sl-SI"/>
        </w:rPr>
      </w:pPr>
    </w:p>
    <w:p w:rsidR="00DF76D2" w:rsidRPr="009C25D8" w:rsidRDefault="00DF76D2" w:rsidP="00162C92">
      <w:pPr>
        <w:ind w:firstLine="708"/>
        <w:jc w:val="both"/>
        <w:rPr>
          <w:b/>
          <w:bCs/>
          <w:lang w:val="sl-SI"/>
        </w:rPr>
      </w:pPr>
      <w:r w:rsidRPr="009C25D8">
        <w:rPr>
          <w:b/>
          <w:bCs/>
          <w:lang w:val="sl-SI"/>
        </w:rPr>
        <w:t>13.  Poverljivost ponude</w:t>
      </w:r>
      <w:r w:rsidRPr="009C25D8">
        <w:rPr>
          <w:lang w:val="sl-SI"/>
        </w:rPr>
        <w:t xml:space="preserve"> </w:t>
      </w:r>
    </w:p>
    <w:p w:rsidR="00DF76D2" w:rsidRPr="009C25D8" w:rsidRDefault="00DF76D2" w:rsidP="00162C92">
      <w:pPr>
        <w:ind w:firstLine="708"/>
        <w:jc w:val="both"/>
        <w:rPr>
          <w:b/>
          <w:bCs/>
          <w:lang w:val="sl-SI"/>
        </w:rPr>
      </w:pPr>
      <w:r w:rsidRPr="009C25D8">
        <w:rPr>
          <w:lang w:val="sl-SI"/>
        </w:rPr>
        <w:t>Saglasno čl.14 i 15 Zakona o javnim nabavkama</w:t>
      </w:r>
      <w:r w:rsidRPr="009C25D8">
        <w:rPr>
          <w:b/>
          <w:bCs/>
          <w:lang w:val="sl-SI"/>
        </w:rPr>
        <w:t xml:space="preserve"> </w:t>
      </w:r>
      <w:r w:rsidRPr="009C25D8">
        <w:rPr>
          <w:lang w:val="sl-SI"/>
        </w:rPr>
        <w:t>naručilac ne postavlja posebne zahteve u pogledu zaštite poverljivosti podataka koje stavlja ponuđačima i podizvođačima na raspolaganje, niti se</w:t>
      </w:r>
      <w:r w:rsidRPr="009C25D8">
        <w:rPr>
          <w:b/>
          <w:bCs/>
          <w:lang w:val="sl-SI"/>
        </w:rPr>
        <w:t xml:space="preserve"> c</w:t>
      </w:r>
      <w:r w:rsidRPr="009C25D8">
        <w:rPr>
          <w:lang w:val="sl-SI"/>
        </w:rPr>
        <w:t>ena i ostali podaci iz ponude koji su od značaja za primenu elemenata kriterijuma i rangiranje ponuda  smatraju poverljivim.</w:t>
      </w:r>
    </w:p>
    <w:p w:rsidR="00DF76D2" w:rsidRPr="009C25D8" w:rsidRDefault="00DF76D2" w:rsidP="00162C92">
      <w:pPr>
        <w:ind w:firstLine="708"/>
        <w:jc w:val="both"/>
        <w:rPr>
          <w:lang w:val="sl-SI"/>
        </w:rPr>
      </w:pPr>
    </w:p>
    <w:p w:rsidR="00DF76D2" w:rsidRPr="009C25D8" w:rsidRDefault="00DF76D2" w:rsidP="008B5668">
      <w:pPr>
        <w:ind w:left="720"/>
        <w:jc w:val="both"/>
        <w:rPr>
          <w:b/>
          <w:bCs/>
          <w:lang w:val="sl-SI"/>
        </w:rPr>
      </w:pPr>
      <w:r w:rsidRPr="009C25D8">
        <w:rPr>
          <w:b/>
          <w:bCs/>
          <w:lang w:val="sl-SI"/>
        </w:rPr>
        <w:t>14. Traženje dodatnih informacija ili pojašnjenja</w:t>
      </w:r>
    </w:p>
    <w:p w:rsidR="00DF76D2" w:rsidRPr="009C25D8" w:rsidRDefault="00DF76D2" w:rsidP="00344359">
      <w:pPr>
        <w:ind w:left="720"/>
        <w:jc w:val="both"/>
        <w:rPr>
          <w:lang w:val="sl-SI"/>
        </w:rPr>
      </w:pPr>
      <w:r w:rsidRPr="009C25D8">
        <w:t>Zainteresovana lica</w:t>
      </w:r>
      <w:r w:rsidRPr="009C25D8">
        <w:rPr>
          <w:lang w:val="sr-Latn-CS"/>
        </w:rPr>
        <w:t xml:space="preserve"> mogu zahtevati isključivo u pisanom obliku</w:t>
      </w:r>
      <w:r w:rsidRPr="009C25D8">
        <w:t xml:space="preserve"> (putem pošte na adresu</w:t>
      </w:r>
    </w:p>
    <w:p w:rsidR="00DF76D2" w:rsidRPr="006C18F8" w:rsidRDefault="00DF76D2" w:rsidP="00344359">
      <w:pPr>
        <w:jc w:val="both"/>
        <w:rPr>
          <w:lang w:val="sr-Latn-RS"/>
        </w:rPr>
      </w:pPr>
      <w:r w:rsidRPr="009C25D8">
        <w:t xml:space="preserve">naručioca </w:t>
      </w:r>
      <w:r w:rsidR="00A317C9">
        <w:t>–</w:t>
      </w:r>
      <w:r w:rsidRPr="009C25D8">
        <w:t xml:space="preserve"> Beograd, </w:t>
      </w:r>
      <w:r w:rsidRPr="009C25D8">
        <w:rPr>
          <w:lang w:val="sl-SI"/>
        </w:rPr>
        <w:t>Ul.kralja Milutina</w:t>
      </w:r>
      <w:r w:rsidRPr="009C25D8">
        <w:t xml:space="preserve"> br. </w:t>
      </w:r>
      <w:r w:rsidRPr="009C25D8">
        <w:rPr>
          <w:lang w:val="sl-SI"/>
        </w:rPr>
        <w:t>50</w:t>
      </w:r>
      <w:r w:rsidRPr="009C25D8">
        <w:t>, elektronske pošte na</w:t>
      </w:r>
      <w:r w:rsidRPr="009C25D8">
        <w:rPr>
          <w:lang w:val="sr-Latn-CS"/>
        </w:rPr>
        <w:t xml:space="preserve"> e-mail </w:t>
      </w:r>
      <w:r w:rsidR="00FA7DE2">
        <w:t>adresu:</w:t>
      </w:r>
      <w:r w:rsidR="00FA7DE2">
        <w:rPr>
          <w:lang w:val="sr-Latn-RS"/>
        </w:rPr>
        <w:t xml:space="preserve"> </w:t>
      </w:r>
      <w:hyperlink r:id="rId12" w:history="1">
        <w:r w:rsidR="0063264F" w:rsidRPr="00F5652F">
          <w:rPr>
            <w:rStyle w:val="Hyperlink"/>
          </w:rPr>
          <w:t>javnenabavke</w:t>
        </w:r>
        <w:r w:rsidR="0063264F" w:rsidRPr="00F5652F">
          <w:rPr>
            <w:rStyle w:val="Hyperlink"/>
            <w:lang w:val="sr-Latn-CS"/>
          </w:rPr>
          <w:t>@neonatologija.rs</w:t>
        </w:r>
      </w:hyperlink>
      <w:r w:rsidRPr="009C25D8">
        <w:rPr>
          <w:lang w:val="sr-Latn-CS"/>
        </w:rPr>
        <w:t>.</w:t>
      </w:r>
      <w:r w:rsidRPr="009C25D8">
        <w:t xml:space="preserve"> ili faksom na broj 011/</w:t>
      </w:r>
      <w:r w:rsidRPr="009C25D8">
        <w:rPr>
          <w:lang w:val="sl-SI"/>
        </w:rPr>
        <w:t>361</w:t>
      </w:r>
      <w:r w:rsidRPr="009C25D8">
        <w:rPr>
          <w:lang w:val="sr-Latn-CS"/>
        </w:rPr>
        <w:t>9-</w:t>
      </w:r>
      <w:r w:rsidRPr="009C25D8">
        <w:rPr>
          <w:lang w:val="sl-SI"/>
        </w:rPr>
        <w:t>045</w:t>
      </w:r>
      <w:r w:rsidRPr="009C25D8">
        <w:rPr>
          <w:lang w:val="sr-Latn-CS"/>
        </w:rPr>
        <w:t xml:space="preserve">, </w:t>
      </w:r>
      <w:r w:rsidRPr="009C25D8">
        <w:t>d</w:t>
      </w:r>
      <w:r w:rsidRPr="009C25D8">
        <w:rPr>
          <w:lang w:val="sr-Latn-CS"/>
        </w:rPr>
        <w:t>odatne informacije ili pojašnjenja u vezi</w:t>
      </w:r>
      <w:r w:rsidRPr="009C25D8">
        <w:t xml:space="preserve"> sa </w:t>
      </w:r>
      <w:r w:rsidRPr="009C25D8">
        <w:rPr>
          <w:lang w:val="sr-Latn-CS"/>
        </w:rPr>
        <w:t>priprem</w:t>
      </w:r>
      <w:r w:rsidRPr="009C25D8">
        <w:t>anjem</w:t>
      </w:r>
      <w:r w:rsidRPr="009C25D8">
        <w:rPr>
          <w:lang w:val="sr-Latn-CS"/>
        </w:rPr>
        <w:t xml:space="preserve"> ponude </w:t>
      </w:r>
      <w:r w:rsidRPr="009C25D8">
        <w:t>(kao i ukazati na eventualno uočene nedostatke i nepravilnosti u konkursnoj dokumentaciji)</w:t>
      </w:r>
      <w:r w:rsidRPr="009C25D8">
        <w:rPr>
          <w:lang w:val="sr-Latn-CS"/>
        </w:rPr>
        <w:t>, najkasnije 5 (pet) dana pre isteka roka za podnošenje ponuda. Naručilac će u roku od 3 (tri) dana od prijema zahteva, odgovor</w:t>
      </w:r>
      <w:r w:rsidRPr="009C25D8">
        <w:t xml:space="preserve"> </w:t>
      </w:r>
      <w:r w:rsidRPr="009C25D8">
        <w:rPr>
          <w:lang w:val="sr-Latn-CS"/>
        </w:rPr>
        <w:t xml:space="preserve">objaviti na Portalu javnih nabavki i na svojoj internet stranici. </w:t>
      </w:r>
    </w:p>
    <w:p w:rsidR="00DF76D2" w:rsidRPr="009C25D8" w:rsidRDefault="00DF76D2" w:rsidP="00344359">
      <w:pPr>
        <w:ind w:firstLine="720"/>
        <w:jc w:val="both"/>
        <w:rPr>
          <w:lang w:val="sr-Latn-CS"/>
        </w:rPr>
      </w:pPr>
      <w:r w:rsidRPr="009C25D8">
        <w:rPr>
          <w:lang w:val="sr-Latn-CS"/>
        </w:rPr>
        <w:t>Dodatn</w:t>
      </w:r>
      <w:r w:rsidRPr="009C25D8">
        <w:t>e informacije ili</w:t>
      </w:r>
      <w:r w:rsidRPr="009C25D8">
        <w:rPr>
          <w:lang w:val="sr-Latn-CS"/>
        </w:rPr>
        <w:t xml:space="preserve"> pojašnjenja</w:t>
      </w:r>
      <w:r w:rsidRPr="009C25D8">
        <w:t xml:space="preserve">/eventualno uočeni nedostaci i nepravilnosti u konkursnoj dokumentaciji upućuju se </w:t>
      </w:r>
      <w:r w:rsidRPr="009C25D8">
        <w:rPr>
          <w:lang w:val="sr-Latn-CS"/>
        </w:rPr>
        <w:t>sa napomenom: „</w:t>
      </w:r>
      <w:r w:rsidRPr="009C25D8">
        <w:t>Zahtev za d</w:t>
      </w:r>
      <w:r w:rsidRPr="009C25D8">
        <w:rPr>
          <w:lang w:val="sr-Latn-CS"/>
        </w:rPr>
        <w:t>odatn</w:t>
      </w:r>
      <w:r w:rsidRPr="009C25D8">
        <w:t>im informacijama ili</w:t>
      </w:r>
      <w:r w:rsidRPr="009C25D8">
        <w:rPr>
          <w:lang w:val="sr-Latn-CS"/>
        </w:rPr>
        <w:t xml:space="preserve"> pojašnjenj</w:t>
      </w:r>
      <w:r w:rsidRPr="009C25D8">
        <w:t xml:space="preserve">ima konkursne dokumentacije/eventualno uočenim nedostacima i nepravilnostima konkursne dokumentacije, </w:t>
      </w:r>
      <w:r w:rsidRPr="009C25D8">
        <w:rPr>
          <w:lang w:val="sr-Latn-CS"/>
        </w:rPr>
        <w:t xml:space="preserve">u otvorenom postupku javne nabavke redni broj  br. </w:t>
      </w:r>
      <w:r w:rsidR="0032046C">
        <w:rPr>
          <w:lang w:val="sr-Latn-CS"/>
        </w:rPr>
        <w:t>7</w:t>
      </w:r>
      <w:r w:rsidRPr="009C25D8">
        <w:t>/201</w:t>
      </w:r>
      <w:r w:rsidR="0032046C">
        <w:rPr>
          <w:lang w:val="sr-Latn-RS"/>
        </w:rPr>
        <w:t>9</w:t>
      </w:r>
      <w:r w:rsidRPr="009C25D8">
        <w:rPr>
          <w:lang w:val="sr-Latn-CS"/>
        </w:rPr>
        <w:t xml:space="preserve">“. </w:t>
      </w:r>
    </w:p>
    <w:p w:rsidR="00DF76D2" w:rsidRPr="009C25D8" w:rsidRDefault="00DF76D2" w:rsidP="00344359">
      <w:pPr>
        <w:ind w:firstLine="720"/>
        <w:jc w:val="both"/>
        <w:rPr>
          <w:lang w:val="sl-SI"/>
        </w:rPr>
      </w:pPr>
      <w:r w:rsidRPr="009C25D8">
        <w:rPr>
          <w:lang w:val="sr-Latn-CS"/>
        </w:rPr>
        <w:t>Traženje dodatnih</w:t>
      </w:r>
      <w:r w:rsidRPr="009C25D8">
        <w:t xml:space="preserve"> informacija ili</w:t>
      </w:r>
      <w:r w:rsidRPr="009C25D8">
        <w:rPr>
          <w:lang w:val="sr-Latn-CS"/>
        </w:rPr>
        <w:t xml:space="preserve"> pojašnjenja u vezi sa pripremom ponude telefonom nije dozvoljeno. </w:t>
      </w:r>
    </w:p>
    <w:p w:rsidR="00DF76D2" w:rsidRPr="009C25D8" w:rsidRDefault="00DF76D2" w:rsidP="00344359">
      <w:pPr>
        <w:ind w:firstLine="720"/>
        <w:jc w:val="both"/>
        <w:rPr>
          <w:lang w:val="sr-Latn-CS"/>
        </w:rPr>
      </w:pPr>
      <w:r w:rsidRPr="009C25D8">
        <w:lastRenderedPageBreak/>
        <w:t>Komunikacija treba da se odvija na način da se poštuju rokovi predviđeni ovim zakonom i da se u tom cilju, kada je to moguće, koriste elektronska sredstva.</w:t>
      </w:r>
    </w:p>
    <w:p w:rsidR="00DF76D2" w:rsidRPr="009C25D8" w:rsidRDefault="00DF76D2" w:rsidP="00344359">
      <w:pPr>
        <w:ind w:firstLine="708"/>
        <w:jc w:val="both"/>
        <w:rPr>
          <w:lang w:val="sr-Latn-CS"/>
        </w:rPr>
      </w:pPr>
      <w:r w:rsidRPr="009C25D8">
        <w:t xml:space="preserve">Ako je dokument iz postupka javne nabavke dostavljen od strane </w:t>
      </w:r>
      <w:r w:rsidRPr="009C25D8">
        <w:rPr>
          <w:lang w:val="sr-Latn-CS"/>
        </w:rPr>
        <w:t>n</w:t>
      </w:r>
      <w:r w:rsidRPr="009C25D8">
        <w:t>aruči</w:t>
      </w:r>
      <w:r w:rsidRPr="009C25D8">
        <w:rPr>
          <w:lang w:val="sr-Latn-CS"/>
        </w:rPr>
        <w:t>o</w:t>
      </w:r>
      <w:r w:rsidRPr="009C25D8">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9523CD" w:rsidRPr="009C25D8" w:rsidRDefault="00DF76D2" w:rsidP="00D123D6">
      <w:pPr>
        <w:ind w:firstLine="708"/>
        <w:jc w:val="both"/>
        <w:rPr>
          <w:lang w:val="sr-Latn-CS"/>
        </w:rPr>
      </w:pPr>
      <w:r w:rsidRPr="009C25D8">
        <w:rPr>
          <w:lang w:val="sr-Latn-CS"/>
        </w:rPr>
        <w:t>Komunikacija u postupku javne nabavke vrši se isključivo na način određen članom 20. Zakona.</w:t>
      </w:r>
    </w:p>
    <w:p w:rsidR="00DF76D2" w:rsidRPr="009C25D8" w:rsidRDefault="00DF76D2" w:rsidP="00162C92">
      <w:pPr>
        <w:ind w:firstLine="708"/>
        <w:jc w:val="both"/>
        <w:rPr>
          <w:b/>
          <w:bCs/>
          <w:lang w:val="sl-SI"/>
        </w:rPr>
      </w:pPr>
      <w:r w:rsidRPr="009C25D8">
        <w:rPr>
          <w:b/>
          <w:bCs/>
          <w:lang w:val="sl-SI"/>
        </w:rPr>
        <w:t>15. O</w:t>
      </w:r>
      <w:r w:rsidRPr="009C25D8">
        <w:rPr>
          <w:b/>
          <w:bCs/>
        </w:rPr>
        <w:t>baveštenje o načinu na koji se mogu zahtevati dodatna objašnjenja od ponuđača posle otvaranja ponuda i vršiti kontrola kod ponuđača odnosno njegovog podizvođača</w:t>
      </w:r>
    </w:p>
    <w:p w:rsidR="00DF76D2" w:rsidRPr="009C25D8" w:rsidRDefault="00DF76D2" w:rsidP="00162C92">
      <w:pPr>
        <w:ind w:firstLine="708"/>
        <w:jc w:val="both"/>
        <w:rPr>
          <w:b/>
          <w:bCs/>
          <w:lang w:val="sl-SI"/>
        </w:rPr>
      </w:pPr>
    </w:p>
    <w:p w:rsidR="00DF76D2" w:rsidRPr="009C25D8" w:rsidRDefault="00DF76D2" w:rsidP="006B4FEE">
      <w:pPr>
        <w:ind w:firstLine="708"/>
        <w:jc w:val="both"/>
        <w:rPr>
          <w:lang w:val="sl-SI"/>
        </w:rPr>
      </w:pPr>
      <w:r w:rsidRPr="009C25D8">
        <w:rPr>
          <w:lang w:val="sl-SI"/>
        </w:rPr>
        <w:t>Na zahtev naručilaca ponuđač će pismeno dostaviti objašnjenja, koja će mu pomoći pri pregledu, vrednovanju i upoređivanju ponuda, kao i omogućiti da izvrši kontrolu (uvid) kod ponuđača.</w:t>
      </w:r>
    </w:p>
    <w:p w:rsidR="00DF76D2" w:rsidRPr="009C25D8" w:rsidRDefault="00DF76D2" w:rsidP="006B4FEE">
      <w:pPr>
        <w:ind w:firstLine="720"/>
        <w:jc w:val="both"/>
        <w:rPr>
          <w:lang w:val="sr-Latn-CS"/>
        </w:rPr>
      </w:pPr>
      <w:r w:rsidRPr="009C25D8">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9C25D8" w:rsidRDefault="00DF76D2" w:rsidP="006B4FEE">
      <w:pPr>
        <w:pStyle w:val="ListParagraph"/>
        <w:spacing w:after="200"/>
        <w:ind w:left="0" w:firstLine="720"/>
        <w:jc w:val="both"/>
        <w:rPr>
          <w:color w:val="FF0000"/>
          <w:lang w:val="sr-Latn-CS"/>
        </w:rPr>
      </w:pPr>
      <w:r w:rsidRPr="009C25D8">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9C25D8" w:rsidRDefault="00DF76D2" w:rsidP="006B4FEE">
      <w:pPr>
        <w:ind w:firstLine="720"/>
        <w:jc w:val="both"/>
        <w:rPr>
          <w:lang w:val="sr-Latn-CS"/>
        </w:rPr>
      </w:pPr>
      <w:r w:rsidRPr="009C25D8">
        <w:t xml:space="preserve">Naručilac može, uz saglasnost ponuđača, da izvrši ispravke računskih grešaka uočenih prilikom razmatranja ponude po okončanom postupku otvaranja ponuda. </w:t>
      </w:r>
    </w:p>
    <w:p w:rsidR="00DF76D2" w:rsidRPr="009C25D8" w:rsidRDefault="00DF76D2" w:rsidP="006B4FEE">
      <w:pPr>
        <w:ind w:firstLine="720"/>
        <w:jc w:val="both"/>
        <w:rPr>
          <w:lang w:val="sr-Latn-CS"/>
        </w:rPr>
      </w:pPr>
      <w:r w:rsidRPr="009C25D8">
        <w:t>U slučaju razlike između jedinične i ukupne cene, merodavna je jedinična cena.</w:t>
      </w:r>
    </w:p>
    <w:p w:rsidR="00DF76D2" w:rsidRPr="009C25D8" w:rsidRDefault="00DF76D2" w:rsidP="006C1999">
      <w:pPr>
        <w:ind w:firstLine="720"/>
        <w:jc w:val="both"/>
        <w:rPr>
          <w:lang w:val="sl-SI"/>
        </w:rPr>
      </w:pPr>
      <w:r w:rsidRPr="009C25D8">
        <w:t xml:space="preserve">Ako se ponuđač ne saglasi sa ispravkom računskih grešaka, naručilac će njegovu ponudu odbiti kao neprihvatljivu.  </w:t>
      </w:r>
    </w:p>
    <w:p w:rsidR="00DF76D2" w:rsidRPr="009C25D8" w:rsidRDefault="00DF76D2" w:rsidP="00162C92">
      <w:pPr>
        <w:tabs>
          <w:tab w:val="left" w:pos="6290"/>
        </w:tabs>
        <w:ind w:firstLine="720"/>
        <w:jc w:val="both"/>
        <w:rPr>
          <w:b/>
          <w:bCs/>
          <w:lang w:val="sl-SI"/>
        </w:rPr>
      </w:pPr>
    </w:p>
    <w:p w:rsidR="006A6DBB" w:rsidRPr="003A6E44" w:rsidRDefault="003A6E44" w:rsidP="003A6E44">
      <w:pPr>
        <w:tabs>
          <w:tab w:val="left" w:pos="6290"/>
        </w:tabs>
        <w:ind w:left="851"/>
        <w:jc w:val="both"/>
        <w:rPr>
          <w:b/>
          <w:bCs/>
          <w:lang w:val="sl-SI"/>
        </w:rPr>
      </w:pPr>
      <w:r>
        <w:rPr>
          <w:b/>
          <w:bCs/>
          <w:lang w:val="sl-SI"/>
        </w:rPr>
        <w:t>16.</w:t>
      </w:r>
      <w:r w:rsidR="00753E67">
        <w:rPr>
          <w:b/>
          <w:bCs/>
          <w:lang w:val="sl-SI"/>
        </w:rPr>
        <w:t xml:space="preserve"> </w:t>
      </w:r>
      <w:r w:rsidR="00DF76D2" w:rsidRPr="003A6E44">
        <w:rPr>
          <w:b/>
          <w:bCs/>
          <w:lang w:val="sl-SI"/>
        </w:rPr>
        <w:t>Kriterijumi za ocenjivanje ponuda</w:t>
      </w:r>
    </w:p>
    <w:p w:rsidR="006A6DBB" w:rsidRPr="006A6DBB" w:rsidRDefault="006A6DBB" w:rsidP="006A6DBB">
      <w:pPr>
        <w:tabs>
          <w:tab w:val="left" w:pos="6290"/>
        </w:tabs>
        <w:jc w:val="both"/>
        <w:rPr>
          <w:b/>
          <w:bCs/>
          <w:lang w:val="sl-SI"/>
        </w:rPr>
      </w:pPr>
      <w:r w:rsidRPr="006A6DBB">
        <w:rPr>
          <w:lang w:val="sl-SI"/>
        </w:rPr>
        <w:t>Ocenjivanje i  rangiranje ponuda po partijama</w:t>
      </w:r>
      <w:r w:rsidRPr="006A6DBB">
        <w:rPr>
          <w:color w:val="FF0000"/>
          <w:lang w:val="sl-SI"/>
        </w:rPr>
        <w:t xml:space="preserve"> </w:t>
      </w:r>
      <w:r w:rsidRPr="006A6DBB">
        <w:rPr>
          <w:lang w:val="sl-SI"/>
        </w:rPr>
        <w:t>zasnivaće se na elementima koji su, kao i relativni značaj svakog od njih (ponder) utvrđeni na sledeći način:</w:t>
      </w:r>
    </w:p>
    <w:p w:rsidR="006A6DBB" w:rsidRDefault="006A6DBB" w:rsidP="006A6DBB">
      <w:pPr>
        <w:tabs>
          <w:tab w:val="left" w:pos="6290"/>
        </w:tabs>
        <w:jc w:val="both"/>
        <w:rPr>
          <w:b/>
          <w:bCs/>
          <w:lang w:val="sl-SI"/>
        </w:rPr>
      </w:pPr>
    </w:p>
    <w:p w:rsidR="006A6DBB" w:rsidRPr="00F9286D" w:rsidRDefault="006A6DBB" w:rsidP="006A6DBB">
      <w:pPr>
        <w:spacing w:line="360" w:lineRule="auto"/>
        <w:rPr>
          <w:rFonts w:eastAsia="Calibri"/>
          <w:b/>
          <w:bCs/>
        </w:rPr>
      </w:pPr>
      <w:r w:rsidRPr="0050645F">
        <w:rPr>
          <w:lang w:val="sl-SI"/>
        </w:rPr>
        <w:t xml:space="preserve"> </w:t>
      </w:r>
      <w:r w:rsidRPr="00F9286D">
        <w:rPr>
          <w:rFonts w:eastAsia="Calibri"/>
          <w:lang w:val="sl-SI"/>
        </w:rPr>
        <w:t>Izbor najpovoljnije ponude izvršiće se na osnovu kriterijuma:</w:t>
      </w:r>
      <w:r w:rsidRPr="00F9286D">
        <w:rPr>
          <w:rFonts w:eastAsia="Calibri"/>
          <w:b/>
          <w:bCs/>
        </w:rPr>
        <w:t xml:space="preserve"> ekonomski najpovoljnija ponuda</w:t>
      </w:r>
    </w:p>
    <w:p w:rsidR="006A6DBB" w:rsidRPr="00F9286D" w:rsidRDefault="006A6DBB" w:rsidP="006A6DBB">
      <w:pPr>
        <w:jc w:val="both"/>
        <w:rPr>
          <w:rFonts w:eastAsia="Calibri"/>
          <w:lang w:val="sl-SI"/>
        </w:rPr>
      </w:pPr>
    </w:p>
    <w:p w:rsidR="006A6DBB" w:rsidRDefault="006A6DBB" w:rsidP="006A6DBB">
      <w:pPr>
        <w:jc w:val="both"/>
        <w:rPr>
          <w:rFonts w:eastAsia="Calibri"/>
          <w:lang w:val="sl-SI"/>
        </w:rPr>
      </w:pPr>
      <w:r>
        <w:rPr>
          <w:rFonts w:eastAsia="Calibri"/>
          <w:lang w:val="sl-SI"/>
        </w:rPr>
        <w:t xml:space="preserve">Cena  </w:t>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t xml:space="preserve">       do 80 pondera</w:t>
      </w:r>
    </w:p>
    <w:p w:rsidR="006A6DBB" w:rsidRDefault="006A6DBB" w:rsidP="006A6DBB">
      <w:pPr>
        <w:jc w:val="both"/>
        <w:rPr>
          <w:rFonts w:eastAsia="Calibri"/>
          <w:lang w:val="sl-SI"/>
        </w:rPr>
      </w:pPr>
      <w:r>
        <w:rPr>
          <w:rFonts w:eastAsia="Calibri"/>
          <w:lang w:val="sl-SI"/>
        </w:rPr>
        <w:t xml:space="preserve">Mobilnost (težina aparata) </w:t>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t xml:space="preserve">       do 20 pondera</w:t>
      </w:r>
    </w:p>
    <w:p w:rsidR="006A6DBB" w:rsidRDefault="006A6DBB" w:rsidP="006A6DBB">
      <w:pPr>
        <w:rPr>
          <w:rFonts w:eastAsia="Calibri"/>
          <w:b/>
          <w:bCs/>
          <w:lang w:val="sr-Latn-RS"/>
        </w:rPr>
      </w:pPr>
    </w:p>
    <w:p w:rsidR="006A6DBB" w:rsidRPr="00F9286D" w:rsidRDefault="006A6DBB" w:rsidP="006A6DBB">
      <w:pPr>
        <w:rPr>
          <w:rFonts w:eastAsia="Calibri"/>
          <w:b/>
          <w:bCs/>
        </w:rPr>
      </w:pPr>
      <w:r w:rsidRPr="00F9286D">
        <w:rPr>
          <w:rFonts w:eastAsia="Calibri"/>
          <w:b/>
          <w:bCs/>
        </w:rPr>
        <w:t>KRITERIJUMI ZA OCENJIVANJE</w:t>
      </w:r>
    </w:p>
    <w:p w:rsidR="006A6DBB" w:rsidRPr="00F9286D" w:rsidRDefault="006A6DBB" w:rsidP="006A6DBB">
      <w:pPr>
        <w:rPr>
          <w:rFonts w:eastAsia="Calibri"/>
        </w:rPr>
      </w:pPr>
      <w:r w:rsidRPr="00F9286D">
        <w:rPr>
          <w:rFonts w:eastAsia="Calibri"/>
        </w:rPr>
        <w:t xml:space="preserve">CENA: </w:t>
      </w:r>
    </w:p>
    <w:p w:rsidR="006A6DBB" w:rsidRPr="00F9286D" w:rsidRDefault="006A6DBB" w:rsidP="006A6DBB">
      <w:pPr>
        <w:rPr>
          <w:rFonts w:eastAsia="Calibri"/>
        </w:rPr>
      </w:pPr>
      <w:r w:rsidRPr="00F9286D">
        <w:rPr>
          <w:rFonts w:eastAsia="Calibri"/>
        </w:rPr>
        <w:tab/>
        <w:t xml:space="preserve">    najniža cena</w:t>
      </w:r>
    </w:p>
    <w:p w:rsidR="006A6DBB" w:rsidRPr="00F9286D" w:rsidRDefault="006A6DBB" w:rsidP="006A6DBB">
      <w:pPr>
        <w:rPr>
          <w:rFonts w:eastAsia="Calibri"/>
        </w:rPr>
      </w:pPr>
      <w:r w:rsidRPr="00F9286D">
        <w:rPr>
          <w:rFonts w:eastAsia="Calibri"/>
        </w:rPr>
        <w:tab/>
        <w:t>_______________</w:t>
      </w:r>
      <w:r w:rsidRPr="00F9286D">
        <w:rPr>
          <w:rFonts w:eastAsia="Calibri"/>
        </w:rPr>
        <w:tab/>
        <w:t>X  maksimalan broj bodova</w:t>
      </w:r>
    </w:p>
    <w:p w:rsidR="006A6DBB" w:rsidRPr="00F9286D" w:rsidRDefault="006A6DBB" w:rsidP="006A6DBB">
      <w:pPr>
        <w:rPr>
          <w:rFonts w:eastAsia="Calibri"/>
        </w:rPr>
      </w:pPr>
      <w:r w:rsidRPr="00F9286D">
        <w:rPr>
          <w:rFonts w:eastAsia="Calibri"/>
        </w:rPr>
        <w:tab/>
        <w:t xml:space="preserve">   ponuđena cena</w:t>
      </w:r>
    </w:p>
    <w:p w:rsidR="006A6DBB" w:rsidRPr="00F9286D" w:rsidRDefault="006A6DBB" w:rsidP="006A6DBB">
      <w:pPr>
        <w:rPr>
          <w:rFonts w:eastAsia="Calibri"/>
        </w:rPr>
      </w:pPr>
    </w:p>
    <w:p w:rsidR="006A6DBB" w:rsidRDefault="006A6DBB" w:rsidP="006A6DBB">
      <w:pPr>
        <w:jc w:val="both"/>
        <w:rPr>
          <w:rFonts w:eastAsia="Calibri"/>
          <w:lang w:val="sl-SI"/>
        </w:rPr>
      </w:pPr>
      <w:r>
        <w:rPr>
          <w:rFonts w:eastAsia="Calibri"/>
          <w:lang w:val="sl-SI"/>
        </w:rPr>
        <w:t>Mobilnost (težina aparata)</w:t>
      </w:r>
    </w:p>
    <w:p w:rsidR="006A6DBB" w:rsidRDefault="006A6DBB" w:rsidP="006A6DBB">
      <w:pPr>
        <w:jc w:val="both"/>
        <w:rPr>
          <w:rFonts w:eastAsia="Calibri"/>
          <w:lang w:val="sl-SI"/>
        </w:rPr>
      </w:pPr>
      <w:r>
        <w:rPr>
          <w:rFonts w:eastAsia="Calibri"/>
          <w:lang w:val="sl-SI"/>
        </w:rPr>
        <w:t>maksimalne težine 25-30 kg</w:t>
      </w:r>
      <w:r>
        <w:rPr>
          <w:rFonts w:eastAsia="Calibri"/>
          <w:lang w:val="sl-SI"/>
        </w:rPr>
        <w:tab/>
      </w:r>
      <w:r>
        <w:rPr>
          <w:rFonts w:eastAsia="Calibri"/>
          <w:lang w:val="sl-SI"/>
        </w:rPr>
        <w:tab/>
        <w:t xml:space="preserve">       </w:t>
      </w:r>
      <w:r>
        <w:rPr>
          <w:rFonts w:eastAsia="Calibri"/>
          <w:lang w:val="sl-SI"/>
        </w:rPr>
        <w:tab/>
      </w:r>
      <w:r>
        <w:rPr>
          <w:rFonts w:eastAsia="Calibri"/>
          <w:lang w:val="sl-SI"/>
        </w:rPr>
        <w:tab/>
      </w:r>
      <w:r>
        <w:rPr>
          <w:rFonts w:eastAsia="Calibri"/>
          <w:lang w:val="sl-SI"/>
        </w:rPr>
        <w:tab/>
      </w:r>
      <w:r>
        <w:rPr>
          <w:rFonts w:eastAsia="Calibri"/>
          <w:lang w:val="sl-SI"/>
        </w:rPr>
        <w:tab/>
        <w:t xml:space="preserve">  0 pondera</w:t>
      </w:r>
    </w:p>
    <w:p w:rsidR="006A6DBB" w:rsidRDefault="006A6DBB" w:rsidP="006A6DBB">
      <w:pPr>
        <w:jc w:val="both"/>
        <w:rPr>
          <w:rFonts w:eastAsia="Calibri"/>
          <w:lang w:val="sl-SI"/>
        </w:rPr>
      </w:pPr>
      <w:r>
        <w:rPr>
          <w:rFonts w:eastAsia="Calibri"/>
          <w:lang w:val="sl-SI"/>
        </w:rPr>
        <w:t>maksimalne težine 15-25 kg</w:t>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t>10 pondera</w:t>
      </w:r>
    </w:p>
    <w:p w:rsidR="006A6DBB" w:rsidRPr="00F9286D" w:rsidRDefault="006A6DBB" w:rsidP="006A6DBB">
      <w:pPr>
        <w:jc w:val="both"/>
        <w:rPr>
          <w:rFonts w:eastAsia="Calibri"/>
          <w:lang w:val="sl-SI"/>
        </w:rPr>
      </w:pPr>
      <w:r>
        <w:rPr>
          <w:rFonts w:eastAsia="Calibri"/>
          <w:lang w:val="sl-SI"/>
        </w:rPr>
        <w:t>maksimalne težine ispod 15 kg</w:t>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t>20 pondera</w:t>
      </w:r>
    </w:p>
    <w:p w:rsidR="006A6DBB" w:rsidRPr="00F9286D" w:rsidRDefault="006A6DBB" w:rsidP="006A6DBB">
      <w:pPr>
        <w:jc w:val="both"/>
        <w:rPr>
          <w:rFonts w:eastAsia="Calibri"/>
          <w:b/>
          <w:bCs/>
          <w:lang w:val="sl-SI"/>
        </w:rPr>
      </w:pPr>
    </w:p>
    <w:p w:rsidR="006A6DBB" w:rsidRDefault="006A6DBB" w:rsidP="006A6DBB">
      <w:pPr>
        <w:tabs>
          <w:tab w:val="left" w:pos="6290"/>
        </w:tabs>
        <w:jc w:val="both"/>
        <w:rPr>
          <w:b/>
          <w:bCs/>
          <w:lang w:val="sl-SI"/>
        </w:rPr>
      </w:pPr>
    </w:p>
    <w:p w:rsidR="006A6DBB" w:rsidRDefault="006A6DBB" w:rsidP="006A6DBB">
      <w:pPr>
        <w:tabs>
          <w:tab w:val="left" w:pos="6290"/>
        </w:tabs>
        <w:jc w:val="both"/>
        <w:rPr>
          <w:b/>
          <w:bCs/>
          <w:lang w:val="sl-SI"/>
        </w:rPr>
      </w:pPr>
    </w:p>
    <w:p w:rsidR="006A6DBB" w:rsidRPr="006A6DBB" w:rsidRDefault="006A6DBB" w:rsidP="006A6DBB">
      <w:pPr>
        <w:tabs>
          <w:tab w:val="left" w:pos="6290"/>
        </w:tabs>
        <w:jc w:val="both"/>
        <w:rPr>
          <w:b/>
          <w:bCs/>
          <w:lang w:val="sl-SI"/>
        </w:rPr>
      </w:pPr>
    </w:p>
    <w:p w:rsidR="00DF76D2" w:rsidRPr="009C25D8" w:rsidRDefault="00DF76D2" w:rsidP="008B5668">
      <w:pPr>
        <w:ind w:left="708"/>
        <w:jc w:val="both"/>
        <w:rPr>
          <w:b/>
          <w:bCs/>
          <w:lang w:val="sr-Latn-CS"/>
        </w:rPr>
      </w:pPr>
      <w:r w:rsidRPr="009C25D8">
        <w:rPr>
          <w:b/>
          <w:bCs/>
          <w:lang w:val="sr-Latn-CS"/>
        </w:rPr>
        <w:t xml:space="preserve">17. Elementi kriterijuma na osnovu kojih će naručilac izvršiti dodelu ugovora u situaciji kada postoje dve ili više ponuda sa jednakim brojem pondera ili istom ponuđenom cenom </w:t>
      </w:r>
    </w:p>
    <w:p w:rsidR="00DF76D2" w:rsidRPr="009C25D8" w:rsidRDefault="00DF76D2" w:rsidP="00162C92">
      <w:pPr>
        <w:ind w:left="360"/>
        <w:jc w:val="both"/>
        <w:rPr>
          <w:lang w:val="sr-Latn-CS"/>
        </w:rPr>
      </w:pPr>
    </w:p>
    <w:p w:rsidR="00DF76D2" w:rsidRPr="009C25D8" w:rsidRDefault="00DF76D2" w:rsidP="00D952D3">
      <w:pPr>
        <w:ind w:firstLine="708"/>
        <w:jc w:val="both"/>
        <w:rPr>
          <w:lang w:val="sr-Latn-CS"/>
        </w:rPr>
      </w:pPr>
      <w:r w:rsidRPr="009C25D8">
        <w:rPr>
          <w:lang w:val="sr-Latn-CS"/>
        </w:rPr>
        <w:t xml:space="preserve">Ukoliko, nakon izvršenog ponderisanja, dve ili više ponuda imaju jednak broj pondera, ili istu ponuđenu cenu, element kriterijuma na osnovu kojeg će se dodeliti ugovor,                                                                                                                                                                                                                                                                                                                                                                                                                                                       u smislu člana 84. stav 4. ZJN, biće veći broj pondera ostvarenih po osnovu  </w:t>
      </w:r>
      <w:r w:rsidR="00F933C3" w:rsidRPr="009C25D8">
        <w:rPr>
          <w:lang w:val="sr-Latn-CS"/>
        </w:rPr>
        <w:t>KRAĆEG ROKA ISPORUKE</w:t>
      </w:r>
      <w:r w:rsidRPr="009C25D8">
        <w:rPr>
          <w:lang w:val="sr-Latn-CS"/>
        </w:rPr>
        <w:t>.</w:t>
      </w:r>
    </w:p>
    <w:p w:rsidR="00DF76D2" w:rsidRPr="009C25D8" w:rsidRDefault="00DF76D2" w:rsidP="00D952D3">
      <w:pPr>
        <w:ind w:firstLine="708"/>
        <w:jc w:val="both"/>
        <w:rPr>
          <w:noProof/>
        </w:rPr>
      </w:pPr>
      <w:r w:rsidRPr="009C25D8">
        <w:rPr>
          <w:noProof/>
        </w:rPr>
        <w:t xml:space="preserve">U slučaju istog ponuđenog roka </w:t>
      </w:r>
      <w:r w:rsidR="00F933C3" w:rsidRPr="009C25D8">
        <w:rPr>
          <w:noProof/>
          <w:lang w:val="sr-Latn-CS"/>
        </w:rPr>
        <w:t>isporuke</w:t>
      </w:r>
      <w:r w:rsidRPr="009C25D8">
        <w:rPr>
          <w:noProof/>
          <w:lang w:val="pl-PL"/>
        </w:rPr>
        <w:t>,</w:t>
      </w:r>
      <w:r w:rsidRPr="009C25D8">
        <w:rPr>
          <w:noProof/>
        </w:rPr>
        <w:t xml:space="preserve"> kao najpovoljnija biće izabrana </w:t>
      </w:r>
      <w:r w:rsidRPr="009C25D8">
        <w:rPr>
          <w:noProof/>
          <w:lang w:val="pl-PL"/>
        </w:rPr>
        <w:t xml:space="preserve">ponuda </w:t>
      </w:r>
      <w:r w:rsidRPr="009C25D8">
        <w:rPr>
          <w:noProof/>
        </w:rPr>
        <w:t xml:space="preserve">onog ponuđača </w:t>
      </w:r>
      <w:r w:rsidRPr="009C25D8">
        <w:rPr>
          <w:noProof/>
          <w:lang w:val="pl-PL"/>
        </w:rPr>
        <w:t>koj</w:t>
      </w:r>
      <w:r w:rsidRPr="009C25D8">
        <w:rPr>
          <w:noProof/>
        </w:rPr>
        <w:t xml:space="preserve">i je ponudio duži rok </w:t>
      </w:r>
      <w:r w:rsidRPr="009C25D8">
        <w:rPr>
          <w:noProof/>
          <w:lang w:val="pl-PL"/>
        </w:rPr>
        <w:t>važenja</w:t>
      </w:r>
      <w:r w:rsidRPr="009C25D8">
        <w:rPr>
          <w:noProof/>
        </w:rPr>
        <w:t xml:space="preserve"> ponude.</w:t>
      </w:r>
    </w:p>
    <w:p w:rsidR="00DF76D2" w:rsidRPr="009C25D8" w:rsidRDefault="00DF76D2" w:rsidP="006C1999">
      <w:pPr>
        <w:jc w:val="both"/>
      </w:pPr>
    </w:p>
    <w:p w:rsidR="00DF76D2" w:rsidRPr="009C25D8" w:rsidRDefault="00DF76D2" w:rsidP="0058798C">
      <w:pPr>
        <w:numPr>
          <w:ilvl w:val="0"/>
          <w:numId w:val="11"/>
        </w:numPr>
        <w:rPr>
          <w:b/>
          <w:bCs/>
          <w:lang w:val="sl-SI"/>
        </w:rPr>
      </w:pPr>
      <w:r w:rsidRPr="009C25D8">
        <w:rPr>
          <w:b/>
          <w:bCs/>
          <w:lang w:val="sl-SI"/>
        </w:rPr>
        <w:t>O</w:t>
      </w:r>
      <w:r w:rsidRPr="009C25D8">
        <w:rPr>
          <w:b/>
          <w:bCs/>
        </w:rPr>
        <w:t>baveštenje da naknadu za korišćenje patenata, kao i odgovornost za povredu zaštićenih prava intelektualne svojine trećih lica snosi ponuđač</w:t>
      </w:r>
    </w:p>
    <w:p w:rsidR="00DF76D2" w:rsidRPr="009C25D8" w:rsidRDefault="00DF76D2" w:rsidP="00587514">
      <w:pPr>
        <w:ind w:firstLine="708"/>
        <w:jc w:val="both"/>
        <w:rPr>
          <w:lang w:val="sl-SI"/>
        </w:rPr>
      </w:pPr>
      <w:r w:rsidRPr="009C25D8">
        <w:rPr>
          <w:lang w:val="sl-SI"/>
        </w:rPr>
        <w:t>N</w:t>
      </w:r>
      <w:r w:rsidRPr="009C25D8">
        <w:t>aknadu za korišćenje patenata, kao i odgovornost za povredu zaštićenih prava intelektualne svojine trećih lica snosi ponuđač</w:t>
      </w:r>
      <w:r w:rsidRPr="009C25D8">
        <w:rPr>
          <w:lang w:val="sl-SI"/>
        </w:rPr>
        <w:t>.</w:t>
      </w:r>
    </w:p>
    <w:p w:rsidR="00DF76D2" w:rsidRPr="009C25D8" w:rsidRDefault="00DF76D2" w:rsidP="00587514">
      <w:pPr>
        <w:ind w:firstLine="708"/>
        <w:jc w:val="both"/>
        <w:rPr>
          <w:iCs/>
          <w:lang w:val="sl-SI"/>
        </w:rPr>
      </w:pPr>
    </w:p>
    <w:p w:rsidR="00DF76D2" w:rsidRPr="009C25D8" w:rsidRDefault="00DF76D2" w:rsidP="00587514">
      <w:pPr>
        <w:numPr>
          <w:ilvl w:val="0"/>
          <w:numId w:val="11"/>
        </w:numPr>
        <w:jc w:val="both"/>
        <w:rPr>
          <w:i/>
          <w:iCs/>
          <w:lang w:val="sr-Latn-CS"/>
        </w:rPr>
      </w:pPr>
      <w:r w:rsidRPr="009C25D8">
        <w:rPr>
          <w:b/>
          <w:bCs/>
          <w:lang w:val="sl-SI"/>
        </w:rPr>
        <w:t>Obaveštenje o rokovima i načinu podnošenja zahteva za zaštitu  prava sa uputstvom o uplati takse iz člana 156. Zakona</w:t>
      </w:r>
      <w:r w:rsidRPr="009C25D8">
        <w:rPr>
          <w:i/>
          <w:iCs/>
          <w:lang w:val="sr-Latn-CS"/>
        </w:rPr>
        <w:t xml:space="preserve"> </w:t>
      </w:r>
    </w:p>
    <w:p w:rsidR="00DF76D2" w:rsidRPr="009C25D8" w:rsidRDefault="00DF76D2" w:rsidP="00587514">
      <w:pPr>
        <w:ind w:firstLine="360"/>
        <w:jc w:val="both"/>
        <w:rPr>
          <w:i/>
          <w:iCs/>
          <w:lang w:val="sr-Latn-CS"/>
        </w:rPr>
      </w:pPr>
      <w:r w:rsidRPr="009C25D8">
        <w:rPr>
          <w:i/>
          <w:iCs/>
          <w:lang w:val="sr-Latn-CS"/>
        </w:rPr>
        <w:t>Zahtev za zaštitu prava će proizvoditi pravno de</w:t>
      </w:r>
      <w:r w:rsidRPr="009C25D8">
        <w:rPr>
          <w:i/>
          <w:iCs/>
        </w:rPr>
        <w:t>j</w:t>
      </w:r>
      <w:r w:rsidRPr="009C25D8">
        <w:rPr>
          <w:i/>
          <w:iCs/>
          <w:lang w:val="sr-Latn-CS"/>
        </w:rPr>
        <w:t>stvo za naručioca, ukoliko je dostavljen pisanim putem u navedenim rokovima na način kako je to propisao naručilac, u konkursnoj dokumentacij</w:t>
      </w:r>
      <w:r w:rsidRPr="009C25D8">
        <w:rPr>
          <w:i/>
          <w:iCs/>
        </w:rPr>
        <w:t>i</w:t>
      </w:r>
      <w:r w:rsidRPr="009C25D8">
        <w:rPr>
          <w:i/>
          <w:iCs/>
          <w:lang w:val="sr-Latn-CS"/>
        </w:rPr>
        <w:t>, a u skladu sa ZJN.</w:t>
      </w:r>
    </w:p>
    <w:p w:rsidR="00DF76D2" w:rsidRPr="009C25D8" w:rsidRDefault="00DF76D2" w:rsidP="00587514">
      <w:pPr>
        <w:numPr>
          <w:ilvl w:val="0"/>
          <w:numId w:val="13"/>
        </w:numPr>
        <w:jc w:val="both"/>
        <w:rPr>
          <w:lang w:val="sr-Latn-CS"/>
        </w:rPr>
      </w:pPr>
      <w:r w:rsidRPr="009C25D8">
        <w:rPr>
          <w:lang w:val="sr-Latn-CS"/>
        </w:rPr>
        <w:t>Zahtev za zaštitu prava može da podnese ponuđač, podnosilac prijave, kandidat,</w:t>
      </w:r>
    </w:p>
    <w:p w:rsidR="00DF76D2" w:rsidRPr="009C25D8" w:rsidRDefault="00DF76D2" w:rsidP="00587514">
      <w:pPr>
        <w:jc w:val="both"/>
        <w:rPr>
          <w:lang w:val="sr-Latn-CS"/>
        </w:rPr>
      </w:pPr>
      <w:r w:rsidRPr="009C25D8">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C25D8" w:rsidRDefault="00DF76D2" w:rsidP="00587514">
      <w:pPr>
        <w:numPr>
          <w:ilvl w:val="0"/>
          <w:numId w:val="13"/>
        </w:numPr>
        <w:jc w:val="both"/>
        <w:rPr>
          <w:lang w:val="sr-Latn-CS"/>
        </w:rPr>
      </w:pPr>
      <w:r w:rsidRPr="009C25D8">
        <w:rPr>
          <w:lang w:val="sr-Latn-CS"/>
        </w:rPr>
        <w:t xml:space="preserve"> </w:t>
      </w:r>
      <w:r w:rsidRPr="009C25D8">
        <w:t>Zahtev za zaštitu prava može da u ime lica iz stava 1. člana 148. Zakona</w:t>
      </w:r>
      <w:r w:rsidRPr="009C25D8">
        <w:rPr>
          <w:lang w:val="sr-Latn-CS"/>
        </w:rPr>
        <w:t xml:space="preserve"> </w:t>
      </w:r>
      <w:r w:rsidRPr="009C25D8">
        <w:t>podnese i</w:t>
      </w:r>
    </w:p>
    <w:p w:rsidR="00DF76D2" w:rsidRPr="009C25D8" w:rsidRDefault="00DF76D2" w:rsidP="00587514">
      <w:pPr>
        <w:jc w:val="both"/>
        <w:rPr>
          <w:lang w:val="en-US"/>
        </w:rPr>
      </w:pPr>
      <w:r w:rsidRPr="009C25D8">
        <w:t>poslovno udruženje.</w:t>
      </w:r>
    </w:p>
    <w:p w:rsidR="00DF76D2" w:rsidRPr="009C25D8" w:rsidRDefault="00DF76D2" w:rsidP="00587514">
      <w:pPr>
        <w:numPr>
          <w:ilvl w:val="0"/>
          <w:numId w:val="13"/>
        </w:numPr>
        <w:jc w:val="both"/>
        <w:rPr>
          <w:lang w:val="en-US"/>
        </w:rPr>
      </w:pPr>
      <w:r w:rsidRPr="009C25D8">
        <w:t>Zahtev za zaštitu prava može da podnese Uprava za javne nabavke, Državna</w:t>
      </w:r>
      <w:r w:rsidRPr="009C25D8">
        <w:rPr>
          <w:lang w:val="en-US"/>
        </w:rPr>
        <w:t xml:space="preserve"> </w:t>
      </w:r>
      <w:r w:rsidRPr="009C25D8">
        <w:t>revizorska</w:t>
      </w:r>
    </w:p>
    <w:p w:rsidR="00DF76D2" w:rsidRPr="009C25D8" w:rsidRDefault="00DF76D2" w:rsidP="00587514">
      <w:pPr>
        <w:jc w:val="both"/>
        <w:rPr>
          <w:lang w:val="pt-PT"/>
        </w:rPr>
      </w:pPr>
      <w:r w:rsidRPr="009C25D8">
        <w:t xml:space="preserve">institucija, javni pravobranilac i građanski nadzornik. </w:t>
      </w:r>
    </w:p>
    <w:p w:rsidR="00DF76D2" w:rsidRPr="009C25D8" w:rsidRDefault="00DF76D2" w:rsidP="00587514">
      <w:pPr>
        <w:numPr>
          <w:ilvl w:val="0"/>
          <w:numId w:val="13"/>
        </w:numPr>
        <w:jc w:val="both"/>
        <w:rPr>
          <w:lang w:val="sr-Latn-CS"/>
        </w:rPr>
      </w:pPr>
      <w:r w:rsidRPr="009C25D8">
        <w:rPr>
          <w:lang w:val="sr-Latn-CS"/>
        </w:rPr>
        <w:t xml:space="preserve"> </w:t>
      </w:r>
      <w:r w:rsidRPr="009C25D8">
        <w:t>Zahtev za zaštitu prava podnosi se naručiocu, a kopija se istovremeno</w:t>
      </w:r>
      <w:r w:rsidRPr="009C25D8">
        <w:rPr>
          <w:lang w:val="sr-Latn-CS"/>
        </w:rPr>
        <w:t xml:space="preserve"> </w:t>
      </w:r>
      <w:r w:rsidRPr="009C25D8">
        <w:t>dostavlja</w:t>
      </w:r>
    </w:p>
    <w:p w:rsidR="00DF76D2" w:rsidRPr="009C25D8" w:rsidRDefault="00DF76D2" w:rsidP="00587514">
      <w:pPr>
        <w:jc w:val="both"/>
        <w:rPr>
          <w:lang w:val="sr-Latn-CS"/>
        </w:rPr>
      </w:pPr>
      <w:r w:rsidRPr="009C25D8">
        <w:t xml:space="preserve">Republičkoj komisiji. </w:t>
      </w:r>
      <w:r w:rsidRPr="009C25D8">
        <w:rPr>
          <w:lang w:val="sr-Latn-CS"/>
        </w:rPr>
        <w:t>Zahtev se</w:t>
      </w:r>
      <w:r w:rsidRPr="009C25D8">
        <w:t xml:space="preserve"> može dostaviti: </w:t>
      </w:r>
      <w:r w:rsidRPr="009C25D8">
        <w:rPr>
          <w:lang w:val="sr-Latn-CS"/>
        </w:rPr>
        <w:t>neposredno</w:t>
      </w:r>
      <w:r w:rsidRPr="009C25D8">
        <w:t xml:space="preserve">, </w:t>
      </w:r>
      <w:r w:rsidRPr="009C25D8">
        <w:rPr>
          <w:lang w:val="sr-Latn-CS"/>
        </w:rPr>
        <w:t>poštom (</w:t>
      </w:r>
      <w:r w:rsidRPr="009C25D8">
        <w:t xml:space="preserve">isključivo </w:t>
      </w:r>
      <w:r w:rsidRPr="009C25D8">
        <w:rPr>
          <w:lang w:val="sr-Latn-CS"/>
        </w:rPr>
        <w:t xml:space="preserve">na adresu naručioca – </w:t>
      </w:r>
      <w:r w:rsidRPr="009C25D8">
        <w:t xml:space="preserve">Kralja Milutina br. 50, 11000 </w:t>
      </w:r>
      <w:r w:rsidRPr="009C25D8">
        <w:rPr>
          <w:lang w:val="sr-Latn-CS"/>
        </w:rPr>
        <w:t>Beograd,</w:t>
      </w:r>
      <w:r w:rsidRPr="009C25D8">
        <w:rPr>
          <w:b/>
          <w:bCs/>
        </w:rPr>
        <w:t xml:space="preserve"> </w:t>
      </w:r>
      <w:r w:rsidRPr="009C25D8">
        <w:rPr>
          <w:lang w:val="sr-Latn-CS"/>
        </w:rPr>
        <w:t>sa naznakom</w:t>
      </w:r>
      <w:r w:rsidRPr="009C25D8">
        <w:t xml:space="preserve"> </w:t>
      </w:r>
      <w:r w:rsidRPr="009C25D8">
        <w:rPr>
          <w:lang w:val="sr-Latn-CS"/>
        </w:rPr>
        <w:t xml:space="preserve">za javni poziv broj </w:t>
      </w:r>
      <w:r w:rsidR="0032046C">
        <w:rPr>
          <w:lang w:val="sr-Latn-CS"/>
        </w:rPr>
        <w:t>7</w:t>
      </w:r>
      <w:r w:rsidRPr="009C25D8">
        <w:rPr>
          <w:lang w:val="sr-Latn-CS"/>
        </w:rPr>
        <w:t>/1</w:t>
      </w:r>
      <w:r w:rsidR="0032046C">
        <w:rPr>
          <w:lang w:val="sr-Latn-CS"/>
        </w:rPr>
        <w:t>9</w:t>
      </w:r>
      <w:r w:rsidRPr="009C25D8">
        <w:t xml:space="preserve"> </w:t>
      </w:r>
      <w:r w:rsidR="00A317C9">
        <w:rPr>
          <w:lang w:val="sr-Latn-CS"/>
        </w:rPr>
        <w:t>–</w:t>
      </w:r>
      <w:r w:rsidRPr="009C25D8">
        <w:t>ZAHTEV ZA ZAŠTITU PRAVA); elektronskom</w:t>
      </w:r>
      <w:r w:rsidRPr="009C25D8">
        <w:rPr>
          <w:lang w:val="sr-Latn-CS"/>
        </w:rPr>
        <w:t xml:space="preserve"> </w:t>
      </w:r>
      <w:r w:rsidRPr="009C25D8">
        <w:t>poštom</w:t>
      </w:r>
      <w:r w:rsidRPr="009C25D8">
        <w:rPr>
          <w:lang w:val="sr-Latn-CS"/>
        </w:rPr>
        <w:t xml:space="preserve"> na e </w:t>
      </w:r>
      <w:r w:rsidR="00A317C9">
        <w:rPr>
          <w:lang w:val="sr-Latn-CS"/>
        </w:rPr>
        <w:t>–</w:t>
      </w:r>
      <w:r w:rsidRPr="009C25D8">
        <w:rPr>
          <w:lang w:val="sr-Latn-CS"/>
        </w:rPr>
        <w:t xml:space="preserve"> mail adresu: </w:t>
      </w:r>
      <w:hyperlink r:id="rId13" w:history="1">
        <w:r w:rsidRPr="009C25D8">
          <w:rPr>
            <w:rStyle w:val="Hyperlink"/>
            <w:color w:val="auto"/>
            <w:lang w:val="sr-Latn-CS"/>
          </w:rPr>
          <w:t>javnenabavke@neonatologija.rs</w:t>
        </w:r>
      </w:hyperlink>
      <w:r w:rsidRPr="009C25D8">
        <w:rPr>
          <w:lang w:val="sr-Latn-CS"/>
        </w:rPr>
        <w:t xml:space="preserve"> ili faksom (na broj </w:t>
      </w:r>
      <w:r w:rsidRPr="009C25D8">
        <w:t>011/</w:t>
      </w:r>
      <w:r w:rsidRPr="009C25D8">
        <w:rPr>
          <w:lang w:val="sl-SI"/>
        </w:rPr>
        <w:t>3619-045</w:t>
      </w:r>
      <w:r w:rsidRPr="009C25D8">
        <w:rPr>
          <w:lang w:val="sr-Latn-CS"/>
        </w:rPr>
        <w:t>).</w:t>
      </w:r>
    </w:p>
    <w:p w:rsidR="00DF76D2" w:rsidRPr="009C25D8" w:rsidRDefault="00DF76D2" w:rsidP="00587514">
      <w:pPr>
        <w:numPr>
          <w:ilvl w:val="0"/>
          <w:numId w:val="13"/>
        </w:numPr>
        <w:jc w:val="both"/>
        <w:rPr>
          <w:lang w:val="sr-Latn-CS"/>
        </w:rPr>
      </w:pPr>
      <w:r w:rsidRPr="009C25D8">
        <w:rPr>
          <w:lang w:val="sr-Latn-CS"/>
        </w:rPr>
        <w:t>Podnosilac mora imati potvrdu prijema zahteva od strane naručioca, a ukoliko se zahtev</w:t>
      </w:r>
    </w:p>
    <w:p w:rsidR="00DF76D2" w:rsidRPr="009C25D8" w:rsidRDefault="00DF76D2" w:rsidP="00587514">
      <w:pPr>
        <w:jc w:val="both"/>
        <w:rPr>
          <w:lang w:val="sr-Latn-CS"/>
        </w:rPr>
      </w:pPr>
      <w:r w:rsidRPr="009C25D8">
        <w:rPr>
          <w:lang w:val="sr-Latn-CS"/>
        </w:rPr>
        <w:t xml:space="preserve">dostavlja putem pošte mora se poslati preporučeno sa povratnicom. </w:t>
      </w:r>
    </w:p>
    <w:p w:rsidR="00587514" w:rsidRPr="00587514" w:rsidRDefault="00DF76D2" w:rsidP="00587514">
      <w:pPr>
        <w:numPr>
          <w:ilvl w:val="0"/>
          <w:numId w:val="13"/>
        </w:numPr>
        <w:jc w:val="both"/>
        <w:rPr>
          <w:lang w:val="sr-Latn-CS"/>
        </w:rPr>
      </w:pPr>
      <w:r w:rsidRPr="009C25D8">
        <w:t>Zahtev za zaštitu prava može se podneti u toku celog postupka javne nabavke, protiv</w:t>
      </w:r>
      <w:r w:rsidR="00587514">
        <w:rPr>
          <w:lang w:val="sr-Latn-CS"/>
        </w:rPr>
        <w:t xml:space="preserve"> </w:t>
      </w:r>
      <w:r w:rsidR="00587514">
        <w:t>svake</w:t>
      </w:r>
    </w:p>
    <w:p w:rsidR="00DF76D2" w:rsidRPr="00587514" w:rsidRDefault="00DF76D2" w:rsidP="00587514">
      <w:pPr>
        <w:jc w:val="both"/>
        <w:rPr>
          <w:lang w:val="sr-Latn-CS"/>
        </w:rPr>
      </w:pPr>
      <w:r w:rsidRPr="009C25D8">
        <w:t>radnje naručioca, osim ako Zakonom nije drugačije određeno.</w:t>
      </w:r>
    </w:p>
    <w:p w:rsidR="00DF76D2" w:rsidRPr="009C25D8" w:rsidRDefault="00DF76D2" w:rsidP="00587514">
      <w:pPr>
        <w:numPr>
          <w:ilvl w:val="0"/>
          <w:numId w:val="13"/>
        </w:numPr>
        <w:jc w:val="both"/>
        <w:rPr>
          <w:lang w:val="sr-Latn-CS"/>
        </w:rPr>
      </w:pPr>
      <w:r w:rsidRPr="009C25D8">
        <w:t xml:space="preserve">Zahtev za zaštitu prava kojim se osporava vrsta postupka, sadržina poziva za </w:t>
      </w:r>
    </w:p>
    <w:p w:rsidR="00DF76D2" w:rsidRPr="009C25D8" w:rsidRDefault="00DF76D2" w:rsidP="00587514">
      <w:pPr>
        <w:jc w:val="both"/>
        <w:rPr>
          <w:lang w:val="sr-Latn-CS"/>
        </w:rPr>
      </w:pPr>
      <w:r w:rsidRPr="009C25D8">
        <w:t xml:space="preserve">podnošenje ponuda ili konkursne dokumentacije, smatraće se blagovremenim ukoliko je primljen od strane naručioca najkasnije </w:t>
      </w:r>
      <w:r w:rsidRPr="009C25D8">
        <w:rPr>
          <w:b/>
          <w:bCs/>
        </w:rPr>
        <w:t>sedam</w:t>
      </w:r>
      <w:r w:rsidRPr="009C25D8">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C25D8">
        <w:rPr>
          <w:b/>
          <w:bCs/>
          <w:lang w:val="en-US"/>
        </w:rPr>
        <w:t>sedmog</w:t>
      </w:r>
      <w:r w:rsidRPr="009C25D8">
        <w:t xml:space="preserve"> dana pre isteka roka za podnošenje ponuda, s tim što se dan za podnošenje ponuda ne uračunava u rok od </w:t>
      </w:r>
      <w:r w:rsidRPr="009C25D8">
        <w:rPr>
          <w:lang w:val="en-US"/>
        </w:rPr>
        <w:t>sedam</w:t>
      </w:r>
      <w:r w:rsidRPr="009C25D8">
        <w:t xml:space="preserve"> dana, on mora biti primljen u radno vreme naručioca </w:t>
      </w:r>
      <w:r w:rsidRPr="009C25D8">
        <w:rPr>
          <w:lang w:val="en-US"/>
        </w:rPr>
        <w:t>ponedeljak</w:t>
      </w:r>
      <w:r w:rsidRPr="009C25D8">
        <w:t>-</w:t>
      </w:r>
      <w:r w:rsidRPr="009C25D8">
        <w:rPr>
          <w:lang w:val="en-US"/>
        </w:rPr>
        <w:t>petak</w:t>
      </w:r>
      <w:r w:rsidRPr="009C25D8">
        <w:t xml:space="preserve"> od 7:30 do 15:30 časova, bez obzira na način podnošenja)</w:t>
      </w:r>
      <w:r w:rsidRPr="009C25D8">
        <w:rPr>
          <w:lang w:val="sr-Latn-CS"/>
        </w:rPr>
        <w:t>.</w:t>
      </w:r>
    </w:p>
    <w:p w:rsidR="00E65F95" w:rsidRPr="009C25D8" w:rsidRDefault="00DF76D2" w:rsidP="00587514">
      <w:pPr>
        <w:numPr>
          <w:ilvl w:val="0"/>
          <w:numId w:val="13"/>
        </w:numPr>
        <w:jc w:val="both"/>
      </w:pPr>
      <w:r w:rsidRPr="009C25D8">
        <w:t xml:space="preserve">Zahtev za zaštitu prava kojim se osporavaju radnje koje naručilac preduzme pre </w:t>
      </w:r>
      <w:r w:rsidR="00E65F95" w:rsidRPr="009C25D8">
        <w:t>isteka roka</w:t>
      </w:r>
    </w:p>
    <w:p w:rsidR="00DF76D2" w:rsidRPr="009C25D8" w:rsidRDefault="00DF76D2" w:rsidP="00587514">
      <w:pPr>
        <w:jc w:val="both"/>
      </w:pPr>
      <w:r w:rsidRPr="009C25D8">
        <w:lastRenderedPageBreak/>
        <w:t>z</w:t>
      </w:r>
      <w:r w:rsidRPr="009C25D8">
        <w:rPr>
          <w:lang w:val="sr-Latn-CS"/>
        </w:rPr>
        <w:t>a</w:t>
      </w:r>
      <w:r w:rsidRPr="009C25D8">
        <w:t xml:space="preserve"> podnošenje ponuda, a nakon isteka roka iz člana 149. stav 3. Zakona, smatraće se blagovremenim ukoliko je podnet najkasnije do isteka roka za podnošenje ponuda.</w:t>
      </w:r>
    </w:p>
    <w:p w:rsidR="00DF76D2" w:rsidRPr="009C25D8" w:rsidRDefault="00DF76D2" w:rsidP="00587514">
      <w:pPr>
        <w:numPr>
          <w:ilvl w:val="0"/>
          <w:numId w:val="13"/>
        </w:numPr>
        <w:jc w:val="both"/>
        <w:rPr>
          <w:lang w:val="sr-Latn-CS"/>
        </w:rPr>
      </w:pPr>
      <w:r w:rsidRPr="009C25D8">
        <w:t xml:space="preserve">Posle donošenja Odluke o dodeli ugovora i/ili Odluke o obustavi postupka, </w:t>
      </w:r>
    </w:p>
    <w:p w:rsidR="00DF76D2" w:rsidRPr="009C25D8" w:rsidRDefault="00DF76D2" w:rsidP="00587514">
      <w:pPr>
        <w:jc w:val="both"/>
        <w:rPr>
          <w:lang w:val="sr-Latn-CS"/>
        </w:rPr>
      </w:pPr>
      <w:r w:rsidRPr="009C25D8">
        <w:t xml:space="preserve">rok za podnošenje zahteva za zaštitu prava je </w:t>
      </w:r>
      <w:r w:rsidRPr="009C25D8">
        <w:rPr>
          <w:b/>
          <w:bCs/>
        </w:rPr>
        <w:t>deset</w:t>
      </w:r>
      <w:r w:rsidRPr="009C25D8">
        <w:t xml:space="preserve"> dana </w:t>
      </w:r>
      <w:r w:rsidRPr="009C25D8">
        <w:rPr>
          <w:lang w:val="sr-Latn-CS"/>
        </w:rPr>
        <w:t xml:space="preserve">od </w:t>
      </w:r>
      <w:r w:rsidRPr="009C25D8">
        <w:t xml:space="preserve">objavljivanja Odluke na Portalu javnih nabavki. </w:t>
      </w:r>
    </w:p>
    <w:p w:rsidR="00DF76D2" w:rsidRPr="009C25D8" w:rsidRDefault="00DF76D2" w:rsidP="00587514">
      <w:pPr>
        <w:numPr>
          <w:ilvl w:val="0"/>
          <w:numId w:val="13"/>
        </w:numPr>
        <w:jc w:val="both"/>
        <w:rPr>
          <w:lang w:val="sr-Latn-CS"/>
        </w:rPr>
      </w:pPr>
      <w:r w:rsidRPr="009C25D8">
        <w:t xml:space="preserve">Zahtevom za zaštitu prava ne mogu se osporavati radnje naručioca preduzete u postupku </w:t>
      </w:r>
    </w:p>
    <w:p w:rsidR="00DF76D2" w:rsidRPr="009C25D8" w:rsidRDefault="00DF76D2" w:rsidP="00587514">
      <w:pPr>
        <w:jc w:val="both"/>
        <w:rPr>
          <w:lang w:val="sr-Latn-CS"/>
        </w:rPr>
      </w:pPr>
      <w:r w:rsidRPr="009C25D8">
        <w:rPr>
          <w:lang w:val="sr-Latn-CS"/>
        </w:rPr>
        <w:t xml:space="preserve">javne </w:t>
      </w:r>
      <w:r w:rsidRPr="009C25D8">
        <w:t xml:space="preserve">nabavke ako su podnosiocu zahteva bili ili mogli biti poznati razlozi za njegovo podnošenje pre isteka roka za podnošenje zahteva, a podnosilac zahteva ga nije podneo pre isteka tog roka. </w:t>
      </w:r>
    </w:p>
    <w:p w:rsidR="00E65F95" w:rsidRPr="009C25D8" w:rsidRDefault="00DF76D2" w:rsidP="00587514">
      <w:pPr>
        <w:numPr>
          <w:ilvl w:val="0"/>
          <w:numId w:val="13"/>
        </w:numPr>
        <w:jc w:val="both"/>
        <w:rPr>
          <w:lang w:val="sr-Latn-CS"/>
        </w:rPr>
      </w:pPr>
      <w:r w:rsidRPr="009C25D8">
        <w:t xml:space="preserve">Ukoliko je u istom postupku javne nabavke ponovo podnet zahtev za zaštitu </w:t>
      </w:r>
      <w:r w:rsidR="00E65F95" w:rsidRPr="009C25D8">
        <w:t>prava od strane</w:t>
      </w:r>
    </w:p>
    <w:p w:rsidR="00DF76D2" w:rsidRPr="009C25D8" w:rsidRDefault="00DF76D2" w:rsidP="00E65F95">
      <w:pPr>
        <w:jc w:val="both"/>
        <w:rPr>
          <w:lang w:val="sr-Latn-CS"/>
        </w:rPr>
      </w:pPr>
      <w:r w:rsidRPr="009C25D8">
        <w:t xml:space="preserve">istog podnosioca zahteva, u tom zahtevu se ne mogu osporavati radnje naručioca za koje je podnosilac zahteva znao ili mogao znati prilikom podnošenja prethodnog zahteva. </w:t>
      </w:r>
    </w:p>
    <w:p w:rsidR="00262788" w:rsidRPr="009C25D8" w:rsidRDefault="00DF76D2" w:rsidP="002E15F5">
      <w:pPr>
        <w:numPr>
          <w:ilvl w:val="0"/>
          <w:numId w:val="13"/>
        </w:numPr>
        <w:jc w:val="both"/>
        <w:rPr>
          <w:lang w:val="sr-Latn-CS"/>
        </w:rPr>
      </w:pPr>
      <w:r w:rsidRPr="009C25D8">
        <w:t>podnetom zahtevu za zaštitu prava naručilac objavljuje obaveštenje o p</w:t>
      </w:r>
      <w:r w:rsidR="00262788" w:rsidRPr="009C25D8">
        <w:t>odnetom zahtevu na</w:t>
      </w:r>
    </w:p>
    <w:p w:rsidR="00DF76D2" w:rsidRPr="009C25D8" w:rsidRDefault="00DF76D2" w:rsidP="00262788">
      <w:pPr>
        <w:jc w:val="both"/>
        <w:rPr>
          <w:lang w:val="sr-Latn-CS"/>
        </w:rPr>
      </w:pPr>
      <w:r w:rsidRPr="009C25D8">
        <w:t xml:space="preserve">Portalu javnih nabavki, najkasnije u roku od dva dana od dana prijema zahteva za zaštitu prava. </w:t>
      </w:r>
    </w:p>
    <w:p w:rsidR="00DF76D2" w:rsidRPr="009C25D8" w:rsidRDefault="00DF76D2" w:rsidP="0058798C">
      <w:pPr>
        <w:numPr>
          <w:ilvl w:val="0"/>
          <w:numId w:val="13"/>
        </w:numPr>
        <w:jc w:val="both"/>
        <w:rPr>
          <w:lang w:val="sr-Latn-CS"/>
        </w:rPr>
      </w:pPr>
      <w:r w:rsidRPr="009C25D8">
        <w:t>Odgovorno lice naručioca može doneti odluku da naručilac preduzme aktivnosti iz člana</w:t>
      </w:r>
    </w:p>
    <w:p w:rsidR="00DF76D2" w:rsidRPr="009C25D8" w:rsidRDefault="00DF76D2" w:rsidP="002E15F5">
      <w:pPr>
        <w:jc w:val="both"/>
        <w:rPr>
          <w:lang w:val="sr-Latn-CS"/>
        </w:rPr>
      </w:pPr>
      <w:r w:rsidRPr="009C25D8">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E65F95" w:rsidRPr="009C25D8" w:rsidRDefault="00DF76D2" w:rsidP="002E15F5">
      <w:pPr>
        <w:numPr>
          <w:ilvl w:val="0"/>
          <w:numId w:val="13"/>
        </w:numPr>
        <w:jc w:val="both"/>
        <w:rPr>
          <w:lang w:val="sr-Latn-CS"/>
        </w:rPr>
      </w:pPr>
      <w:r w:rsidRPr="009C25D8">
        <w:t>Podnosilac zahteva je dužan</w:t>
      </w:r>
      <w:r w:rsidRPr="009C25D8">
        <w:rPr>
          <w:lang w:val="sr-Latn-CS"/>
        </w:rPr>
        <w:t>,</w:t>
      </w:r>
      <w:r w:rsidRPr="009C25D8">
        <w:t xml:space="preserve"> skladu sa članom 156. Zakona</w:t>
      </w:r>
      <w:r w:rsidRPr="009C25D8">
        <w:rPr>
          <w:lang w:val="sr-Latn-CS"/>
        </w:rPr>
        <w:t>, da na račun budžeta</w:t>
      </w:r>
      <w:r w:rsidR="00E65F95" w:rsidRPr="009C25D8">
        <w:rPr>
          <w:lang w:val="sr-Latn-CS"/>
        </w:rPr>
        <w:t xml:space="preserve"> Republike</w:t>
      </w:r>
    </w:p>
    <w:p w:rsidR="00DF76D2" w:rsidRPr="009C25D8" w:rsidRDefault="00DF76D2" w:rsidP="00B646BF">
      <w:pPr>
        <w:jc w:val="both"/>
        <w:rPr>
          <w:lang w:val="sr-Latn-CS"/>
        </w:rPr>
      </w:pPr>
      <w:r w:rsidRPr="009C25D8">
        <w:rPr>
          <w:lang w:val="sr-Latn-CS"/>
        </w:rPr>
        <w:t>Srbije</w:t>
      </w:r>
      <w:r w:rsidRPr="009C25D8">
        <w:t xml:space="preserve"> broj 840-</w:t>
      </w:r>
      <w:r w:rsidRPr="009C25D8">
        <w:rPr>
          <w:lang w:val="sr-Latn-CS"/>
        </w:rPr>
        <w:t>30678845-06</w:t>
      </w:r>
      <w:r w:rsidRPr="009C25D8">
        <w:t>, poziv na broj</w:t>
      </w:r>
      <w:r w:rsidRPr="009C25D8">
        <w:rPr>
          <w:lang w:val="sr-Latn-CS"/>
        </w:rPr>
        <w:t xml:space="preserve"> – </w:t>
      </w:r>
      <w:r w:rsidRPr="009C25D8">
        <w:t xml:space="preserve">broj javne nabavke </w:t>
      </w:r>
      <w:r w:rsidR="0032046C">
        <w:rPr>
          <w:lang w:val="sr-Latn-RS"/>
        </w:rPr>
        <w:t>7</w:t>
      </w:r>
      <w:r w:rsidRPr="009C25D8">
        <w:rPr>
          <w:lang w:val="sr-Latn-CS"/>
        </w:rPr>
        <w:t>/201</w:t>
      </w:r>
      <w:r w:rsidR="0032046C">
        <w:rPr>
          <w:lang w:val="sr-Latn-CS"/>
        </w:rPr>
        <w:t>9</w:t>
      </w:r>
      <w:r w:rsidRPr="009C25D8">
        <w:t>, primalac „Budžet Republike Srbije“, svrha uplate</w:t>
      </w:r>
      <w:r w:rsidRPr="009C25D8">
        <w:rPr>
          <w:lang w:val="sr-Latn-CS"/>
        </w:rPr>
        <w:t>:</w:t>
      </w:r>
      <w:r w:rsidRPr="009C25D8">
        <w:t xml:space="preserve"> „Taksa za ZZP; naziv naručioca;</w:t>
      </w:r>
      <w:r w:rsidRPr="009C25D8">
        <w:rPr>
          <w:lang w:val="sr-Latn-CS"/>
        </w:rPr>
        <w:t xml:space="preserve"> </w:t>
      </w:r>
      <w:r w:rsidRPr="009C25D8">
        <w:t>broj ili oznaka javne nabavke –</w:t>
      </w:r>
      <w:r w:rsidRPr="009C25D8">
        <w:rPr>
          <w:lang w:val="sl-SI"/>
        </w:rPr>
        <w:t xml:space="preserve"> otvoreni postupak javne nabavke</w:t>
      </w:r>
      <w:r w:rsidRPr="009C25D8">
        <w:rPr>
          <w:lang w:val="sr-Latn-CS"/>
        </w:rPr>
        <w:t xml:space="preserve"> </w:t>
      </w:r>
      <w:r w:rsidR="0032046C">
        <w:rPr>
          <w:lang w:val="sr-Latn-CS"/>
        </w:rPr>
        <w:t>7</w:t>
      </w:r>
      <w:r w:rsidRPr="009C25D8">
        <w:rPr>
          <w:lang w:val="sr-Latn-CS"/>
        </w:rPr>
        <w:t>/20</w:t>
      </w:r>
      <w:r w:rsidRPr="009C25D8">
        <w:t>1</w:t>
      </w:r>
      <w:r w:rsidR="0032046C">
        <w:rPr>
          <w:lang w:val="sr-Latn-RS"/>
        </w:rPr>
        <w:t>9</w:t>
      </w:r>
      <w:r w:rsidRPr="009C25D8">
        <w:t>“</w:t>
      </w:r>
      <w:r w:rsidRPr="009C25D8">
        <w:rPr>
          <w:lang w:val="sr-Latn-CS"/>
        </w:rPr>
        <w:t>,</w:t>
      </w:r>
      <w:r w:rsidRPr="009C25D8">
        <w:rPr>
          <w:b/>
          <w:bCs/>
        </w:rPr>
        <w:t xml:space="preserve"> </w:t>
      </w:r>
      <w:r w:rsidRPr="009C25D8">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C25D8">
        <w:rPr>
          <w:b/>
          <w:bCs/>
        </w:rPr>
        <w:t xml:space="preserve"> </w:t>
      </w:r>
      <w:r w:rsidR="00A317C9">
        <w:rPr>
          <w:b/>
          <w:bCs/>
        </w:rPr>
        <w:t>–</w:t>
      </w:r>
      <w:r w:rsidRPr="009C25D8">
        <w:rPr>
          <w:b/>
          <w:bCs/>
        </w:rPr>
        <w:t xml:space="preserve"> </w:t>
      </w:r>
      <w:hyperlink r:id="rId14" w:history="1">
        <w:r w:rsidRPr="009C25D8">
          <w:rPr>
            <w:rStyle w:val="Hyperlink"/>
            <w:color w:val="auto"/>
          </w:rPr>
          <w:t>http://www.kjn.gov.rs/ci/uputstvo-o-uplati-republicke-administrativne-takse.html</w:t>
        </w:r>
      </w:hyperlink>
    </w:p>
    <w:p w:rsidR="00B646BF" w:rsidRPr="009C25D8" w:rsidRDefault="00DF76D2" w:rsidP="00B646BF">
      <w:pPr>
        <w:numPr>
          <w:ilvl w:val="0"/>
          <w:numId w:val="13"/>
        </w:numPr>
        <w:jc w:val="both"/>
        <w:rPr>
          <w:lang w:val="sr-Latn-CS"/>
        </w:rPr>
      </w:pPr>
      <w:r w:rsidRPr="009C25D8">
        <w:rPr>
          <w:lang w:val="sr-Latn-CS"/>
        </w:rPr>
        <w:t>Potvrda o izvršenoj uplati treba da bude izdata od strane banke, da sadrži pečat banke</w:t>
      </w:r>
      <w:r w:rsidR="00B646BF" w:rsidRPr="009C25D8">
        <w:rPr>
          <w:lang w:val="sr-Latn-CS"/>
        </w:rPr>
        <w:t xml:space="preserve"> i</w:t>
      </w:r>
    </w:p>
    <w:p w:rsidR="00DF76D2" w:rsidRPr="009C25D8" w:rsidRDefault="00B646BF" w:rsidP="00B646BF">
      <w:pPr>
        <w:jc w:val="both"/>
        <w:rPr>
          <w:lang w:val="sr-Latn-CS"/>
        </w:rPr>
      </w:pPr>
      <w:r w:rsidRPr="009C25D8">
        <w:rPr>
          <w:lang w:val="sr-Latn-CS"/>
        </w:rPr>
        <w:t xml:space="preserve">potpis </w:t>
      </w:r>
      <w:r w:rsidR="00DF76D2" w:rsidRPr="009C25D8">
        <w:rPr>
          <w:lang w:val="sr-Latn-CS"/>
        </w:rPr>
        <w:t>ovlašćenog lica banke. Broj žiro računa: 840-30678845-06. Šifra plaćanja: 153 ili 253. Poziv na broj: podaci o broju ili oznaci javne nabavke. Svrha: ZZP; naziv naručioca; broj javne nabavke. Primalac: Budžet Republike Srbije.</w:t>
      </w:r>
    </w:p>
    <w:p w:rsidR="0083205B" w:rsidRDefault="00DF76D2" w:rsidP="0083205B">
      <w:pPr>
        <w:numPr>
          <w:ilvl w:val="0"/>
          <w:numId w:val="13"/>
        </w:numPr>
        <w:jc w:val="both"/>
        <w:rPr>
          <w:lang w:val="sr-Latn-CS"/>
        </w:rPr>
      </w:pPr>
      <w:r w:rsidRPr="009C25D8">
        <w:rPr>
          <w:lang w:val="sr-Latn-CS"/>
        </w:rPr>
        <w:t>Potvrda kojom se potvrđuje da je uplata takse izvršena prilaže se uz zahtev za zaštitu</w:t>
      </w:r>
    </w:p>
    <w:p w:rsidR="00DF76D2" w:rsidRPr="0083205B" w:rsidRDefault="00DF76D2" w:rsidP="0083205B">
      <w:pPr>
        <w:jc w:val="both"/>
        <w:rPr>
          <w:lang w:val="sr-Latn-CS"/>
        </w:rPr>
      </w:pPr>
      <w:r w:rsidRPr="0083205B">
        <w:rPr>
          <w:lang w:val="sr-Latn-CS"/>
        </w:rPr>
        <w:t>prava prilikom podnošenja zahteva naručiocu, kako bi se zahtev smatrao potpunim, u suprotnom se isti odbacuje zaključkom.</w:t>
      </w:r>
    </w:p>
    <w:p w:rsidR="00DF76D2" w:rsidRPr="009C25D8" w:rsidRDefault="00DF76D2" w:rsidP="006C1999">
      <w:pPr>
        <w:pStyle w:val="BodyTextIndent"/>
        <w:ind w:firstLine="0"/>
        <w:rPr>
          <w:b/>
          <w:bCs/>
        </w:rPr>
      </w:pPr>
    </w:p>
    <w:p w:rsidR="00DF76D2" w:rsidRPr="009C25D8" w:rsidRDefault="00753E67" w:rsidP="00753E67">
      <w:pPr>
        <w:pStyle w:val="BodyTextIndent"/>
        <w:numPr>
          <w:ilvl w:val="0"/>
          <w:numId w:val="11"/>
        </w:numPr>
        <w:rPr>
          <w:b/>
          <w:bCs/>
        </w:rPr>
      </w:pPr>
      <w:r>
        <w:rPr>
          <w:b/>
          <w:bCs/>
        </w:rPr>
        <w:t xml:space="preserve"> </w:t>
      </w:r>
      <w:r w:rsidR="00DF76D2" w:rsidRPr="009C25D8">
        <w:rPr>
          <w:b/>
          <w:bCs/>
        </w:rPr>
        <w:t>Zaključenje ugovora</w:t>
      </w:r>
    </w:p>
    <w:p w:rsidR="00A76F6C" w:rsidRPr="009C25D8" w:rsidRDefault="00DF76D2" w:rsidP="00753E67">
      <w:pPr>
        <w:ind w:firstLine="720"/>
        <w:jc w:val="both"/>
        <w:rPr>
          <w:lang w:val="sl-SI"/>
        </w:rPr>
      </w:pPr>
      <w:r w:rsidRPr="009C25D8">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sidRPr="009C25D8">
        <w:rPr>
          <w:lang w:val="sl-SI"/>
        </w:rPr>
        <w:t>a 5 ako je podneta jedna ponud</w:t>
      </w:r>
      <w:r w:rsidR="009523CD" w:rsidRPr="009C25D8">
        <w:rPr>
          <w:lang w:val="sl-SI"/>
        </w:rPr>
        <w:t>a.</w:t>
      </w:r>
    </w:p>
    <w:p w:rsidR="00C11353" w:rsidRDefault="00C11353" w:rsidP="003B7EA1">
      <w:pPr>
        <w:tabs>
          <w:tab w:val="left" w:pos="8040"/>
        </w:tabs>
        <w:jc w:val="both"/>
        <w:rPr>
          <w:lang w:val="sl-SI"/>
        </w:rPr>
      </w:pPr>
    </w:p>
    <w:p w:rsidR="00DF76D2" w:rsidRPr="009C25D8" w:rsidRDefault="00DF76D2" w:rsidP="003B7EA1">
      <w:pPr>
        <w:tabs>
          <w:tab w:val="left" w:pos="8040"/>
        </w:tabs>
        <w:jc w:val="both"/>
        <w:rPr>
          <w:lang w:val="sl-SI"/>
        </w:rPr>
      </w:pPr>
      <w:r w:rsidRPr="009C25D8">
        <w:rPr>
          <w:lang w:val="sl-SI"/>
        </w:rPr>
        <w:tab/>
        <w:t>OBRAZAC 1</w:t>
      </w:r>
    </w:p>
    <w:p w:rsidR="00753E67" w:rsidRDefault="00753E67" w:rsidP="00753E67">
      <w:pPr>
        <w:jc w:val="both"/>
        <w:rPr>
          <w:lang w:val="sr-Latn-RS"/>
        </w:rPr>
      </w:pPr>
    </w:p>
    <w:p w:rsidR="00753E67" w:rsidRDefault="00753E67" w:rsidP="00753E67">
      <w:pPr>
        <w:jc w:val="both"/>
        <w:rPr>
          <w:lang w:val="sr-Latn-RS"/>
        </w:rPr>
      </w:pPr>
      <w:r>
        <w:rPr>
          <w:lang w:val="sr-Latn-RS"/>
        </w:rPr>
        <w:t>_____________________________</w:t>
      </w:r>
    </w:p>
    <w:p w:rsidR="00DF76D2" w:rsidRPr="00753E67" w:rsidRDefault="00DF76D2" w:rsidP="00162C92">
      <w:pPr>
        <w:ind w:firstLine="708"/>
        <w:jc w:val="both"/>
        <w:rPr>
          <w:lang w:val="sr-Latn-RS"/>
        </w:rPr>
      </w:pPr>
      <w:r w:rsidRPr="009C25D8">
        <w:t xml:space="preserve">  (Naziv ponuđača)</w:t>
      </w:r>
    </w:p>
    <w:p w:rsidR="00DF76D2" w:rsidRPr="009C25D8" w:rsidRDefault="00DF76D2" w:rsidP="00162C92">
      <w:pPr>
        <w:jc w:val="both"/>
      </w:pPr>
      <w:r w:rsidRPr="009C25D8">
        <w:t>Br:__________________________</w:t>
      </w:r>
    </w:p>
    <w:p w:rsidR="00DF76D2" w:rsidRPr="009C25D8" w:rsidRDefault="00DF76D2" w:rsidP="00162C92">
      <w:pPr>
        <w:jc w:val="both"/>
      </w:pPr>
      <w:r w:rsidRPr="009C25D8">
        <w:t>Datum:_______________________</w:t>
      </w:r>
    </w:p>
    <w:p w:rsidR="00DF76D2" w:rsidRPr="009C25D8" w:rsidRDefault="00DF76D2" w:rsidP="00F37BC7">
      <w:pPr>
        <w:pStyle w:val="Title"/>
        <w:ind w:firstLine="720"/>
        <w:jc w:val="both"/>
        <w:rPr>
          <w:b w:val="0"/>
          <w:bCs w:val="0"/>
          <w:sz w:val="24"/>
          <w:szCs w:val="24"/>
        </w:rPr>
      </w:pPr>
      <w:r w:rsidRPr="009C25D8">
        <w:rPr>
          <w:b w:val="0"/>
          <w:bCs w:val="0"/>
          <w:sz w:val="24"/>
          <w:szCs w:val="24"/>
        </w:rPr>
        <w:t>(popunjava ponuđač)</w:t>
      </w:r>
    </w:p>
    <w:p w:rsidR="00DF76D2" w:rsidRPr="009C25D8" w:rsidRDefault="00DF76D2" w:rsidP="00162C92">
      <w:pPr>
        <w:pStyle w:val="Title"/>
        <w:rPr>
          <w:b w:val="0"/>
          <w:bCs w:val="0"/>
          <w:sz w:val="24"/>
          <w:szCs w:val="24"/>
        </w:rPr>
      </w:pPr>
      <w:r w:rsidRPr="009C25D8">
        <w:rPr>
          <w:b w:val="0"/>
          <w:bCs w:val="0"/>
          <w:sz w:val="24"/>
          <w:szCs w:val="24"/>
        </w:rPr>
        <w:t>Obrazac</w:t>
      </w:r>
    </w:p>
    <w:p w:rsidR="00DF76D2" w:rsidRPr="009C25D8" w:rsidRDefault="00DF76D2" w:rsidP="00162C92">
      <w:pPr>
        <w:pStyle w:val="Title"/>
        <w:rPr>
          <w:i/>
          <w:iCs/>
          <w:sz w:val="24"/>
          <w:szCs w:val="24"/>
        </w:rPr>
      </w:pPr>
      <w:r w:rsidRPr="009C25D8">
        <w:rPr>
          <w:i/>
          <w:iCs/>
          <w:sz w:val="24"/>
          <w:szCs w:val="24"/>
        </w:rPr>
        <w:t>P O N U D E</w:t>
      </w:r>
    </w:p>
    <w:p w:rsidR="00DF76D2" w:rsidRPr="009C25D8" w:rsidRDefault="00DF76D2" w:rsidP="00162C92">
      <w:pPr>
        <w:pStyle w:val="Title"/>
        <w:rPr>
          <w:sz w:val="24"/>
          <w:szCs w:val="24"/>
        </w:rPr>
      </w:pPr>
    </w:p>
    <w:p w:rsidR="00DF76D2" w:rsidRPr="009C25D8" w:rsidRDefault="00DF76D2" w:rsidP="00F37BC7">
      <w:pPr>
        <w:jc w:val="both"/>
        <w:rPr>
          <w:bCs/>
          <w:lang w:val="sr-Latn-CS"/>
        </w:rPr>
      </w:pPr>
      <w:r w:rsidRPr="009C25D8">
        <w:rPr>
          <w:b/>
          <w:bCs/>
          <w:lang w:val="sr-Latn-CS"/>
        </w:rPr>
        <w:t>PREDMET:</w:t>
      </w:r>
      <w:r w:rsidR="00AE3F85" w:rsidRPr="009C25D8">
        <w:rPr>
          <w:bCs/>
        </w:rPr>
        <w:t xml:space="preserve"> </w:t>
      </w:r>
      <w:r w:rsidR="00010FF1" w:rsidRPr="009C25D8">
        <w:rPr>
          <w:bCs/>
          <w:lang w:val="sr-Latn-CS"/>
        </w:rPr>
        <w:t>nabavka</w:t>
      </w:r>
      <w:r w:rsidR="00A76F6C" w:rsidRPr="00A76F6C">
        <w:t xml:space="preserve"> </w:t>
      </w:r>
      <w:r w:rsidR="00A76F6C" w:rsidRPr="00A76F6C">
        <w:rPr>
          <w:bCs/>
          <w:lang w:val="sr-Latn-CS"/>
        </w:rPr>
        <w:t>dobara –</w:t>
      </w:r>
      <w:r w:rsidR="00EE7D87" w:rsidRPr="00EE7D87">
        <w:t xml:space="preserve"> </w:t>
      </w:r>
      <w:r w:rsidR="00EE7D87" w:rsidRPr="00EE7D87">
        <w:rPr>
          <w:bCs/>
          <w:lang w:val="sr-Latn-CS"/>
        </w:rPr>
        <w:t>neonatalni mehanički ventilator</w:t>
      </w:r>
      <w:r w:rsidR="00A76F6C" w:rsidRPr="00A76F6C">
        <w:rPr>
          <w:bCs/>
          <w:lang w:val="sr-Latn-CS"/>
        </w:rPr>
        <w:t xml:space="preserve">, u količini od </w:t>
      </w:r>
      <w:r w:rsidR="0032046C">
        <w:rPr>
          <w:bCs/>
          <w:lang w:val="sr-Latn-CS"/>
        </w:rPr>
        <w:t>3</w:t>
      </w:r>
      <w:r w:rsidR="00A76F6C" w:rsidRPr="00A76F6C">
        <w:rPr>
          <w:bCs/>
          <w:lang w:val="sr-Latn-CS"/>
        </w:rPr>
        <w:t xml:space="preserve"> komada</w:t>
      </w:r>
      <w:r w:rsidR="00AD6DB7" w:rsidRPr="009C25D8">
        <w:rPr>
          <w:lang w:val="de-DE"/>
        </w:rPr>
        <w:t>,</w:t>
      </w:r>
      <w:r w:rsidR="00B646BF" w:rsidRPr="009C25D8">
        <w:rPr>
          <w:bCs/>
          <w:lang w:val="sr-Latn-CS"/>
        </w:rPr>
        <w:t xml:space="preserve"> </w:t>
      </w:r>
      <w:r w:rsidRPr="009C25D8">
        <w:rPr>
          <w:bCs/>
          <w:lang w:val="sr-Latn-CS"/>
        </w:rPr>
        <w:t xml:space="preserve">u otvorenom postupku br. </w:t>
      </w:r>
      <w:r w:rsidR="0032046C">
        <w:rPr>
          <w:bCs/>
          <w:lang w:val="sr-Latn-CS"/>
        </w:rPr>
        <w:t>7</w:t>
      </w:r>
      <w:r w:rsidRPr="009C25D8">
        <w:rPr>
          <w:bCs/>
          <w:lang w:val="sr-Latn-CS"/>
        </w:rPr>
        <w:t>/201</w:t>
      </w:r>
      <w:r w:rsidR="0032046C">
        <w:rPr>
          <w:bCs/>
          <w:lang w:val="sr-Latn-CS"/>
        </w:rPr>
        <w:t>9</w:t>
      </w:r>
    </w:p>
    <w:p w:rsidR="00B646BF" w:rsidRPr="009C25D8" w:rsidRDefault="00B646BF" w:rsidP="00F37BC7">
      <w:pPr>
        <w:jc w:val="both"/>
        <w:rPr>
          <w:bCs/>
          <w:lang w:val="sr-Latn-CS"/>
        </w:rPr>
      </w:pPr>
    </w:p>
    <w:p w:rsidR="00DF76D2" w:rsidRPr="009C25D8" w:rsidRDefault="00B646BF" w:rsidP="003B7EA1">
      <w:pPr>
        <w:ind w:left="2160" w:firstLine="720"/>
        <w:rPr>
          <w:b/>
          <w:bCs/>
          <w:lang w:val="sl-SI"/>
        </w:rPr>
      </w:pPr>
      <w:r w:rsidRPr="009C25D8">
        <w:rPr>
          <w:b/>
          <w:bCs/>
          <w:lang w:val="sl-SI"/>
        </w:rPr>
        <w:t xml:space="preserve">       </w:t>
      </w:r>
      <w:r w:rsidR="00DF76D2" w:rsidRPr="009C25D8">
        <w:rPr>
          <w:b/>
          <w:bCs/>
          <w:lang w:val="sl-SI"/>
        </w:rPr>
        <w:t>I PODACI O PONUĐAČU</w:t>
      </w:r>
    </w:p>
    <w:p w:rsidR="00DF76D2" w:rsidRPr="009C25D8"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615"/>
        </w:trPr>
        <w:tc>
          <w:tcPr>
            <w:tcW w:w="3225" w:type="dxa"/>
            <w:vAlign w:val="bottom"/>
          </w:tcPr>
          <w:p w:rsidR="00DF76D2" w:rsidRPr="009C25D8" w:rsidRDefault="00DF76D2" w:rsidP="003B7EA1">
            <w:pPr>
              <w:jc w:val="center"/>
              <w:rPr>
                <w:b/>
                <w:bCs/>
                <w:lang w:val="sl-SI"/>
              </w:rPr>
            </w:pPr>
            <w:r w:rsidRPr="009C25D8">
              <w:rPr>
                <w:b/>
                <w:bCs/>
                <w:lang w:val="sl-SI"/>
              </w:rPr>
              <w:t>PONUĐAČ</w:t>
            </w:r>
          </w:p>
          <w:p w:rsidR="00DF76D2" w:rsidRPr="009C25D8" w:rsidRDefault="00DF76D2" w:rsidP="003B7EA1">
            <w:pPr>
              <w:jc w:val="center"/>
              <w:rPr>
                <w:b/>
                <w:bCs/>
                <w:lang w:val="sr-Latn-CS"/>
              </w:rPr>
            </w:pPr>
            <w:r w:rsidRPr="009C25D8">
              <w:rPr>
                <w:b/>
                <w:bCs/>
                <w:lang w:val="sl-SI"/>
              </w:rPr>
              <w:t>(Poslovno ime ili skraćeni naziv iz odgovarajućeg registra)</w:t>
            </w:r>
            <w:r w:rsidRPr="009C25D8">
              <w:rPr>
                <w:lang w:val="sl-SI"/>
              </w:rPr>
              <w:t xml:space="preserve"> </w:t>
            </w:r>
          </w:p>
        </w:tc>
        <w:tc>
          <w:tcPr>
            <w:tcW w:w="6603" w:type="dxa"/>
            <w:vAlign w:val="bottom"/>
          </w:tcPr>
          <w:p w:rsidR="00DF76D2" w:rsidRPr="009C25D8" w:rsidRDefault="00DF76D2" w:rsidP="003B7EA1">
            <w:pPr>
              <w:rPr>
                <w:b/>
                <w:bCs/>
                <w:sz w:val="16"/>
                <w:szCs w:val="16"/>
                <w:lang w:val="sr-Latn-CS"/>
              </w:rPr>
            </w:pPr>
          </w:p>
        </w:tc>
      </w:tr>
    </w:tbl>
    <w:p w:rsidR="00DF76D2" w:rsidRPr="009C25D8"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3B7EA1">
            <w:pPr>
              <w:jc w:val="center"/>
              <w:rPr>
                <w:b/>
                <w:bCs/>
                <w:sz w:val="20"/>
                <w:szCs w:val="20"/>
                <w:lang w:val="sr-Latn-CS"/>
              </w:rPr>
            </w:pPr>
            <w:r w:rsidRPr="009C25D8">
              <w:rPr>
                <w:b/>
                <w:bCs/>
              </w:rPr>
              <w:t>Sedište</w:t>
            </w:r>
          </w:p>
        </w:tc>
        <w:tc>
          <w:tcPr>
            <w:tcW w:w="1440" w:type="dxa"/>
            <w:vAlign w:val="bottom"/>
          </w:tcPr>
          <w:p w:rsidR="00DF76D2" w:rsidRPr="009C25D8" w:rsidRDefault="00DF76D2" w:rsidP="003B7EA1">
            <w:pPr>
              <w:jc w:val="center"/>
              <w:rPr>
                <w:b/>
                <w:bCs/>
                <w:sz w:val="16"/>
                <w:szCs w:val="16"/>
                <w:lang w:val="sr-Latn-CS"/>
              </w:rPr>
            </w:pPr>
            <w:r w:rsidRPr="009C25D8">
              <w:rPr>
                <w:b/>
                <w:bCs/>
              </w:rPr>
              <w:t>Ulica i broj</w:t>
            </w:r>
          </w:p>
        </w:tc>
        <w:tc>
          <w:tcPr>
            <w:tcW w:w="5220" w:type="dxa"/>
            <w:vAlign w:val="bottom"/>
          </w:tcPr>
          <w:p w:rsidR="00DF76D2" w:rsidRPr="009C25D8" w:rsidRDefault="00DF76D2" w:rsidP="003B7EA1">
            <w:pPr>
              <w:jc w:val="center"/>
              <w:rPr>
                <w:b/>
                <w:bCs/>
                <w:sz w:val="16"/>
                <w:szCs w:val="16"/>
                <w:lang w:val="sr-Latn-CS"/>
              </w:rPr>
            </w:pPr>
          </w:p>
        </w:tc>
      </w:tr>
      <w:tr w:rsidR="00DF76D2" w:rsidRPr="009C25D8">
        <w:trPr>
          <w:trHeight w:val="339"/>
        </w:trPr>
        <w:tc>
          <w:tcPr>
            <w:tcW w:w="3168" w:type="dxa"/>
            <w:vMerge/>
            <w:vAlign w:val="center"/>
          </w:tcPr>
          <w:p w:rsidR="00DF76D2" w:rsidRPr="009C25D8" w:rsidRDefault="00DF76D2" w:rsidP="003B7EA1">
            <w:pPr>
              <w:jc w:val="center"/>
              <w:rPr>
                <w:b/>
                <w:bCs/>
                <w:sz w:val="20"/>
                <w:szCs w:val="20"/>
                <w:lang w:val="sr-Latn-CS"/>
              </w:rPr>
            </w:pPr>
          </w:p>
        </w:tc>
        <w:tc>
          <w:tcPr>
            <w:tcW w:w="1440" w:type="dxa"/>
            <w:vAlign w:val="bottom"/>
          </w:tcPr>
          <w:p w:rsidR="00DF76D2" w:rsidRPr="009C25D8" w:rsidRDefault="00DF76D2" w:rsidP="003B7EA1">
            <w:pPr>
              <w:jc w:val="center"/>
              <w:rPr>
                <w:b/>
                <w:bCs/>
                <w:sz w:val="16"/>
                <w:szCs w:val="16"/>
              </w:rPr>
            </w:pPr>
            <w:r w:rsidRPr="009C25D8">
              <w:rPr>
                <w:b/>
                <w:bCs/>
              </w:rPr>
              <w:t>Mesto</w:t>
            </w:r>
          </w:p>
        </w:tc>
        <w:tc>
          <w:tcPr>
            <w:tcW w:w="5220" w:type="dxa"/>
            <w:vAlign w:val="bottom"/>
          </w:tcPr>
          <w:p w:rsidR="00DF76D2" w:rsidRPr="009C25D8" w:rsidRDefault="00DF76D2" w:rsidP="003B7EA1">
            <w:pPr>
              <w:jc w:val="center"/>
              <w:rPr>
                <w:b/>
                <w:bCs/>
                <w:sz w:val="16"/>
                <w:szCs w:val="16"/>
              </w:rPr>
            </w:pPr>
          </w:p>
        </w:tc>
      </w:tr>
      <w:tr w:rsidR="00DF76D2" w:rsidRPr="009C25D8">
        <w:trPr>
          <w:trHeight w:val="339"/>
        </w:trPr>
        <w:tc>
          <w:tcPr>
            <w:tcW w:w="3168" w:type="dxa"/>
            <w:vMerge/>
            <w:vAlign w:val="center"/>
          </w:tcPr>
          <w:p w:rsidR="00DF76D2" w:rsidRPr="009C25D8" w:rsidRDefault="00DF76D2" w:rsidP="003B7EA1">
            <w:pPr>
              <w:jc w:val="center"/>
              <w:rPr>
                <w:b/>
                <w:bCs/>
                <w:sz w:val="20"/>
                <w:szCs w:val="20"/>
                <w:lang w:val="sr-Latn-CS"/>
              </w:rPr>
            </w:pPr>
          </w:p>
        </w:tc>
        <w:tc>
          <w:tcPr>
            <w:tcW w:w="1440" w:type="dxa"/>
            <w:vAlign w:val="bottom"/>
          </w:tcPr>
          <w:p w:rsidR="00DF76D2" w:rsidRPr="009C25D8" w:rsidRDefault="00DF76D2" w:rsidP="003B7EA1">
            <w:pPr>
              <w:jc w:val="center"/>
              <w:rPr>
                <w:b/>
                <w:bCs/>
                <w:sz w:val="16"/>
                <w:szCs w:val="16"/>
              </w:rPr>
            </w:pPr>
            <w:r w:rsidRPr="009C25D8">
              <w:rPr>
                <w:b/>
                <w:bCs/>
              </w:rPr>
              <w:t>Opština</w:t>
            </w:r>
          </w:p>
        </w:tc>
        <w:tc>
          <w:tcPr>
            <w:tcW w:w="5220" w:type="dxa"/>
            <w:vAlign w:val="bottom"/>
          </w:tcPr>
          <w:p w:rsidR="00DF76D2" w:rsidRPr="009C25D8" w:rsidRDefault="00DF76D2" w:rsidP="003B7EA1">
            <w:pPr>
              <w:jc w:val="center"/>
              <w:rPr>
                <w:b/>
                <w:bCs/>
                <w:sz w:val="16"/>
                <w:szCs w:val="16"/>
              </w:rPr>
            </w:pPr>
          </w:p>
        </w:tc>
      </w:tr>
      <w:tr w:rsidR="00DF76D2" w:rsidRPr="009C25D8">
        <w:tc>
          <w:tcPr>
            <w:tcW w:w="3168" w:type="dxa"/>
          </w:tcPr>
          <w:p w:rsidR="00DF76D2" w:rsidRPr="009C25D8" w:rsidRDefault="00DF76D2" w:rsidP="006470D2">
            <w:pPr>
              <w:ind w:right="1224"/>
              <w:rPr>
                <w:b/>
                <w:bCs/>
                <w:lang w:val="sr-Latn-CS"/>
              </w:rPr>
            </w:pPr>
            <w:r w:rsidRPr="009C25D8">
              <w:rPr>
                <w:b/>
                <w:bCs/>
                <w:lang w:val="sl-SI"/>
              </w:rPr>
              <w:t>Lice ovlašćeno za potpisivanje  ugovora</w:t>
            </w:r>
          </w:p>
        </w:tc>
        <w:tc>
          <w:tcPr>
            <w:tcW w:w="6660" w:type="dxa"/>
            <w:gridSpan w:val="2"/>
          </w:tcPr>
          <w:p w:rsidR="00DF76D2" w:rsidRPr="009C25D8" w:rsidRDefault="00DF76D2" w:rsidP="006470D2">
            <w:pPr>
              <w:jc w:val="center"/>
              <w:rPr>
                <w:b/>
                <w:bCs/>
              </w:rPr>
            </w:pPr>
          </w:p>
        </w:tc>
      </w:tr>
      <w:tr w:rsidR="00DF76D2" w:rsidRPr="009C25D8">
        <w:trPr>
          <w:trHeight w:val="501"/>
        </w:trPr>
        <w:tc>
          <w:tcPr>
            <w:tcW w:w="3168" w:type="dxa"/>
            <w:vAlign w:val="center"/>
          </w:tcPr>
          <w:p w:rsidR="00DF76D2" w:rsidRPr="009C25D8" w:rsidRDefault="00DF76D2" w:rsidP="00AB4708">
            <w:pPr>
              <w:rPr>
                <w:b/>
                <w:bCs/>
                <w:lang w:val="sr-Latn-CS"/>
              </w:rPr>
            </w:pPr>
            <w:r w:rsidRPr="009C25D8">
              <w:rPr>
                <w:b/>
                <w:bCs/>
                <w:lang w:val="sr-Latn-CS"/>
              </w:rPr>
              <w:t>Osoba za kontakt</w:t>
            </w:r>
          </w:p>
        </w:tc>
        <w:tc>
          <w:tcPr>
            <w:tcW w:w="6660" w:type="dxa"/>
            <w:gridSpan w:val="2"/>
          </w:tcPr>
          <w:p w:rsidR="00DF76D2" w:rsidRPr="009C25D8" w:rsidRDefault="00DF76D2" w:rsidP="006470D2">
            <w:pPr>
              <w:jc w:val="center"/>
              <w:rPr>
                <w:b/>
                <w:bCs/>
                <w:lang w:val="sr-Latn-CS"/>
              </w:rPr>
            </w:pPr>
          </w:p>
        </w:tc>
      </w:tr>
      <w:tr w:rsidR="00DF76D2" w:rsidRPr="009C25D8">
        <w:trPr>
          <w:trHeight w:val="523"/>
        </w:trPr>
        <w:tc>
          <w:tcPr>
            <w:tcW w:w="3168" w:type="dxa"/>
            <w:vAlign w:val="center"/>
          </w:tcPr>
          <w:p w:rsidR="00DF76D2" w:rsidRPr="009C25D8" w:rsidRDefault="00DF76D2" w:rsidP="00AB4708">
            <w:pPr>
              <w:rPr>
                <w:b/>
                <w:bCs/>
                <w:lang w:val="sr-Latn-CS"/>
              </w:rPr>
            </w:pPr>
            <w:r w:rsidRPr="009C25D8">
              <w:rPr>
                <w:b/>
                <w:bCs/>
                <w:lang w:val="sr-Latn-CS"/>
              </w:rPr>
              <w:t>Telefon/faks</w:t>
            </w:r>
          </w:p>
        </w:tc>
        <w:tc>
          <w:tcPr>
            <w:tcW w:w="6660" w:type="dxa"/>
            <w:gridSpan w:val="2"/>
          </w:tcPr>
          <w:p w:rsidR="00DF76D2" w:rsidRPr="009C25D8" w:rsidRDefault="00DF76D2" w:rsidP="006470D2">
            <w:pPr>
              <w:jc w:val="center"/>
              <w:rPr>
                <w:b/>
                <w:bCs/>
                <w:lang w:val="sr-Latn-CS"/>
              </w:rPr>
            </w:pPr>
          </w:p>
        </w:tc>
      </w:tr>
      <w:tr w:rsidR="00DF76D2" w:rsidRPr="009C25D8">
        <w:trPr>
          <w:trHeight w:val="545"/>
        </w:trPr>
        <w:tc>
          <w:tcPr>
            <w:tcW w:w="3168" w:type="dxa"/>
            <w:vAlign w:val="center"/>
          </w:tcPr>
          <w:p w:rsidR="00DF76D2" w:rsidRPr="009C25D8" w:rsidRDefault="00DF76D2" w:rsidP="00AB4708">
            <w:pPr>
              <w:rPr>
                <w:b/>
                <w:bCs/>
                <w:lang w:val="sr-Latn-CS"/>
              </w:rPr>
            </w:pPr>
            <w:r w:rsidRPr="009C25D8">
              <w:rPr>
                <w:b/>
                <w:bCs/>
                <w:lang w:val="sr-Latn-CS"/>
              </w:rPr>
              <w:t>e-mail:</w:t>
            </w:r>
          </w:p>
        </w:tc>
        <w:tc>
          <w:tcPr>
            <w:tcW w:w="6660" w:type="dxa"/>
            <w:gridSpan w:val="2"/>
          </w:tcPr>
          <w:p w:rsidR="00DF76D2" w:rsidRPr="009C25D8" w:rsidRDefault="00DF76D2" w:rsidP="006470D2">
            <w:pPr>
              <w:jc w:val="center"/>
              <w:rPr>
                <w:b/>
                <w:bCs/>
                <w:lang w:val="sr-Latn-CS"/>
              </w:rPr>
            </w:pPr>
          </w:p>
        </w:tc>
      </w:tr>
      <w:tr w:rsidR="00DF76D2" w:rsidRPr="009C25D8">
        <w:trPr>
          <w:trHeight w:val="525"/>
        </w:trPr>
        <w:tc>
          <w:tcPr>
            <w:tcW w:w="3168" w:type="dxa"/>
            <w:vAlign w:val="center"/>
          </w:tcPr>
          <w:p w:rsidR="00DF76D2" w:rsidRPr="009C25D8" w:rsidRDefault="00DF76D2" w:rsidP="00AB4708">
            <w:pPr>
              <w:rPr>
                <w:b/>
                <w:bCs/>
                <w:lang w:val="sr-Latn-CS"/>
              </w:rPr>
            </w:pPr>
            <w:r w:rsidRPr="009C25D8">
              <w:rPr>
                <w:b/>
                <w:bCs/>
                <w:lang w:val="sr-Latn-CS"/>
              </w:rPr>
              <w:t>Telefaks:</w:t>
            </w:r>
          </w:p>
        </w:tc>
        <w:tc>
          <w:tcPr>
            <w:tcW w:w="6660" w:type="dxa"/>
            <w:gridSpan w:val="2"/>
          </w:tcPr>
          <w:p w:rsidR="00DF76D2" w:rsidRPr="009C25D8" w:rsidRDefault="00DF76D2" w:rsidP="006470D2">
            <w:pPr>
              <w:jc w:val="center"/>
              <w:rPr>
                <w:b/>
                <w:bCs/>
                <w:lang w:val="sr-Latn-CS"/>
              </w:rPr>
            </w:pPr>
          </w:p>
        </w:tc>
      </w:tr>
      <w:tr w:rsidR="00DF76D2" w:rsidRPr="009C25D8">
        <w:trPr>
          <w:trHeight w:val="519"/>
        </w:trPr>
        <w:tc>
          <w:tcPr>
            <w:tcW w:w="3168" w:type="dxa"/>
            <w:vAlign w:val="center"/>
          </w:tcPr>
          <w:p w:rsidR="00DF76D2" w:rsidRPr="009C25D8" w:rsidRDefault="00DF76D2" w:rsidP="00AB4708">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6470D2">
            <w:pPr>
              <w:jc w:val="center"/>
              <w:rPr>
                <w:b/>
                <w:bCs/>
              </w:rPr>
            </w:pPr>
          </w:p>
        </w:tc>
      </w:tr>
      <w:tr w:rsidR="00DF76D2" w:rsidRPr="009C25D8">
        <w:trPr>
          <w:trHeight w:val="541"/>
        </w:trPr>
        <w:tc>
          <w:tcPr>
            <w:tcW w:w="3168" w:type="dxa"/>
            <w:vAlign w:val="center"/>
          </w:tcPr>
          <w:p w:rsidR="00DF76D2" w:rsidRPr="009C25D8" w:rsidRDefault="00DF76D2" w:rsidP="00AB4708">
            <w:pPr>
              <w:rPr>
                <w:b/>
                <w:bCs/>
              </w:rPr>
            </w:pPr>
            <w:r w:rsidRPr="009C25D8">
              <w:rPr>
                <w:b/>
                <w:bCs/>
                <w:lang w:val="sr-Latn-CS"/>
              </w:rPr>
              <w:t xml:space="preserve">Matični broj </w:t>
            </w:r>
          </w:p>
        </w:tc>
        <w:tc>
          <w:tcPr>
            <w:tcW w:w="6660" w:type="dxa"/>
            <w:gridSpan w:val="2"/>
          </w:tcPr>
          <w:p w:rsidR="00DF76D2" w:rsidRPr="009C25D8" w:rsidRDefault="00DF76D2" w:rsidP="006470D2">
            <w:pPr>
              <w:jc w:val="center"/>
              <w:rPr>
                <w:b/>
                <w:bCs/>
                <w:lang w:val="sr-Latn-CS"/>
              </w:rPr>
            </w:pPr>
          </w:p>
        </w:tc>
      </w:tr>
      <w:tr w:rsidR="00DF76D2" w:rsidRPr="009C25D8">
        <w:trPr>
          <w:trHeight w:val="541"/>
        </w:trPr>
        <w:tc>
          <w:tcPr>
            <w:tcW w:w="3168" w:type="dxa"/>
            <w:vAlign w:val="center"/>
          </w:tcPr>
          <w:p w:rsidR="00DF76D2" w:rsidRPr="009C25D8" w:rsidRDefault="00DF76D2" w:rsidP="00AB4708">
            <w:pPr>
              <w:rPr>
                <w:b/>
                <w:bCs/>
                <w:lang w:val="sr-Latn-CS"/>
              </w:rPr>
            </w:pPr>
            <w:r w:rsidRPr="009C25D8">
              <w:rPr>
                <w:b/>
                <w:bCs/>
                <w:lang w:val="sl-SI"/>
              </w:rPr>
              <w:t>Registarski broj</w:t>
            </w:r>
          </w:p>
        </w:tc>
        <w:tc>
          <w:tcPr>
            <w:tcW w:w="6660" w:type="dxa"/>
            <w:gridSpan w:val="2"/>
          </w:tcPr>
          <w:p w:rsidR="00DF76D2" w:rsidRPr="009C25D8" w:rsidRDefault="00DF76D2" w:rsidP="006470D2">
            <w:pPr>
              <w:jc w:val="center"/>
              <w:rPr>
                <w:b/>
                <w:bCs/>
                <w:lang w:val="sr-Latn-CS"/>
              </w:rPr>
            </w:pPr>
          </w:p>
        </w:tc>
      </w:tr>
      <w:tr w:rsidR="00DF76D2" w:rsidRPr="009C25D8">
        <w:trPr>
          <w:trHeight w:val="521"/>
        </w:trPr>
        <w:tc>
          <w:tcPr>
            <w:tcW w:w="3168" w:type="dxa"/>
            <w:vAlign w:val="center"/>
          </w:tcPr>
          <w:p w:rsidR="00DF76D2" w:rsidRPr="009C25D8" w:rsidRDefault="00DF76D2" w:rsidP="00AB4708">
            <w:pPr>
              <w:rPr>
                <w:b/>
                <w:bCs/>
                <w:lang w:val="sr-Latn-CS"/>
              </w:rPr>
            </w:pPr>
            <w:r w:rsidRPr="009C25D8">
              <w:rPr>
                <w:b/>
                <w:bCs/>
                <w:lang w:val="sr-Latn-CS"/>
              </w:rPr>
              <w:t>Šifra delatnosti</w:t>
            </w:r>
          </w:p>
        </w:tc>
        <w:tc>
          <w:tcPr>
            <w:tcW w:w="6660" w:type="dxa"/>
            <w:gridSpan w:val="2"/>
          </w:tcPr>
          <w:p w:rsidR="00DF76D2" w:rsidRPr="009C25D8" w:rsidRDefault="00DF76D2" w:rsidP="006470D2">
            <w:pPr>
              <w:jc w:val="center"/>
              <w:rPr>
                <w:b/>
                <w:bCs/>
                <w:lang w:val="sr-Latn-CS"/>
              </w:rPr>
            </w:pPr>
          </w:p>
        </w:tc>
      </w:tr>
      <w:tr w:rsidR="00DF76D2" w:rsidRPr="009C25D8">
        <w:tc>
          <w:tcPr>
            <w:tcW w:w="3168" w:type="dxa"/>
          </w:tcPr>
          <w:p w:rsidR="00DF76D2" w:rsidRPr="009C25D8" w:rsidRDefault="00DF76D2" w:rsidP="00AB4708">
            <w:pPr>
              <w:rPr>
                <w:b/>
                <w:bCs/>
                <w:lang w:val="sr-Latn-CS"/>
              </w:rPr>
            </w:pPr>
            <w:r w:rsidRPr="009C25D8">
              <w:rPr>
                <w:b/>
                <w:bCs/>
                <w:lang w:val="sr-Latn-CS"/>
              </w:rPr>
              <w:t>PIB</w:t>
            </w:r>
          </w:p>
        </w:tc>
        <w:tc>
          <w:tcPr>
            <w:tcW w:w="6660" w:type="dxa"/>
            <w:gridSpan w:val="2"/>
          </w:tcPr>
          <w:p w:rsidR="00DF76D2" w:rsidRPr="009C25D8" w:rsidRDefault="00DF76D2" w:rsidP="006470D2">
            <w:pPr>
              <w:jc w:val="center"/>
              <w:rPr>
                <w:b/>
                <w:bCs/>
                <w:lang w:val="sr-Latn-CS"/>
              </w:rPr>
            </w:pPr>
          </w:p>
        </w:tc>
      </w:tr>
    </w:tbl>
    <w:p w:rsidR="00DF76D2" w:rsidRPr="009C25D8" w:rsidRDefault="00DF76D2" w:rsidP="00162C92">
      <w:pPr>
        <w:rPr>
          <w:b/>
          <w:bCs/>
          <w:lang w:val="sl-SI"/>
        </w:rPr>
      </w:pPr>
    </w:p>
    <w:p w:rsidR="00DF76D2" w:rsidRPr="009C25D8" w:rsidRDefault="00DF76D2" w:rsidP="00162C92">
      <w:pPr>
        <w:rPr>
          <w:b/>
          <w:bCs/>
          <w:lang w:val="sl-SI"/>
        </w:rPr>
      </w:pPr>
      <w:r w:rsidRPr="009C25D8">
        <w:rPr>
          <w:b/>
          <w:bCs/>
          <w:lang w:val="sl-SI"/>
        </w:rPr>
        <w:t>II NAVESTI PODATKE O TOME DA LI SE PONUDA PODNOSI SAMOSTALNO ILI KAO ZAJEDNIČKA PONUDA ILI SA PODIZVOĐAČEM</w:t>
      </w:r>
    </w:p>
    <w:p w:rsidR="00DF76D2" w:rsidRPr="009C25D8" w:rsidRDefault="00DF76D2" w:rsidP="00162C92">
      <w:pPr>
        <w:rPr>
          <w:lang w:val="sr-Latn-CS"/>
        </w:rPr>
      </w:pPr>
      <w:r w:rsidRPr="009C25D8">
        <w:t xml:space="preserve">1. Samostalno </w:t>
      </w:r>
    </w:p>
    <w:p w:rsidR="00F37BC7" w:rsidRPr="008B32B7" w:rsidRDefault="008B32B7" w:rsidP="00162C92">
      <w:pPr>
        <w:rPr>
          <w:lang w:val="sr-Latn-RS"/>
        </w:rPr>
      </w:pPr>
      <w:r>
        <w:t>2. Sa podizvođače</w:t>
      </w:r>
      <w:r>
        <w:rPr>
          <w:lang w:val="sr-Latn-RS"/>
        </w:rPr>
        <w:t>m</w:t>
      </w:r>
    </w:p>
    <w:p w:rsidR="00DF76D2" w:rsidRPr="009C25D8" w:rsidRDefault="00DF76D2" w:rsidP="00162C92">
      <w:pPr>
        <w:rPr>
          <w:lang w:val="sr-Latn-CS"/>
        </w:rPr>
      </w:pPr>
      <w:r w:rsidRPr="009C25D8">
        <w:lastRenderedPageBreak/>
        <w:t xml:space="preserve"> ______________________________________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r-Latn-CS"/>
        </w:rPr>
      </w:pPr>
      <w:r w:rsidRPr="009C25D8">
        <w:t>(upisati osnovne podatke o podizvođaču)</w:t>
      </w:r>
    </w:p>
    <w:p w:rsidR="00DF76D2" w:rsidRPr="001B7262" w:rsidRDefault="001B7262" w:rsidP="001B7262">
      <w:pPr>
        <w:rPr>
          <w:lang w:val="sr-Latn-CS"/>
        </w:rPr>
      </w:pPr>
      <w:r w:rsidRPr="001B7262">
        <w:rPr>
          <w:lang w:val="sr-Latn-RS"/>
        </w:rPr>
        <w:t>3.</w:t>
      </w:r>
      <w:r w:rsidR="00DF76D2" w:rsidRPr="001B7262">
        <w:t xml:space="preserve">Kao zajedničku ponudu </w:t>
      </w:r>
      <w:bookmarkStart w:id="0" w:name="_GoBack"/>
      <w:bookmarkEnd w:id="0"/>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l-SI"/>
        </w:rPr>
      </w:pPr>
      <w:r w:rsidRPr="009C25D8">
        <w:t>(upisati osnovne podatke o zajedničkim ponuđačima)</w:t>
      </w:r>
      <w:r w:rsidRPr="009C25D8">
        <w:rPr>
          <w:lang w:val="sl-SI"/>
        </w:rPr>
        <w:t xml:space="preserve"> </w:t>
      </w:r>
    </w:p>
    <w:p w:rsidR="00DF76D2" w:rsidRPr="009C25D8" w:rsidRDefault="00DF76D2" w:rsidP="00162C92">
      <w:pPr>
        <w:rPr>
          <w:lang w:val="sl-SI"/>
        </w:rPr>
      </w:pPr>
    </w:p>
    <w:p w:rsidR="00DF76D2" w:rsidRPr="009C25D8" w:rsidRDefault="00DF76D2" w:rsidP="008A3697">
      <w:pPr>
        <w:rPr>
          <w:b/>
          <w:bCs/>
          <w:lang w:val="sl-SI"/>
        </w:rPr>
      </w:pPr>
      <w:r w:rsidRPr="009C25D8">
        <w:rPr>
          <w:b/>
          <w:bCs/>
          <w:lang w:val="sl-SI"/>
        </w:rPr>
        <w:t xml:space="preserve">III ROK VAŽENJA PONUDE IZRAŽEN U BROJU DANA OD DANA OTVARANJA PONUDE JE______DANA (ne može biti kraći od 120 dana) </w:t>
      </w:r>
    </w:p>
    <w:p w:rsidR="00DF76D2" w:rsidRPr="009C25D8" w:rsidRDefault="00DF76D2" w:rsidP="009523CD">
      <w:pPr>
        <w:rPr>
          <w:b/>
          <w:bCs/>
          <w:lang w:val="sr-Latn-CS"/>
        </w:rPr>
      </w:pPr>
    </w:p>
    <w:p w:rsidR="00DF76D2" w:rsidRPr="009C25D8" w:rsidRDefault="00DF76D2" w:rsidP="00472350">
      <w:pPr>
        <w:ind w:left="2160"/>
        <w:rPr>
          <w:b/>
          <w:bCs/>
          <w:lang w:val="sr-Latn-CS"/>
        </w:rPr>
      </w:pPr>
      <w:r w:rsidRPr="009C25D8">
        <w:rPr>
          <w:b/>
          <w:bCs/>
          <w:lang w:val="sr-Latn-CS"/>
        </w:rPr>
        <w:t xml:space="preserve">      IV   PODACI O PODIZVOĐAČU</w:t>
      </w:r>
    </w:p>
    <w:p w:rsidR="00DF76D2" w:rsidRPr="009C25D8" w:rsidRDefault="00DF76D2" w:rsidP="009523CD">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328"/>
        </w:trPr>
        <w:tc>
          <w:tcPr>
            <w:tcW w:w="3225" w:type="dxa"/>
            <w:vAlign w:val="bottom"/>
          </w:tcPr>
          <w:p w:rsidR="00DF76D2" w:rsidRPr="009C25D8" w:rsidRDefault="00DF76D2" w:rsidP="008943D9">
            <w:pPr>
              <w:rPr>
                <w:b/>
                <w:bCs/>
                <w:lang w:val="sr-Latn-CS"/>
              </w:rPr>
            </w:pPr>
            <w:r w:rsidRPr="009C25D8">
              <w:rPr>
                <w:b/>
                <w:bCs/>
                <w:sz w:val="22"/>
                <w:szCs w:val="22"/>
              </w:rPr>
              <w:t>Poslovno ime podizvođača/podisporučio</w:t>
            </w:r>
            <w:r w:rsidRPr="009C25D8">
              <w:rPr>
                <w:b/>
                <w:bCs/>
                <w:sz w:val="22"/>
                <w:szCs w:val="22"/>
                <w:lang w:val="sr-Latn-CS"/>
              </w:rPr>
              <w:t>c</w:t>
            </w:r>
            <w:r w:rsidRPr="009C25D8">
              <w:rPr>
                <w:b/>
                <w:bCs/>
                <w:sz w:val="22"/>
                <w:szCs w:val="22"/>
              </w:rPr>
              <w:t>a</w:t>
            </w:r>
          </w:p>
        </w:tc>
        <w:tc>
          <w:tcPr>
            <w:tcW w:w="6603" w:type="dxa"/>
            <w:vAlign w:val="bottom"/>
          </w:tcPr>
          <w:p w:rsidR="00DF76D2" w:rsidRPr="009C25D8" w:rsidRDefault="00DF76D2" w:rsidP="008943D9">
            <w:pPr>
              <w:rPr>
                <w:b/>
                <w:bCs/>
                <w:sz w:val="16"/>
                <w:szCs w:val="16"/>
                <w:lang w:val="sr-Latn-CS"/>
              </w:rPr>
            </w:pPr>
          </w:p>
        </w:tc>
      </w:tr>
    </w:tbl>
    <w:p w:rsidR="00DF76D2" w:rsidRPr="009C25D8"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8943D9">
            <w:pPr>
              <w:jc w:val="center"/>
              <w:rPr>
                <w:b/>
                <w:bCs/>
                <w:sz w:val="20"/>
                <w:szCs w:val="20"/>
                <w:lang w:val="sr-Latn-CS"/>
              </w:rPr>
            </w:pPr>
            <w:r w:rsidRPr="009C25D8">
              <w:rPr>
                <w:b/>
                <w:bCs/>
              </w:rPr>
              <w:t>Sedište</w:t>
            </w:r>
          </w:p>
        </w:tc>
        <w:tc>
          <w:tcPr>
            <w:tcW w:w="1440" w:type="dxa"/>
            <w:vAlign w:val="bottom"/>
          </w:tcPr>
          <w:p w:rsidR="00DF76D2" w:rsidRPr="009C25D8" w:rsidRDefault="00DF76D2" w:rsidP="008943D9">
            <w:pPr>
              <w:rPr>
                <w:b/>
                <w:bCs/>
                <w:sz w:val="16"/>
                <w:szCs w:val="16"/>
                <w:lang w:val="sr-Latn-CS"/>
              </w:rPr>
            </w:pPr>
            <w:r w:rsidRPr="009C25D8">
              <w:rPr>
                <w:b/>
                <w:bCs/>
              </w:rPr>
              <w:t>Ulica i broj</w:t>
            </w:r>
          </w:p>
        </w:tc>
        <w:tc>
          <w:tcPr>
            <w:tcW w:w="5220" w:type="dxa"/>
            <w:vAlign w:val="bottom"/>
          </w:tcPr>
          <w:p w:rsidR="00DF76D2" w:rsidRPr="009C25D8" w:rsidRDefault="00DF76D2" w:rsidP="008943D9">
            <w:pPr>
              <w:rPr>
                <w:b/>
                <w:bCs/>
                <w:sz w:val="16"/>
                <w:szCs w:val="16"/>
                <w:lang w:val="sr-Latn-CS"/>
              </w:rPr>
            </w:pPr>
            <w:r w:rsidRPr="009C25D8">
              <w:rPr>
                <w:b/>
                <w:bCs/>
                <w:sz w:val="16"/>
                <w:szCs w:val="16"/>
                <w:lang w:val="sr-Latn-CS"/>
              </w:rPr>
              <w:t xml:space="preserve">             </w:t>
            </w:r>
          </w:p>
        </w:tc>
      </w:tr>
      <w:tr w:rsidR="00DF76D2" w:rsidRPr="009C25D8">
        <w:trPr>
          <w:trHeight w:val="339"/>
        </w:trPr>
        <w:tc>
          <w:tcPr>
            <w:tcW w:w="3168" w:type="dxa"/>
            <w:vMerge/>
            <w:vAlign w:val="center"/>
          </w:tcPr>
          <w:p w:rsidR="00DF76D2" w:rsidRPr="009C25D8" w:rsidRDefault="00DF76D2" w:rsidP="008943D9">
            <w:pPr>
              <w:jc w:val="center"/>
              <w:rPr>
                <w:b/>
                <w:bCs/>
                <w:sz w:val="20"/>
                <w:szCs w:val="20"/>
                <w:lang w:val="sr-Latn-CS"/>
              </w:rPr>
            </w:pPr>
          </w:p>
        </w:tc>
        <w:tc>
          <w:tcPr>
            <w:tcW w:w="1440" w:type="dxa"/>
            <w:vAlign w:val="bottom"/>
          </w:tcPr>
          <w:p w:rsidR="00DF76D2" w:rsidRPr="009C25D8" w:rsidRDefault="00DF76D2" w:rsidP="008943D9">
            <w:pPr>
              <w:rPr>
                <w:b/>
                <w:bCs/>
                <w:sz w:val="16"/>
                <w:szCs w:val="16"/>
              </w:rPr>
            </w:pPr>
            <w:r w:rsidRPr="009C25D8">
              <w:rPr>
                <w:b/>
                <w:bCs/>
              </w:rPr>
              <w:t>Mesto</w:t>
            </w:r>
          </w:p>
        </w:tc>
        <w:tc>
          <w:tcPr>
            <w:tcW w:w="5220" w:type="dxa"/>
            <w:vAlign w:val="bottom"/>
          </w:tcPr>
          <w:p w:rsidR="00DF76D2" w:rsidRPr="009C25D8" w:rsidRDefault="00DF76D2" w:rsidP="008943D9">
            <w:pPr>
              <w:rPr>
                <w:b/>
                <w:bCs/>
                <w:sz w:val="16"/>
                <w:szCs w:val="16"/>
              </w:rPr>
            </w:pPr>
          </w:p>
        </w:tc>
      </w:tr>
      <w:tr w:rsidR="00DF76D2" w:rsidRPr="009C25D8">
        <w:trPr>
          <w:trHeight w:val="339"/>
        </w:trPr>
        <w:tc>
          <w:tcPr>
            <w:tcW w:w="3168" w:type="dxa"/>
            <w:vMerge/>
            <w:vAlign w:val="center"/>
          </w:tcPr>
          <w:p w:rsidR="00DF76D2" w:rsidRPr="009C25D8" w:rsidRDefault="00DF76D2" w:rsidP="008943D9">
            <w:pPr>
              <w:jc w:val="center"/>
              <w:rPr>
                <w:b/>
                <w:bCs/>
                <w:sz w:val="20"/>
                <w:szCs w:val="20"/>
                <w:lang w:val="sr-Latn-CS"/>
              </w:rPr>
            </w:pPr>
          </w:p>
        </w:tc>
        <w:tc>
          <w:tcPr>
            <w:tcW w:w="1440" w:type="dxa"/>
            <w:vAlign w:val="bottom"/>
          </w:tcPr>
          <w:p w:rsidR="00DF76D2" w:rsidRPr="009C25D8" w:rsidRDefault="00DF76D2" w:rsidP="008943D9">
            <w:pPr>
              <w:rPr>
                <w:b/>
                <w:bCs/>
                <w:sz w:val="16"/>
                <w:szCs w:val="16"/>
              </w:rPr>
            </w:pPr>
            <w:r w:rsidRPr="009C25D8">
              <w:rPr>
                <w:b/>
                <w:bCs/>
              </w:rPr>
              <w:t>Opština</w:t>
            </w:r>
          </w:p>
        </w:tc>
        <w:tc>
          <w:tcPr>
            <w:tcW w:w="5220" w:type="dxa"/>
            <w:vAlign w:val="bottom"/>
          </w:tcPr>
          <w:p w:rsidR="00DF76D2" w:rsidRPr="009C25D8" w:rsidRDefault="00DF76D2" w:rsidP="008943D9">
            <w:pPr>
              <w:rPr>
                <w:b/>
                <w:bCs/>
                <w:sz w:val="16"/>
                <w:szCs w:val="16"/>
              </w:rPr>
            </w:pPr>
          </w:p>
        </w:tc>
      </w:tr>
      <w:tr w:rsidR="00DF76D2" w:rsidRPr="009C25D8">
        <w:tc>
          <w:tcPr>
            <w:tcW w:w="3168" w:type="dxa"/>
          </w:tcPr>
          <w:p w:rsidR="00DF76D2" w:rsidRPr="009C25D8" w:rsidRDefault="00DF76D2" w:rsidP="006470D2">
            <w:pPr>
              <w:jc w:val="both"/>
              <w:rPr>
                <w:b/>
                <w:bCs/>
                <w:lang w:val="sr-Latn-CS"/>
              </w:rPr>
            </w:pPr>
            <w:r w:rsidRPr="009C25D8">
              <w:rPr>
                <w:b/>
                <w:bCs/>
              </w:rPr>
              <w:t>Zakonski zastupnik/</w:t>
            </w:r>
          </w:p>
          <w:p w:rsidR="00DF76D2" w:rsidRPr="009C25D8" w:rsidRDefault="00DF76D2" w:rsidP="006470D2">
            <w:pPr>
              <w:ind w:right="1224"/>
              <w:jc w:val="both"/>
              <w:rPr>
                <w:b/>
                <w:bCs/>
                <w:lang w:val="sr-Latn-CS"/>
              </w:rPr>
            </w:pPr>
            <w:r w:rsidRPr="009C25D8">
              <w:rPr>
                <w:b/>
                <w:bCs/>
              </w:rPr>
              <w:t>Odgovorno lice</w:t>
            </w:r>
          </w:p>
        </w:tc>
        <w:tc>
          <w:tcPr>
            <w:tcW w:w="6660" w:type="dxa"/>
            <w:gridSpan w:val="2"/>
          </w:tcPr>
          <w:p w:rsidR="00DF76D2" w:rsidRPr="009C25D8" w:rsidRDefault="00DF76D2" w:rsidP="006470D2">
            <w:pPr>
              <w:jc w:val="both"/>
              <w:rPr>
                <w:b/>
                <w:bCs/>
              </w:rPr>
            </w:pPr>
          </w:p>
        </w:tc>
      </w:tr>
      <w:tr w:rsidR="00DF76D2" w:rsidRPr="009C25D8">
        <w:trPr>
          <w:trHeight w:val="501"/>
        </w:trPr>
        <w:tc>
          <w:tcPr>
            <w:tcW w:w="3168" w:type="dxa"/>
            <w:vAlign w:val="center"/>
          </w:tcPr>
          <w:p w:rsidR="00DF76D2" w:rsidRPr="009C25D8" w:rsidRDefault="00DF76D2" w:rsidP="008943D9">
            <w:pPr>
              <w:rPr>
                <w:b/>
                <w:bCs/>
                <w:lang w:val="sr-Latn-CS"/>
              </w:rPr>
            </w:pPr>
            <w:r w:rsidRPr="009C25D8">
              <w:rPr>
                <w:b/>
                <w:bCs/>
                <w:lang w:val="sr-Latn-CS"/>
              </w:rPr>
              <w:t>Lice za kontakt</w:t>
            </w:r>
          </w:p>
        </w:tc>
        <w:tc>
          <w:tcPr>
            <w:tcW w:w="6660" w:type="dxa"/>
            <w:gridSpan w:val="2"/>
          </w:tcPr>
          <w:p w:rsidR="00DF76D2" w:rsidRPr="009C25D8" w:rsidRDefault="00DF76D2" w:rsidP="006470D2">
            <w:pPr>
              <w:jc w:val="both"/>
              <w:rPr>
                <w:b/>
                <w:bCs/>
                <w:lang w:val="sr-Latn-CS"/>
              </w:rPr>
            </w:pPr>
          </w:p>
        </w:tc>
      </w:tr>
      <w:tr w:rsidR="00DF76D2" w:rsidRPr="009C25D8">
        <w:trPr>
          <w:trHeight w:val="523"/>
        </w:trPr>
        <w:tc>
          <w:tcPr>
            <w:tcW w:w="3168" w:type="dxa"/>
            <w:vAlign w:val="center"/>
          </w:tcPr>
          <w:p w:rsidR="00DF76D2" w:rsidRPr="009C25D8" w:rsidRDefault="00DF76D2" w:rsidP="008943D9">
            <w:pPr>
              <w:rPr>
                <w:b/>
                <w:bCs/>
                <w:lang w:val="sr-Latn-CS"/>
              </w:rPr>
            </w:pPr>
            <w:r w:rsidRPr="009C25D8">
              <w:rPr>
                <w:b/>
                <w:bCs/>
                <w:lang w:val="sr-Latn-CS"/>
              </w:rPr>
              <w:t>Telefon</w:t>
            </w:r>
          </w:p>
        </w:tc>
        <w:tc>
          <w:tcPr>
            <w:tcW w:w="6660" w:type="dxa"/>
            <w:gridSpan w:val="2"/>
          </w:tcPr>
          <w:p w:rsidR="00DF76D2" w:rsidRPr="009C25D8" w:rsidRDefault="00DF76D2" w:rsidP="006470D2">
            <w:pPr>
              <w:jc w:val="both"/>
              <w:rPr>
                <w:b/>
                <w:bCs/>
                <w:lang w:val="sr-Latn-CS"/>
              </w:rPr>
            </w:pPr>
          </w:p>
        </w:tc>
      </w:tr>
      <w:tr w:rsidR="00DF76D2" w:rsidRPr="009C25D8">
        <w:trPr>
          <w:trHeight w:val="545"/>
        </w:trPr>
        <w:tc>
          <w:tcPr>
            <w:tcW w:w="3168" w:type="dxa"/>
            <w:vAlign w:val="center"/>
          </w:tcPr>
          <w:p w:rsidR="00DF76D2" w:rsidRPr="009C25D8" w:rsidRDefault="00DF76D2" w:rsidP="008943D9">
            <w:pPr>
              <w:rPr>
                <w:b/>
                <w:bCs/>
                <w:lang w:val="sr-Latn-CS"/>
              </w:rPr>
            </w:pPr>
            <w:r w:rsidRPr="009C25D8">
              <w:rPr>
                <w:b/>
                <w:bCs/>
                <w:lang w:val="sr-Latn-CS"/>
              </w:rPr>
              <w:t xml:space="preserve">e-mail:   </w:t>
            </w:r>
          </w:p>
        </w:tc>
        <w:tc>
          <w:tcPr>
            <w:tcW w:w="6660" w:type="dxa"/>
            <w:gridSpan w:val="2"/>
          </w:tcPr>
          <w:p w:rsidR="00DF76D2" w:rsidRPr="009C25D8" w:rsidRDefault="00DF76D2" w:rsidP="006470D2">
            <w:pPr>
              <w:jc w:val="both"/>
              <w:rPr>
                <w:b/>
                <w:bCs/>
                <w:lang w:val="sr-Latn-CS"/>
              </w:rPr>
            </w:pPr>
          </w:p>
        </w:tc>
      </w:tr>
      <w:tr w:rsidR="00DF76D2" w:rsidRPr="009C25D8">
        <w:trPr>
          <w:trHeight w:val="525"/>
        </w:trPr>
        <w:tc>
          <w:tcPr>
            <w:tcW w:w="3168" w:type="dxa"/>
            <w:vAlign w:val="center"/>
          </w:tcPr>
          <w:p w:rsidR="00DF76D2" w:rsidRPr="009C25D8" w:rsidRDefault="00DF76D2" w:rsidP="008943D9">
            <w:pPr>
              <w:rPr>
                <w:b/>
                <w:bCs/>
                <w:lang w:val="sr-Latn-CS"/>
              </w:rPr>
            </w:pPr>
            <w:r w:rsidRPr="009C25D8">
              <w:rPr>
                <w:b/>
                <w:bCs/>
                <w:lang w:val="sr-Latn-CS"/>
              </w:rPr>
              <w:t xml:space="preserve">Telefaks:      </w:t>
            </w:r>
          </w:p>
        </w:tc>
        <w:tc>
          <w:tcPr>
            <w:tcW w:w="6660" w:type="dxa"/>
            <w:gridSpan w:val="2"/>
          </w:tcPr>
          <w:p w:rsidR="00DF76D2" w:rsidRPr="009C25D8" w:rsidRDefault="00DF76D2" w:rsidP="006470D2">
            <w:pPr>
              <w:jc w:val="both"/>
              <w:rPr>
                <w:b/>
                <w:bCs/>
                <w:lang w:val="sr-Latn-CS"/>
              </w:rPr>
            </w:pPr>
          </w:p>
        </w:tc>
      </w:tr>
      <w:tr w:rsidR="00DF76D2" w:rsidRPr="009C25D8">
        <w:trPr>
          <w:trHeight w:val="519"/>
        </w:trPr>
        <w:tc>
          <w:tcPr>
            <w:tcW w:w="3168" w:type="dxa"/>
            <w:vAlign w:val="center"/>
          </w:tcPr>
          <w:p w:rsidR="00DF76D2" w:rsidRPr="009C25D8" w:rsidRDefault="00DF76D2" w:rsidP="008943D9">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6470D2">
            <w:pPr>
              <w:jc w:val="both"/>
              <w:rPr>
                <w:b/>
                <w:bCs/>
              </w:rPr>
            </w:pPr>
          </w:p>
        </w:tc>
      </w:tr>
      <w:tr w:rsidR="00DF76D2" w:rsidRPr="009C25D8">
        <w:trPr>
          <w:trHeight w:val="541"/>
        </w:trPr>
        <w:tc>
          <w:tcPr>
            <w:tcW w:w="3168" w:type="dxa"/>
            <w:vAlign w:val="center"/>
          </w:tcPr>
          <w:p w:rsidR="00DF76D2" w:rsidRPr="009C25D8" w:rsidRDefault="00DF76D2" w:rsidP="008943D9">
            <w:pPr>
              <w:rPr>
                <w:b/>
                <w:bCs/>
              </w:rPr>
            </w:pPr>
            <w:r w:rsidRPr="009C25D8">
              <w:rPr>
                <w:b/>
                <w:bCs/>
                <w:lang w:val="sr-Latn-CS"/>
              </w:rPr>
              <w:t xml:space="preserve">Matični broj </w:t>
            </w:r>
          </w:p>
        </w:tc>
        <w:tc>
          <w:tcPr>
            <w:tcW w:w="6660" w:type="dxa"/>
            <w:gridSpan w:val="2"/>
          </w:tcPr>
          <w:p w:rsidR="00DF76D2" w:rsidRPr="009C25D8" w:rsidRDefault="00DF76D2" w:rsidP="006470D2">
            <w:pPr>
              <w:jc w:val="both"/>
              <w:rPr>
                <w:b/>
                <w:bCs/>
                <w:lang w:val="sr-Latn-CS"/>
              </w:rPr>
            </w:pPr>
          </w:p>
        </w:tc>
      </w:tr>
      <w:tr w:rsidR="00DF76D2" w:rsidRPr="009C25D8">
        <w:trPr>
          <w:trHeight w:val="541"/>
        </w:trPr>
        <w:tc>
          <w:tcPr>
            <w:tcW w:w="3168" w:type="dxa"/>
            <w:vAlign w:val="center"/>
          </w:tcPr>
          <w:p w:rsidR="00DF76D2" w:rsidRPr="009C25D8" w:rsidRDefault="00DF76D2" w:rsidP="008943D9">
            <w:pPr>
              <w:rPr>
                <w:b/>
                <w:bCs/>
                <w:lang w:val="sr-Latn-CS"/>
              </w:rPr>
            </w:pPr>
            <w:r w:rsidRPr="009C25D8">
              <w:rPr>
                <w:b/>
                <w:bCs/>
                <w:lang w:val="sr-Latn-CS"/>
              </w:rPr>
              <w:t>Registracioni broj</w:t>
            </w:r>
          </w:p>
        </w:tc>
        <w:tc>
          <w:tcPr>
            <w:tcW w:w="6660" w:type="dxa"/>
            <w:gridSpan w:val="2"/>
          </w:tcPr>
          <w:p w:rsidR="00DF76D2" w:rsidRPr="009C25D8" w:rsidRDefault="00DF76D2" w:rsidP="006470D2">
            <w:pPr>
              <w:jc w:val="both"/>
              <w:rPr>
                <w:b/>
                <w:bCs/>
                <w:lang w:val="sr-Latn-CS"/>
              </w:rPr>
            </w:pPr>
          </w:p>
        </w:tc>
      </w:tr>
      <w:tr w:rsidR="00DF76D2" w:rsidRPr="009C25D8">
        <w:trPr>
          <w:trHeight w:val="521"/>
        </w:trPr>
        <w:tc>
          <w:tcPr>
            <w:tcW w:w="3168" w:type="dxa"/>
            <w:vAlign w:val="center"/>
          </w:tcPr>
          <w:p w:rsidR="00DF76D2" w:rsidRPr="009C25D8" w:rsidRDefault="00DF76D2" w:rsidP="008943D9">
            <w:pPr>
              <w:rPr>
                <w:b/>
                <w:bCs/>
                <w:lang w:val="sr-Latn-CS"/>
              </w:rPr>
            </w:pPr>
            <w:r w:rsidRPr="009C25D8">
              <w:rPr>
                <w:b/>
                <w:bCs/>
                <w:lang w:val="sr-Latn-CS"/>
              </w:rPr>
              <w:t xml:space="preserve">Šifra delatnosti                     </w:t>
            </w:r>
          </w:p>
        </w:tc>
        <w:tc>
          <w:tcPr>
            <w:tcW w:w="6660" w:type="dxa"/>
            <w:gridSpan w:val="2"/>
          </w:tcPr>
          <w:p w:rsidR="00DF76D2" w:rsidRPr="009C25D8" w:rsidRDefault="00DF76D2" w:rsidP="006470D2">
            <w:pPr>
              <w:jc w:val="both"/>
              <w:rPr>
                <w:b/>
                <w:bCs/>
                <w:lang w:val="sr-Latn-CS"/>
              </w:rPr>
            </w:pPr>
          </w:p>
        </w:tc>
      </w:tr>
      <w:tr w:rsidR="00DF76D2" w:rsidRPr="009C25D8">
        <w:tc>
          <w:tcPr>
            <w:tcW w:w="3168" w:type="dxa"/>
          </w:tcPr>
          <w:p w:rsidR="00DF76D2" w:rsidRPr="009C25D8" w:rsidRDefault="00DF76D2" w:rsidP="006470D2">
            <w:pPr>
              <w:jc w:val="both"/>
              <w:rPr>
                <w:b/>
                <w:bCs/>
                <w:lang w:val="sr-Latn-CS"/>
              </w:rPr>
            </w:pPr>
            <w:r w:rsidRPr="009C25D8">
              <w:rPr>
                <w:b/>
                <w:bCs/>
                <w:lang w:val="sr-Latn-CS"/>
              </w:rPr>
              <w:t xml:space="preserve">Poreski </w:t>
            </w:r>
            <w:r w:rsidRPr="009C25D8">
              <w:rPr>
                <w:b/>
                <w:bCs/>
              </w:rPr>
              <w:t>indetifikacioni</w:t>
            </w:r>
          </w:p>
          <w:p w:rsidR="00DF76D2" w:rsidRPr="009C25D8" w:rsidRDefault="00DF76D2" w:rsidP="006470D2">
            <w:pPr>
              <w:jc w:val="both"/>
              <w:rPr>
                <w:b/>
                <w:bCs/>
                <w:lang w:val="sr-Latn-CS"/>
              </w:rPr>
            </w:pPr>
            <w:r w:rsidRPr="009C25D8">
              <w:rPr>
                <w:b/>
                <w:bCs/>
              </w:rPr>
              <w:t>broj podizvođača/</w:t>
            </w:r>
          </w:p>
          <w:p w:rsidR="00DF76D2" w:rsidRPr="009C25D8" w:rsidRDefault="00DF76D2" w:rsidP="006470D2">
            <w:pPr>
              <w:jc w:val="both"/>
              <w:rPr>
                <w:b/>
                <w:bCs/>
              </w:rPr>
            </w:pPr>
            <w:r w:rsidRPr="009C25D8">
              <w:rPr>
                <w:b/>
                <w:bCs/>
              </w:rPr>
              <w:t xml:space="preserve"> podisporučioca</w:t>
            </w:r>
          </w:p>
        </w:tc>
        <w:tc>
          <w:tcPr>
            <w:tcW w:w="6660" w:type="dxa"/>
            <w:gridSpan w:val="2"/>
          </w:tcPr>
          <w:p w:rsidR="00DF76D2" w:rsidRPr="009C25D8" w:rsidRDefault="00DF76D2" w:rsidP="006470D2">
            <w:pPr>
              <w:jc w:val="both"/>
              <w:rPr>
                <w:b/>
                <w:bCs/>
                <w:lang w:val="sr-Latn-CS"/>
              </w:rPr>
            </w:pPr>
          </w:p>
        </w:tc>
      </w:tr>
      <w:tr w:rsidR="00DF76D2" w:rsidRPr="009C25D8">
        <w:trPr>
          <w:trHeight w:val="1127"/>
        </w:trPr>
        <w:tc>
          <w:tcPr>
            <w:tcW w:w="3168" w:type="dxa"/>
          </w:tcPr>
          <w:p w:rsidR="00DF76D2" w:rsidRPr="009C25D8" w:rsidRDefault="00DF76D2" w:rsidP="006470D2">
            <w:pPr>
              <w:jc w:val="both"/>
              <w:rPr>
                <w:b/>
                <w:bCs/>
                <w:lang w:val="sr-Latn-CS"/>
              </w:rPr>
            </w:pPr>
            <w:r w:rsidRPr="009C25D8">
              <w:rPr>
                <w:b/>
                <w:bCs/>
              </w:rPr>
              <w:t>Procenat u</w:t>
            </w:r>
            <w:r w:rsidRPr="009C25D8">
              <w:rPr>
                <w:b/>
                <w:bCs/>
                <w:lang w:val="sr-Latn-CS"/>
              </w:rPr>
              <w:t>kupne vrednosti nabavke koji će se poveriti</w:t>
            </w:r>
            <w:r w:rsidRPr="009C25D8">
              <w:rPr>
                <w:b/>
                <w:bCs/>
              </w:rPr>
              <w:t xml:space="preserve"> </w:t>
            </w:r>
          </w:p>
          <w:p w:rsidR="00DF76D2" w:rsidRPr="009C25D8" w:rsidRDefault="00DF76D2" w:rsidP="008943D9">
            <w:pPr>
              <w:rPr>
                <w:b/>
                <w:bCs/>
                <w:lang w:val="sr-Latn-CS"/>
              </w:rPr>
            </w:pPr>
            <w:r w:rsidRPr="009C25D8">
              <w:rPr>
                <w:b/>
                <w:bCs/>
              </w:rPr>
              <w:t>podizvođač</w:t>
            </w:r>
            <w:r w:rsidRPr="009C25D8">
              <w:rPr>
                <w:b/>
                <w:bCs/>
                <w:lang w:val="sr-Latn-CS"/>
              </w:rPr>
              <w:t>u</w:t>
            </w:r>
            <w:r w:rsidRPr="009C25D8">
              <w:rPr>
                <w:b/>
                <w:bCs/>
              </w:rPr>
              <w:t>/podisporučioc</w:t>
            </w:r>
            <w:r w:rsidRPr="009C25D8">
              <w:rPr>
                <w:b/>
                <w:bCs/>
                <w:lang w:val="sr-Latn-CS"/>
              </w:rPr>
              <w:t>u</w:t>
            </w:r>
            <w:r w:rsidRPr="009C25D8">
              <w:rPr>
                <w:b/>
                <w:bCs/>
              </w:rPr>
              <w:t xml:space="preserve"> </w:t>
            </w:r>
          </w:p>
          <w:p w:rsidR="00DF76D2" w:rsidRPr="009C25D8" w:rsidRDefault="00DF76D2" w:rsidP="008943D9">
            <w:pPr>
              <w:rPr>
                <w:b/>
                <w:bCs/>
                <w:lang w:val="sr-Latn-CS"/>
              </w:rPr>
            </w:pPr>
            <w:r w:rsidRPr="009C25D8">
              <w:rPr>
                <w:b/>
                <w:bCs/>
              </w:rPr>
              <w:t>u predmetnoj javnoj nabavci</w:t>
            </w:r>
            <w:r w:rsidRPr="009C25D8">
              <w:rPr>
                <w:b/>
                <w:bCs/>
                <w:lang w:val="sr-Latn-CS"/>
              </w:rPr>
              <w:t xml:space="preserve">                                            </w:t>
            </w:r>
          </w:p>
        </w:tc>
        <w:tc>
          <w:tcPr>
            <w:tcW w:w="6660" w:type="dxa"/>
            <w:gridSpan w:val="2"/>
          </w:tcPr>
          <w:p w:rsidR="00DF76D2" w:rsidRPr="009C25D8" w:rsidRDefault="00DF76D2" w:rsidP="006470D2">
            <w:pPr>
              <w:jc w:val="both"/>
              <w:rPr>
                <w:b/>
                <w:bCs/>
                <w:lang w:val="sr-Latn-CS"/>
              </w:rPr>
            </w:pPr>
          </w:p>
          <w:p w:rsidR="00DF76D2" w:rsidRPr="009C25D8" w:rsidRDefault="00DF76D2" w:rsidP="006470D2">
            <w:pPr>
              <w:jc w:val="both"/>
              <w:rPr>
                <w:b/>
                <w:bCs/>
                <w:lang w:val="sr-Latn-CS"/>
              </w:rPr>
            </w:pPr>
          </w:p>
          <w:p w:rsidR="00DF76D2" w:rsidRPr="009C25D8" w:rsidRDefault="00DF76D2" w:rsidP="006470D2">
            <w:pPr>
              <w:jc w:val="both"/>
              <w:rPr>
                <w:b/>
                <w:bCs/>
                <w:lang w:val="sr-Latn-CS"/>
              </w:rPr>
            </w:pPr>
          </w:p>
          <w:p w:rsidR="00DF76D2" w:rsidRPr="009C25D8" w:rsidRDefault="00DF76D2" w:rsidP="006470D2">
            <w:pPr>
              <w:jc w:val="both"/>
              <w:rPr>
                <w:b/>
                <w:bCs/>
                <w:lang w:val="sr-Latn-CS"/>
              </w:rPr>
            </w:pPr>
            <w:r w:rsidRPr="009C25D8">
              <w:rPr>
                <w:b/>
                <w:bCs/>
                <w:lang w:val="sr-Latn-CS"/>
              </w:rPr>
              <w:t xml:space="preserve"> </w:t>
            </w:r>
          </w:p>
          <w:p w:rsidR="00DF76D2" w:rsidRPr="009C25D8" w:rsidRDefault="00DF76D2" w:rsidP="006470D2">
            <w:pPr>
              <w:jc w:val="both"/>
              <w:rPr>
                <w:b/>
                <w:bCs/>
              </w:rPr>
            </w:pPr>
            <w:r w:rsidRPr="009C25D8">
              <w:rPr>
                <w:b/>
                <w:bCs/>
                <w:lang w:val="sr-Latn-CS"/>
              </w:rPr>
              <w:t xml:space="preserve">      __________%</w:t>
            </w:r>
          </w:p>
        </w:tc>
      </w:tr>
      <w:tr w:rsidR="00DF76D2" w:rsidRPr="009C25D8">
        <w:tc>
          <w:tcPr>
            <w:tcW w:w="3168" w:type="dxa"/>
          </w:tcPr>
          <w:p w:rsidR="00DF76D2" w:rsidRPr="009C25D8" w:rsidRDefault="00DF76D2" w:rsidP="006470D2">
            <w:pPr>
              <w:jc w:val="both"/>
              <w:rPr>
                <w:b/>
                <w:bCs/>
                <w:lang w:val="sr-Latn-CS"/>
              </w:rPr>
            </w:pPr>
            <w:r w:rsidRPr="009C25D8">
              <w:rPr>
                <w:b/>
                <w:bCs/>
              </w:rPr>
              <w:t>Deo predmeta nabavke koji se</w:t>
            </w:r>
            <w:r w:rsidRPr="009C25D8">
              <w:rPr>
                <w:b/>
                <w:bCs/>
                <w:lang w:val="sr-Latn-CS"/>
              </w:rPr>
              <w:t xml:space="preserve"> </w:t>
            </w:r>
            <w:r w:rsidRPr="009C25D8">
              <w:rPr>
                <w:b/>
                <w:bCs/>
              </w:rPr>
              <w:t xml:space="preserve">vrši preko </w:t>
            </w:r>
          </w:p>
          <w:p w:rsidR="00DF76D2" w:rsidRPr="009C25D8" w:rsidRDefault="00DF76D2" w:rsidP="006470D2">
            <w:pPr>
              <w:jc w:val="both"/>
              <w:rPr>
                <w:b/>
                <w:bCs/>
              </w:rPr>
            </w:pPr>
            <w:r w:rsidRPr="009C25D8">
              <w:rPr>
                <w:b/>
                <w:bCs/>
              </w:rPr>
              <w:t>podizvođača/podisporučioca</w:t>
            </w:r>
          </w:p>
        </w:tc>
        <w:tc>
          <w:tcPr>
            <w:tcW w:w="6660" w:type="dxa"/>
            <w:gridSpan w:val="2"/>
          </w:tcPr>
          <w:p w:rsidR="00DF76D2" w:rsidRPr="009C25D8" w:rsidRDefault="00DF76D2" w:rsidP="006470D2">
            <w:pPr>
              <w:jc w:val="both"/>
              <w:rPr>
                <w:b/>
                <w:bCs/>
              </w:rPr>
            </w:pPr>
          </w:p>
        </w:tc>
      </w:tr>
    </w:tbl>
    <w:p w:rsidR="00DF76D2" w:rsidRPr="009C25D8" w:rsidRDefault="00DF76D2" w:rsidP="00EC2F39">
      <w:pPr>
        <w:jc w:val="both"/>
        <w:rPr>
          <w:lang w:val="sr-Latn-CS"/>
        </w:rPr>
      </w:pPr>
    </w:p>
    <w:p w:rsidR="00DF76D2" w:rsidRPr="009C25D8" w:rsidRDefault="00DF76D2" w:rsidP="00EC2F39">
      <w:pPr>
        <w:jc w:val="both"/>
        <w:rPr>
          <w:lang w:val="sr-Latn-CS"/>
        </w:rPr>
      </w:pPr>
      <w:r w:rsidRPr="009C25D8">
        <w:rPr>
          <w:lang w:val="sr-Latn-CS"/>
        </w:rPr>
        <w:lastRenderedPageBreak/>
        <w:t xml:space="preserve">NAPOMENE: </w:t>
      </w:r>
    </w:p>
    <w:p w:rsidR="00DF76D2" w:rsidRPr="009C25D8" w:rsidRDefault="00DF76D2" w:rsidP="00EC2F39">
      <w:pPr>
        <w:jc w:val="both"/>
        <w:rPr>
          <w:lang w:val="sr-Latn-CS"/>
        </w:rPr>
      </w:pPr>
      <w:r w:rsidRPr="009C25D8">
        <w:rPr>
          <w:lang w:val="sr-Latn-CS"/>
        </w:rPr>
        <w:t xml:space="preserve">- Ukoliko će izvršenje nabavke delimično biti povereno većem broju podizvođača/ podisporučioca, obrazac kopirati u dovoljnom broju primeraka. </w:t>
      </w:r>
    </w:p>
    <w:p w:rsidR="00DF76D2" w:rsidRPr="009C25D8" w:rsidRDefault="00DF76D2" w:rsidP="00EC2F39">
      <w:pPr>
        <w:jc w:val="both"/>
        <w:rPr>
          <w:lang w:val="sr-Latn-CS"/>
        </w:rPr>
      </w:pPr>
      <w:r w:rsidRPr="009C25D8">
        <w:rPr>
          <w:lang w:val="sr-Latn-CS"/>
        </w:rPr>
        <w:t>- Obavezno upisati procenat učešća podizvođača/podisporučioca u predmetnoj nabavci i deo predmeta nabavke koji se vrši preko podizvođača/podisporučioca.</w:t>
      </w:r>
    </w:p>
    <w:p w:rsidR="00DF76D2" w:rsidRPr="009C25D8" w:rsidRDefault="00DF76D2" w:rsidP="00F37BC7">
      <w:pPr>
        <w:jc w:val="both"/>
        <w:rPr>
          <w:b/>
          <w:bCs/>
          <w:lang w:val="sr-Latn-CS"/>
        </w:rPr>
      </w:pPr>
      <w:r w:rsidRPr="009C25D8">
        <w:rPr>
          <w:lang w:val="sr-Latn-CS"/>
        </w:rPr>
        <w:t xml:space="preserve"> - Ukoliko ponuđač ne namerava da izvršenje dela predmeta javne nabavke delimično poveri podizvođaču/podisporučioca, ov</w:t>
      </w:r>
      <w:r w:rsidR="00F37BC7" w:rsidRPr="009C25D8">
        <w:rPr>
          <w:lang w:val="sr-Latn-CS"/>
        </w:rPr>
        <w:t>aj obrazac ne treba popunjavati</w:t>
      </w:r>
      <w:r w:rsidR="00F37BC7" w:rsidRPr="009C25D8">
        <w:rPr>
          <w:b/>
          <w:bCs/>
          <w:lang w:val="sr-Latn-CS"/>
        </w:rPr>
        <w:tab/>
      </w:r>
      <w:r w:rsidR="00F37BC7" w:rsidRPr="009C25D8">
        <w:rPr>
          <w:b/>
          <w:bCs/>
          <w:lang w:val="sr-Latn-CS"/>
        </w:rPr>
        <w:tab/>
      </w:r>
      <w:r w:rsidR="00F37BC7" w:rsidRPr="009C25D8">
        <w:rPr>
          <w:b/>
          <w:bCs/>
          <w:lang w:val="sr-Latn-CS"/>
        </w:rPr>
        <w:tab/>
      </w:r>
      <w:r w:rsidR="00F37BC7" w:rsidRPr="009C25D8">
        <w:rPr>
          <w:b/>
          <w:bCs/>
          <w:lang w:val="sr-Latn-CS"/>
        </w:rPr>
        <w:tab/>
      </w:r>
      <w:r w:rsidR="00F37BC7" w:rsidRPr="009C25D8">
        <w:rPr>
          <w:b/>
          <w:bCs/>
          <w:lang w:val="sr-Latn-CS"/>
        </w:rPr>
        <w:tab/>
      </w:r>
    </w:p>
    <w:p w:rsidR="00DF76D2" w:rsidRPr="009C25D8" w:rsidRDefault="00DF76D2" w:rsidP="008A3697">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9523CD">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8A3697">
      <w:pPr>
        <w:ind w:left="1440"/>
        <w:rPr>
          <w:b/>
          <w:bCs/>
          <w:lang w:val="sr-Latn-CS"/>
        </w:rPr>
      </w:pPr>
      <w:r w:rsidRPr="009C25D8">
        <w:rPr>
          <w:b/>
          <w:bCs/>
          <w:lang w:val="sr-Latn-CS"/>
        </w:rPr>
        <w:t xml:space="preserve">       V      PODACI O ČLANU GRUPE PONUĐAČA</w:t>
      </w:r>
    </w:p>
    <w:p w:rsidR="00DF76D2" w:rsidRPr="009C25D8"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664"/>
        </w:trPr>
        <w:tc>
          <w:tcPr>
            <w:tcW w:w="3225" w:type="dxa"/>
            <w:vAlign w:val="bottom"/>
          </w:tcPr>
          <w:p w:rsidR="00DF76D2" w:rsidRPr="009C25D8" w:rsidRDefault="00DF76D2" w:rsidP="008A3697">
            <w:pPr>
              <w:rPr>
                <w:b/>
                <w:bCs/>
                <w:lang w:val="sr-Latn-CS"/>
              </w:rPr>
            </w:pPr>
            <w:r w:rsidRPr="009C25D8">
              <w:rPr>
                <w:b/>
                <w:bCs/>
              </w:rPr>
              <w:t xml:space="preserve">Poslovno ime </w:t>
            </w:r>
            <w:r w:rsidRPr="009C25D8">
              <w:rPr>
                <w:b/>
                <w:bCs/>
                <w:lang w:val="sr-Latn-CS"/>
              </w:rPr>
              <w:t xml:space="preserve">člana </w:t>
            </w:r>
          </w:p>
          <w:p w:rsidR="00DF76D2" w:rsidRPr="009C25D8" w:rsidRDefault="00DF76D2" w:rsidP="008A3697">
            <w:pPr>
              <w:rPr>
                <w:b/>
                <w:bCs/>
                <w:lang w:val="sr-Latn-CS"/>
              </w:rPr>
            </w:pPr>
            <w:r w:rsidRPr="009C25D8">
              <w:rPr>
                <w:b/>
                <w:bCs/>
                <w:lang w:val="sr-Latn-CS"/>
              </w:rPr>
              <w:t>grupe</w:t>
            </w:r>
          </w:p>
        </w:tc>
        <w:tc>
          <w:tcPr>
            <w:tcW w:w="6603" w:type="dxa"/>
            <w:vAlign w:val="bottom"/>
          </w:tcPr>
          <w:p w:rsidR="00DF76D2" w:rsidRPr="009C25D8" w:rsidRDefault="00DF76D2" w:rsidP="008A3697">
            <w:pPr>
              <w:rPr>
                <w:b/>
                <w:bCs/>
                <w:sz w:val="16"/>
                <w:szCs w:val="16"/>
                <w:lang w:val="sr-Latn-CS"/>
              </w:rPr>
            </w:pPr>
          </w:p>
        </w:tc>
      </w:tr>
    </w:tbl>
    <w:p w:rsidR="00DF76D2" w:rsidRPr="009C25D8"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8A3697">
            <w:pPr>
              <w:rPr>
                <w:b/>
                <w:bCs/>
                <w:sz w:val="20"/>
                <w:szCs w:val="20"/>
                <w:lang w:val="sr-Latn-CS"/>
              </w:rPr>
            </w:pPr>
            <w:r w:rsidRPr="009C25D8">
              <w:rPr>
                <w:b/>
                <w:bCs/>
              </w:rPr>
              <w:t>Sedište</w:t>
            </w:r>
          </w:p>
        </w:tc>
        <w:tc>
          <w:tcPr>
            <w:tcW w:w="1440" w:type="dxa"/>
            <w:vAlign w:val="bottom"/>
          </w:tcPr>
          <w:p w:rsidR="00DF76D2" w:rsidRPr="009C25D8" w:rsidRDefault="00DF76D2" w:rsidP="008A3697">
            <w:pPr>
              <w:rPr>
                <w:b/>
                <w:bCs/>
                <w:sz w:val="16"/>
                <w:szCs w:val="16"/>
                <w:lang w:val="sr-Latn-CS"/>
              </w:rPr>
            </w:pPr>
            <w:r w:rsidRPr="009C25D8">
              <w:rPr>
                <w:b/>
                <w:bCs/>
              </w:rPr>
              <w:t>Ulica i broj</w:t>
            </w:r>
          </w:p>
        </w:tc>
        <w:tc>
          <w:tcPr>
            <w:tcW w:w="5220" w:type="dxa"/>
            <w:vAlign w:val="bottom"/>
          </w:tcPr>
          <w:p w:rsidR="00DF76D2" w:rsidRPr="009C25D8" w:rsidRDefault="00DF76D2" w:rsidP="008A3697">
            <w:pPr>
              <w:rPr>
                <w:b/>
                <w:bCs/>
                <w:sz w:val="16"/>
                <w:szCs w:val="16"/>
                <w:lang w:val="sr-Latn-CS"/>
              </w:rPr>
            </w:pPr>
          </w:p>
        </w:tc>
      </w:tr>
      <w:tr w:rsidR="00DF76D2" w:rsidRPr="009C25D8">
        <w:trPr>
          <w:trHeight w:val="339"/>
        </w:trPr>
        <w:tc>
          <w:tcPr>
            <w:tcW w:w="3168" w:type="dxa"/>
            <w:vMerge/>
            <w:vAlign w:val="center"/>
          </w:tcPr>
          <w:p w:rsidR="00DF76D2" w:rsidRPr="009C25D8" w:rsidRDefault="00DF76D2" w:rsidP="008A3697">
            <w:pPr>
              <w:rPr>
                <w:b/>
                <w:bCs/>
                <w:sz w:val="20"/>
                <w:szCs w:val="20"/>
                <w:lang w:val="sr-Latn-CS"/>
              </w:rPr>
            </w:pPr>
          </w:p>
        </w:tc>
        <w:tc>
          <w:tcPr>
            <w:tcW w:w="1440" w:type="dxa"/>
            <w:vAlign w:val="bottom"/>
          </w:tcPr>
          <w:p w:rsidR="00DF76D2" w:rsidRPr="009C25D8" w:rsidRDefault="00DF76D2" w:rsidP="008A3697">
            <w:pPr>
              <w:rPr>
                <w:b/>
                <w:bCs/>
                <w:sz w:val="16"/>
                <w:szCs w:val="16"/>
              </w:rPr>
            </w:pPr>
            <w:r w:rsidRPr="009C25D8">
              <w:rPr>
                <w:b/>
                <w:bCs/>
              </w:rPr>
              <w:t>Mesto</w:t>
            </w:r>
          </w:p>
        </w:tc>
        <w:tc>
          <w:tcPr>
            <w:tcW w:w="5220" w:type="dxa"/>
            <w:vAlign w:val="bottom"/>
          </w:tcPr>
          <w:p w:rsidR="00DF76D2" w:rsidRPr="009C25D8" w:rsidRDefault="00DF76D2" w:rsidP="008A3697">
            <w:pPr>
              <w:rPr>
                <w:b/>
                <w:bCs/>
                <w:sz w:val="16"/>
                <w:szCs w:val="16"/>
              </w:rPr>
            </w:pPr>
          </w:p>
        </w:tc>
      </w:tr>
      <w:tr w:rsidR="00DF76D2" w:rsidRPr="009C25D8">
        <w:trPr>
          <w:trHeight w:val="339"/>
        </w:trPr>
        <w:tc>
          <w:tcPr>
            <w:tcW w:w="3168" w:type="dxa"/>
            <w:vMerge/>
            <w:vAlign w:val="center"/>
          </w:tcPr>
          <w:p w:rsidR="00DF76D2" w:rsidRPr="009C25D8" w:rsidRDefault="00DF76D2" w:rsidP="008A3697">
            <w:pPr>
              <w:rPr>
                <w:b/>
                <w:bCs/>
                <w:sz w:val="20"/>
                <w:szCs w:val="20"/>
                <w:lang w:val="sr-Latn-CS"/>
              </w:rPr>
            </w:pPr>
          </w:p>
        </w:tc>
        <w:tc>
          <w:tcPr>
            <w:tcW w:w="1440" w:type="dxa"/>
            <w:vAlign w:val="bottom"/>
          </w:tcPr>
          <w:p w:rsidR="00DF76D2" w:rsidRPr="009C25D8" w:rsidRDefault="00DF76D2" w:rsidP="008A3697">
            <w:pPr>
              <w:rPr>
                <w:b/>
                <w:bCs/>
                <w:sz w:val="16"/>
                <w:szCs w:val="16"/>
              </w:rPr>
            </w:pPr>
            <w:r w:rsidRPr="009C25D8">
              <w:rPr>
                <w:b/>
                <w:bCs/>
              </w:rPr>
              <w:t>Opština</w:t>
            </w:r>
          </w:p>
        </w:tc>
        <w:tc>
          <w:tcPr>
            <w:tcW w:w="5220" w:type="dxa"/>
            <w:vAlign w:val="bottom"/>
          </w:tcPr>
          <w:p w:rsidR="00DF76D2" w:rsidRPr="009C25D8" w:rsidRDefault="00DF76D2" w:rsidP="008A3697">
            <w:pPr>
              <w:rPr>
                <w:b/>
                <w:bCs/>
                <w:sz w:val="16"/>
                <w:szCs w:val="16"/>
              </w:rPr>
            </w:pPr>
          </w:p>
        </w:tc>
      </w:tr>
      <w:tr w:rsidR="00DF76D2" w:rsidRPr="009C25D8">
        <w:tblPrEx>
          <w:tblBorders>
            <w:bottom w:val="single" w:sz="4" w:space="0" w:color="auto"/>
            <w:right w:val="single" w:sz="4" w:space="0" w:color="auto"/>
          </w:tblBorders>
        </w:tblPrEx>
        <w:tc>
          <w:tcPr>
            <w:tcW w:w="3168" w:type="dxa"/>
          </w:tcPr>
          <w:p w:rsidR="00DF76D2" w:rsidRPr="009C25D8" w:rsidRDefault="00DF76D2" w:rsidP="008A3697">
            <w:pPr>
              <w:rPr>
                <w:b/>
                <w:bCs/>
                <w:lang w:val="sr-Latn-CS"/>
              </w:rPr>
            </w:pPr>
            <w:r w:rsidRPr="009C25D8">
              <w:rPr>
                <w:b/>
                <w:bCs/>
              </w:rPr>
              <w:t>Zakonski zastupnik/</w:t>
            </w:r>
          </w:p>
          <w:p w:rsidR="00DF76D2" w:rsidRPr="009C25D8" w:rsidRDefault="00DF76D2" w:rsidP="008A3697">
            <w:pPr>
              <w:ind w:right="1224"/>
              <w:rPr>
                <w:b/>
                <w:bCs/>
                <w:lang w:val="sr-Latn-CS"/>
              </w:rPr>
            </w:pPr>
            <w:r w:rsidRPr="009C25D8">
              <w:rPr>
                <w:b/>
                <w:bCs/>
                <w:lang w:val="sr-Latn-CS"/>
              </w:rPr>
              <w:t xml:space="preserve">  </w:t>
            </w:r>
            <w:r w:rsidRPr="009C25D8">
              <w:rPr>
                <w:b/>
                <w:bCs/>
              </w:rPr>
              <w:t>Odgovorno lice</w:t>
            </w:r>
          </w:p>
        </w:tc>
        <w:tc>
          <w:tcPr>
            <w:tcW w:w="6660" w:type="dxa"/>
            <w:gridSpan w:val="2"/>
          </w:tcPr>
          <w:p w:rsidR="00DF76D2" w:rsidRPr="009C25D8" w:rsidRDefault="00DF76D2" w:rsidP="008A3697">
            <w:pPr>
              <w:rPr>
                <w:b/>
                <w:bCs/>
              </w:rPr>
            </w:pPr>
          </w:p>
        </w:tc>
      </w:tr>
      <w:tr w:rsidR="00DF76D2" w:rsidRPr="009C25D8">
        <w:tblPrEx>
          <w:tblBorders>
            <w:bottom w:val="single" w:sz="4" w:space="0" w:color="auto"/>
            <w:right w:val="single" w:sz="4" w:space="0" w:color="auto"/>
          </w:tblBorders>
        </w:tblPrEx>
        <w:trPr>
          <w:trHeight w:val="501"/>
        </w:trPr>
        <w:tc>
          <w:tcPr>
            <w:tcW w:w="3168" w:type="dxa"/>
            <w:vAlign w:val="center"/>
          </w:tcPr>
          <w:p w:rsidR="00DF76D2" w:rsidRPr="009C25D8" w:rsidRDefault="00DF76D2" w:rsidP="008A3697">
            <w:pPr>
              <w:rPr>
                <w:b/>
                <w:bCs/>
                <w:lang w:val="sr-Latn-CS"/>
              </w:rPr>
            </w:pPr>
            <w:r w:rsidRPr="009C25D8">
              <w:rPr>
                <w:b/>
                <w:bCs/>
                <w:lang w:val="sr-Latn-CS"/>
              </w:rPr>
              <w:t>Osoba za kontakt</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3"/>
        </w:trPr>
        <w:tc>
          <w:tcPr>
            <w:tcW w:w="3168" w:type="dxa"/>
            <w:vAlign w:val="center"/>
          </w:tcPr>
          <w:p w:rsidR="00DF76D2" w:rsidRPr="009C25D8" w:rsidRDefault="00DF76D2" w:rsidP="008A3697">
            <w:pPr>
              <w:rPr>
                <w:b/>
                <w:bCs/>
                <w:lang w:val="sr-Latn-CS"/>
              </w:rPr>
            </w:pPr>
            <w:r w:rsidRPr="009C25D8">
              <w:rPr>
                <w:b/>
                <w:bCs/>
                <w:lang w:val="sr-Latn-CS"/>
              </w:rPr>
              <w:t>Telefon</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45"/>
        </w:trPr>
        <w:tc>
          <w:tcPr>
            <w:tcW w:w="3168" w:type="dxa"/>
            <w:vAlign w:val="center"/>
          </w:tcPr>
          <w:p w:rsidR="00DF76D2" w:rsidRPr="009C25D8" w:rsidRDefault="00DF76D2" w:rsidP="008A3697">
            <w:pPr>
              <w:rPr>
                <w:b/>
                <w:bCs/>
                <w:lang w:val="sr-Latn-CS"/>
              </w:rPr>
            </w:pPr>
            <w:r w:rsidRPr="009C25D8">
              <w:rPr>
                <w:b/>
                <w:bCs/>
                <w:lang w:val="sr-Latn-CS"/>
              </w:rPr>
              <w:t>e-mail:</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5"/>
        </w:trPr>
        <w:tc>
          <w:tcPr>
            <w:tcW w:w="3168" w:type="dxa"/>
            <w:vAlign w:val="center"/>
          </w:tcPr>
          <w:p w:rsidR="00DF76D2" w:rsidRPr="009C25D8" w:rsidRDefault="00DF76D2" w:rsidP="008A3697">
            <w:pPr>
              <w:rPr>
                <w:b/>
                <w:bCs/>
                <w:lang w:val="sr-Latn-CS"/>
              </w:rPr>
            </w:pPr>
            <w:r w:rsidRPr="009C25D8">
              <w:rPr>
                <w:b/>
                <w:bCs/>
                <w:lang w:val="sr-Latn-CS"/>
              </w:rPr>
              <w:t>Telefaks:</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19"/>
        </w:trPr>
        <w:tc>
          <w:tcPr>
            <w:tcW w:w="3168" w:type="dxa"/>
            <w:vAlign w:val="center"/>
          </w:tcPr>
          <w:p w:rsidR="00DF76D2" w:rsidRPr="009C25D8" w:rsidRDefault="00DF76D2" w:rsidP="008A3697">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8A3697">
            <w:pPr>
              <w:rPr>
                <w:b/>
                <w:bCs/>
              </w:rPr>
            </w:pPr>
          </w:p>
        </w:tc>
      </w:tr>
      <w:tr w:rsidR="00DF76D2" w:rsidRPr="009C25D8">
        <w:tblPrEx>
          <w:tblBorders>
            <w:bottom w:val="single" w:sz="4" w:space="0" w:color="auto"/>
            <w:right w:val="single" w:sz="4" w:space="0" w:color="auto"/>
          </w:tblBorders>
        </w:tblPrEx>
        <w:trPr>
          <w:trHeight w:val="541"/>
        </w:trPr>
        <w:tc>
          <w:tcPr>
            <w:tcW w:w="3168" w:type="dxa"/>
            <w:vAlign w:val="center"/>
          </w:tcPr>
          <w:p w:rsidR="00DF76D2" w:rsidRPr="009C25D8" w:rsidRDefault="00DF76D2" w:rsidP="008A3697">
            <w:pPr>
              <w:rPr>
                <w:b/>
                <w:bCs/>
              </w:rPr>
            </w:pPr>
            <w:r w:rsidRPr="009C25D8">
              <w:rPr>
                <w:b/>
                <w:bCs/>
                <w:lang w:val="sr-Latn-CS"/>
              </w:rPr>
              <w:t xml:space="preserve">Matični broj </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41"/>
        </w:trPr>
        <w:tc>
          <w:tcPr>
            <w:tcW w:w="3168" w:type="dxa"/>
            <w:vAlign w:val="center"/>
          </w:tcPr>
          <w:p w:rsidR="00DF76D2" w:rsidRPr="009C25D8" w:rsidRDefault="00DF76D2" w:rsidP="008A3697">
            <w:pPr>
              <w:rPr>
                <w:b/>
                <w:bCs/>
                <w:lang w:val="sr-Latn-CS"/>
              </w:rPr>
            </w:pPr>
            <w:r w:rsidRPr="009C25D8">
              <w:rPr>
                <w:b/>
                <w:bCs/>
                <w:lang w:val="sr-Latn-CS"/>
              </w:rPr>
              <w:t>Registarski broj</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1"/>
        </w:trPr>
        <w:tc>
          <w:tcPr>
            <w:tcW w:w="3168" w:type="dxa"/>
            <w:vAlign w:val="center"/>
          </w:tcPr>
          <w:p w:rsidR="00DF76D2" w:rsidRPr="009C25D8" w:rsidRDefault="00DF76D2" w:rsidP="008A3697">
            <w:pPr>
              <w:rPr>
                <w:b/>
                <w:bCs/>
                <w:lang w:val="sr-Latn-CS"/>
              </w:rPr>
            </w:pPr>
            <w:r w:rsidRPr="009C25D8">
              <w:rPr>
                <w:b/>
                <w:bCs/>
                <w:lang w:val="sr-Latn-CS"/>
              </w:rPr>
              <w:t>Šifra delatnosti</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c>
          <w:tcPr>
            <w:tcW w:w="3168" w:type="dxa"/>
          </w:tcPr>
          <w:p w:rsidR="00DF76D2" w:rsidRPr="009C25D8" w:rsidRDefault="00DF76D2" w:rsidP="008A3697">
            <w:pPr>
              <w:rPr>
                <w:b/>
                <w:bCs/>
                <w:lang w:val="sr-Latn-CS"/>
              </w:rPr>
            </w:pPr>
            <w:r w:rsidRPr="009C25D8">
              <w:rPr>
                <w:b/>
                <w:bCs/>
                <w:lang w:val="sr-Latn-CS"/>
              </w:rPr>
              <w:t xml:space="preserve">Poreski </w:t>
            </w:r>
            <w:r w:rsidRPr="009C25D8">
              <w:rPr>
                <w:b/>
                <w:bCs/>
              </w:rPr>
              <w:t>indetifikacioni</w:t>
            </w:r>
          </w:p>
          <w:p w:rsidR="00DF76D2" w:rsidRPr="009C25D8" w:rsidRDefault="00DF76D2" w:rsidP="008A3697">
            <w:pPr>
              <w:rPr>
                <w:b/>
                <w:bCs/>
                <w:lang w:val="sr-Latn-CS"/>
              </w:rPr>
            </w:pPr>
            <w:r w:rsidRPr="009C25D8">
              <w:rPr>
                <w:b/>
                <w:bCs/>
              </w:rPr>
              <w:t>broj podizvođača/</w:t>
            </w:r>
          </w:p>
          <w:p w:rsidR="00DF76D2" w:rsidRPr="009C25D8" w:rsidRDefault="00DF76D2" w:rsidP="008A3697">
            <w:pPr>
              <w:rPr>
                <w:b/>
                <w:bCs/>
              </w:rPr>
            </w:pPr>
            <w:r w:rsidRPr="009C25D8">
              <w:rPr>
                <w:b/>
                <w:bCs/>
              </w:rPr>
              <w:t>podisporučioca</w:t>
            </w:r>
          </w:p>
        </w:tc>
        <w:tc>
          <w:tcPr>
            <w:tcW w:w="6660" w:type="dxa"/>
            <w:gridSpan w:val="2"/>
          </w:tcPr>
          <w:p w:rsidR="00DF76D2" w:rsidRPr="009C25D8" w:rsidRDefault="00DF76D2" w:rsidP="008A3697">
            <w:pPr>
              <w:rPr>
                <w:b/>
                <w:bCs/>
                <w:lang w:val="sr-Latn-CS"/>
              </w:rPr>
            </w:pPr>
          </w:p>
        </w:tc>
      </w:tr>
    </w:tbl>
    <w:p w:rsidR="00587514" w:rsidRPr="009C25D8" w:rsidRDefault="00DF76D2" w:rsidP="00587514">
      <w:pPr>
        <w:rPr>
          <w:lang w:val="sr-Latn-CS"/>
        </w:rPr>
      </w:pPr>
      <w:r w:rsidRPr="009C25D8">
        <w:rPr>
          <w:lang w:val="sr-Latn-CS"/>
        </w:rPr>
        <w:t xml:space="preserve">  </w:t>
      </w:r>
      <w:r w:rsidR="00587514" w:rsidRPr="009C25D8">
        <w:t>NAPOMENA:</w:t>
      </w:r>
    </w:p>
    <w:p w:rsidR="00587514" w:rsidRPr="009C25D8" w:rsidRDefault="00587514" w:rsidP="00587514">
      <w:pPr>
        <w:rPr>
          <w:lang w:val="sr-Latn-CS"/>
        </w:rPr>
      </w:pPr>
      <w:r w:rsidRPr="009C25D8">
        <w:t xml:space="preserve"> - Obrazac kopirati ukoliko ponudu dostavlja veći broj članova grupe. </w:t>
      </w:r>
    </w:p>
    <w:p w:rsidR="00587514" w:rsidRPr="009C25D8" w:rsidRDefault="00587514" w:rsidP="00587514">
      <w:pPr>
        <w:rPr>
          <w:lang w:val="sr-Latn-CS"/>
        </w:rPr>
      </w:pPr>
      <w:r w:rsidRPr="009C25D8">
        <w:rPr>
          <w:lang w:val="sr-Latn-CS"/>
        </w:rPr>
        <w:t xml:space="preserve"> </w:t>
      </w:r>
      <w:r w:rsidRPr="009C25D8">
        <w:t>- Ukoliko ponudu ne podnosi grupa ponuđača, ovaj obrazac ne treba popunjavati.</w:t>
      </w:r>
      <w:r w:rsidRPr="009C25D8">
        <w:rPr>
          <w:lang w:val="sr-Latn-CS"/>
        </w:rPr>
        <w:t xml:space="preserve">     </w:t>
      </w:r>
      <w:r w:rsidRPr="009C25D8">
        <w:rPr>
          <w:lang w:val="sr-Latn-CS"/>
        </w:rPr>
        <w:tab/>
      </w:r>
      <w:r w:rsidRPr="009C25D8">
        <w:rPr>
          <w:lang w:val="sr-Latn-CS"/>
        </w:rPr>
        <w:tab/>
        <w:t xml:space="preserve">                                                                </w:t>
      </w:r>
    </w:p>
    <w:p w:rsidR="00671A61" w:rsidRDefault="00587514" w:rsidP="00587514">
      <w:pPr>
        <w:tabs>
          <w:tab w:val="left" w:pos="5835"/>
          <w:tab w:val="right" w:pos="9355"/>
        </w:tabs>
        <w:spacing w:line="480" w:lineRule="auto"/>
        <w:rPr>
          <w:lang w:val="sr-Latn-CS"/>
        </w:rPr>
      </w:pPr>
      <w:r w:rsidRPr="009C25D8">
        <w:rPr>
          <w:lang w:val="sr-Latn-CS"/>
        </w:rPr>
        <w:t xml:space="preserve">                                                             </w:t>
      </w:r>
    </w:p>
    <w:p w:rsidR="00DF76D2" w:rsidRPr="00587514" w:rsidRDefault="00587514" w:rsidP="00587514">
      <w:pPr>
        <w:tabs>
          <w:tab w:val="left" w:pos="5835"/>
          <w:tab w:val="right" w:pos="9355"/>
        </w:tabs>
        <w:spacing w:line="480" w:lineRule="auto"/>
        <w:rPr>
          <w:b/>
          <w:bCs/>
          <w:lang w:val="sr-Latn-CS"/>
        </w:rPr>
      </w:pPr>
      <w:r w:rsidRPr="009C25D8">
        <w:rPr>
          <w:lang w:val="sr-Latn-CS"/>
        </w:rPr>
        <w:t xml:space="preserve">  </w:t>
      </w:r>
      <w:r w:rsidR="00671A61">
        <w:rPr>
          <w:lang w:val="sr-Latn-CS"/>
        </w:rPr>
        <w:t xml:space="preserve">                                                                               </w:t>
      </w:r>
      <w:r w:rsidRPr="009C25D8">
        <w:rPr>
          <w:lang w:val="sr-Latn-CS"/>
        </w:rPr>
        <w:t xml:space="preserve"> </w:t>
      </w:r>
      <w:r w:rsidR="00671A61">
        <w:rPr>
          <w:b/>
          <w:bCs/>
          <w:lang w:val="sl-SI"/>
        </w:rPr>
        <w:t>MP</w:t>
      </w:r>
      <w:r w:rsidRPr="009C25D8">
        <w:t>______________________</w:t>
      </w:r>
    </w:p>
    <w:p w:rsidR="00A578F6" w:rsidRPr="00587514" w:rsidRDefault="00DF76D2" w:rsidP="00587514">
      <w:pPr>
        <w:rPr>
          <w:b/>
          <w:bCs/>
          <w:lang w:val="sr-Latn-CS"/>
        </w:rPr>
      </w:pPr>
      <w:r w:rsidRPr="009C25D8">
        <w:rPr>
          <w:lang w:val="sr-Latn-CS"/>
        </w:rPr>
        <w:t xml:space="preserve"> </w:t>
      </w:r>
      <w:r w:rsidR="00587514">
        <w:rPr>
          <w:b/>
          <w:bCs/>
          <w:lang w:val="sr-Latn-CS"/>
        </w:rPr>
        <w:tab/>
      </w:r>
      <w:r w:rsidR="00587514">
        <w:rPr>
          <w:b/>
          <w:bCs/>
          <w:lang w:val="sr-Latn-CS"/>
        </w:rPr>
        <w:tab/>
      </w:r>
      <w:r w:rsidR="00587514">
        <w:rPr>
          <w:b/>
          <w:bCs/>
          <w:lang w:val="sr-Latn-CS"/>
        </w:rPr>
        <w:tab/>
      </w:r>
      <w:r w:rsidR="00587514">
        <w:rPr>
          <w:b/>
          <w:bCs/>
          <w:lang w:val="sr-Latn-CS"/>
        </w:rPr>
        <w:tab/>
      </w:r>
      <w:r w:rsidR="00587514">
        <w:rPr>
          <w:b/>
          <w:bCs/>
          <w:lang w:val="sr-Latn-CS"/>
        </w:rPr>
        <w:tab/>
      </w:r>
      <w:r w:rsidR="00587514">
        <w:rPr>
          <w:b/>
          <w:bCs/>
          <w:lang w:val="sr-Latn-CS"/>
        </w:rPr>
        <w:tab/>
      </w:r>
      <w:r w:rsidRPr="009C25D8">
        <w:rPr>
          <w:b/>
          <w:bCs/>
          <w:lang w:val="sr-Latn-CS"/>
        </w:rPr>
        <w:t xml:space="preserve">     </w:t>
      </w:r>
      <w:r w:rsidRPr="009C25D8">
        <w:t>(pečat i potpis ovlašćenog lica</w:t>
      </w:r>
      <w:r w:rsidRPr="009C25D8">
        <w:rPr>
          <w:lang w:val="sr-Latn-CS"/>
        </w:rPr>
        <w:t xml:space="preserve"> ponuđača</w:t>
      </w:r>
      <w:r w:rsidR="00AE3F85" w:rsidRPr="009C25D8">
        <w:t>)</w:t>
      </w:r>
    </w:p>
    <w:p w:rsidR="00671A61" w:rsidRDefault="00671A61" w:rsidP="00A578F6">
      <w:pPr>
        <w:tabs>
          <w:tab w:val="left" w:pos="8640"/>
        </w:tabs>
        <w:rPr>
          <w:b/>
          <w:bCs/>
          <w:lang w:val="sl-SI"/>
        </w:rPr>
      </w:pPr>
    </w:p>
    <w:p w:rsidR="00671A61" w:rsidRDefault="00671A61" w:rsidP="00A578F6">
      <w:pPr>
        <w:tabs>
          <w:tab w:val="left" w:pos="8640"/>
        </w:tabs>
        <w:rPr>
          <w:b/>
          <w:bCs/>
          <w:lang w:val="sl-SI"/>
        </w:rPr>
      </w:pPr>
    </w:p>
    <w:p w:rsidR="00671A61" w:rsidRDefault="00671A61" w:rsidP="00A578F6">
      <w:pPr>
        <w:tabs>
          <w:tab w:val="left" w:pos="8640"/>
        </w:tabs>
        <w:rPr>
          <w:b/>
          <w:bCs/>
          <w:lang w:val="sl-SI"/>
        </w:rPr>
      </w:pPr>
    </w:p>
    <w:p w:rsidR="00671A61" w:rsidRDefault="00671A61" w:rsidP="00A578F6">
      <w:pPr>
        <w:tabs>
          <w:tab w:val="left" w:pos="8640"/>
        </w:tabs>
        <w:rPr>
          <w:b/>
          <w:bCs/>
          <w:lang w:val="sl-SI"/>
        </w:rPr>
      </w:pPr>
    </w:p>
    <w:p w:rsidR="00A578F6" w:rsidRPr="009C25D8" w:rsidRDefault="00A578F6" w:rsidP="00A578F6">
      <w:pPr>
        <w:tabs>
          <w:tab w:val="left" w:pos="8640"/>
        </w:tabs>
        <w:rPr>
          <w:b/>
          <w:bCs/>
          <w:lang w:val="sl-SI"/>
        </w:rPr>
      </w:pPr>
      <w:r w:rsidRPr="009C25D8">
        <w:rPr>
          <w:b/>
          <w:bCs/>
          <w:lang w:val="sl-SI"/>
        </w:rPr>
        <w:t>VI OBRAZAC PONUDE POPUNITI, OVERITI PEČATOM I POTPISATI, ČIME SE POTVRĐUJE DA SU TAČNI PODACI KOJI SU U ISTOM NAVEDENI</w:t>
      </w:r>
    </w:p>
    <w:p w:rsidR="00A578F6" w:rsidRPr="009C25D8" w:rsidRDefault="00A578F6" w:rsidP="00A578F6">
      <w:pPr>
        <w:tabs>
          <w:tab w:val="left" w:pos="8640"/>
        </w:tabs>
        <w:rPr>
          <w:b/>
          <w:bCs/>
          <w:lang w:val="sl-SI"/>
        </w:rPr>
      </w:pPr>
    </w:p>
    <w:p w:rsidR="006807C3" w:rsidRPr="009C25D8" w:rsidRDefault="006807C3" w:rsidP="00A578F6">
      <w:pPr>
        <w:tabs>
          <w:tab w:val="left" w:pos="8640"/>
        </w:tabs>
        <w:rPr>
          <w:b/>
          <w:bCs/>
          <w:lang w:val="sl-SI"/>
        </w:rPr>
      </w:pPr>
    </w:p>
    <w:tbl>
      <w:tblPr>
        <w:tblW w:w="9786" w:type="dxa"/>
        <w:tblInd w:w="-318" w:type="dxa"/>
        <w:tblLayout w:type="fixed"/>
        <w:tblLook w:val="0000" w:firstRow="0" w:lastRow="0" w:firstColumn="0" w:lastColumn="0" w:noHBand="0" w:noVBand="0"/>
      </w:tblPr>
      <w:tblGrid>
        <w:gridCol w:w="876"/>
        <w:gridCol w:w="2520"/>
        <w:gridCol w:w="900"/>
        <w:gridCol w:w="1080"/>
        <w:gridCol w:w="1530"/>
        <w:gridCol w:w="1530"/>
        <w:gridCol w:w="1350"/>
      </w:tblGrid>
      <w:tr w:rsidR="00B646BF" w:rsidRPr="009C25D8" w:rsidTr="00B646BF">
        <w:trPr>
          <w:trHeight w:val="341"/>
        </w:trPr>
        <w:tc>
          <w:tcPr>
            <w:tcW w:w="876"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r-Latn-CS"/>
              </w:rPr>
            </w:pPr>
            <w:r w:rsidRPr="009C25D8">
              <w:t>R.br</w:t>
            </w:r>
            <w:r w:rsidRPr="009C25D8">
              <w:rPr>
                <w:lang w:val="sr-Latn-CS"/>
              </w:rPr>
              <w:t>oj</w:t>
            </w:r>
          </w:p>
        </w:tc>
        <w:tc>
          <w:tcPr>
            <w:tcW w:w="252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r-Latn-CS"/>
              </w:rPr>
            </w:pPr>
            <w:r w:rsidRPr="009C25D8">
              <w:rPr>
                <w:lang w:val="sr-Latn-CS"/>
              </w:rPr>
              <w:t>Naziv proizvoda</w:t>
            </w:r>
          </w:p>
        </w:tc>
        <w:tc>
          <w:tcPr>
            <w:tcW w:w="90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Jed. mere</w:t>
            </w:r>
          </w:p>
        </w:tc>
        <w:tc>
          <w:tcPr>
            <w:tcW w:w="108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Količina</w:t>
            </w: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center"/>
              <w:rPr>
                <w:b/>
                <w:bCs/>
                <w:lang w:val="sl-SI"/>
              </w:rPr>
            </w:pPr>
            <w:r w:rsidRPr="009C25D8">
              <w:rPr>
                <w:b/>
                <w:bCs/>
                <w:lang w:val="sl-SI"/>
              </w:rPr>
              <w:t>Pojedinačna cena bez PDV-a</w:t>
            </w:r>
          </w:p>
        </w:tc>
        <w:tc>
          <w:tcPr>
            <w:tcW w:w="1530" w:type="dxa"/>
            <w:tcBorders>
              <w:top w:val="single" w:sz="4" w:space="0" w:color="auto"/>
              <w:bottom w:val="single" w:sz="4" w:space="0" w:color="auto"/>
              <w:right w:val="single" w:sz="4" w:space="0" w:color="auto"/>
            </w:tcBorders>
          </w:tcPr>
          <w:p w:rsidR="00B646BF" w:rsidRPr="009C25D8" w:rsidRDefault="00B646BF" w:rsidP="00B646BF">
            <w:pPr>
              <w:jc w:val="center"/>
              <w:rPr>
                <w:b/>
                <w:bCs/>
                <w:lang w:val="sl-SI"/>
              </w:rPr>
            </w:pPr>
          </w:p>
          <w:p w:rsidR="00B646BF" w:rsidRPr="009C25D8" w:rsidRDefault="00B646BF" w:rsidP="00B646BF">
            <w:pPr>
              <w:jc w:val="center"/>
              <w:rPr>
                <w:b/>
                <w:bCs/>
                <w:lang w:val="sl-SI"/>
              </w:rPr>
            </w:pPr>
            <w:r w:rsidRPr="009C25D8">
              <w:rPr>
                <w:b/>
                <w:bCs/>
                <w:lang w:val="sl-SI"/>
              </w:rPr>
              <w:t>Ukupna cena bez PDV-a</w:t>
            </w:r>
          </w:p>
        </w:tc>
        <w:tc>
          <w:tcPr>
            <w:tcW w:w="1350" w:type="dxa"/>
            <w:tcBorders>
              <w:top w:val="single" w:sz="4" w:space="0" w:color="auto"/>
              <w:bottom w:val="single" w:sz="4" w:space="0" w:color="auto"/>
              <w:right w:val="single" w:sz="4" w:space="0" w:color="auto"/>
            </w:tcBorders>
          </w:tcPr>
          <w:p w:rsidR="00B646BF" w:rsidRPr="009C25D8" w:rsidRDefault="00B646BF" w:rsidP="00B646BF">
            <w:pPr>
              <w:jc w:val="center"/>
              <w:rPr>
                <w:b/>
                <w:bCs/>
                <w:lang w:val="sl-SI"/>
              </w:rPr>
            </w:pPr>
          </w:p>
          <w:p w:rsidR="00B646BF" w:rsidRPr="009C25D8" w:rsidRDefault="00B646BF" w:rsidP="00B646BF">
            <w:pPr>
              <w:jc w:val="center"/>
              <w:rPr>
                <w:b/>
                <w:bCs/>
                <w:lang w:val="sl-SI"/>
              </w:rPr>
            </w:pPr>
            <w:r w:rsidRPr="009C25D8">
              <w:rPr>
                <w:b/>
                <w:bCs/>
                <w:lang w:val="sl-SI"/>
              </w:rPr>
              <w:t>Ukupna cena sa PDV-om</w:t>
            </w:r>
          </w:p>
        </w:tc>
      </w:tr>
      <w:tr w:rsidR="00B646BF" w:rsidRPr="009C25D8" w:rsidTr="00B646BF">
        <w:trPr>
          <w:trHeight w:val="453"/>
        </w:trPr>
        <w:tc>
          <w:tcPr>
            <w:tcW w:w="876"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pPr>
            <w:r w:rsidRPr="009C25D8">
              <w:t>1.</w:t>
            </w:r>
          </w:p>
        </w:tc>
        <w:tc>
          <w:tcPr>
            <w:tcW w:w="2520" w:type="dxa"/>
            <w:tcBorders>
              <w:top w:val="single" w:sz="4" w:space="0" w:color="auto"/>
              <w:left w:val="single" w:sz="4" w:space="0" w:color="auto"/>
              <w:bottom w:val="single" w:sz="4" w:space="0" w:color="auto"/>
              <w:right w:val="single" w:sz="4" w:space="0" w:color="auto"/>
            </w:tcBorders>
            <w:vAlign w:val="center"/>
          </w:tcPr>
          <w:p w:rsidR="00B646BF" w:rsidRPr="009C25D8" w:rsidRDefault="00A76F6C" w:rsidP="00EE7D87">
            <w:pPr>
              <w:rPr>
                <w:lang w:val="sr-Latn-CS"/>
              </w:rPr>
            </w:pPr>
            <w:r>
              <w:rPr>
                <w:lang w:val="sr-Latn-CS"/>
              </w:rPr>
              <w:t>N</w:t>
            </w:r>
            <w:r w:rsidRPr="00A76F6C">
              <w:rPr>
                <w:lang w:val="sr-Latn-CS"/>
              </w:rPr>
              <w:t xml:space="preserve">eonatalni </w:t>
            </w:r>
            <w:r w:rsidR="00EE7D87" w:rsidRPr="00EE7D87">
              <w:rPr>
                <w:lang w:val="sr-Latn-CS"/>
              </w:rPr>
              <w:t>mehanički ventilator</w:t>
            </w:r>
          </w:p>
        </w:tc>
        <w:tc>
          <w:tcPr>
            <w:tcW w:w="90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kom</w:t>
            </w:r>
          </w:p>
        </w:tc>
        <w:tc>
          <w:tcPr>
            <w:tcW w:w="1080" w:type="dxa"/>
            <w:tcBorders>
              <w:top w:val="single" w:sz="4" w:space="0" w:color="auto"/>
              <w:left w:val="single" w:sz="4" w:space="0" w:color="auto"/>
              <w:bottom w:val="single" w:sz="4" w:space="0" w:color="auto"/>
              <w:right w:val="single" w:sz="4" w:space="0" w:color="auto"/>
            </w:tcBorders>
            <w:vAlign w:val="center"/>
          </w:tcPr>
          <w:p w:rsidR="00B646BF" w:rsidRPr="009C25D8" w:rsidRDefault="0032046C" w:rsidP="00B646BF">
            <w:pPr>
              <w:jc w:val="center"/>
              <w:rPr>
                <w:lang w:val="sl-SI"/>
              </w:rPr>
            </w:pPr>
            <w:r>
              <w:rPr>
                <w:lang w:val="sl-SI"/>
              </w:rPr>
              <w:t>3</w:t>
            </w: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c>
          <w:tcPr>
            <w:tcW w:w="135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r>
    </w:tbl>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EB4F23" w:rsidRDefault="000864FC" w:rsidP="00EB4F23">
      <w:pPr>
        <w:jc w:val="both"/>
        <w:rPr>
          <w:lang w:val="sr-Latn-CS"/>
        </w:rPr>
      </w:pPr>
      <w:r>
        <w:rPr>
          <w:lang w:val="sr-Latn-CS"/>
        </w:rPr>
        <w:t>Težina aparata u (kg) ___________________(obeležiti u katalogu).</w:t>
      </w:r>
    </w:p>
    <w:p w:rsidR="000864FC" w:rsidRPr="009C25D8" w:rsidRDefault="000864FC" w:rsidP="00EB4F23">
      <w:pPr>
        <w:jc w:val="both"/>
        <w:rPr>
          <w:lang w:val="sr-Latn-CS"/>
        </w:rPr>
      </w:pPr>
    </w:p>
    <w:p w:rsidR="00EB4F23" w:rsidRPr="009C25D8" w:rsidRDefault="00EB4F23" w:rsidP="00EB4F23">
      <w:pPr>
        <w:jc w:val="both"/>
        <w:rPr>
          <w:lang w:val="sr-Latn-CS"/>
        </w:rPr>
      </w:pPr>
      <w:r w:rsidRPr="009C25D8">
        <w:rPr>
          <w:lang w:val="sr-Latn-CS"/>
        </w:rPr>
        <w:t>Rok isporuke _________________________kalendarskih dana od dana uplate avansa.</w:t>
      </w:r>
    </w:p>
    <w:p w:rsidR="00EB4F23" w:rsidRPr="009C25D8" w:rsidRDefault="00EB4F23" w:rsidP="00EB4F23">
      <w:pPr>
        <w:ind w:left="360"/>
        <w:outlineLvl w:val="0"/>
        <w:rPr>
          <w:lang w:val="sr-Latn-CS"/>
        </w:rPr>
      </w:pPr>
    </w:p>
    <w:p w:rsidR="00EB4F23" w:rsidRPr="009C25D8" w:rsidRDefault="00EB4F23" w:rsidP="00EB4F23">
      <w:pPr>
        <w:outlineLvl w:val="0"/>
        <w:rPr>
          <w:color w:val="FF0000"/>
          <w:lang w:val="sr-Latn-CS"/>
        </w:rPr>
      </w:pPr>
      <w:r w:rsidRPr="009C25D8">
        <w:rPr>
          <w:lang w:val="sr-Latn-CS"/>
        </w:rPr>
        <w:t xml:space="preserve">Traženi avans </w:t>
      </w:r>
      <w:r w:rsidR="00B646BF" w:rsidRPr="009C25D8">
        <w:rPr>
          <w:lang w:val="sr-Latn-CS"/>
        </w:rPr>
        <w:t>10</w:t>
      </w:r>
      <w:r w:rsidRPr="009C25D8">
        <w:rPr>
          <w:lang w:val="sr-Latn-CS"/>
        </w:rPr>
        <w:t>0%.</w:t>
      </w:r>
    </w:p>
    <w:p w:rsidR="00EB4F23" w:rsidRPr="009C25D8" w:rsidRDefault="00EB4F23" w:rsidP="00EB4F23">
      <w:pPr>
        <w:ind w:left="360"/>
        <w:rPr>
          <w:color w:val="FF0000"/>
          <w:lang w:val="sr-Latn-CS"/>
        </w:rPr>
      </w:pPr>
    </w:p>
    <w:p w:rsidR="00EB4F23" w:rsidRPr="009C25D8" w:rsidRDefault="00EB4F23" w:rsidP="00EB4F23">
      <w:pPr>
        <w:rPr>
          <w:lang w:val="sr-Latn-CS"/>
        </w:rPr>
      </w:pPr>
      <w:r w:rsidRPr="009C25D8">
        <w:rPr>
          <w:lang w:val="sr-Latn-CS"/>
        </w:rPr>
        <w:t xml:space="preserve">Garantni rok za opremu   ___ meseci od dana </w:t>
      </w:r>
      <w:r w:rsidR="00004F64">
        <w:rPr>
          <w:lang w:val="sr-Latn-CS"/>
        </w:rPr>
        <w:t xml:space="preserve">kvalitativnog prijema </w:t>
      </w:r>
      <w:r w:rsidRPr="009C25D8">
        <w:rPr>
          <w:lang w:val="sr-Latn-CS"/>
        </w:rPr>
        <w:t>opreme.</w:t>
      </w:r>
    </w:p>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A578F6" w:rsidRPr="009C25D8" w:rsidRDefault="00A578F6" w:rsidP="00A578F6">
      <w:pPr>
        <w:rPr>
          <w:lang w:val="sl-SI"/>
        </w:rPr>
      </w:pPr>
    </w:p>
    <w:p w:rsidR="00A578F6" w:rsidRPr="009C25D8" w:rsidRDefault="00A578F6" w:rsidP="00A578F6">
      <w:pPr>
        <w:rPr>
          <w:lang w:val="sl-SI"/>
        </w:rPr>
      </w:pPr>
    </w:p>
    <w:p w:rsidR="00A578F6" w:rsidRPr="009C25D8" w:rsidRDefault="00A578F6" w:rsidP="00A578F6">
      <w:pPr>
        <w:rPr>
          <w:lang w:val="sl-SI"/>
        </w:rPr>
      </w:pPr>
    </w:p>
    <w:p w:rsidR="00A578F6" w:rsidRPr="009C25D8" w:rsidRDefault="00A578F6" w:rsidP="00A578F6">
      <w:pPr>
        <w:rPr>
          <w:lang w:val="sl-SI"/>
        </w:rPr>
      </w:pPr>
      <w:r w:rsidRPr="009C25D8">
        <w:rPr>
          <w:lang w:val="sl-SI"/>
        </w:rPr>
        <w:tab/>
      </w:r>
      <w:r w:rsidRPr="009C25D8">
        <w:rPr>
          <w:lang w:val="sl-SI"/>
        </w:rPr>
        <w:tab/>
      </w:r>
      <w:r w:rsidRPr="009C25D8">
        <w:rPr>
          <w:lang w:val="sl-SI"/>
        </w:rPr>
        <w:tab/>
      </w:r>
      <w:r w:rsidRPr="009C25D8">
        <w:rPr>
          <w:lang w:val="sl-SI"/>
        </w:rPr>
        <w:tab/>
      </w:r>
      <w:r w:rsidRPr="009C25D8">
        <w:rPr>
          <w:lang w:val="sl-SI"/>
        </w:rPr>
        <w:tab/>
      </w:r>
      <w:r w:rsidRPr="009C25D8">
        <w:rPr>
          <w:lang w:val="sl-SI"/>
        </w:rPr>
        <w:tab/>
      </w:r>
      <w:r w:rsidRPr="009C25D8">
        <w:rPr>
          <w:lang w:val="sl-SI"/>
        </w:rPr>
        <w:tab/>
        <w:t>M.P.</w:t>
      </w:r>
    </w:p>
    <w:p w:rsidR="00A578F6" w:rsidRPr="009C25D8" w:rsidRDefault="00A578F6" w:rsidP="00A578F6">
      <w:pPr>
        <w:pBdr>
          <w:bottom w:val="single" w:sz="12" w:space="1" w:color="auto"/>
        </w:pBdr>
        <w:rPr>
          <w:lang w:val="sl-SI"/>
        </w:rPr>
      </w:pPr>
    </w:p>
    <w:p w:rsidR="003B1DC6" w:rsidRPr="009C25D8" w:rsidRDefault="00A578F6" w:rsidP="003B1DC6">
      <w:pPr>
        <w:ind w:left="5040"/>
        <w:jc w:val="both"/>
        <w:rPr>
          <w:lang w:val="sr-Latn-CS"/>
        </w:rPr>
      </w:pPr>
      <w:r w:rsidRPr="009C25D8">
        <w:rPr>
          <w:lang w:val="sr-Latn-CS"/>
        </w:rPr>
        <w:t xml:space="preserve">  </w:t>
      </w:r>
      <w:r w:rsidRPr="009C25D8">
        <w:rPr>
          <w:lang w:val="sr-Latn-CS"/>
        </w:rPr>
        <w:tab/>
      </w:r>
      <w:r w:rsidRPr="009C25D8">
        <w:t>(pečat</w:t>
      </w:r>
      <w:r w:rsidRPr="009C25D8">
        <w:rPr>
          <w:lang w:val="sr-Latn-CS"/>
        </w:rPr>
        <w:t xml:space="preserve"> i potpis</w:t>
      </w:r>
      <w:r w:rsidRPr="009C25D8">
        <w:t xml:space="preserve"> ovlašćenog lica)</w:t>
      </w: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587514" w:rsidRDefault="00587514" w:rsidP="009C25D8">
      <w:pPr>
        <w:autoSpaceDE w:val="0"/>
        <w:autoSpaceDN w:val="0"/>
        <w:adjustRightInd w:val="0"/>
        <w:ind w:left="720" w:firstLine="720"/>
        <w:rPr>
          <w:lang w:val="sr-Latn-CS"/>
        </w:rPr>
      </w:pPr>
    </w:p>
    <w:p w:rsidR="002978FD" w:rsidRDefault="002978FD" w:rsidP="003B1DC6">
      <w:pPr>
        <w:pStyle w:val="NoSpacing"/>
        <w:rPr>
          <w:rFonts w:ascii="Times New Roman" w:eastAsia="Times New Roman" w:hAnsi="Times New Roman" w:cs="Times New Roman"/>
          <w:sz w:val="24"/>
          <w:szCs w:val="24"/>
          <w:lang w:val="sr-Latn-CS" w:eastAsia="sr-Latn-CS"/>
        </w:rPr>
      </w:pPr>
    </w:p>
    <w:p w:rsidR="0031611D" w:rsidRDefault="0031611D" w:rsidP="003B1DC6">
      <w:pPr>
        <w:pStyle w:val="NoSpacing"/>
        <w:rPr>
          <w:rFonts w:ascii="Times New Roman" w:eastAsia="Times New Roman" w:hAnsi="Times New Roman" w:cs="Times New Roman"/>
          <w:sz w:val="24"/>
          <w:szCs w:val="24"/>
          <w:lang w:val="sr-Latn-CS" w:eastAsia="sr-Latn-CS"/>
        </w:rPr>
      </w:pPr>
    </w:p>
    <w:p w:rsidR="0031611D" w:rsidRDefault="0031611D" w:rsidP="003B1DC6">
      <w:pPr>
        <w:pStyle w:val="NoSpacing"/>
        <w:rPr>
          <w:rFonts w:ascii="Times New Roman" w:hAnsi="Times New Roman" w:cs="Times New Roman"/>
          <w:sz w:val="28"/>
          <w:szCs w:val="28"/>
        </w:rPr>
      </w:pPr>
    </w:p>
    <w:tbl>
      <w:tblPr>
        <w:tblW w:w="9119" w:type="dxa"/>
        <w:tblInd w:w="93" w:type="dxa"/>
        <w:tblLook w:val="04A0" w:firstRow="1" w:lastRow="0" w:firstColumn="1" w:lastColumn="0" w:noHBand="0" w:noVBand="1"/>
      </w:tblPr>
      <w:tblGrid>
        <w:gridCol w:w="9119"/>
      </w:tblGrid>
      <w:tr w:rsidR="0031611D" w:rsidRPr="0031611D" w:rsidTr="002F5205">
        <w:trPr>
          <w:trHeight w:val="298"/>
        </w:trPr>
        <w:tc>
          <w:tcPr>
            <w:tcW w:w="9119" w:type="dxa"/>
            <w:tcBorders>
              <w:top w:val="single" w:sz="8" w:space="0" w:color="auto"/>
              <w:left w:val="single" w:sz="8" w:space="0" w:color="auto"/>
              <w:bottom w:val="single" w:sz="4" w:space="0" w:color="auto"/>
              <w:right w:val="single" w:sz="4" w:space="0" w:color="auto"/>
            </w:tcBorders>
            <w:vAlign w:val="center"/>
            <w:hideMark/>
          </w:tcPr>
          <w:p w:rsidR="002978FD" w:rsidRPr="0031611D" w:rsidRDefault="002978FD" w:rsidP="002978FD">
            <w:pPr>
              <w:jc w:val="center"/>
              <w:rPr>
                <w:b/>
                <w:bCs/>
                <w:i/>
                <w:iCs/>
                <w:lang w:val="en-US" w:eastAsia="en-US"/>
              </w:rPr>
            </w:pPr>
            <w:bookmarkStart w:id="1" w:name="RANGE!A1:C56"/>
            <w:r w:rsidRPr="0031611D">
              <w:rPr>
                <w:b/>
                <w:bCs/>
                <w:i/>
                <w:iCs/>
                <w:lang w:val="en-US" w:eastAsia="en-US"/>
              </w:rPr>
              <w:lastRenderedPageBreak/>
              <w:t>TEHNIČKE KARAKTERISTIKE NEONATALNOG MEHANIČKOG VENTILATORA</w:t>
            </w:r>
            <w:bookmarkEnd w:id="1"/>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it-IT" w:eastAsia="en-US"/>
              </w:rPr>
            </w:pPr>
            <w:r w:rsidRPr="0031611D">
              <w:rPr>
                <w:lang w:val="it-IT" w:eastAsia="en-US"/>
              </w:rPr>
              <w:t>Upotrebljava se u intenzivnoj nezi</w:t>
            </w:r>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en-US" w:eastAsia="en-US"/>
              </w:rPr>
            </w:pPr>
            <w:r w:rsidRPr="0031611D">
              <w:rPr>
                <w:lang w:val="en-US" w:eastAsia="en-US"/>
              </w:rPr>
              <w:t>Kategorija pacijenta : deca I neonatusi</w:t>
            </w:r>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b/>
                <w:bCs/>
                <w:lang w:val="en-US" w:eastAsia="en-US"/>
              </w:rPr>
            </w:pPr>
            <w:r w:rsidRPr="0031611D">
              <w:rPr>
                <w:b/>
                <w:bCs/>
                <w:lang w:val="en-US" w:eastAsia="en-US"/>
              </w:rPr>
              <w:t>Ventilacioni modovi:</w:t>
            </w:r>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b/>
                <w:bCs/>
                <w:lang w:val="en-US" w:eastAsia="en-US"/>
              </w:rPr>
            </w:pPr>
            <w:r w:rsidRPr="0031611D">
              <w:rPr>
                <w:b/>
                <w:bCs/>
                <w:lang w:val="en-US" w:eastAsia="en-US"/>
              </w:rPr>
              <w:t>Pritiskom kontrolisani</w:t>
            </w:r>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en-US" w:eastAsia="en-US"/>
              </w:rPr>
            </w:pPr>
            <w:r w:rsidRPr="0031611D">
              <w:rPr>
                <w:lang w:val="en-US" w:eastAsia="en-US"/>
              </w:rPr>
              <w:t>-       IMV/IPPV</w:t>
            </w:r>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de-DE" w:eastAsia="en-US"/>
              </w:rPr>
            </w:pPr>
            <w:r w:rsidRPr="0031611D">
              <w:rPr>
                <w:lang w:val="de-DE" w:eastAsia="en-US"/>
              </w:rPr>
              <w:t>-       IMV/SIPPV (sa trigerovanjem protokom)</w:t>
            </w:r>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en-US" w:eastAsia="en-US"/>
              </w:rPr>
            </w:pPr>
            <w:r w:rsidRPr="0031611D">
              <w:rPr>
                <w:lang w:val="en-US" w:eastAsia="en-US"/>
              </w:rPr>
              <w:t xml:space="preserve">-       PSV (sa trigerovanjem protokom) </w:t>
            </w:r>
          </w:p>
          <w:p w:rsidR="0031611D" w:rsidRPr="0031611D" w:rsidRDefault="0031611D" w:rsidP="001F299A">
            <w:pPr>
              <w:rPr>
                <w:lang w:val="en-US" w:eastAsia="en-US"/>
              </w:rPr>
            </w:pPr>
            <w:r w:rsidRPr="0031611D">
              <w:rPr>
                <w:lang w:val="en-US" w:eastAsia="en-US"/>
              </w:rPr>
              <w:t>Adaptivno curenje za preciznu sinhronizaciju sa udisajima i izdisajima pacijenta u PSV modu ventilacije</w:t>
            </w:r>
          </w:p>
        </w:tc>
      </w:tr>
      <w:tr w:rsidR="0031611D" w:rsidRPr="0031611D" w:rsidTr="002F5205">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31611D">
            <w:pPr>
              <w:pStyle w:val="ListParagraph"/>
              <w:numPr>
                <w:ilvl w:val="0"/>
                <w:numId w:val="31"/>
              </w:numPr>
              <w:contextualSpacing/>
              <w:rPr>
                <w:lang w:val="en-US" w:eastAsia="en-US"/>
              </w:rPr>
            </w:pPr>
            <w:r w:rsidRPr="0031611D">
              <w:rPr>
                <w:lang w:val="en-US" w:eastAsia="en-US"/>
              </w:rPr>
              <w:t>back-up  ventilacija u slucaju apnee u PSV modu</w:t>
            </w:r>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en-US" w:eastAsia="en-US"/>
              </w:rPr>
            </w:pPr>
            <w:r w:rsidRPr="0031611D">
              <w:rPr>
                <w:lang w:val="en-US" w:eastAsia="en-US"/>
              </w:rPr>
              <w:t>-       CPAP</w:t>
            </w:r>
          </w:p>
        </w:tc>
      </w:tr>
      <w:tr w:rsidR="0031611D" w:rsidRPr="0031611D" w:rsidTr="002F5205">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en-US" w:eastAsia="en-US"/>
              </w:rPr>
            </w:pPr>
            <w:r w:rsidRPr="0031611D">
              <w:rPr>
                <w:lang w:val="en-US" w:eastAsia="en-US"/>
              </w:rPr>
              <w:t>-       HFV (ventilacija visoke frekvencije) – CPAP+HFV I IMV+HVF</w:t>
            </w:r>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en-US" w:eastAsia="en-US"/>
              </w:rPr>
            </w:pPr>
            <w:r w:rsidRPr="0031611D">
              <w:rPr>
                <w:lang w:val="en-US" w:eastAsia="en-US"/>
              </w:rPr>
              <w:t>-       SIMV+VG</w:t>
            </w:r>
          </w:p>
        </w:tc>
      </w:tr>
      <w:tr w:rsidR="0031611D" w:rsidRPr="0031611D" w:rsidTr="002F5205">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en-US" w:eastAsia="en-US"/>
              </w:rPr>
            </w:pPr>
            <w:r w:rsidRPr="0031611D">
              <w:rPr>
                <w:lang w:val="en-US" w:eastAsia="en-US"/>
              </w:rPr>
              <w:t>-       SIPPV+VG</w:t>
            </w:r>
          </w:p>
        </w:tc>
      </w:tr>
      <w:tr w:rsidR="0031611D" w:rsidRPr="0031611D" w:rsidTr="002F5205">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en-US" w:eastAsia="en-US"/>
              </w:rPr>
            </w:pPr>
            <w:r w:rsidRPr="0031611D">
              <w:rPr>
                <w:lang w:val="en-US" w:eastAsia="en-US"/>
              </w:rPr>
              <w:t>-       PSV+VG</w:t>
            </w:r>
          </w:p>
        </w:tc>
      </w:tr>
      <w:tr w:rsidR="0031611D" w:rsidRPr="0031611D" w:rsidTr="0031611D">
        <w:trPr>
          <w:trHeight w:val="370"/>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en-US" w:eastAsia="en-US"/>
              </w:rPr>
            </w:pPr>
            <w:r w:rsidRPr="0031611D">
              <w:rPr>
                <w:lang w:val="en-US" w:eastAsia="en-US"/>
              </w:rPr>
              <w:t xml:space="preserve"> Displej za prikaz parametara ventilacije</w:t>
            </w:r>
          </w:p>
        </w:tc>
      </w:tr>
      <w:tr w:rsidR="0031611D" w:rsidRPr="0031611D" w:rsidTr="002F5205">
        <w:trPr>
          <w:trHeight w:val="370"/>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eastAsia="en-US"/>
              </w:rPr>
            </w:pPr>
            <w:r w:rsidRPr="0031611D">
              <w:rPr>
                <w:lang w:val="en-US" w:eastAsia="en-US"/>
              </w:rPr>
              <w:t>Mehani</w:t>
            </w:r>
            <w:r w:rsidRPr="0031611D">
              <w:rPr>
                <w:lang w:eastAsia="en-US"/>
              </w:rPr>
              <w:t>č</w:t>
            </w:r>
            <w:r w:rsidRPr="0031611D">
              <w:rPr>
                <w:lang w:val="en-US" w:eastAsia="en-US"/>
              </w:rPr>
              <w:t>ki</w:t>
            </w:r>
            <w:r w:rsidRPr="0031611D">
              <w:rPr>
                <w:lang w:eastAsia="en-US"/>
              </w:rPr>
              <w:t xml:space="preserve"> </w:t>
            </w:r>
            <w:r w:rsidRPr="0031611D">
              <w:rPr>
                <w:lang w:val="en-US" w:eastAsia="en-US"/>
              </w:rPr>
              <w:t>ventilator</w:t>
            </w:r>
            <w:r w:rsidRPr="0031611D">
              <w:rPr>
                <w:lang w:eastAsia="en-US"/>
              </w:rPr>
              <w:t xml:space="preserve"> </w:t>
            </w:r>
            <w:r w:rsidRPr="0031611D">
              <w:rPr>
                <w:lang w:val="en-US" w:eastAsia="en-US"/>
              </w:rPr>
              <w:t>poseduje</w:t>
            </w:r>
            <w:r w:rsidRPr="0031611D">
              <w:rPr>
                <w:lang w:eastAsia="en-US"/>
              </w:rPr>
              <w:t xml:space="preserve"> </w:t>
            </w:r>
            <w:r w:rsidRPr="0031611D">
              <w:rPr>
                <w:lang w:val="en-US" w:eastAsia="en-US"/>
              </w:rPr>
              <w:t>aktivni</w:t>
            </w:r>
            <w:r w:rsidRPr="0031611D">
              <w:rPr>
                <w:lang w:eastAsia="en-US"/>
              </w:rPr>
              <w:t xml:space="preserve"> </w:t>
            </w:r>
            <w:r w:rsidRPr="0031611D">
              <w:rPr>
                <w:lang w:val="en-US" w:eastAsia="en-US"/>
              </w:rPr>
              <w:t>ovla</w:t>
            </w:r>
            <w:r w:rsidRPr="0031611D">
              <w:rPr>
                <w:lang w:eastAsia="en-US"/>
              </w:rPr>
              <w:t>ž</w:t>
            </w:r>
            <w:r w:rsidRPr="0031611D">
              <w:rPr>
                <w:lang w:val="en-US" w:eastAsia="en-US"/>
              </w:rPr>
              <w:t>iva</w:t>
            </w:r>
            <w:r w:rsidRPr="0031611D">
              <w:rPr>
                <w:lang w:eastAsia="en-US"/>
              </w:rPr>
              <w:t xml:space="preserve">č. </w:t>
            </w:r>
          </w:p>
          <w:p w:rsidR="0031611D" w:rsidRPr="0031611D" w:rsidRDefault="0031611D" w:rsidP="001F299A">
            <w:pPr>
              <w:rPr>
                <w:lang w:eastAsia="en-US"/>
              </w:rPr>
            </w:pPr>
            <w:r w:rsidRPr="0031611D">
              <w:rPr>
                <w:lang w:val="en-US" w:eastAsia="en-US"/>
              </w:rPr>
              <w:t>Ovla</w:t>
            </w:r>
            <w:r w:rsidRPr="0031611D">
              <w:rPr>
                <w:lang w:eastAsia="en-US"/>
              </w:rPr>
              <w:t>ž</w:t>
            </w:r>
            <w:r w:rsidRPr="0031611D">
              <w:rPr>
                <w:lang w:val="en-US" w:eastAsia="en-US"/>
              </w:rPr>
              <w:t>iva</w:t>
            </w:r>
            <w:r w:rsidRPr="0031611D">
              <w:rPr>
                <w:lang w:eastAsia="en-US"/>
              </w:rPr>
              <w:t xml:space="preserve">č </w:t>
            </w:r>
            <w:r w:rsidRPr="0031611D">
              <w:rPr>
                <w:lang w:val="en-US" w:eastAsia="en-US"/>
              </w:rPr>
              <w:t>poseduje</w:t>
            </w:r>
            <w:r w:rsidRPr="0031611D">
              <w:rPr>
                <w:lang w:eastAsia="en-US"/>
              </w:rPr>
              <w:t xml:space="preserve"> </w:t>
            </w:r>
            <w:r w:rsidRPr="0031611D">
              <w:rPr>
                <w:lang w:val="en-US" w:eastAsia="en-US"/>
              </w:rPr>
              <w:t>mora</w:t>
            </w:r>
            <w:r w:rsidRPr="0031611D">
              <w:rPr>
                <w:lang w:eastAsia="en-US"/>
              </w:rPr>
              <w:t xml:space="preserve"> </w:t>
            </w:r>
            <w:r w:rsidRPr="0031611D">
              <w:rPr>
                <w:lang w:val="en-US" w:eastAsia="en-US"/>
              </w:rPr>
              <w:t>imati</w:t>
            </w:r>
            <w:r w:rsidRPr="0031611D">
              <w:rPr>
                <w:lang w:eastAsia="en-US"/>
              </w:rPr>
              <w:t xml:space="preserve"> </w:t>
            </w:r>
            <w:r w:rsidRPr="0031611D">
              <w:rPr>
                <w:lang w:val="en-US" w:eastAsia="en-US"/>
              </w:rPr>
              <w:t>komadu</w:t>
            </w:r>
            <w:r w:rsidRPr="0031611D">
              <w:rPr>
                <w:lang w:eastAsia="en-US"/>
              </w:rPr>
              <w:t xml:space="preserve"> </w:t>
            </w:r>
            <w:r w:rsidRPr="0031611D">
              <w:rPr>
                <w:lang w:val="en-US" w:eastAsia="en-US"/>
              </w:rPr>
              <w:t>za</w:t>
            </w:r>
            <w:r w:rsidRPr="0031611D">
              <w:rPr>
                <w:lang w:eastAsia="en-US"/>
              </w:rPr>
              <w:t xml:space="preserve"> </w:t>
            </w:r>
            <w:r w:rsidRPr="0031611D">
              <w:rPr>
                <w:lang w:val="en-US" w:eastAsia="en-US"/>
              </w:rPr>
              <w:t>izbor</w:t>
            </w:r>
            <w:r w:rsidRPr="0031611D">
              <w:rPr>
                <w:lang w:eastAsia="en-US"/>
              </w:rPr>
              <w:t xml:space="preserve"> </w:t>
            </w:r>
            <w:r w:rsidRPr="0031611D">
              <w:rPr>
                <w:lang w:val="en-US" w:eastAsia="en-US"/>
              </w:rPr>
              <w:t>invazivnog</w:t>
            </w:r>
            <w:r w:rsidRPr="0031611D">
              <w:rPr>
                <w:lang w:eastAsia="en-US"/>
              </w:rPr>
              <w:t xml:space="preserve"> </w:t>
            </w:r>
            <w:r w:rsidRPr="0031611D">
              <w:rPr>
                <w:lang w:val="en-US" w:eastAsia="en-US"/>
              </w:rPr>
              <w:t>ili</w:t>
            </w:r>
            <w:r w:rsidRPr="0031611D">
              <w:rPr>
                <w:lang w:eastAsia="en-US"/>
              </w:rPr>
              <w:t xml:space="preserve"> </w:t>
            </w:r>
            <w:r w:rsidRPr="0031611D">
              <w:rPr>
                <w:lang w:val="en-US" w:eastAsia="en-US"/>
              </w:rPr>
              <w:t>neinvazivnog</w:t>
            </w:r>
            <w:r w:rsidRPr="0031611D">
              <w:rPr>
                <w:lang w:eastAsia="en-US"/>
              </w:rPr>
              <w:t xml:space="preserve"> </w:t>
            </w:r>
            <w:r w:rsidRPr="0031611D">
              <w:rPr>
                <w:lang w:val="en-US" w:eastAsia="en-US"/>
              </w:rPr>
              <w:t>ovla</w:t>
            </w:r>
            <w:r w:rsidRPr="0031611D">
              <w:rPr>
                <w:lang w:eastAsia="en-US"/>
              </w:rPr>
              <w:t>ž</w:t>
            </w:r>
            <w:r w:rsidRPr="0031611D">
              <w:rPr>
                <w:lang w:val="en-US" w:eastAsia="en-US"/>
              </w:rPr>
              <w:t>ivanja</w:t>
            </w:r>
            <w:r w:rsidRPr="0031611D">
              <w:rPr>
                <w:lang w:eastAsia="en-US"/>
              </w:rPr>
              <w:t>/</w:t>
            </w:r>
            <w:r w:rsidRPr="0031611D">
              <w:rPr>
                <w:lang w:val="en-US" w:eastAsia="en-US"/>
              </w:rPr>
              <w:t>ventilacije</w:t>
            </w:r>
            <w:r w:rsidRPr="0031611D">
              <w:rPr>
                <w:lang w:eastAsia="en-US"/>
              </w:rPr>
              <w:t xml:space="preserve"> </w:t>
            </w:r>
            <w:r w:rsidRPr="0031611D">
              <w:rPr>
                <w:lang w:val="en-US" w:eastAsia="en-US"/>
              </w:rPr>
              <w:t>kao</w:t>
            </w:r>
            <w:r w:rsidRPr="0031611D">
              <w:rPr>
                <w:lang w:eastAsia="en-US"/>
              </w:rPr>
              <w:t xml:space="preserve"> </w:t>
            </w:r>
            <w:r w:rsidRPr="0031611D">
              <w:rPr>
                <w:lang w:val="en-US" w:eastAsia="en-US"/>
              </w:rPr>
              <w:t>I</w:t>
            </w:r>
            <w:r w:rsidRPr="0031611D">
              <w:rPr>
                <w:lang w:eastAsia="en-US"/>
              </w:rPr>
              <w:t xml:space="preserve"> </w:t>
            </w:r>
            <w:r w:rsidRPr="0031611D">
              <w:rPr>
                <w:lang w:val="en-US" w:eastAsia="en-US"/>
              </w:rPr>
              <w:t>displej</w:t>
            </w:r>
            <w:r w:rsidRPr="0031611D">
              <w:rPr>
                <w:lang w:eastAsia="en-US"/>
              </w:rPr>
              <w:t xml:space="preserve"> </w:t>
            </w:r>
            <w:r w:rsidRPr="0031611D">
              <w:rPr>
                <w:lang w:val="en-US" w:eastAsia="en-US"/>
              </w:rPr>
              <w:t>za</w:t>
            </w:r>
            <w:r w:rsidRPr="0031611D">
              <w:rPr>
                <w:lang w:eastAsia="en-US"/>
              </w:rPr>
              <w:t xml:space="preserve"> </w:t>
            </w:r>
            <w:r w:rsidRPr="0031611D">
              <w:rPr>
                <w:lang w:val="en-US" w:eastAsia="en-US"/>
              </w:rPr>
              <w:t>prikaz</w:t>
            </w:r>
            <w:r w:rsidRPr="0031611D">
              <w:rPr>
                <w:lang w:eastAsia="en-US"/>
              </w:rPr>
              <w:t xml:space="preserve"> </w:t>
            </w:r>
            <w:r w:rsidRPr="0031611D">
              <w:rPr>
                <w:lang w:val="en-US" w:eastAsia="en-US"/>
              </w:rPr>
              <w:t>temperature</w:t>
            </w:r>
            <w:r w:rsidRPr="0031611D">
              <w:rPr>
                <w:lang w:eastAsia="en-US"/>
              </w:rPr>
              <w:t>.</w:t>
            </w:r>
          </w:p>
          <w:p w:rsidR="0031611D" w:rsidRPr="0031611D" w:rsidRDefault="0031611D" w:rsidP="001F299A">
            <w:pPr>
              <w:rPr>
                <w:lang w:eastAsia="en-US"/>
              </w:rPr>
            </w:pPr>
            <w:r w:rsidRPr="0031611D">
              <w:rPr>
                <w:lang w:val="en-US" w:eastAsia="en-US"/>
              </w:rPr>
              <w:t>Vreme</w:t>
            </w:r>
            <w:r w:rsidRPr="0031611D">
              <w:rPr>
                <w:lang w:eastAsia="en-US"/>
              </w:rPr>
              <w:t xml:space="preserve"> </w:t>
            </w:r>
            <w:r w:rsidRPr="0031611D">
              <w:rPr>
                <w:lang w:val="en-US" w:eastAsia="en-US"/>
              </w:rPr>
              <w:t>zagrevanja</w:t>
            </w:r>
            <w:r w:rsidRPr="0031611D">
              <w:rPr>
                <w:lang w:eastAsia="en-US"/>
              </w:rPr>
              <w:t xml:space="preserve"> </w:t>
            </w:r>
            <w:r w:rsidRPr="0031611D">
              <w:rPr>
                <w:lang w:val="en-US" w:eastAsia="en-US"/>
              </w:rPr>
              <w:t>ovla</w:t>
            </w:r>
            <w:r w:rsidRPr="0031611D">
              <w:rPr>
                <w:lang w:eastAsia="en-US"/>
              </w:rPr>
              <w:t>ž</w:t>
            </w:r>
            <w:r w:rsidRPr="0031611D">
              <w:rPr>
                <w:lang w:val="en-US" w:eastAsia="en-US"/>
              </w:rPr>
              <w:t>iva</w:t>
            </w:r>
            <w:r w:rsidRPr="0031611D">
              <w:rPr>
                <w:lang w:eastAsia="en-US"/>
              </w:rPr>
              <w:t>č</w:t>
            </w:r>
            <w:r w:rsidRPr="0031611D">
              <w:rPr>
                <w:lang w:val="en-US" w:eastAsia="en-US"/>
              </w:rPr>
              <w:t>a</w:t>
            </w:r>
            <w:r w:rsidRPr="0031611D">
              <w:rPr>
                <w:lang w:eastAsia="en-US"/>
              </w:rPr>
              <w:t xml:space="preserve"> </w:t>
            </w:r>
            <w:r w:rsidRPr="0031611D">
              <w:rPr>
                <w:lang w:val="en-US" w:eastAsia="en-US"/>
              </w:rPr>
              <w:t>manje</w:t>
            </w:r>
            <w:r w:rsidRPr="0031611D">
              <w:rPr>
                <w:lang w:eastAsia="en-US"/>
              </w:rPr>
              <w:t xml:space="preserve"> </w:t>
            </w:r>
            <w:r w:rsidRPr="0031611D">
              <w:rPr>
                <w:lang w:val="en-US" w:eastAsia="en-US"/>
              </w:rPr>
              <w:t>od</w:t>
            </w:r>
            <w:r w:rsidRPr="0031611D">
              <w:rPr>
                <w:lang w:eastAsia="en-US"/>
              </w:rPr>
              <w:t xml:space="preserve"> 30 </w:t>
            </w:r>
            <w:r w:rsidRPr="0031611D">
              <w:rPr>
                <w:lang w:val="en-US" w:eastAsia="en-US"/>
              </w:rPr>
              <w:t>minuta</w:t>
            </w:r>
          </w:p>
          <w:p w:rsidR="0031611D" w:rsidRPr="0031611D" w:rsidRDefault="0031611D" w:rsidP="001F299A">
            <w:pPr>
              <w:rPr>
                <w:lang w:eastAsia="en-US"/>
              </w:rPr>
            </w:pPr>
            <w:r w:rsidRPr="0031611D">
              <w:rPr>
                <w:lang w:val="en-US" w:eastAsia="en-US"/>
              </w:rPr>
              <w:t>Aktivni</w:t>
            </w:r>
            <w:r w:rsidRPr="0031611D">
              <w:rPr>
                <w:lang w:eastAsia="en-US"/>
              </w:rPr>
              <w:t xml:space="preserve"> </w:t>
            </w:r>
            <w:r w:rsidRPr="0031611D">
              <w:rPr>
                <w:lang w:val="en-US" w:eastAsia="en-US"/>
              </w:rPr>
              <w:t>ovla</w:t>
            </w:r>
            <w:r w:rsidRPr="0031611D">
              <w:rPr>
                <w:lang w:eastAsia="en-US"/>
              </w:rPr>
              <w:t>ž</w:t>
            </w:r>
            <w:r w:rsidRPr="0031611D">
              <w:rPr>
                <w:lang w:val="en-US" w:eastAsia="en-US"/>
              </w:rPr>
              <w:t>iva</w:t>
            </w:r>
            <w:r w:rsidRPr="0031611D">
              <w:rPr>
                <w:lang w:eastAsia="en-US"/>
              </w:rPr>
              <w:t xml:space="preserve">č </w:t>
            </w:r>
            <w:r w:rsidRPr="0031611D">
              <w:rPr>
                <w:lang w:val="en-US" w:eastAsia="en-US"/>
              </w:rPr>
              <w:t>se</w:t>
            </w:r>
            <w:r w:rsidRPr="0031611D">
              <w:rPr>
                <w:lang w:eastAsia="en-US"/>
              </w:rPr>
              <w:t xml:space="preserve"> </w:t>
            </w:r>
            <w:r w:rsidRPr="0031611D">
              <w:rPr>
                <w:lang w:val="en-US" w:eastAsia="en-US"/>
              </w:rPr>
              <w:t>nalazi</w:t>
            </w:r>
            <w:r w:rsidRPr="0031611D">
              <w:rPr>
                <w:lang w:eastAsia="en-US"/>
              </w:rPr>
              <w:t xml:space="preserve"> </w:t>
            </w:r>
            <w:r w:rsidRPr="0031611D">
              <w:rPr>
                <w:lang w:val="en-US" w:eastAsia="en-US"/>
              </w:rPr>
              <w:t>na</w:t>
            </w:r>
            <w:r w:rsidRPr="0031611D">
              <w:rPr>
                <w:lang w:eastAsia="en-US"/>
              </w:rPr>
              <w:t xml:space="preserve"> </w:t>
            </w:r>
            <w:r w:rsidRPr="0031611D">
              <w:rPr>
                <w:lang w:val="en-US" w:eastAsia="en-US"/>
              </w:rPr>
              <w:t>nosa</w:t>
            </w:r>
            <w:r w:rsidRPr="0031611D">
              <w:rPr>
                <w:lang w:eastAsia="en-US"/>
              </w:rPr>
              <w:t>č</w:t>
            </w:r>
            <w:r w:rsidRPr="0031611D">
              <w:rPr>
                <w:lang w:val="en-US" w:eastAsia="en-US"/>
              </w:rPr>
              <w:t>u</w:t>
            </w:r>
            <w:r w:rsidRPr="0031611D">
              <w:rPr>
                <w:lang w:eastAsia="en-US"/>
              </w:rPr>
              <w:t xml:space="preserve"> </w:t>
            </w:r>
            <w:r w:rsidRPr="0031611D">
              <w:rPr>
                <w:lang w:val="en-US" w:eastAsia="en-US"/>
              </w:rPr>
              <w:t>na</w:t>
            </w:r>
            <w:r w:rsidRPr="0031611D">
              <w:rPr>
                <w:lang w:eastAsia="en-US"/>
              </w:rPr>
              <w:t xml:space="preserve"> </w:t>
            </w:r>
            <w:r w:rsidRPr="0031611D">
              <w:rPr>
                <w:lang w:val="en-US" w:eastAsia="en-US"/>
              </w:rPr>
              <w:t>mehani</w:t>
            </w:r>
            <w:r w:rsidRPr="0031611D">
              <w:rPr>
                <w:lang w:eastAsia="en-US"/>
              </w:rPr>
              <w:t>č</w:t>
            </w:r>
            <w:r w:rsidRPr="0031611D">
              <w:rPr>
                <w:lang w:val="en-US" w:eastAsia="en-US"/>
              </w:rPr>
              <w:t>kom</w:t>
            </w:r>
            <w:r w:rsidRPr="0031611D">
              <w:rPr>
                <w:lang w:eastAsia="en-US"/>
              </w:rPr>
              <w:t xml:space="preserve"> </w:t>
            </w:r>
            <w:r w:rsidRPr="0031611D">
              <w:rPr>
                <w:lang w:val="en-US" w:eastAsia="en-US"/>
              </w:rPr>
              <w:t>ventilatoru</w:t>
            </w:r>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b/>
                <w:bCs/>
                <w:lang w:val="en-US" w:eastAsia="en-US"/>
              </w:rPr>
            </w:pPr>
            <w:r w:rsidRPr="0031611D">
              <w:rPr>
                <w:b/>
                <w:bCs/>
                <w:lang w:val="en-US" w:eastAsia="en-US"/>
              </w:rPr>
              <w:t xml:space="preserve">Ostale karakteristike ventilatora: </w:t>
            </w:r>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en-US" w:eastAsia="en-US"/>
              </w:rPr>
            </w:pPr>
            <w:r w:rsidRPr="0031611D">
              <w:rPr>
                <w:lang w:val="en-US" w:eastAsia="en-US"/>
              </w:rPr>
              <w:t>- Frekvencija ventilacije  do 200 u minuti</w:t>
            </w:r>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en-US" w:eastAsia="en-US"/>
              </w:rPr>
            </w:pPr>
            <w:r w:rsidRPr="0031611D">
              <w:rPr>
                <w:lang w:val="en-US" w:eastAsia="en-US"/>
              </w:rPr>
              <w:t>- PEEP/CPAP podesiv 0-25 mbar.</w:t>
            </w:r>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en-US" w:eastAsia="en-US"/>
              </w:rPr>
            </w:pPr>
            <w:r w:rsidRPr="0031611D">
              <w:rPr>
                <w:lang w:val="en-US" w:eastAsia="en-US"/>
              </w:rPr>
              <w:t>- Vreme inspirijuma 0.1 do 2 sekundi</w:t>
            </w:r>
          </w:p>
        </w:tc>
      </w:tr>
      <w:tr w:rsidR="0031611D" w:rsidRPr="0031611D" w:rsidTr="002F5205">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en-US" w:eastAsia="en-US"/>
              </w:rPr>
            </w:pPr>
            <w:r w:rsidRPr="0031611D">
              <w:rPr>
                <w:lang w:val="en-US" w:eastAsia="en-US"/>
              </w:rPr>
              <w:t>- Vreme ekspirijuma 0.2 do 30 sekundi</w:t>
            </w:r>
          </w:p>
        </w:tc>
      </w:tr>
      <w:tr w:rsidR="0031611D" w:rsidRPr="0031611D" w:rsidTr="002F5205">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en-US" w:eastAsia="en-US"/>
              </w:rPr>
            </w:pPr>
            <w:r w:rsidRPr="0031611D">
              <w:rPr>
                <w:lang w:val="en-US" w:eastAsia="en-US"/>
              </w:rPr>
              <w:t>- Inspiratorni protok 1 do 30 L/min</w:t>
            </w:r>
          </w:p>
        </w:tc>
      </w:tr>
      <w:tr w:rsidR="0031611D" w:rsidRPr="0031611D" w:rsidTr="002F5205">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en-US" w:eastAsia="en-US"/>
              </w:rPr>
            </w:pPr>
            <w:r w:rsidRPr="0031611D">
              <w:rPr>
                <w:lang w:val="en-US" w:eastAsia="en-US"/>
              </w:rPr>
              <w:t>- B</w:t>
            </w:r>
            <w:r w:rsidRPr="0031611D">
              <w:rPr>
                <w:lang w:val="sr-Latn-RS" w:eastAsia="en-US"/>
              </w:rPr>
              <w:t>azič</w:t>
            </w:r>
            <w:r w:rsidRPr="0031611D">
              <w:rPr>
                <w:lang w:val="en-US" w:eastAsia="en-US"/>
              </w:rPr>
              <w:t>ni protok 1 do 30 L/min</w:t>
            </w:r>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en-US" w:eastAsia="en-US"/>
              </w:rPr>
            </w:pPr>
            <w:r w:rsidRPr="0031611D">
              <w:rPr>
                <w:lang w:val="en-US" w:eastAsia="en-US"/>
              </w:rPr>
              <w:t>- Podešavanje koncentracije kiseonika 21-100%</w:t>
            </w:r>
          </w:p>
        </w:tc>
      </w:tr>
      <w:tr w:rsidR="0031611D" w:rsidRPr="0031611D" w:rsidTr="002F5205">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en-US" w:eastAsia="en-US"/>
              </w:rPr>
            </w:pPr>
            <w:r w:rsidRPr="0031611D">
              <w:rPr>
                <w:lang w:val="en-US" w:eastAsia="en-US"/>
              </w:rPr>
              <w:t>- vršni inspiratorni pritisak 10 mbar do 80 mbar</w:t>
            </w:r>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en-US" w:eastAsia="en-US"/>
              </w:rPr>
            </w:pPr>
            <w:r w:rsidRPr="0031611D">
              <w:rPr>
                <w:lang w:val="en-US" w:eastAsia="en-US"/>
              </w:rPr>
              <w:t xml:space="preserve">- Frekvencija dahtanja – </w:t>
            </w:r>
            <w:r w:rsidRPr="0031611D">
              <w:rPr>
                <w:i/>
                <w:lang w:val="en-US" w:eastAsia="en-US"/>
              </w:rPr>
              <w:t>panting breathing</w:t>
            </w:r>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b/>
                <w:bCs/>
                <w:lang w:val="en-US" w:eastAsia="en-US"/>
              </w:rPr>
            </w:pPr>
            <w:r w:rsidRPr="0031611D">
              <w:rPr>
                <w:b/>
                <w:bCs/>
                <w:lang w:val="en-US" w:eastAsia="en-US"/>
              </w:rPr>
              <w:t xml:space="preserve">Prikaz / monitoring parametara na ekranu ventilatora: </w:t>
            </w:r>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en-US" w:eastAsia="en-US"/>
              </w:rPr>
            </w:pPr>
            <w:r w:rsidRPr="0031611D">
              <w:rPr>
                <w:lang w:val="en-US" w:eastAsia="en-US"/>
              </w:rPr>
              <w:t xml:space="preserve">    - Prikaz krivih: protok I pritisak</w:t>
            </w:r>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it-IT" w:eastAsia="en-US"/>
              </w:rPr>
            </w:pPr>
            <w:r w:rsidRPr="0031611D">
              <w:rPr>
                <w:lang w:val="it-IT" w:eastAsia="en-US"/>
              </w:rPr>
              <w:t xml:space="preserve">    - Compliance, resistance C20/C, vremenska konstanta</w:t>
            </w:r>
          </w:p>
        </w:tc>
      </w:tr>
      <w:tr w:rsidR="0031611D" w:rsidRPr="0031611D" w:rsidTr="00F0505B">
        <w:trPr>
          <w:trHeight w:val="298"/>
        </w:trPr>
        <w:tc>
          <w:tcPr>
            <w:tcW w:w="9119" w:type="dxa"/>
            <w:tcBorders>
              <w:top w:val="nil"/>
              <w:left w:val="single" w:sz="8" w:space="0" w:color="auto"/>
              <w:bottom w:val="single" w:sz="4" w:space="0" w:color="auto"/>
              <w:right w:val="single" w:sz="4" w:space="0" w:color="auto"/>
            </w:tcBorders>
            <w:vAlign w:val="center"/>
          </w:tcPr>
          <w:p w:rsidR="0031611D" w:rsidRPr="0031611D" w:rsidRDefault="0031611D" w:rsidP="001F299A">
            <w:pPr>
              <w:rPr>
                <w:lang w:val="it-IT" w:eastAsia="en-US"/>
              </w:rPr>
            </w:pPr>
            <w:r w:rsidRPr="0031611D">
              <w:rPr>
                <w:lang w:val="it-IT" w:eastAsia="en-US"/>
              </w:rPr>
              <w:t xml:space="preserve">    - Tidalni volumen – VT, Minutni volumen – MV</w:t>
            </w:r>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tcPr>
          <w:p w:rsidR="0031611D" w:rsidRPr="0031611D" w:rsidRDefault="0031611D" w:rsidP="001F299A">
            <w:pPr>
              <w:rPr>
                <w:lang w:val="en-US" w:eastAsia="en-US"/>
              </w:rPr>
            </w:pPr>
            <w:r w:rsidRPr="0031611D">
              <w:rPr>
                <w:lang w:val="en-US" w:eastAsia="en-US"/>
              </w:rPr>
              <w:t xml:space="preserve">    - FiO2</w:t>
            </w:r>
          </w:p>
        </w:tc>
      </w:tr>
      <w:tr w:rsidR="0031611D" w:rsidRPr="0031611D" w:rsidTr="0031611D">
        <w:trPr>
          <w:trHeight w:val="298"/>
        </w:trPr>
        <w:tc>
          <w:tcPr>
            <w:tcW w:w="9119" w:type="dxa"/>
            <w:tcBorders>
              <w:top w:val="single" w:sz="4" w:space="0" w:color="auto"/>
              <w:left w:val="single" w:sz="8" w:space="0" w:color="auto"/>
              <w:bottom w:val="single" w:sz="4" w:space="0" w:color="auto"/>
              <w:right w:val="single" w:sz="4" w:space="0" w:color="auto"/>
            </w:tcBorders>
          </w:tcPr>
          <w:p w:rsidR="0031611D" w:rsidRPr="0031611D" w:rsidRDefault="0031611D" w:rsidP="001F299A">
            <w:pPr>
              <w:rPr>
                <w:lang w:val="en-US" w:eastAsia="en-US"/>
              </w:rPr>
            </w:pPr>
            <w:r w:rsidRPr="0031611D">
              <w:rPr>
                <w:lang w:val="en-US" w:eastAsia="en-US"/>
              </w:rPr>
              <w:t xml:space="preserve">    - Vr</w:t>
            </w:r>
            <w:r w:rsidRPr="0031611D">
              <w:rPr>
                <w:lang w:val="hr-HR" w:eastAsia="en-US"/>
              </w:rPr>
              <w:t>š</w:t>
            </w:r>
            <w:r w:rsidRPr="0031611D">
              <w:rPr>
                <w:lang w:val="en-US" w:eastAsia="en-US"/>
              </w:rPr>
              <w:t xml:space="preserve">ni pritisak (do 99 mbar) </w:t>
            </w:r>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tcPr>
          <w:p w:rsidR="0031611D" w:rsidRPr="0031611D" w:rsidRDefault="0031611D" w:rsidP="001F299A">
            <w:pPr>
              <w:rPr>
                <w:lang w:val="en-US" w:eastAsia="en-US"/>
              </w:rPr>
            </w:pPr>
            <w:r w:rsidRPr="0031611D">
              <w:rPr>
                <w:lang w:val="en-US" w:eastAsia="en-US"/>
              </w:rPr>
              <w:t xml:space="preserve">    - Srednja vrednost pritiska u disajnim putevima (do 99 mbar)</w:t>
            </w:r>
          </w:p>
        </w:tc>
      </w:tr>
      <w:tr w:rsidR="0031611D" w:rsidRPr="0031611D" w:rsidTr="0031611D">
        <w:trPr>
          <w:trHeight w:val="298"/>
        </w:trPr>
        <w:tc>
          <w:tcPr>
            <w:tcW w:w="9119" w:type="dxa"/>
            <w:tcBorders>
              <w:top w:val="nil"/>
              <w:left w:val="single" w:sz="8" w:space="0" w:color="auto"/>
              <w:bottom w:val="single" w:sz="4" w:space="0" w:color="auto"/>
              <w:right w:val="single" w:sz="4" w:space="0" w:color="auto"/>
            </w:tcBorders>
          </w:tcPr>
          <w:p w:rsidR="0031611D" w:rsidRPr="0031611D" w:rsidRDefault="0031611D" w:rsidP="001F299A">
            <w:pPr>
              <w:rPr>
                <w:lang w:val="en-US" w:eastAsia="en-US"/>
              </w:rPr>
            </w:pPr>
            <w:r w:rsidRPr="0031611D">
              <w:rPr>
                <w:lang w:val="en-US" w:eastAsia="en-US"/>
              </w:rPr>
              <w:t xml:space="preserve">    - Grafički trendovi za 6 parametara</w:t>
            </w:r>
          </w:p>
        </w:tc>
      </w:tr>
      <w:tr w:rsidR="0031611D" w:rsidRPr="0031611D" w:rsidTr="002F5205">
        <w:trPr>
          <w:trHeight w:val="298"/>
        </w:trPr>
        <w:tc>
          <w:tcPr>
            <w:tcW w:w="9119" w:type="dxa"/>
            <w:tcBorders>
              <w:top w:val="nil"/>
              <w:left w:val="single" w:sz="8" w:space="0" w:color="auto"/>
              <w:bottom w:val="single" w:sz="4" w:space="0" w:color="auto"/>
              <w:right w:val="single" w:sz="4" w:space="0" w:color="auto"/>
            </w:tcBorders>
          </w:tcPr>
          <w:p w:rsidR="0031611D" w:rsidRPr="0031611D" w:rsidRDefault="0031611D" w:rsidP="001F299A">
            <w:pPr>
              <w:rPr>
                <w:lang w:val="en-US" w:eastAsia="en-US"/>
              </w:rPr>
            </w:pPr>
            <w:r w:rsidRPr="0031611D">
              <w:rPr>
                <w:lang w:val="en-US" w:eastAsia="en-US"/>
              </w:rPr>
              <w:t xml:space="preserve">    - Logbook za poslednjih 100 alarma</w:t>
            </w:r>
          </w:p>
        </w:tc>
      </w:tr>
      <w:tr w:rsidR="0031611D" w:rsidRPr="0031611D" w:rsidTr="002F5205">
        <w:trPr>
          <w:trHeight w:val="298"/>
        </w:trPr>
        <w:tc>
          <w:tcPr>
            <w:tcW w:w="9119" w:type="dxa"/>
            <w:tcBorders>
              <w:top w:val="nil"/>
              <w:left w:val="single" w:sz="8" w:space="0" w:color="auto"/>
              <w:bottom w:val="single" w:sz="4" w:space="0" w:color="auto"/>
              <w:right w:val="single" w:sz="4" w:space="0" w:color="auto"/>
            </w:tcBorders>
          </w:tcPr>
          <w:p w:rsidR="0031611D" w:rsidRPr="0031611D" w:rsidRDefault="0031611D" w:rsidP="0031611D">
            <w:pPr>
              <w:pStyle w:val="ListParagraph"/>
              <w:numPr>
                <w:ilvl w:val="0"/>
                <w:numId w:val="31"/>
              </w:numPr>
              <w:ind w:left="356" w:hanging="364"/>
              <w:contextualSpacing/>
              <w:rPr>
                <w:lang w:val="en-US" w:eastAsia="en-US"/>
              </w:rPr>
            </w:pPr>
            <w:r w:rsidRPr="0031611D">
              <w:rPr>
                <w:lang w:val="en-US" w:eastAsia="en-US"/>
              </w:rPr>
              <w:t>Automatska kalibracija senzora kiseonika na dnevnom nivou</w:t>
            </w:r>
          </w:p>
        </w:tc>
      </w:tr>
      <w:tr w:rsidR="0031611D" w:rsidRPr="0031611D" w:rsidTr="0031611D">
        <w:trPr>
          <w:trHeight w:val="695"/>
        </w:trPr>
        <w:tc>
          <w:tcPr>
            <w:tcW w:w="9119" w:type="dxa"/>
            <w:tcBorders>
              <w:top w:val="single" w:sz="4" w:space="0" w:color="auto"/>
              <w:left w:val="single" w:sz="8" w:space="0" w:color="auto"/>
              <w:bottom w:val="single" w:sz="8" w:space="0" w:color="auto"/>
              <w:right w:val="single" w:sz="4" w:space="0" w:color="auto"/>
            </w:tcBorders>
            <w:hideMark/>
          </w:tcPr>
          <w:p w:rsidR="0031611D" w:rsidRPr="0031611D" w:rsidRDefault="0031611D" w:rsidP="001F299A">
            <w:pPr>
              <w:rPr>
                <w:b/>
                <w:lang w:eastAsia="en-US"/>
              </w:rPr>
            </w:pPr>
            <w:r w:rsidRPr="0031611D">
              <w:rPr>
                <w:b/>
                <w:lang w:val="en-US" w:eastAsia="en-US"/>
              </w:rPr>
              <w:t>Neophodno</w:t>
            </w:r>
            <w:r w:rsidRPr="0031611D">
              <w:rPr>
                <w:b/>
                <w:lang w:eastAsia="en-US"/>
              </w:rPr>
              <w:t xml:space="preserve"> </w:t>
            </w:r>
            <w:r w:rsidRPr="0031611D">
              <w:rPr>
                <w:b/>
                <w:lang w:val="en-US" w:eastAsia="en-US"/>
              </w:rPr>
              <w:t>je</w:t>
            </w:r>
            <w:r w:rsidRPr="0031611D">
              <w:rPr>
                <w:b/>
                <w:lang w:eastAsia="en-US"/>
              </w:rPr>
              <w:t xml:space="preserve"> </w:t>
            </w:r>
            <w:r w:rsidRPr="0031611D">
              <w:rPr>
                <w:b/>
                <w:lang w:val="en-US" w:eastAsia="en-US"/>
              </w:rPr>
              <w:t>dostaviti</w:t>
            </w:r>
            <w:r w:rsidRPr="0031611D">
              <w:rPr>
                <w:b/>
                <w:lang w:eastAsia="en-US"/>
              </w:rPr>
              <w:t xml:space="preserve"> </w:t>
            </w:r>
            <w:r w:rsidRPr="0031611D">
              <w:rPr>
                <w:b/>
                <w:lang w:val="en-US" w:eastAsia="en-US"/>
              </w:rPr>
              <w:t>sertifikat</w:t>
            </w:r>
            <w:r w:rsidRPr="0031611D">
              <w:rPr>
                <w:b/>
                <w:lang w:eastAsia="en-US"/>
              </w:rPr>
              <w:t xml:space="preserve"> </w:t>
            </w:r>
            <w:r w:rsidRPr="0031611D">
              <w:rPr>
                <w:b/>
                <w:lang w:val="en-US" w:eastAsia="en-US"/>
              </w:rPr>
              <w:t>o</w:t>
            </w:r>
            <w:r w:rsidRPr="0031611D">
              <w:rPr>
                <w:b/>
                <w:lang w:eastAsia="en-US"/>
              </w:rPr>
              <w:t xml:space="preserve"> </w:t>
            </w:r>
            <w:r w:rsidRPr="0031611D">
              <w:rPr>
                <w:b/>
                <w:lang w:val="en-US" w:eastAsia="en-US"/>
              </w:rPr>
              <w:t>kompatibilnosti</w:t>
            </w:r>
            <w:r w:rsidRPr="0031611D">
              <w:rPr>
                <w:b/>
                <w:lang w:eastAsia="en-US"/>
              </w:rPr>
              <w:t xml:space="preserve"> </w:t>
            </w:r>
            <w:r w:rsidRPr="0031611D">
              <w:rPr>
                <w:b/>
                <w:lang w:val="en-US" w:eastAsia="en-US"/>
              </w:rPr>
              <w:t>sa</w:t>
            </w:r>
            <w:r w:rsidRPr="0031611D">
              <w:rPr>
                <w:b/>
                <w:lang w:eastAsia="en-US"/>
              </w:rPr>
              <w:t xml:space="preserve"> </w:t>
            </w:r>
            <w:r w:rsidRPr="0031611D">
              <w:rPr>
                <w:b/>
                <w:lang w:val="en-US" w:eastAsia="en-US"/>
              </w:rPr>
              <w:t>NO</w:t>
            </w:r>
            <w:r w:rsidRPr="0031611D">
              <w:rPr>
                <w:b/>
                <w:lang w:eastAsia="en-US"/>
              </w:rPr>
              <w:t xml:space="preserve"> </w:t>
            </w:r>
            <w:r w:rsidRPr="0031611D">
              <w:rPr>
                <w:b/>
                <w:lang w:val="en-US" w:eastAsia="en-US"/>
              </w:rPr>
              <w:t>ure</w:t>
            </w:r>
            <w:r w:rsidRPr="0031611D">
              <w:rPr>
                <w:b/>
                <w:lang w:eastAsia="en-US"/>
              </w:rPr>
              <w:t>đ</w:t>
            </w:r>
            <w:r w:rsidRPr="0031611D">
              <w:rPr>
                <w:b/>
                <w:lang w:val="en-US" w:eastAsia="en-US"/>
              </w:rPr>
              <w:t>ajem</w:t>
            </w:r>
            <w:r w:rsidRPr="0031611D">
              <w:rPr>
                <w:b/>
                <w:lang w:eastAsia="en-US"/>
              </w:rPr>
              <w:t xml:space="preserve"> </w:t>
            </w:r>
            <w:r w:rsidRPr="0031611D">
              <w:rPr>
                <w:b/>
                <w:lang w:val="en-US" w:eastAsia="en-US"/>
              </w:rPr>
              <w:t>proizvo</w:t>
            </w:r>
            <w:r w:rsidRPr="0031611D">
              <w:rPr>
                <w:b/>
                <w:lang w:eastAsia="en-US"/>
              </w:rPr>
              <w:t>đ</w:t>
            </w:r>
            <w:r w:rsidRPr="0031611D">
              <w:rPr>
                <w:b/>
                <w:lang w:val="en-US" w:eastAsia="en-US"/>
              </w:rPr>
              <w:t>a</w:t>
            </w:r>
            <w:r w:rsidRPr="0031611D">
              <w:rPr>
                <w:b/>
                <w:lang w:eastAsia="en-US"/>
              </w:rPr>
              <w:t>č</w:t>
            </w:r>
            <w:r w:rsidRPr="0031611D">
              <w:rPr>
                <w:b/>
                <w:lang w:val="en-US" w:eastAsia="en-US"/>
              </w:rPr>
              <w:t>a</w:t>
            </w:r>
            <w:r w:rsidRPr="0031611D">
              <w:rPr>
                <w:b/>
                <w:lang w:eastAsia="en-US"/>
              </w:rPr>
              <w:t xml:space="preserve"> </w:t>
            </w:r>
            <w:r w:rsidRPr="0031611D">
              <w:rPr>
                <w:b/>
                <w:lang w:val="en-US" w:eastAsia="en-US"/>
              </w:rPr>
              <w:t>EKKU</w:t>
            </w:r>
            <w:r w:rsidRPr="0031611D">
              <w:rPr>
                <w:b/>
                <w:lang w:eastAsia="en-US"/>
              </w:rPr>
              <w:t xml:space="preserve"> (</w:t>
            </w:r>
            <w:r w:rsidRPr="0031611D">
              <w:rPr>
                <w:b/>
                <w:lang w:val="en-US" w:eastAsia="en-US"/>
              </w:rPr>
              <w:t>izdaje</w:t>
            </w:r>
            <w:r w:rsidRPr="0031611D">
              <w:rPr>
                <w:b/>
                <w:lang w:eastAsia="en-US"/>
              </w:rPr>
              <w:t xml:space="preserve"> </w:t>
            </w:r>
            <w:r w:rsidRPr="0031611D">
              <w:rPr>
                <w:b/>
                <w:lang w:val="en-US" w:eastAsia="en-US"/>
              </w:rPr>
              <w:t>ga</w:t>
            </w:r>
            <w:r w:rsidRPr="0031611D">
              <w:rPr>
                <w:b/>
                <w:lang w:eastAsia="en-US"/>
              </w:rPr>
              <w:t xml:space="preserve"> </w:t>
            </w:r>
            <w:r w:rsidRPr="0031611D">
              <w:rPr>
                <w:b/>
                <w:lang w:val="en-US" w:eastAsia="en-US"/>
              </w:rPr>
              <w:t>proizvo</w:t>
            </w:r>
            <w:r w:rsidRPr="0031611D">
              <w:rPr>
                <w:b/>
                <w:lang w:eastAsia="en-US"/>
              </w:rPr>
              <w:t>đ</w:t>
            </w:r>
            <w:r w:rsidRPr="0031611D">
              <w:rPr>
                <w:b/>
                <w:lang w:val="en-US" w:eastAsia="en-US"/>
              </w:rPr>
              <w:t>a</w:t>
            </w:r>
            <w:r w:rsidRPr="0031611D">
              <w:rPr>
                <w:b/>
                <w:lang w:eastAsia="en-US"/>
              </w:rPr>
              <w:t>č)</w:t>
            </w:r>
          </w:p>
        </w:tc>
      </w:tr>
    </w:tbl>
    <w:p w:rsidR="002978FD" w:rsidRDefault="002978FD" w:rsidP="003B1DC6">
      <w:pPr>
        <w:pStyle w:val="NoSpacing"/>
        <w:rPr>
          <w:rFonts w:ascii="Times New Roman" w:hAnsi="Times New Roman" w:cs="Times New Roman"/>
          <w:sz w:val="28"/>
          <w:szCs w:val="28"/>
        </w:rPr>
      </w:pPr>
    </w:p>
    <w:p w:rsidR="002978FD" w:rsidRDefault="002978FD" w:rsidP="003B1DC6">
      <w:pPr>
        <w:pStyle w:val="NoSpacing"/>
        <w:rPr>
          <w:rFonts w:ascii="Times New Roman" w:hAnsi="Times New Roman" w:cs="Times New Roman"/>
          <w:sz w:val="28"/>
          <w:szCs w:val="28"/>
        </w:rPr>
      </w:pPr>
    </w:p>
    <w:p w:rsidR="002978FD" w:rsidRPr="009C25D8" w:rsidRDefault="002978FD" w:rsidP="003B1DC6">
      <w:pPr>
        <w:pStyle w:val="NoSpacing"/>
        <w:rPr>
          <w:rFonts w:ascii="Times New Roman" w:hAnsi="Times New Roman" w:cs="Times New Roman"/>
          <w:sz w:val="28"/>
          <w:szCs w:val="28"/>
        </w:rPr>
      </w:pPr>
    </w:p>
    <w:p w:rsidR="009C25D8" w:rsidRPr="009C25D8" w:rsidRDefault="009C25D8" w:rsidP="00AE3F85">
      <w:pPr>
        <w:tabs>
          <w:tab w:val="left" w:pos="5835"/>
          <w:tab w:val="right" w:pos="9355"/>
        </w:tabs>
        <w:spacing w:line="480" w:lineRule="auto"/>
        <w:rPr>
          <w:color w:val="FF0000"/>
          <w:sz w:val="22"/>
          <w:szCs w:val="22"/>
          <w:lang w:val="sr-Latn-RS" w:eastAsia="zh-TW"/>
        </w:rPr>
      </w:pPr>
    </w:p>
    <w:p w:rsidR="009C25D8" w:rsidRPr="00A76F6C" w:rsidRDefault="009C25D8" w:rsidP="009C25D8">
      <w:pPr>
        <w:jc w:val="both"/>
        <w:rPr>
          <w:color w:val="FF0000"/>
          <w:lang w:val="sl-SI"/>
        </w:rPr>
        <w:sectPr w:rsidR="009C25D8" w:rsidRPr="00A76F6C" w:rsidSect="00A2730A">
          <w:pgSz w:w="11906" w:h="16838"/>
          <w:pgMar w:top="1134" w:right="1134" w:bottom="1134" w:left="1134" w:header="709" w:footer="709" w:gutter="0"/>
          <w:cols w:space="708"/>
        </w:sectPr>
      </w:pPr>
      <w:r w:rsidRPr="00DC5CE3">
        <w:rPr>
          <w:lang w:val="sr-Latn-CS"/>
        </w:rPr>
        <w:t xml:space="preserve">NAPOMENA: </w:t>
      </w:r>
      <w:r w:rsidRPr="00DC5CE3">
        <w:rPr>
          <w:lang w:val="pl-PL"/>
        </w:rPr>
        <w:t xml:space="preserve">Ponuđač se obavezuje da u katalogu proizvođača aparata označi </w:t>
      </w:r>
      <w:r w:rsidRPr="00DC5CE3">
        <w:rPr>
          <w:lang w:val="sr-Latn-CS"/>
        </w:rPr>
        <w:t xml:space="preserve">tehničke </w:t>
      </w:r>
      <w:r w:rsidRPr="009C25D8">
        <w:rPr>
          <w:lang w:val="sr-Latn-CS"/>
        </w:rPr>
        <w:t>karakteristike na način kako je to određeno u Uputstvu kako se dokazuje ispunjenost dodatnih uslova.</w:t>
      </w:r>
    </w:p>
    <w:p w:rsidR="00010FF1" w:rsidRPr="009C25D8" w:rsidRDefault="00A578F6" w:rsidP="00010FF1">
      <w:pPr>
        <w:ind w:left="3600" w:firstLine="720"/>
        <w:jc w:val="center"/>
        <w:rPr>
          <w:b/>
          <w:bCs/>
        </w:rPr>
      </w:pPr>
      <w:r w:rsidRPr="009C25D8">
        <w:rPr>
          <w:b/>
          <w:bCs/>
        </w:rPr>
        <w:lastRenderedPageBreak/>
        <w:t>OBRAZAC STRUKTURE CENE</w:t>
      </w:r>
      <w:r w:rsidRPr="009C25D8">
        <w:rPr>
          <w:b/>
          <w:bCs/>
        </w:rPr>
        <w:tab/>
      </w:r>
      <w:r w:rsidRPr="009C25D8">
        <w:rPr>
          <w:b/>
          <w:bCs/>
        </w:rPr>
        <w:tab/>
      </w:r>
      <w:r w:rsidRPr="009C25D8">
        <w:rPr>
          <w:b/>
          <w:bCs/>
        </w:rPr>
        <w:tab/>
      </w:r>
      <w:r w:rsidRPr="009C25D8">
        <w:rPr>
          <w:b/>
          <w:bCs/>
        </w:rPr>
        <w:tab/>
      </w:r>
      <w:r w:rsidRPr="009C25D8">
        <w:rPr>
          <w:b/>
          <w:bCs/>
        </w:rPr>
        <w:tab/>
      </w:r>
      <w:r w:rsidRPr="009C25D8">
        <w:rPr>
          <w:b/>
          <w:bCs/>
        </w:rPr>
        <w:tab/>
      </w:r>
      <w:r w:rsidRPr="009C25D8">
        <w:rPr>
          <w:b/>
          <w:bCs/>
        </w:rPr>
        <w:tab/>
        <w:t>OBRAZAC 2</w:t>
      </w:r>
    </w:p>
    <w:p w:rsidR="00010FF1" w:rsidRPr="009C25D8" w:rsidRDefault="00A578F6" w:rsidP="00010FF1">
      <w:pPr>
        <w:jc w:val="center"/>
        <w:rPr>
          <w:lang w:val="de-DE"/>
        </w:rPr>
      </w:pPr>
      <w:r w:rsidRPr="009C25D8">
        <w:t>za</w:t>
      </w:r>
      <w:r w:rsidRPr="009C25D8">
        <w:rPr>
          <w:b/>
          <w:bCs/>
        </w:rPr>
        <w:t xml:space="preserve"> </w:t>
      </w:r>
      <w:r w:rsidRPr="009C25D8">
        <w:t>javnu</w:t>
      </w:r>
      <w:r w:rsidRPr="009C25D8">
        <w:rPr>
          <w:bCs/>
        </w:rPr>
        <w:t xml:space="preserve"> </w:t>
      </w:r>
      <w:r w:rsidRPr="009C25D8">
        <w:rPr>
          <w:bCs/>
          <w:lang w:val="sr-Latn-CS"/>
        </w:rPr>
        <w:t>nabavku</w:t>
      </w:r>
      <w:r w:rsidR="00010FF1" w:rsidRPr="009C25D8">
        <w:rPr>
          <w:lang w:val="de-DE"/>
        </w:rPr>
        <w:t xml:space="preserve"> </w:t>
      </w:r>
      <w:r w:rsidR="00A76F6C" w:rsidRPr="00A76F6C">
        <w:rPr>
          <w:lang w:val="de-DE"/>
        </w:rPr>
        <w:t>dobara –</w:t>
      </w:r>
      <w:r w:rsidR="00D35641" w:rsidRPr="00D35641">
        <w:t xml:space="preserve"> </w:t>
      </w:r>
      <w:r w:rsidR="00D35641" w:rsidRPr="00D35641">
        <w:rPr>
          <w:lang w:val="de-DE"/>
        </w:rPr>
        <w:t>neonatalni mehanički ventilator</w:t>
      </w:r>
      <w:r w:rsidR="00A76F6C" w:rsidRPr="00A76F6C">
        <w:rPr>
          <w:lang w:val="de-DE"/>
        </w:rPr>
        <w:t xml:space="preserve">, u količini od </w:t>
      </w:r>
      <w:r w:rsidR="0032046C">
        <w:rPr>
          <w:lang w:val="de-DE"/>
        </w:rPr>
        <w:t>3</w:t>
      </w:r>
      <w:r w:rsidR="00A76F6C" w:rsidRPr="00A76F6C">
        <w:rPr>
          <w:lang w:val="de-DE"/>
        </w:rPr>
        <w:t xml:space="preserve"> komada</w:t>
      </w:r>
    </w:p>
    <w:p w:rsidR="00010FF1" w:rsidRPr="009C25D8" w:rsidRDefault="00010FF1" w:rsidP="00010FF1">
      <w:pPr>
        <w:rPr>
          <w:b/>
          <w:bCs/>
        </w:rPr>
      </w:pPr>
      <w:r w:rsidRPr="009C25D8">
        <w:rPr>
          <w:bCs/>
          <w:lang w:val="sr-Latn-CS"/>
        </w:rPr>
        <w:t xml:space="preserve">                                                                                   u otvorenom postupku br. </w:t>
      </w:r>
      <w:r w:rsidR="0032046C">
        <w:rPr>
          <w:bCs/>
          <w:lang w:val="sr-Latn-CS"/>
        </w:rPr>
        <w:t>7</w:t>
      </w:r>
      <w:r w:rsidRPr="009C25D8">
        <w:rPr>
          <w:bCs/>
          <w:lang w:val="sr-Latn-CS"/>
        </w:rPr>
        <w:t>/201</w:t>
      </w:r>
      <w:r w:rsidR="0032046C">
        <w:rPr>
          <w:bCs/>
          <w:lang w:val="sr-Latn-CS"/>
        </w:rPr>
        <w:t>9</w:t>
      </w:r>
    </w:p>
    <w:p w:rsidR="00AE3F85" w:rsidRPr="009C25D8" w:rsidRDefault="00010FF1" w:rsidP="00010FF1">
      <w:pPr>
        <w:ind w:left="720" w:firstLine="720"/>
        <w:rPr>
          <w:b/>
          <w:bCs/>
          <w:lang w:val="sr-Latn-CS"/>
        </w:rPr>
      </w:pPr>
      <w:r w:rsidRPr="009C25D8">
        <w:rPr>
          <w:b/>
          <w:bCs/>
          <w:lang w:val="sr-Latn-CS"/>
        </w:rPr>
        <w:t xml:space="preserve">                               </w:t>
      </w:r>
      <w:r w:rsidR="00A578F6" w:rsidRPr="009C25D8">
        <w:rPr>
          <w:b/>
          <w:bCs/>
          <w:lang w:val="sr-Latn-CS"/>
        </w:rPr>
        <w:t>Instituta za neonatologiju, Ul. Kralja Milutina br. 50 u Beograd</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rsidRPr="009C25D8">
        <w:trPr>
          <w:trHeight w:val="1125"/>
        </w:trPr>
        <w:tc>
          <w:tcPr>
            <w:tcW w:w="5070" w:type="dxa"/>
            <w:vAlign w:val="center"/>
          </w:tcPr>
          <w:p w:rsidR="00DF76D2" w:rsidRPr="009C25D8" w:rsidRDefault="00DF76D2" w:rsidP="005C6A1E">
            <w:pPr>
              <w:rPr>
                <w:b/>
                <w:bCs/>
                <w:sz w:val="20"/>
                <w:szCs w:val="20"/>
              </w:rPr>
            </w:pPr>
            <w:r w:rsidRPr="009C25D8">
              <w:rPr>
                <w:sz w:val="20"/>
                <w:szCs w:val="20"/>
              </w:rPr>
              <w:t xml:space="preserve">NARUČILAC: </w:t>
            </w:r>
            <w:r w:rsidRPr="009C25D8">
              <w:rPr>
                <w:b/>
                <w:bCs/>
                <w:sz w:val="20"/>
                <w:szCs w:val="20"/>
              </w:rPr>
              <w:t>INSTITUT ZA NEONATOLOGIJU</w:t>
            </w:r>
          </w:p>
          <w:p w:rsidR="00DF76D2" w:rsidRPr="009C25D8" w:rsidRDefault="00DF76D2" w:rsidP="005C6A1E">
            <w:pPr>
              <w:rPr>
                <w:sz w:val="20"/>
                <w:szCs w:val="20"/>
              </w:rPr>
            </w:pPr>
            <w:r w:rsidRPr="009C25D8">
              <w:rPr>
                <w:sz w:val="20"/>
                <w:szCs w:val="20"/>
              </w:rPr>
              <w:t xml:space="preserve">MESTO: </w:t>
            </w:r>
            <w:r w:rsidRPr="009C25D8">
              <w:rPr>
                <w:b/>
                <w:bCs/>
                <w:sz w:val="20"/>
                <w:szCs w:val="20"/>
              </w:rPr>
              <w:t>BEOGRAD</w:t>
            </w:r>
          </w:p>
          <w:p w:rsidR="00DF76D2" w:rsidRPr="009C25D8" w:rsidRDefault="00DF76D2" w:rsidP="005C6A1E">
            <w:pPr>
              <w:rPr>
                <w:b/>
                <w:bCs/>
                <w:sz w:val="20"/>
                <w:szCs w:val="20"/>
              </w:rPr>
            </w:pPr>
            <w:r w:rsidRPr="009C25D8">
              <w:rPr>
                <w:sz w:val="20"/>
                <w:szCs w:val="20"/>
              </w:rPr>
              <w:t xml:space="preserve">ADRESA: </w:t>
            </w:r>
            <w:r w:rsidRPr="009C25D8">
              <w:rPr>
                <w:b/>
                <w:bCs/>
                <w:sz w:val="20"/>
                <w:szCs w:val="20"/>
              </w:rPr>
              <w:t>KRALJA MILUTINA 50</w:t>
            </w:r>
          </w:p>
        </w:tc>
      </w:tr>
    </w:tbl>
    <w:p w:rsidR="0033368F" w:rsidRPr="009C25D8"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rsidRPr="009C25D8">
        <w:trPr>
          <w:trHeight w:val="1125"/>
        </w:trPr>
        <w:tc>
          <w:tcPr>
            <w:tcW w:w="5070" w:type="dxa"/>
            <w:vAlign w:val="center"/>
          </w:tcPr>
          <w:p w:rsidR="00DF76D2" w:rsidRPr="009C25D8" w:rsidRDefault="00DF76D2" w:rsidP="005C6A1E">
            <w:pPr>
              <w:rPr>
                <w:b/>
                <w:bCs/>
                <w:sz w:val="20"/>
                <w:szCs w:val="20"/>
              </w:rPr>
            </w:pPr>
            <w:r w:rsidRPr="009C25D8">
              <w:rPr>
                <w:sz w:val="20"/>
                <w:szCs w:val="20"/>
                <w:lang w:val="sr-Latn-CS"/>
              </w:rPr>
              <w:t>PONUĐAČ</w:t>
            </w:r>
            <w:r w:rsidRPr="009C25D8">
              <w:rPr>
                <w:sz w:val="20"/>
                <w:szCs w:val="20"/>
              </w:rPr>
              <w:t xml:space="preserve">: </w:t>
            </w:r>
          </w:p>
          <w:p w:rsidR="00DF76D2" w:rsidRPr="009C25D8" w:rsidRDefault="00DF76D2" w:rsidP="005C6A1E">
            <w:pPr>
              <w:rPr>
                <w:sz w:val="20"/>
                <w:szCs w:val="20"/>
              </w:rPr>
            </w:pPr>
            <w:r w:rsidRPr="009C25D8">
              <w:rPr>
                <w:sz w:val="20"/>
                <w:szCs w:val="20"/>
              </w:rPr>
              <w:t xml:space="preserve">MESTO: </w:t>
            </w:r>
          </w:p>
          <w:p w:rsidR="00DF76D2" w:rsidRPr="009C25D8" w:rsidRDefault="00DF76D2" w:rsidP="005C6A1E">
            <w:pPr>
              <w:rPr>
                <w:sz w:val="20"/>
                <w:szCs w:val="20"/>
              </w:rPr>
            </w:pPr>
            <w:r w:rsidRPr="009C25D8">
              <w:rPr>
                <w:sz w:val="20"/>
                <w:szCs w:val="20"/>
              </w:rPr>
              <w:t>ADRESA:</w:t>
            </w:r>
          </w:p>
        </w:tc>
      </w:tr>
    </w:tbl>
    <w:p w:rsidR="006115DD" w:rsidRPr="009C25D8" w:rsidRDefault="006115DD" w:rsidP="006115DD">
      <w:pPr>
        <w:rPr>
          <w:vanish/>
        </w:rPr>
      </w:pPr>
    </w:p>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428"/>
        <w:gridCol w:w="744"/>
        <w:gridCol w:w="1150"/>
        <w:gridCol w:w="851"/>
        <w:gridCol w:w="2067"/>
        <w:gridCol w:w="2520"/>
        <w:gridCol w:w="2520"/>
        <w:gridCol w:w="2160"/>
      </w:tblGrid>
      <w:tr w:rsidR="00ED0BA7" w:rsidRPr="009C25D8" w:rsidTr="00010FF1">
        <w:trPr>
          <w:trHeight w:val="726"/>
        </w:trPr>
        <w:tc>
          <w:tcPr>
            <w:tcW w:w="664" w:type="dxa"/>
            <w:shd w:val="clear" w:color="auto" w:fill="CCCCCC"/>
            <w:vAlign w:val="center"/>
          </w:tcPr>
          <w:p w:rsidR="00ED0BA7" w:rsidRPr="009C25D8" w:rsidRDefault="00A578F6" w:rsidP="00787E17">
            <w:pPr>
              <w:rPr>
                <w:sz w:val="16"/>
                <w:szCs w:val="16"/>
              </w:rPr>
            </w:pPr>
            <w:r w:rsidRPr="009C25D8">
              <w:rPr>
                <w:sz w:val="16"/>
                <w:szCs w:val="16"/>
                <w:lang w:val="sr-Latn-CS"/>
              </w:rPr>
              <w:t>Redni broj</w:t>
            </w:r>
          </w:p>
        </w:tc>
        <w:tc>
          <w:tcPr>
            <w:tcW w:w="2428" w:type="dxa"/>
            <w:shd w:val="clear" w:color="auto" w:fill="CCCCCC"/>
            <w:vAlign w:val="center"/>
          </w:tcPr>
          <w:p w:rsidR="00ED0BA7" w:rsidRPr="009C25D8" w:rsidRDefault="00ED0BA7" w:rsidP="00787E17">
            <w:pPr>
              <w:jc w:val="center"/>
              <w:rPr>
                <w:sz w:val="16"/>
                <w:szCs w:val="16"/>
              </w:rPr>
            </w:pPr>
            <w:r w:rsidRPr="009C25D8">
              <w:rPr>
                <w:sz w:val="16"/>
                <w:szCs w:val="16"/>
              </w:rPr>
              <w:t>NAZIV DOBRA</w:t>
            </w:r>
          </w:p>
        </w:tc>
        <w:tc>
          <w:tcPr>
            <w:tcW w:w="744" w:type="dxa"/>
            <w:shd w:val="clear" w:color="auto" w:fill="CCCCCC"/>
            <w:vAlign w:val="center"/>
          </w:tcPr>
          <w:p w:rsidR="00ED0BA7" w:rsidRPr="009C25D8" w:rsidRDefault="00ED0BA7" w:rsidP="00787E17">
            <w:pPr>
              <w:jc w:val="center"/>
              <w:rPr>
                <w:sz w:val="16"/>
                <w:szCs w:val="16"/>
              </w:rPr>
            </w:pPr>
            <w:r w:rsidRPr="009C25D8">
              <w:rPr>
                <w:sz w:val="16"/>
                <w:szCs w:val="16"/>
              </w:rPr>
              <w:t>JED. MERE</w:t>
            </w:r>
          </w:p>
        </w:tc>
        <w:tc>
          <w:tcPr>
            <w:tcW w:w="1150" w:type="dxa"/>
            <w:shd w:val="clear" w:color="auto" w:fill="CCCCCC"/>
            <w:vAlign w:val="center"/>
          </w:tcPr>
          <w:p w:rsidR="00ED0BA7" w:rsidRPr="009C25D8" w:rsidRDefault="00ED0BA7" w:rsidP="00787E17">
            <w:pPr>
              <w:jc w:val="center"/>
              <w:rPr>
                <w:sz w:val="16"/>
                <w:szCs w:val="16"/>
              </w:rPr>
            </w:pPr>
            <w:r w:rsidRPr="009C25D8">
              <w:rPr>
                <w:sz w:val="16"/>
                <w:szCs w:val="16"/>
              </w:rPr>
              <w:t>KOL.</w:t>
            </w:r>
          </w:p>
        </w:tc>
        <w:tc>
          <w:tcPr>
            <w:tcW w:w="851" w:type="dxa"/>
            <w:shd w:val="clear" w:color="auto" w:fill="CCCCCC"/>
            <w:vAlign w:val="center"/>
          </w:tcPr>
          <w:p w:rsidR="00ED0BA7" w:rsidRPr="009C25D8" w:rsidRDefault="00ED0BA7" w:rsidP="00787E17">
            <w:pPr>
              <w:jc w:val="center"/>
              <w:rPr>
                <w:sz w:val="16"/>
                <w:szCs w:val="16"/>
              </w:rPr>
            </w:pPr>
            <w:r w:rsidRPr="009C25D8">
              <w:rPr>
                <w:sz w:val="16"/>
                <w:szCs w:val="16"/>
              </w:rPr>
              <w:t>STOPA PDV U %</w:t>
            </w:r>
          </w:p>
        </w:tc>
        <w:tc>
          <w:tcPr>
            <w:tcW w:w="2067" w:type="dxa"/>
            <w:shd w:val="clear" w:color="auto" w:fill="CCCCCC"/>
            <w:vAlign w:val="center"/>
          </w:tcPr>
          <w:p w:rsidR="00ED0BA7" w:rsidRPr="009C25D8" w:rsidRDefault="00ED0BA7" w:rsidP="00787E17">
            <w:pPr>
              <w:jc w:val="center"/>
              <w:rPr>
                <w:sz w:val="16"/>
                <w:szCs w:val="16"/>
              </w:rPr>
            </w:pPr>
            <w:r w:rsidRPr="009C25D8">
              <w:rPr>
                <w:sz w:val="16"/>
                <w:szCs w:val="16"/>
              </w:rPr>
              <w:t>CENA BEZ PDV-A PO JEDINICI MERE</w:t>
            </w:r>
          </w:p>
        </w:tc>
        <w:tc>
          <w:tcPr>
            <w:tcW w:w="2520" w:type="dxa"/>
            <w:shd w:val="clear" w:color="auto" w:fill="CCCCCC"/>
            <w:vAlign w:val="center"/>
          </w:tcPr>
          <w:p w:rsidR="00ED0BA7" w:rsidRPr="009C25D8" w:rsidRDefault="00ED0BA7" w:rsidP="00787E17">
            <w:pPr>
              <w:jc w:val="center"/>
              <w:rPr>
                <w:sz w:val="16"/>
                <w:szCs w:val="16"/>
              </w:rPr>
            </w:pPr>
            <w:r w:rsidRPr="009C25D8">
              <w:rPr>
                <w:sz w:val="16"/>
                <w:szCs w:val="16"/>
              </w:rPr>
              <w:t>CENA SA PDV-OM PO JEDINICI MERE</w:t>
            </w:r>
          </w:p>
        </w:tc>
        <w:tc>
          <w:tcPr>
            <w:tcW w:w="2520" w:type="dxa"/>
            <w:shd w:val="clear" w:color="auto" w:fill="CCCCCC"/>
            <w:vAlign w:val="center"/>
          </w:tcPr>
          <w:p w:rsidR="00ED0BA7" w:rsidRPr="009C25D8" w:rsidRDefault="00ED0BA7" w:rsidP="00787E17">
            <w:pPr>
              <w:jc w:val="center"/>
              <w:rPr>
                <w:sz w:val="16"/>
                <w:szCs w:val="16"/>
              </w:rPr>
            </w:pPr>
            <w:r w:rsidRPr="009C25D8">
              <w:rPr>
                <w:sz w:val="16"/>
                <w:szCs w:val="16"/>
              </w:rPr>
              <w:t>UKUPNA VREDNOST BEZ PDV-A</w:t>
            </w:r>
          </w:p>
        </w:tc>
        <w:tc>
          <w:tcPr>
            <w:tcW w:w="2160" w:type="dxa"/>
            <w:shd w:val="clear" w:color="auto" w:fill="CCCCCC"/>
            <w:vAlign w:val="center"/>
          </w:tcPr>
          <w:p w:rsidR="00ED0BA7" w:rsidRPr="009C25D8" w:rsidRDefault="00ED0BA7" w:rsidP="00787E17">
            <w:pPr>
              <w:jc w:val="center"/>
              <w:rPr>
                <w:sz w:val="16"/>
                <w:szCs w:val="16"/>
              </w:rPr>
            </w:pPr>
            <w:r w:rsidRPr="009C25D8">
              <w:rPr>
                <w:sz w:val="16"/>
                <w:szCs w:val="16"/>
              </w:rPr>
              <w:t>UKUPNA VREDNOST SA PDV-OM</w:t>
            </w:r>
          </w:p>
        </w:tc>
      </w:tr>
      <w:tr w:rsidR="00ED0BA7" w:rsidRPr="009C25D8" w:rsidTr="00010FF1">
        <w:trPr>
          <w:trHeight w:val="430"/>
        </w:trPr>
        <w:tc>
          <w:tcPr>
            <w:tcW w:w="664" w:type="dxa"/>
            <w:vAlign w:val="center"/>
          </w:tcPr>
          <w:p w:rsidR="00ED0BA7" w:rsidRPr="009C25D8" w:rsidRDefault="00ED0BA7" w:rsidP="00787E17">
            <w:pPr>
              <w:jc w:val="center"/>
              <w:rPr>
                <w:sz w:val="20"/>
                <w:szCs w:val="20"/>
                <w:lang w:val="sr-Latn-CS"/>
              </w:rPr>
            </w:pPr>
            <w:r w:rsidRPr="009C25D8">
              <w:rPr>
                <w:sz w:val="20"/>
                <w:szCs w:val="20"/>
                <w:lang w:val="sr-Latn-CS"/>
              </w:rPr>
              <w:t>1</w:t>
            </w:r>
          </w:p>
        </w:tc>
        <w:tc>
          <w:tcPr>
            <w:tcW w:w="2428" w:type="dxa"/>
            <w:vAlign w:val="center"/>
          </w:tcPr>
          <w:p w:rsidR="00ED0BA7" w:rsidRPr="009C25D8" w:rsidRDefault="00ED0BA7" w:rsidP="00787E17">
            <w:pPr>
              <w:jc w:val="center"/>
              <w:rPr>
                <w:sz w:val="20"/>
                <w:szCs w:val="20"/>
                <w:lang w:val="sr-Latn-CS"/>
              </w:rPr>
            </w:pPr>
            <w:r w:rsidRPr="009C25D8">
              <w:rPr>
                <w:sz w:val="20"/>
                <w:szCs w:val="20"/>
                <w:lang w:val="sr-Latn-CS"/>
              </w:rPr>
              <w:t>2</w:t>
            </w:r>
          </w:p>
        </w:tc>
        <w:tc>
          <w:tcPr>
            <w:tcW w:w="744" w:type="dxa"/>
            <w:vAlign w:val="center"/>
          </w:tcPr>
          <w:p w:rsidR="00ED0BA7" w:rsidRPr="009C25D8" w:rsidRDefault="00ED0BA7" w:rsidP="00787E17">
            <w:pPr>
              <w:jc w:val="center"/>
              <w:rPr>
                <w:sz w:val="20"/>
                <w:szCs w:val="20"/>
                <w:lang w:val="sr-Latn-CS"/>
              </w:rPr>
            </w:pPr>
            <w:r w:rsidRPr="009C25D8">
              <w:rPr>
                <w:sz w:val="20"/>
                <w:szCs w:val="20"/>
                <w:lang w:val="sr-Latn-CS"/>
              </w:rPr>
              <w:t>3</w:t>
            </w:r>
          </w:p>
        </w:tc>
        <w:tc>
          <w:tcPr>
            <w:tcW w:w="1150" w:type="dxa"/>
            <w:vAlign w:val="center"/>
          </w:tcPr>
          <w:p w:rsidR="00ED0BA7" w:rsidRPr="009C25D8" w:rsidRDefault="00ED0BA7" w:rsidP="00787E17">
            <w:pPr>
              <w:jc w:val="center"/>
              <w:rPr>
                <w:sz w:val="20"/>
                <w:szCs w:val="20"/>
              </w:rPr>
            </w:pPr>
            <w:r w:rsidRPr="009C25D8">
              <w:rPr>
                <w:sz w:val="20"/>
                <w:szCs w:val="20"/>
              </w:rPr>
              <w:t>4</w:t>
            </w:r>
          </w:p>
        </w:tc>
        <w:tc>
          <w:tcPr>
            <w:tcW w:w="851" w:type="dxa"/>
            <w:vAlign w:val="center"/>
          </w:tcPr>
          <w:p w:rsidR="00ED0BA7" w:rsidRPr="009C25D8" w:rsidRDefault="00ED0BA7" w:rsidP="00787E17">
            <w:pPr>
              <w:jc w:val="center"/>
              <w:rPr>
                <w:sz w:val="20"/>
                <w:szCs w:val="20"/>
              </w:rPr>
            </w:pPr>
            <w:r w:rsidRPr="009C25D8">
              <w:rPr>
                <w:sz w:val="20"/>
                <w:szCs w:val="20"/>
              </w:rPr>
              <w:t>5</w:t>
            </w:r>
          </w:p>
        </w:tc>
        <w:tc>
          <w:tcPr>
            <w:tcW w:w="2067" w:type="dxa"/>
            <w:vAlign w:val="center"/>
          </w:tcPr>
          <w:p w:rsidR="00ED0BA7" w:rsidRPr="009C25D8" w:rsidRDefault="00ED0BA7" w:rsidP="00787E17">
            <w:pPr>
              <w:jc w:val="center"/>
              <w:rPr>
                <w:sz w:val="20"/>
                <w:szCs w:val="20"/>
              </w:rPr>
            </w:pPr>
            <w:r w:rsidRPr="009C25D8">
              <w:rPr>
                <w:sz w:val="20"/>
                <w:szCs w:val="20"/>
              </w:rPr>
              <w:t>6</w:t>
            </w:r>
          </w:p>
        </w:tc>
        <w:tc>
          <w:tcPr>
            <w:tcW w:w="2520" w:type="dxa"/>
            <w:vAlign w:val="center"/>
          </w:tcPr>
          <w:p w:rsidR="00ED0BA7" w:rsidRPr="009C25D8" w:rsidRDefault="00ED0BA7" w:rsidP="00787E17">
            <w:pPr>
              <w:jc w:val="center"/>
              <w:rPr>
                <w:sz w:val="20"/>
                <w:szCs w:val="20"/>
              </w:rPr>
            </w:pPr>
            <w:r w:rsidRPr="009C25D8">
              <w:rPr>
                <w:sz w:val="20"/>
                <w:szCs w:val="20"/>
              </w:rPr>
              <w:t>7</w:t>
            </w:r>
          </w:p>
        </w:tc>
        <w:tc>
          <w:tcPr>
            <w:tcW w:w="2520" w:type="dxa"/>
            <w:vAlign w:val="center"/>
          </w:tcPr>
          <w:p w:rsidR="00ED0BA7" w:rsidRPr="009C25D8" w:rsidRDefault="00ED0BA7" w:rsidP="00787E17">
            <w:pPr>
              <w:jc w:val="center"/>
              <w:rPr>
                <w:sz w:val="20"/>
                <w:szCs w:val="20"/>
              </w:rPr>
            </w:pPr>
            <w:r w:rsidRPr="009C25D8">
              <w:rPr>
                <w:sz w:val="20"/>
                <w:szCs w:val="20"/>
              </w:rPr>
              <w:t>8 (4x6)</w:t>
            </w:r>
          </w:p>
        </w:tc>
        <w:tc>
          <w:tcPr>
            <w:tcW w:w="2160" w:type="dxa"/>
            <w:vAlign w:val="center"/>
          </w:tcPr>
          <w:p w:rsidR="00ED0BA7" w:rsidRPr="009C25D8" w:rsidRDefault="00ED0BA7" w:rsidP="00787E17">
            <w:pPr>
              <w:jc w:val="center"/>
              <w:rPr>
                <w:sz w:val="20"/>
                <w:szCs w:val="20"/>
              </w:rPr>
            </w:pPr>
            <w:r w:rsidRPr="009C25D8">
              <w:rPr>
                <w:sz w:val="20"/>
                <w:szCs w:val="20"/>
              </w:rPr>
              <w:t>9 (4x7)</w:t>
            </w:r>
          </w:p>
        </w:tc>
      </w:tr>
      <w:tr w:rsidR="00FA5FC3" w:rsidRPr="009C25D8" w:rsidTr="00010FF1">
        <w:trPr>
          <w:trHeight w:val="339"/>
        </w:trPr>
        <w:tc>
          <w:tcPr>
            <w:tcW w:w="664" w:type="dxa"/>
            <w:vAlign w:val="center"/>
          </w:tcPr>
          <w:p w:rsidR="00FA5FC3" w:rsidRPr="009C25D8" w:rsidRDefault="00FA5FC3" w:rsidP="00314A53">
            <w:pPr>
              <w:jc w:val="center"/>
            </w:pPr>
            <w:r w:rsidRPr="009C25D8">
              <w:t>1.</w:t>
            </w:r>
          </w:p>
        </w:tc>
        <w:tc>
          <w:tcPr>
            <w:tcW w:w="2428" w:type="dxa"/>
            <w:vAlign w:val="center"/>
          </w:tcPr>
          <w:p w:rsidR="00FA5FC3" w:rsidRPr="009C25D8" w:rsidRDefault="00A76F6C" w:rsidP="00D35641">
            <w:pPr>
              <w:jc w:val="center"/>
              <w:rPr>
                <w:lang w:val="sr-Latn-CS"/>
              </w:rPr>
            </w:pPr>
            <w:r w:rsidRPr="00A76F6C">
              <w:rPr>
                <w:lang w:val="sr-Latn-CS"/>
              </w:rPr>
              <w:t xml:space="preserve">Neonatalni </w:t>
            </w:r>
            <w:r w:rsidR="00D35641" w:rsidRPr="00D35641">
              <w:rPr>
                <w:lang w:val="sr-Latn-CS"/>
              </w:rPr>
              <w:t>mehanički ventilator</w:t>
            </w:r>
          </w:p>
        </w:tc>
        <w:tc>
          <w:tcPr>
            <w:tcW w:w="744" w:type="dxa"/>
            <w:vAlign w:val="center"/>
          </w:tcPr>
          <w:p w:rsidR="00FA5FC3" w:rsidRPr="009C25D8" w:rsidRDefault="001640AB" w:rsidP="001640AB">
            <w:pPr>
              <w:jc w:val="center"/>
              <w:rPr>
                <w:lang w:val="sl-SI"/>
              </w:rPr>
            </w:pPr>
            <w:r w:rsidRPr="009C25D8">
              <w:rPr>
                <w:lang w:val="sl-SI"/>
              </w:rPr>
              <w:t>Kom</w:t>
            </w:r>
          </w:p>
        </w:tc>
        <w:tc>
          <w:tcPr>
            <w:tcW w:w="1150" w:type="dxa"/>
            <w:vAlign w:val="center"/>
          </w:tcPr>
          <w:p w:rsidR="00FA5FC3" w:rsidRPr="009C25D8" w:rsidRDefault="0032046C" w:rsidP="00F043C8">
            <w:pPr>
              <w:jc w:val="center"/>
              <w:rPr>
                <w:lang w:val="sl-SI"/>
              </w:rPr>
            </w:pPr>
            <w:r>
              <w:rPr>
                <w:lang w:val="sl-SI"/>
              </w:rPr>
              <w:t>3</w:t>
            </w:r>
          </w:p>
        </w:tc>
        <w:tc>
          <w:tcPr>
            <w:tcW w:w="851" w:type="dxa"/>
            <w:vAlign w:val="center"/>
          </w:tcPr>
          <w:p w:rsidR="00FA5FC3" w:rsidRPr="009C25D8" w:rsidRDefault="00FA5FC3" w:rsidP="00787E17">
            <w:pPr>
              <w:jc w:val="center"/>
              <w:rPr>
                <w:sz w:val="16"/>
                <w:szCs w:val="16"/>
              </w:rPr>
            </w:pPr>
          </w:p>
        </w:tc>
        <w:tc>
          <w:tcPr>
            <w:tcW w:w="2067" w:type="dxa"/>
            <w:vAlign w:val="center"/>
          </w:tcPr>
          <w:p w:rsidR="00FA5FC3" w:rsidRPr="009C25D8" w:rsidRDefault="00FA5FC3" w:rsidP="00787E17">
            <w:pPr>
              <w:jc w:val="center"/>
              <w:rPr>
                <w:sz w:val="16"/>
                <w:szCs w:val="16"/>
              </w:rPr>
            </w:pPr>
          </w:p>
        </w:tc>
        <w:tc>
          <w:tcPr>
            <w:tcW w:w="2520" w:type="dxa"/>
            <w:vAlign w:val="center"/>
          </w:tcPr>
          <w:p w:rsidR="00FA5FC3" w:rsidRPr="009C25D8" w:rsidRDefault="00FA5FC3" w:rsidP="00787E17">
            <w:pPr>
              <w:jc w:val="center"/>
              <w:rPr>
                <w:sz w:val="16"/>
                <w:szCs w:val="16"/>
              </w:rPr>
            </w:pPr>
          </w:p>
        </w:tc>
        <w:tc>
          <w:tcPr>
            <w:tcW w:w="2520" w:type="dxa"/>
            <w:vAlign w:val="center"/>
          </w:tcPr>
          <w:p w:rsidR="00FA5FC3" w:rsidRPr="009C25D8" w:rsidRDefault="00FA5FC3" w:rsidP="00787E17">
            <w:pPr>
              <w:jc w:val="center"/>
              <w:rPr>
                <w:sz w:val="16"/>
                <w:szCs w:val="16"/>
              </w:rPr>
            </w:pPr>
          </w:p>
        </w:tc>
        <w:tc>
          <w:tcPr>
            <w:tcW w:w="2160" w:type="dxa"/>
            <w:vAlign w:val="center"/>
          </w:tcPr>
          <w:p w:rsidR="00FA5FC3" w:rsidRPr="009C25D8" w:rsidRDefault="00FA5FC3" w:rsidP="00787E17">
            <w:pPr>
              <w:jc w:val="center"/>
              <w:rPr>
                <w:sz w:val="16"/>
                <w:szCs w:val="16"/>
                <w:lang w:val="sr-Latn-CS"/>
              </w:rPr>
            </w:pPr>
          </w:p>
        </w:tc>
      </w:tr>
    </w:tbl>
    <w:p w:rsidR="00EB4F23" w:rsidRPr="009C25D8" w:rsidRDefault="00EB4F23" w:rsidP="00EB4F23">
      <w:pPr>
        <w:ind w:firstLine="720"/>
        <w:jc w:val="both"/>
        <w:rPr>
          <w:lang w:val="sr-Latn-CS"/>
        </w:rPr>
      </w:pPr>
      <w:r w:rsidRPr="009C25D8">
        <w:rPr>
          <w:lang w:val="sr-Latn-CS"/>
        </w:rPr>
        <w:t xml:space="preserve">U cenu, odnosno vrednost uračunati sve zavisne troškove: nabavku aparata, carinu, </w:t>
      </w:r>
      <w:r w:rsidR="00587514">
        <w:rPr>
          <w:lang w:val="sr-Latn-CS"/>
        </w:rPr>
        <w:t xml:space="preserve">transport, špediciju, ateste i </w:t>
      </w:r>
      <w:r w:rsidRPr="009C25D8">
        <w:rPr>
          <w:lang w:val="sr-Latn-CS"/>
        </w:rPr>
        <w:t>troškovi prouzrokovane nabavkom i isporukom.</w:t>
      </w:r>
    </w:p>
    <w:p w:rsidR="00483FB5" w:rsidRPr="009C25D8" w:rsidRDefault="00483FB5" w:rsidP="00AE3F85">
      <w:pPr>
        <w:rPr>
          <w:b/>
          <w:bCs/>
          <w:lang w:val="sr-Latn-CS"/>
        </w:rPr>
      </w:pPr>
    </w:p>
    <w:p w:rsidR="00DF76D2" w:rsidRPr="009C25D8" w:rsidRDefault="00DF76D2" w:rsidP="009B02E1">
      <w:pPr>
        <w:ind w:firstLine="360"/>
        <w:rPr>
          <w:b/>
          <w:bCs/>
          <w:lang w:val="sr-Latn-CS"/>
        </w:rPr>
      </w:pPr>
      <w:r w:rsidRPr="009C25D8">
        <w:rPr>
          <w:b/>
          <w:bCs/>
          <w:lang w:val="sr-Latn-CS"/>
        </w:rPr>
        <w:t>UPUTSTVO ZA POPUNU OBRASCA:</w:t>
      </w:r>
    </w:p>
    <w:p w:rsidR="00DF76D2" w:rsidRPr="009C25D8" w:rsidRDefault="00DF76D2" w:rsidP="009B02E1">
      <w:pPr>
        <w:rPr>
          <w:b/>
          <w:bCs/>
          <w:lang w:val="sr-Latn-CS"/>
        </w:rPr>
      </w:pPr>
    </w:p>
    <w:p w:rsidR="00DF76D2" w:rsidRPr="009C25D8" w:rsidRDefault="00DF76D2" w:rsidP="0058798C">
      <w:pPr>
        <w:numPr>
          <w:ilvl w:val="0"/>
          <w:numId w:val="1"/>
        </w:numPr>
        <w:rPr>
          <w:lang w:val="sr-Latn-CS"/>
        </w:rPr>
      </w:pPr>
      <w:r w:rsidRPr="009C25D8">
        <w:rPr>
          <w:lang w:val="sr-Latn-CS"/>
        </w:rPr>
        <w:t>obrazac popuniti uredno i čitko u skladu sa numerisanim kolonama,</w:t>
      </w:r>
    </w:p>
    <w:p w:rsidR="00DF76D2" w:rsidRPr="009C25D8" w:rsidRDefault="00DF76D2" w:rsidP="0058798C">
      <w:pPr>
        <w:numPr>
          <w:ilvl w:val="0"/>
          <w:numId w:val="1"/>
        </w:numPr>
        <w:rPr>
          <w:lang w:val="sr-Latn-CS"/>
        </w:rPr>
      </w:pPr>
      <w:r w:rsidRPr="009C25D8">
        <w:rPr>
          <w:lang w:val="sr-Latn-CS"/>
        </w:rPr>
        <w:t>stopu pdv-a naznačiti radi evidenciji visine stope prema vrsti roba,</w:t>
      </w:r>
    </w:p>
    <w:p w:rsidR="00DF76D2" w:rsidRPr="009C25D8" w:rsidRDefault="00DF76D2" w:rsidP="0058798C">
      <w:pPr>
        <w:numPr>
          <w:ilvl w:val="0"/>
          <w:numId w:val="1"/>
        </w:numPr>
        <w:rPr>
          <w:lang w:val="sr-Latn-CS"/>
        </w:rPr>
      </w:pPr>
      <w:r w:rsidRPr="009C25D8">
        <w:rPr>
          <w:lang w:val="sr-Latn-CS"/>
        </w:rPr>
        <w:t>kolone 5, 6 i 7 popuniti u skladu sa za</w:t>
      </w:r>
      <w:r w:rsidR="000A1964" w:rsidRPr="009C25D8">
        <w:rPr>
          <w:lang w:val="sr-Latn-CS"/>
        </w:rPr>
        <w:t>konskim propisima iz te oblasti.</w:t>
      </w:r>
    </w:p>
    <w:p w:rsidR="00DF76D2" w:rsidRPr="009C25D8" w:rsidRDefault="00DF76D2" w:rsidP="000A1964">
      <w:pPr>
        <w:ind w:left="360"/>
        <w:jc w:val="both"/>
        <w:rPr>
          <w:lang w:val="sr-Latn-CS"/>
        </w:rPr>
      </w:pPr>
      <w:r w:rsidRPr="009C25D8">
        <w:rPr>
          <w:lang w:val="sr-Latn-CS"/>
        </w:rPr>
        <w:tab/>
      </w:r>
      <w:r w:rsidRPr="009C25D8">
        <w:rPr>
          <w:lang w:val="sr-Latn-CS"/>
        </w:rPr>
        <w:tab/>
      </w:r>
      <w:r w:rsidRPr="009C25D8">
        <w:rPr>
          <w:lang w:val="sr-Latn-CS"/>
        </w:rPr>
        <w:tab/>
      </w:r>
      <w:r w:rsidRPr="009C25D8">
        <w:rPr>
          <w:lang w:val="sr-Latn-CS"/>
        </w:rPr>
        <w:tab/>
      </w:r>
    </w:p>
    <w:p w:rsidR="00DF76D2" w:rsidRDefault="00DF76D2" w:rsidP="009B02E1">
      <w:pPr>
        <w:ind w:left="5040"/>
        <w:jc w:val="both"/>
        <w:rPr>
          <w:b/>
          <w:bCs/>
          <w:lang w:val="sr-Latn-CS"/>
        </w:rPr>
      </w:pPr>
      <w:r w:rsidRPr="009C25D8">
        <w:rPr>
          <w:b/>
          <w:bCs/>
          <w:lang w:val="sr-Latn-CS"/>
        </w:rPr>
        <w:t>MP.</w:t>
      </w:r>
    </w:p>
    <w:p w:rsidR="00861C73" w:rsidRPr="009C25D8" w:rsidRDefault="00861C73" w:rsidP="009B02E1">
      <w:pPr>
        <w:ind w:left="5040"/>
        <w:jc w:val="both"/>
        <w:rPr>
          <w:b/>
          <w:bCs/>
          <w:lang w:val="sr-Latn-CS"/>
        </w:rPr>
      </w:pPr>
    </w:p>
    <w:p w:rsidR="00DF76D2" w:rsidRPr="009C25D8" w:rsidRDefault="00DF76D2" w:rsidP="009B02E1">
      <w:pPr>
        <w:tabs>
          <w:tab w:val="left" w:pos="5835"/>
          <w:tab w:val="right" w:pos="9355"/>
        </w:tabs>
        <w:spacing w:line="480" w:lineRule="auto"/>
        <w:rPr>
          <w:b/>
          <w:bCs/>
          <w:lang w:val="sr-Latn-CS"/>
        </w:rPr>
      </w:pPr>
      <w:r w:rsidRPr="009C25D8">
        <w:rPr>
          <w:lang w:val="sr-Latn-CS"/>
        </w:rPr>
        <w:t xml:space="preserve">                                                               </w:t>
      </w:r>
      <w:r w:rsidRPr="009C25D8">
        <w:rPr>
          <w:lang w:val="sr-Latn-CS"/>
        </w:rPr>
        <w:tab/>
      </w:r>
      <w:r w:rsidRPr="009C25D8">
        <w:rPr>
          <w:lang w:val="sr-Latn-CS"/>
        </w:rPr>
        <w:tab/>
      </w:r>
      <w:r w:rsidRPr="009C25D8">
        <w:rPr>
          <w:b/>
          <w:bCs/>
          <w:lang w:val="sl-SI"/>
        </w:rPr>
        <w:tab/>
      </w:r>
      <w:r w:rsidRPr="009C25D8">
        <w:t>______________________</w:t>
      </w:r>
    </w:p>
    <w:p w:rsidR="00DF76D2" w:rsidRPr="009C25D8" w:rsidRDefault="00DF76D2" w:rsidP="009B02E1">
      <w:pPr>
        <w:tabs>
          <w:tab w:val="left" w:pos="5835"/>
          <w:tab w:val="right" w:pos="9355"/>
        </w:tabs>
        <w:spacing w:line="480" w:lineRule="auto"/>
        <w:rPr>
          <w:b/>
          <w:bCs/>
          <w:lang w:val="sr-Latn-CS"/>
        </w:rPr>
      </w:pPr>
      <w:r w:rsidRPr="009C25D8">
        <w:rPr>
          <w:b/>
          <w:bCs/>
          <w:lang w:val="sr-Latn-CS"/>
        </w:rPr>
        <w:t xml:space="preserve">                                                                             </w:t>
      </w:r>
      <w:r w:rsidRPr="009C25D8">
        <w:rPr>
          <w:b/>
          <w:bCs/>
          <w:lang w:val="sr-Latn-CS"/>
        </w:rPr>
        <w:tab/>
      </w:r>
      <w:r w:rsidRPr="009C25D8">
        <w:rPr>
          <w:b/>
          <w:bCs/>
          <w:lang w:val="sr-Latn-CS"/>
        </w:rPr>
        <w:tab/>
        <w:t xml:space="preserve">                                              </w:t>
      </w:r>
      <w:r w:rsidRPr="009C25D8">
        <w:t>(pečat i potpis ovlašćenog lica</w:t>
      </w:r>
      <w:r w:rsidRPr="009C25D8">
        <w:rPr>
          <w:lang w:val="sr-Latn-CS"/>
        </w:rPr>
        <w:t xml:space="preserve"> ponuđača</w:t>
      </w:r>
      <w:r w:rsidRPr="009C25D8">
        <w:t>)</w:t>
      </w:r>
    </w:p>
    <w:p w:rsidR="00DF76D2" w:rsidRPr="009C25D8" w:rsidRDefault="00DF76D2" w:rsidP="00CF4C24">
      <w:pPr>
        <w:rPr>
          <w:lang w:val="sl-SI"/>
        </w:rPr>
        <w:sectPr w:rsidR="00DF76D2" w:rsidRPr="009C25D8" w:rsidSect="005C6A1E">
          <w:footerReference w:type="default" r:id="rId15"/>
          <w:pgSz w:w="16838" w:h="11906" w:orient="landscape"/>
          <w:pgMar w:top="1134" w:right="1021" w:bottom="1134" w:left="1134" w:header="709" w:footer="709" w:gutter="0"/>
          <w:cols w:space="708"/>
        </w:sectPr>
      </w:pPr>
    </w:p>
    <w:p w:rsidR="00DF76D2" w:rsidRPr="009C25D8" w:rsidRDefault="00DF76D2" w:rsidP="00CF4C24">
      <w:pPr>
        <w:rPr>
          <w:lang w:val="sl-SI"/>
        </w:rPr>
      </w:pPr>
    </w:p>
    <w:p w:rsidR="00DF76D2" w:rsidRPr="009C25D8" w:rsidRDefault="00DF76D2" w:rsidP="00CF4C24">
      <w:pPr>
        <w:rPr>
          <w:lang w:val="sl-SI"/>
        </w:rPr>
      </w:pPr>
    </w:p>
    <w:p w:rsidR="00DF76D2" w:rsidRPr="009C25D8" w:rsidRDefault="00DF76D2" w:rsidP="00CF4C24">
      <w:pPr>
        <w:rPr>
          <w:lang w:val="sl-SI"/>
        </w:rPr>
      </w:pPr>
    </w:p>
    <w:p w:rsidR="00DF76D2" w:rsidRPr="009C25D8" w:rsidRDefault="00DF76D2" w:rsidP="00DC5CE3">
      <w:pPr>
        <w:rPr>
          <w:b/>
          <w:bCs/>
          <w:lang w:val="sr-Latn-CS"/>
        </w:rPr>
      </w:pPr>
    </w:p>
    <w:p w:rsidR="00DF76D2" w:rsidRPr="009C25D8" w:rsidRDefault="00DF76D2" w:rsidP="00EE5AFE">
      <w:pPr>
        <w:ind w:left="7920"/>
        <w:rPr>
          <w:b/>
          <w:bCs/>
          <w:lang w:val="sr-Latn-CS"/>
        </w:rPr>
      </w:pPr>
    </w:p>
    <w:p w:rsidR="00DF76D2" w:rsidRPr="009C25D8" w:rsidRDefault="00DF76D2" w:rsidP="00EE5AFE">
      <w:pPr>
        <w:ind w:left="7920"/>
        <w:rPr>
          <w:b/>
          <w:bCs/>
          <w:color w:val="FF0000"/>
          <w:lang w:val="sl-SI"/>
        </w:rPr>
      </w:pPr>
      <w:r w:rsidRPr="009C25D8">
        <w:rPr>
          <w:b/>
          <w:bCs/>
          <w:lang w:val="sr-Latn-CS"/>
        </w:rPr>
        <w:t>OBRAZAC 3</w:t>
      </w:r>
    </w:p>
    <w:p w:rsidR="00DF76D2" w:rsidRPr="009C25D8" w:rsidRDefault="00DF76D2" w:rsidP="00EE5AFE">
      <w:pPr>
        <w:jc w:val="center"/>
        <w:rPr>
          <w:b/>
          <w:bCs/>
          <w:i/>
          <w:iCs/>
          <w:lang w:val="sr-Latn-CS"/>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05797E">
      <w:pPr>
        <w:rPr>
          <w:b/>
          <w:bCs/>
          <w:i/>
          <w:iCs/>
          <w:lang w:val="sr-Latn-CS"/>
        </w:rPr>
      </w:pPr>
    </w:p>
    <w:p w:rsidR="00DF76D2" w:rsidRPr="009C25D8" w:rsidRDefault="00DF76D2" w:rsidP="00EE5AFE">
      <w:pPr>
        <w:jc w:val="center"/>
        <w:rPr>
          <w:b/>
          <w:bCs/>
          <w:i/>
          <w:iCs/>
          <w:lang w:val="sr-Latn-CS"/>
        </w:rPr>
      </w:pPr>
    </w:p>
    <w:p w:rsidR="00DF76D2" w:rsidRPr="009C25D8" w:rsidRDefault="00FA5FC3" w:rsidP="00EE5AFE">
      <w:pPr>
        <w:widowControl w:val="0"/>
        <w:autoSpaceDE w:val="0"/>
        <w:autoSpaceDN w:val="0"/>
        <w:adjustRightInd w:val="0"/>
        <w:ind w:left="720" w:firstLine="720"/>
        <w:rPr>
          <w:lang w:val="sr-Latn-CS"/>
        </w:rPr>
      </w:pPr>
      <w:r w:rsidRPr="009C25D8">
        <w:rPr>
          <w:b/>
          <w:bCs/>
          <w:lang w:val="sr-Latn-CS"/>
        </w:rPr>
        <w:t xml:space="preserve">        </w:t>
      </w:r>
      <w:r w:rsidR="00DF76D2" w:rsidRPr="009C25D8">
        <w:rPr>
          <w:b/>
          <w:bCs/>
          <w:lang w:val="sr-Latn-CS"/>
        </w:rPr>
        <w:t>OTVORENI POSTUPAK JAVNE NABAVKE</w:t>
      </w:r>
      <w:r w:rsidR="00DF76D2" w:rsidRPr="009C25D8">
        <w:rPr>
          <w:b/>
          <w:bCs/>
        </w:rPr>
        <w:t xml:space="preserve"> BROJ: </w:t>
      </w:r>
      <w:r w:rsidR="0032046C">
        <w:rPr>
          <w:b/>
          <w:bCs/>
          <w:lang w:val="sr-Latn-RS"/>
        </w:rPr>
        <w:t>7</w:t>
      </w:r>
      <w:r w:rsidR="00DF76D2" w:rsidRPr="009C25D8">
        <w:rPr>
          <w:b/>
          <w:bCs/>
          <w:lang w:val="sr-Latn-CS"/>
        </w:rPr>
        <w:t>/201</w:t>
      </w:r>
      <w:r w:rsidR="0032046C">
        <w:rPr>
          <w:b/>
          <w:bCs/>
          <w:lang w:val="sr-Latn-CS"/>
        </w:rPr>
        <w:t>9</w:t>
      </w:r>
    </w:p>
    <w:p w:rsidR="00A578F6" w:rsidRPr="009C25D8" w:rsidRDefault="00A578F6" w:rsidP="00A76F6C">
      <w:pPr>
        <w:ind w:left="720"/>
      </w:pPr>
      <w:r w:rsidRPr="009C25D8">
        <w:t>za</w:t>
      </w:r>
      <w:r w:rsidRPr="009C25D8">
        <w:rPr>
          <w:b/>
          <w:bCs/>
        </w:rPr>
        <w:t xml:space="preserve"> </w:t>
      </w:r>
      <w:r w:rsidRPr="009C25D8">
        <w:t>javnu</w:t>
      </w:r>
      <w:r w:rsidRPr="009C25D8">
        <w:rPr>
          <w:bCs/>
        </w:rPr>
        <w:t xml:space="preserve"> </w:t>
      </w:r>
      <w:r w:rsidR="00067C73" w:rsidRPr="009C25D8">
        <w:rPr>
          <w:bCs/>
        </w:rPr>
        <w:t xml:space="preserve">nabavku </w:t>
      </w:r>
      <w:r w:rsidR="00A76F6C" w:rsidRPr="00A76F6C">
        <w:rPr>
          <w:bCs/>
        </w:rPr>
        <w:t>dobara –</w:t>
      </w:r>
      <w:r w:rsidR="00D35641" w:rsidRPr="00D35641">
        <w:t xml:space="preserve"> </w:t>
      </w:r>
      <w:r w:rsidR="00D35641" w:rsidRPr="00D35641">
        <w:rPr>
          <w:bCs/>
        </w:rPr>
        <w:t>neonatalni mehanički ventilator</w:t>
      </w:r>
      <w:r w:rsidR="00A76F6C" w:rsidRPr="00A76F6C">
        <w:rPr>
          <w:bCs/>
        </w:rPr>
        <w:t xml:space="preserve">, u količini od </w:t>
      </w:r>
      <w:r w:rsidR="0032046C">
        <w:rPr>
          <w:bCs/>
          <w:lang w:val="sr-Latn-RS"/>
        </w:rPr>
        <w:t>3</w:t>
      </w:r>
      <w:r w:rsidR="00A76F6C" w:rsidRPr="00A76F6C">
        <w:rPr>
          <w:bCs/>
        </w:rPr>
        <w:t xml:space="preserve"> komada</w:t>
      </w:r>
    </w:p>
    <w:p w:rsidR="00A578F6" w:rsidRPr="009C25D8" w:rsidRDefault="000A1964" w:rsidP="00A578F6">
      <w:pPr>
        <w:ind w:left="720" w:firstLine="720"/>
        <w:rPr>
          <w:b/>
          <w:bCs/>
          <w:lang w:val="sr-Latn-CS"/>
        </w:rPr>
      </w:pPr>
      <w:r w:rsidRPr="009C25D8">
        <w:rPr>
          <w:b/>
          <w:bCs/>
          <w:lang w:val="sr-Latn-CS"/>
        </w:rPr>
        <w:t xml:space="preserve">      </w:t>
      </w:r>
      <w:r w:rsidR="00A578F6" w:rsidRPr="009C25D8">
        <w:rPr>
          <w:b/>
          <w:bCs/>
          <w:lang w:val="sr-Latn-CS"/>
        </w:rPr>
        <w:t>Instituta za neonatologiju, Ul. Kralja Milutina br. 50 u Beogradu</w:t>
      </w:r>
    </w:p>
    <w:p w:rsidR="00A578F6" w:rsidRPr="009C25D8" w:rsidRDefault="00A578F6" w:rsidP="00A578F6">
      <w:pPr>
        <w:pStyle w:val="Title"/>
        <w:jc w:val="both"/>
        <w:rPr>
          <w:b w:val="0"/>
          <w:bCs w:val="0"/>
          <w:sz w:val="24"/>
          <w:szCs w:val="24"/>
        </w:rPr>
      </w:pPr>
    </w:p>
    <w:p w:rsidR="00DF76D2" w:rsidRPr="009C25D8" w:rsidRDefault="00DF76D2" w:rsidP="00EE5AFE">
      <w:pPr>
        <w:jc w:val="center"/>
        <w:rPr>
          <w:b/>
          <w:bCs/>
          <w:i/>
          <w:iCs/>
          <w:lang w:val="sr-Latn-CS"/>
        </w:rPr>
      </w:pPr>
    </w:p>
    <w:p w:rsidR="00DF76D2" w:rsidRPr="009C25D8" w:rsidRDefault="00DF76D2" w:rsidP="00CF52AE">
      <w:pPr>
        <w:pStyle w:val="Default"/>
        <w:jc w:val="center"/>
        <w:rPr>
          <w:color w:val="auto"/>
          <w:sz w:val="28"/>
          <w:szCs w:val="28"/>
        </w:rPr>
      </w:pPr>
      <w:r w:rsidRPr="009C25D8">
        <w:rPr>
          <w:b/>
          <w:bCs/>
          <w:color w:val="auto"/>
          <w:sz w:val="28"/>
          <w:szCs w:val="28"/>
        </w:rPr>
        <w:t>I Z J A V A</w:t>
      </w:r>
    </w:p>
    <w:p w:rsidR="00DF76D2" w:rsidRPr="009C25D8" w:rsidRDefault="00DF76D2" w:rsidP="00CF52AE">
      <w:pPr>
        <w:pStyle w:val="Default"/>
      </w:pPr>
    </w:p>
    <w:p w:rsidR="00DF76D2" w:rsidRPr="009C25D8" w:rsidRDefault="00DF76D2" w:rsidP="006B57BA">
      <w:pPr>
        <w:pStyle w:val="Default"/>
        <w:rPr>
          <w:color w:val="auto"/>
          <w:sz w:val="23"/>
          <w:szCs w:val="23"/>
        </w:rPr>
      </w:pPr>
      <w:r w:rsidRPr="009C25D8">
        <w:rPr>
          <w:color w:val="auto"/>
          <w:sz w:val="23"/>
          <w:szCs w:val="23"/>
        </w:rPr>
        <w:t xml:space="preserve">Ponuđač _________________________________________________________________________ </w:t>
      </w:r>
    </w:p>
    <w:p w:rsidR="00DF76D2" w:rsidRPr="009C25D8" w:rsidRDefault="00DF76D2" w:rsidP="006B57BA">
      <w:pPr>
        <w:pStyle w:val="Default"/>
        <w:ind w:left="2160" w:firstLine="720"/>
        <w:rPr>
          <w:color w:val="auto"/>
          <w:sz w:val="20"/>
          <w:szCs w:val="20"/>
        </w:rPr>
      </w:pPr>
      <w:r w:rsidRPr="009C25D8">
        <w:rPr>
          <w:color w:val="auto"/>
          <w:sz w:val="20"/>
          <w:szCs w:val="20"/>
        </w:rPr>
        <w:t xml:space="preserve">             (navesti naziv ponuđača) </w:t>
      </w:r>
    </w:p>
    <w:p w:rsidR="00DF76D2" w:rsidRPr="009C25D8" w:rsidRDefault="00DF76D2" w:rsidP="00CF52AE">
      <w:pPr>
        <w:pStyle w:val="Default"/>
        <w:rPr>
          <w:color w:val="auto"/>
          <w:sz w:val="18"/>
          <w:szCs w:val="18"/>
        </w:rPr>
      </w:pP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2A7F3D" w:rsidRDefault="002A7F3D" w:rsidP="002A7F3D">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2A7F3D" w:rsidRDefault="002A7F3D" w:rsidP="002A7F3D">
      <w:pPr>
        <w:pStyle w:val="Default"/>
        <w:jc w:val="both"/>
        <w:rPr>
          <w:color w:val="auto"/>
          <w:sz w:val="22"/>
          <w:szCs w:val="22"/>
        </w:rPr>
      </w:pP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2A7F3D" w:rsidRDefault="002A7F3D" w:rsidP="00CF52AE">
      <w:pPr>
        <w:pStyle w:val="Default"/>
        <w:spacing w:after="261"/>
        <w:jc w:val="both"/>
        <w:rPr>
          <w:color w:val="auto"/>
          <w:sz w:val="18"/>
          <w:szCs w:val="18"/>
        </w:rPr>
      </w:pPr>
    </w:p>
    <w:p w:rsidR="00DF76D2" w:rsidRPr="009C25D8" w:rsidRDefault="00DF76D2" w:rsidP="00CF52AE">
      <w:pPr>
        <w:pStyle w:val="Default"/>
        <w:rPr>
          <w:color w:val="auto"/>
          <w:sz w:val="22"/>
          <w:szCs w:val="22"/>
        </w:rPr>
      </w:pPr>
    </w:p>
    <w:p w:rsidR="00DF76D2" w:rsidRPr="009C25D8" w:rsidRDefault="00DF76D2" w:rsidP="00CF52AE">
      <w:pPr>
        <w:ind w:left="4248"/>
        <w:rPr>
          <w:b/>
          <w:bCs/>
          <w:lang w:val="sl-SI"/>
        </w:rPr>
      </w:pPr>
    </w:p>
    <w:p w:rsidR="00DF76D2" w:rsidRPr="009C25D8" w:rsidRDefault="00DF76D2" w:rsidP="008A3697">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8A3697">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CF52AE">
      <w:pPr>
        <w:ind w:left="4248"/>
        <w:rPr>
          <w:b/>
          <w:bCs/>
          <w:lang w:val="sr-Latn-CS"/>
        </w:rPr>
      </w:pPr>
    </w:p>
    <w:p w:rsidR="00DF76D2" w:rsidRPr="009C25D8" w:rsidRDefault="00A578F6" w:rsidP="00A578F6">
      <w:pPr>
        <w:ind w:left="5040"/>
        <w:rPr>
          <w:b/>
          <w:bCs/>
        </w:rPr>
      </w:pPr>
      <w:r w:rsidRPr="009C25D8">
        <w:rPr>
          <w:b/>
          <w:bCs/>
          <w:lang w:val="sl-SI"/>
        </w:rPr>
        <w:lastRenderedPageBreak/>
        <w:tab/>
      </w:r>
      <w:r w:rsidRPr="009C25D8">
        <w:rPr>
          <w:b/>
          <w:bCs/>
          <w:lang w:val="sl-SI"/>
        </w:rPr>
        <w:tab/>
      </w:r>
      <w:r w:rsidRPr="009C25D8">
        <w:rPr>
          <w:b/>
          <w:bCs/>
          <w:lang w:val="sl-SI"/>
        </w:rPr>
        <w:tab/>
      </w:r>
      <w:r w:rsidRPr="009C25D8">
        <w:rPr>
          <w:b/>
          <w:bCs/>
          <w:lang w:val="sl-SI"/>
        </w:rPr>
        <w:tab/>
      </w:r>
      <w:r w:rsidRPr="009C25D8">
        <w:rPr>
          <w:b/>
          <w:bCs/>
          <w:lang w:val="sl-SI"/>
        </w:rPr>
        <w:tab/>
      </w:r>
      <w:r w:rsidRPr="009C25D8">
        <w:rPr>
          <w:b/>
          <w:bCs/>
          <w:lang w:val="sl-SI"/>
        </w:rPr>
        <w:tab/>
      </w:r>
    </w:p>
    <w:p w:rsidR="00DF76D2" w:rsidRPr="009C25D8" w:rsidRDefault="00DF76D2" w:rsidP="00C40E9E">
      <w:pPr>
        <w:rPr>
          <w:b/>
          <w:bCs/>
          <w:lang w:val="sl-SI"/>
        </w:rPr>
      </w:pPr>
    </w:p>
    <w:p w:rsidR="00DF76D2" w:rsidRPr="009C25D8" w:rsidRDefault="00DF76D2" w:rsidP="004A219B">
      <w:pPr>
        <w:ind w:left="6480" w:firstLine="720"/>
        <w:jc w:val="both"/>
        <w:outlineLvl w:val="0"/>
        <w:rPr>
          <w:b/>
          <w:bCs/>
          <w:lang w:val="sr-Latn-CS"/>
        </w:rPr>
      </w:pPr>
      <w:r w:rsidRPr="009C25D8">
        <w:rPr>
          <w:b/>
          <w:bCs/>
          <w:lang w:val="sr-Latn-CS"/>
        </w:rPr>
        <w:t>OBRAZAC 4</w:t>
      </w:r>
    </w:p>
    <w:p w:rsidR="00DF76D2" w:rsidRPr="009C25D8" w:rsidRDefault="00DF76D2" w:rsidP="0005797E">
      <w:pPr>
        <w:jc w:val="both"/>
        <w:rPr>
          <w:lang w:val="sl-SI"/>
        </w:rPr>
      </w:pPr>
    </w:p>
    <w:p w:rsidR="00DF76D2" w:rsidRPr="009C25D8" w:rsidRDefault="00DF76D2" w:rsidP="0005797E">
      <w:pPr>
        <w:jc w:val="both"/>
        <w:rPr>
          <w:lang w:val="sl-SI"/>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05797E">
      <w:pPr>
        <w:rPr>
          <w:b/>
          <w:bCs/>
        </w:rPr>
      </w:pPr>
    </w:p>
    <w:p w:rsidR="00DF76D2" w:rsidRPr="009C25D8" w:rsidRDefault="00DF76D2" w:rsidP="0005797E">
      <w:pPr>
        <w:ind w:left="4248"/>
        <w:jc w:val="center"/>
        <w:rPr>
          <w:b/>
          <w:bCs/>
          <w:lang w:val="sl-SI"/>
        </w:rPr>
      </w:pPr>
    </w:p>
    <w:p w:rsidR="00FA5FC3" w:rsidRPr="009C25D8" w:rsidRDefault="00FA5FC3" w:rsidP="00FA5FC3">
      <w:pPr>
        <w:jc w:val="center"/>
        <w:rPr>
          <w:b/>
          <w:bCs/>
          <w:i/>
          <w:iCs/>
          <w:lang w:val="sr-Latn-CS"/>
        </w:rPr>
      </w:pPr>
    </w:p>
    <w:p w:rsidR="00BF694B" w:rsidRPr="009C25D8" w:rsidRDefault="00FA5FC3" w:rsidP="00A76F6C">
      <w:pPr>
        <w:widowControl w:val="0"/>
        <w:autoSpaceDE w:val="0"/>
        <w:autoSpaceDN w:val="0"/>
        <w:adjustRightInd w:val="0"/>
        <w:ind w:left="720" w:firstLine="720"/>
        <w:rPr>
          <w:b/>
          <w:bCs/>
          <w:lang w:val="sr-Latn-CS"/>
        </w:rPr>
      </w:pPr>
      <w:r w:rsidRPr="009C25D8">
        <w:rPr>
          <w:b/>
          <w:bCs/>
          <w:lang w:val="sr-Latn-CS"/>
        </w:rPr>
        <w:t xml:space="preserve">        </w:t>
      </w:r>
    </w:p>
    <w:p w:rsidR="00A76F6C" w:rsidRPr="009C25D8" w:rsidRDefault="00A76F6C" w:rsidP="00A76F6C">
      <w:pPr>
        <w:widowControl w:val="0"/>
        <w:autoSpaceDE w:val="0"/>
        <w:autoSpaceDN w:val="0"/>
        <w:adjustRightInd w:val="0"/>
        <w:ind w:left="720" w:firstLine="720"/>
        <w:rPr>
          <w:lang w:val="sr-Latn-CS"/>
        </w:rPr>
      </w:pPr>
      <w:r w:rsidRPr="009C25D8">
        <w:rPr>
          <w:b/>
          <w:bCs/>
          <w:lang w:val="sr-Latn-CS"/>
        </w:rPr>
        <w:t>OTVORENI POSTUPAK JAVNE NABAVKE</w:t>
      </w:r>
      <w:r w:rsidRPr="009C25D8">
        <w:rPr>
          <w:b/>
          <w:bCs/>
        </w:rPr>
        <w:t xml:space="preserve"> BROJ: </w:t>
      </w:r>
      <w:r w:rsidR="0032046C">
        <w:rPr>
          <w:b/>
          <w:bCs/>
          <w:lang w:val="sr-Latn-RS"/>
        </w:rPr>
        <w:t>7</w:t>
      </w:r>
      <w:r w:rsidRPr="009C25D8">
        <w:rPr>
          <w:b/>
          <w:bCs/>
          <w:lang w:val="sr-Latn-CS"/>
        </w:rPr>
        <w:t>/201</w:t>
      </w:r>
      <w:r w:rsidR="0032046C">
        <w:rPr>
          <w:b/>
          <w:bCs/>
          <w:lang w:val="sr-Latn-CS"/>
        </w:rPr>
        <w:t>9</w:t>
      </w:r>
    </w:p>
    <w:p w:rsidR="00A76F6C" w:rsidRPr="009C25D8" w:rsidRDefault="00A76F6C" w:rsidP="00A76F6C">
      <w:pPr>
        <w:ind w:left="720"/>
      </w:pPr>
      <w:r w:rsidRPr="009C25D8">
        <w:t>za</w:t>
      </w:r>
      <w:r w:rsidRPr="009C25D8">
        <w:rPr>
          <w:b/>
          <w:bCs/>
        </w:rPr>
        <w:t xml:space="preserve"> </w:t>
      </w:r>
      <w:r w:rsidRPr="009C25D8">
        <w:t>javnu</w:t>
      </w:r>
      <w:r w:rsidRPr="009C25D8">
        <w:rPr>
          <w:bCs/>
        </w:rPr>
        <w:t xml:space="preserve"> nabavku </w:t>
      </w:r>
      <w:r w:rsidRPr="00A76F6C">
        <w:rPr>
          <w:bCs/>
        </w:rPr>
        <w:t>dobara –</w:t>
      </w:r>
      <w:r w:rsidR="00D35641" w:rsidRPr="00D35641">
        <w:t xml:space="preserve"> </w:t>
      </w:r>
      <w:r w:rsidR="00D35641" w:rsidRPr="00D35641">
        <w:rPr>
          <w:bCs/>
        </w:rPr>
        <w:t>neonatalni mehanički ventilator</w:t>
      </w:r>
      <w:r w:rsidR="00D032C9">
        <w:rPr>
          <w:bCs/>
        </w:rPr>
        <w:t xml:space="preserve">, u količini od </w:t>
      </w:r>
      <w:r w:rsidR="00D032C9">
        <w:rPr>
          <w:bCs/>
          <w:lang w:val="sr-Latn-RS"/>
        </w:rPr>
        <w:t>3</w:t>
      </w:r>
      <w:r w:rsidRPr="00A76F6C">
        <w:rPr>
          <w:bCs/>
        </w:rPr>
        <w:t xml:space="preserve"> komada</w:t>
      </w:r>
    </w:p>
    <w:p w:rsidR="00A76F6C" w:rsidRPr="009C25D8" w:rsidRDefault="00A76F6C" w:rsidP="00A76F6C">
      <w:pPr>
        <w:ind w:left="720" w:firstLine="720"/>
        <w:rPr>
          <w:b/>
          <w:bCs/>
          <w:lang w:val="sr-Latn-CS"/>
        </w:rPr>
      </w:pPr>
      <w:r w:rsidRPr="009C25D8">
        <w:rPr>
          <w:b/>
          <w:bCs/>
          <w:lang w:val="sr-Latn-CS"/>
        </w:rPr>
        <w:t xml:space="preserve">      Instituta za neonatologiju, Ul. Kralja Milutina br. 50 u Beogradu</w:t>
      </w:r>
    </w:p>
    <w:p w:rsidR="00FA5FC3" w:rsidRPr="009C25D8" w:rsidRDefault="00FA5FC3" w:rsidP="00BF694B">
      <w:pPr>
        <w:widowControl w:val="0"/>
        <w:autoSpaceDE w:val="0"/>
        <w:autoSpaceDN w:val="0"/>
        <w:adjustRightInd w:val="0"/>
        <w:ind w:left="720" w:firstLine="720"/>
        <w:rPr>
          <w:b/>
          <w:bCs/>
          <w:lang w:val="sr-Latn-CS"/>
        </w:rPr>
      </w:pPr>
    </w:p>
    <w:p w:rsidR="00DF76D2" w:rsidRPr="009C25D8" w:rsidRDefault="00DF76D2" w:rsidP="00A87A03">
      <w:pPr>
        <w:jc w:val="both"/>
        <w:outlineLvl w:val="0"/>
        <w:rPr>
          <w:b/>
          <w:bCs/>
          <w:lang w:val="sr-Latn-CS"/>
        </w:rPr>
      </w:pPr>
    </w:p>
    <w:p w:rsidR="00DF76D2" w:rsidRPr="009C25D8" w:rsidRDefault="00DF76D2" w:rsidP="00106512">
      <w:pPr>
        <w:outlineLvl w:val="0"/>
        <w:rPr>
          <w:b/>
          <w:bCs/>
          <w:lang w:val="sr-Latn-CS"/>
        </w:rPr>
      </w:pPr>
    </w:p>
    <w:p w:rsidR="00DF76D2" w:rsidRPr="009C25D8" w:rsidRDefault="00DF76D2" w:rsidP="00106512">
      <w:pPr>
        <w:ind w:firstLine="720"/>
      </w:pPr>
      <w:r w:rsidRPr="009C25D8">
        <w:t>Na osnovu člana 75.stav 2. Zakona o javnim nabavkama (“Sl. glasnik RS”, br. 124/12</w:t>
      </w:r>
      <w:r w:rsidRPr="009C25D8">
        <w:rPr>
          <w:lang w:val="sr-Latn-CS"/>
        </w:rPr>
        <w:t>, 14/15 i 68/15</w:t>
      </w:r>
      <w:r w:rsidRPr="009C25D8">
        <w:t xml:space="preserve">), a u skladu sa zahtevima utvrđenim konkursnom dokumentacijom u otvorenom postupku javne nabavke broj </w:t>
      </w:r>
      <w:r w:rsidR="0032046C">
        <w:rPr>
          <w:lang w:val="sr-Latn-RS"/>
        </w:rPr>
        <w:t>7</w:t>
      </w:r>
      <w:r w:rsidRPr="009C25D8">
        <w:t>/201</w:t>
      </w:r>
      <w:r w:rsidR="0032046C">
        <w:rPr>
          <w:lang w:val="sr-Latn-RS"/>
        </w:rPr>
        <w:t>9</w:t>
      </w:r>
      <w:r w:rsidRPr="009C25D8">
        <w:t xml:space="preserve"> daje se sledeća</w:t>
      </w:r>
    </w:p>
    <w:p w:rsidR="00DF76D2" w:rsidRPr="009C25D8" w:rsidRDefault="00DF76D2" w:rsidP="00106512"/>
    <w:p w:rsidR="00DF76D2" w:rsidRPr="009C25D8" w:rsidRDefault="00DF76D2" w:rsidP="00106512"/>
    <w:p w:rsidR="00DF76D2" w:rsidRPr="009C25D8" w:rsidRDefault="00DF76D2" w:rsidP="00106512">
      <w:pPr>
        <w:jc w:val="center"/>
        <w:rPr>
          <w:b/>
          <w:bCs/>
        </w:rPr>
      </w:pPr>
      <w:r w:rsidRPr="009C25D8">
        <w:rPr>
          <w:b/>
          <w:bCs/>
        </w:rPr>
        <w:t>I Z J A V A</w:t>
      </w:r>
    </w:p>
    <w:p w:rsidR="00DF76D2" w:rsidRPr="009C25D8" w:rsidRDefault="00DF76D2" w:rsidP="00106512">
      <w:pPr>
        <w:jc w:val="both"/>
        <w:rPr>
          <w:b/>
          <w:bCs/>
        </w:rPr>
      </w:pPr>
    </w:p>
    <w:p w:rsidR="00DF76D2" w:rsidRPr="009C25D8" w:rsidRDefault="00DF76D2" w:rsidP="00106512">
      <w:pPr>
        <w:jc w:val="both"/>
        <w:rPr>
          <w:b/>
          <w:bCs/>
        </w:rPr>
      </w:pPr>
    </w:p>
    <w:p w:rsidR="00DF76D2" w:rsidRPr="009C25D8" w:rsidRDefault="00DF76D2" w:rsidP="00106512">
      <w:pPr>
        <w:ind w:firstLine="720"/>
        <w:jc w:val="both"/>
        <w:rPr>
          <w:lang w:val="sl-SI"/>
        </w:rPr>
      </w:pPr>
      <w:r w:rsidRPr="009C25D8">
        <w:t>Ponuđač ____________________________________________________</w:t>
      </w:r>
      <w:r w:rsidRPr="009C25D8">
        <w:rPr>
          <w:lang w:val="sr-Latn-CS"/>
        </w:rPr>
        <w:t xml:space="preserve"> </w:t>
      </w:r>
      <w:r w:rsidRPr="009C25D8">
        <w:t xml:space="preserve">pod punom materijalnom, moralnom i krivičnom odgovornošću izjavljuje da je poštovao i poštuje obaveze </w:t>
      </w:r>
      <w:r w:rsidRPr="009C25D8">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DF76D2" w:rsidRPr="009C25D8" w:rsidRDefault="00DF76D2" w:rsidP="00106512">
      <w:pPr>
        <w:tabs>
          <w:tab w:val="left" w:pos="5835"/>
          <w:tab w:val="right" w:pos="9355"/>
        </w:tabs>
        <w:spacing w:line="480" w:lineRule="auto"/>
      </w:pPr>
      <w:r w:rsidRPr="009C25D8">
        <w:tab/>
      </w:r>
    </w:p>
    <w:p w:rsidR="00DF76D2" w:rsidRPr="009C25D8" w:rsidRDefault="00DF76D2" w:rsidP="00106512">
      <w:pPr>
        <w:tabs>
          <w:tab w:val="left" w:pos="5835"/>
          <w:tab w:val="right" w:pos="9355"/>
        </w:tabs>
        <w:spacing w:line="480" w:lineRule="auto"/>
        <w:ind w:left="2880"/>
        <w:rPr>
          <w:b/>
          <w:bCs/>
          <w:lang w:val="sr-Latn-CS"/>
        </w:rPr>
      </w:pPr>
      <w:r w:rsidRPr="009C25D8">
        <w:tab/>
      </w: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106512">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A87A03">
      <w:pPr>
        <w:jc w:val="both"/>
        <w:rPr>
          <w:lang w:val="sr-Latn-CS"/>
        </w:rPr>
      </w:pPr>
    </w:p>
    <w:p w:rsidR="00DF76D2" w:rsidRPr="009C25D8" w:rsidRDefault="00DF76D2" w:rsidP="00162C92">
      <w:pPr>
        <w:rPr>
          <w:lang w:val="sr-Latn-CS"/>
        </w:rPr>
      </w:pPr>
    </w:p>
    <w:p w:rsidR="00DF76D2" w:rsidRPr="009C25D8" w:rsidRDefault="00DF76D2" w:rsidP="008A3697">
      <w:pPr>
        <w:ind w:left="2880" w:firstLine="720"/>
        <w:jc w:val="center"/>
        <w:rPr>
          <w:lang w:val="sr-Latn-CS"/>
        </w:rPr>
      </w:pPr>
    </w:p>
    <w:p w:rsidR="00DF76D2" w:rsidRPr="009C25D8" w:rsidRDefault="00DF76D2" w:rsidP="008A3697">
      <w:pPr>
        <w:ind w:left="2880" w:firstLine="720"/>
        <w:jc w:val="center"/>
        <w:rPr>
          <w:lang w:val="sr-Latn-CS"/>
        </w:rPr>
      </w:pPr>
    </w:p>
    <w:p w:rsidR="00DF76D2" w:rsidRPr="009C25D8" w:rsidRDefault="00DF76D2" w:rsidP="008A3697">
      <w:pPr>
        <w:ind w:left="2880" w:firstLine="720"/>
        <w:jc w:val="center"/>
        <w:rPr>
          <w:b/>
          <w:bCs/>
          <w:lang w:val="sr-Latn-CS"/>
        </w:rPr>
      </w:pPr>
      <w:r w:rsidRPr="009C25D8">
        <w:rPr>
          <w:lang w:val="sr-Latn-CS"/>
        </w:rPr>
        <w:tab/>
      </w:r>
      <w:r w:rsidRPr="009C25D8">
        <w:rPr>
          <w:lang w:val="sr-Latn-CS"/>
        </w:rPr>
        <w:tab/>
      </w:r>
    </w:p>
    <w:p w:rsidR="00DF76D2" w:rsidRPr="009C25D8" w:rsidRDefault="00DF76D2" w:rsidP="00162C92">
      <w:pPr>
        <w:rPr>
          <w:lang w:val="sr-Latn-CS"/>
        </w:rPr>
      </w:pPr>
    </w:p>
    <w:p w:rsidR="00DF76D2" w:rsidRPr="009C25D8" w:rsidRDefault="00DF76D2" w:rsidP="00162C92">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1640AB" w:rsidRPr="009C25D8" w:rsidRDefault="00A578F6" w:rsidP="00A578F6">
      <w:pPr>
        <w:rPr>
          <w:lang w:val="sr-Latn-CS"/>
        </w:rPr>
      </w:pPr>
      <w:r w:rsidRPr="009C25D8">
        <w:rPr>
          <w:lang w:val="sr-Latn-CS"/>
        </w:rPr>
        <w:tab/>
      </w:r>
      <w:r w:rsidRPr="009C25D8">
        <w:rPr>
          <w:lang w:val="sr-Latn-CS"/>
        </w:rPr>
        <w:tab/>
      </w:r>
    </w:p>
    <w:p w:rsidR="001640AB" w:rsidRPr="009C25D8" w:rsidRDefault="001640AB" w:rsidP="00A578F6">
      <w:pPr>
        <w:rPr>
          <w:lang w:val="sr-Latn-CS"/>
        </w:rPr>
      </w:pPr>
    </w:p>
    <w:p w:rsidR="001640AB" w:rsidRPr="009C25D8" w:rsidRDefault="001640AB" w:rsidP="00A578F6">
      <w:pPr>
        <w:rPr>
          <w:lang w:val="sr-Latn-CS"/>
        </w:rPr>
      </w:pPr>
    </w:p>
    <w:p w:rsidR="001640AB" w:rsidRPr="009C25D8" w:rsidRDefault="001640AB" w:rsidP="00A578F6">
      <w:pPr>
        <w:rPr>
          <w:lang w:val="sr-Latn-CS"/>
        </w:rPr>
      </w:pPr>
    </w:p>
    <w:p w:rsidR="001640AB" w:rsidRPr="009C25D8" w:rsidRDefault="001640AB" w:rsidP="00A578F6">
      <w:pPr>
        <w:rPr>
          <w:lang w:val="sr-Latn-CS"/>
        </w:rPr>
      </w:pPr>
    </w:p>
    <w:p w:rsidR="00A578F6" w:rsidRPr="009C25D8" w:rsidRDefault="001640AB" w:rsidP="00A578F6">
      <w:pPr>
        <w:rPr>
          <w:lang w:val="sr-Latn-CS"/>
        </w:rPr>
      </w:pPr>
      <w:r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b/>
          <w:bCs/>
          <w:lang w:val="sl-SI"/>
        </w:rPr>
        <w:t>OBRAZAC  5.</w:t>
      </w: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jc w:val="both"/>
        <w:rPr>
          <w:lang w:val="sl-SI"/>
        </w:rPr>
      </w:pPr>
      <w:r w:rsidRPr="009C25D8">
        <w:rPr>
          <w:lang w:val="sl-SI"/>
        </w:rPr>
        <w:t>-----------------------------------------------</w:t>
      </w:r>
    </w:p>
    <w:p w:rsidR="00A578F6" w:rsidRPr="009C25D8" w:rsidRDefault="00A578F6" w:rsidP="00A578F6">
      <w:pPr>
        <w:ind w:firstLine="708"/>
        <w:jc w:val="both"/>
      </w:pPr>
      <w:r w:rsidRPr="009C25D8">
        <w:t xml:space="preserve">  (Naziv ponuđača)</w:t>
      </w:r>
    </w:p>
    <w:p w:rsidR="00A578F6" w:rsidRPr="009C25D8" w:rsidRDefault="00A578F6" w:rsidP="00A578F6">
      <w:pPr>
        <w:jc w:val="both"/>
      </w:pPr>
      <w:r w:rsidRPr="009C25D8">
        <w:t>Br:__________________________</w:t>
      </w:r>
    </w:p>
    <w:p w:rsidR="00A578F6" w:rsidRPr="009C25D8" w:rsidRDefault="00A578F6" w:rsidP="00A578F6">
      <w:pPr>
        <w:jc w:val="both"/>
      </w:pPr>
      <w:r w:rsidRPr="009C25D8">
        <w:t>Datum:_______________________</w:t>
      </w:r>
    </w:p>
    <w:p w:rsidR="00A578F6" w:rsidRPr="009C25D8" w:rsidRDefault="00A578F6" w:rsidP="00A578F6">
      <w:pPr>
        <w:rPr>
          <w:lang w:val="sr-Latn-CS"/>
        </w:rPr>
      </w:pPr>
    </w:p>
    <w:p w:rsidR="00A578F6" w:rsidRPr="009C25D8" w:rsidRDefault="00A578F6" w:rsidP="00A578F6">
      <w:pPr>
        <w:widowControl w:val="0"/>
        <w:autoSpaceDE w:val="0"/>
        <w:autoSpaceDN w:val="0"/>
        <w:adjustRightInd w:val="0"/>
        <w:spacing w:line="200" w:lineRule="exact"/>
        <w:rPr>
          <w:lang w:val="sr-Latn-CS"/>
        </w:rPr>
      </w:pPr>
    </w:p>
    <w:p w:rsidR="00FA5FC3" w:rsidRPr="009C25D8" w:rsidRDefault="00FA5FC3" w:rsidP="00FA5FC3">
      <w:pPr>
        <w:jc w:val="center"/>
        <w:rPr>
          <w:b/>
          <w:bCs/>
          <w:i/>
          <w:iCs/>
          <w:lang w:val="sr-Latn-CS"/>
        </w:rPr>
      </w:pPr>
    </w:p>
    <w:p w:rsidR="00F77C39" w:rsidRPr="00F77C39" w:rsidRDefault="00FA5FC3" w:rsidP="00F77C39">
      <w:pPr>
        <w:widowControl w:val="0"/>
        <w:autoSpaceDE w:val="0"/>
        <w:autoSpaceDN w:val="0"/>
        <w:adjustRightInd w:val="0"/>
        <w:ind w:left="720" w:firstLine="720"/>
        <w:rPr>
          <w:b/>
          <w:bCs/>
          <w:lang w:val="sr-Latn-CS"/>
        </w:rPr>
      </w:pPr>
      <w:r w:rsidRPr="009C25D8">
        <w:rPr>
          <w:b/>
          <w:bCs/>
          <w:lang w:val="sr-Latn-CS"/>
        </w:rPr>
        <w:t xml:space="preserve">        </w:t>
      </w:r>
      <w:r w:rsidR="00F77C39" w:rsidRPr="00F77C39">
        <w:rPr>
          <w:b/>
          <w:bCs/>
          <w:lang w:val="sr-Latn-CS"/>
        </w:rPr>
        <w:t xml:space="preserve">OTVORENI POSTUPAK JAVNE NABAVKE BROJ: </w:t>
      </w:r>
      <w:r w:rsidR="0032046C">
        <w:rPr>
          <w:b/>
          <w:bCs/>
          <w:lang w:val="sr-Latn-CS"/>
        </w:rPr>
        <w:t>7</w:t>
      </w:r>
      <w:r w:rsidR="00F77C39" w:rsidRPr="00F77C39">
        <w:rPr>
          <w:b/>
          <w:bCs/>
          <w:lang w:val="sr-Latn-CS"/>
        </w:rPr>
        <w:t>/201</w:t>
      </w:r>
      <w:r w:rsidR="0032046C">
        <w:rPr>
          <w:b/>
          <w:bCs/>
          <w:lang w:val="sr-Latn-CS"/>
        </w:rPr>
        <w:t>9</w:t>
      </w:r>
    </w:p>
    <w:p w:rsidR="00F77C39" w:rsidRPr="00F77C39" w:rsidRDefault="00F77C39" w:rsidP="00F77C39">
      <w:pPr>
        <w:widowControl w:val="0"/>
        <w:autoSpaceDE w:val="0"/>
        <w:autoSpaceDN w:val="0"/>
        <w:adjustRightInd w:val="0"/>
        <w:rPr>
          <w:bCs/>
          <w:lang w:val="sr-Latn-CS"/>
        </w:rPr>
      </w:pPr>
      <w:r w:rsidRPr="00F77C39">
        <w:rPr>
          <w:bCs/>
          <w:lang w:val="sr-Latn-CS"/>
        </w:rPr>
        <w:t xml:space="preserve"> </w:t>
      </w:r>
      <w:r>
        <w:rPr>
          <w:bCs/>
          <w:lang w:val="sr-Latn-CS"/>
        </w:rPr>
        <w:t xml:space="preserve">        </w:t>
      </w:r>
      <w:r w:rsidRPr="00F77C39">
        <w:rPr>
          <w:bCs/>
          <w:lang w:val="sr-Latn-CS"/>
        </w:rPr>
        <w:t>za javnu nabavku dobara –</w:t>
      </w:r>
      <w:r w:rsidR="00D35641" w:rsidRPr="00D35641">
        <w:t xml:space="preserve"> </w:t>
      </w:r>
      <w:r w:rsidR="00D35641" w:rsidRPr="00D35641">
        <w:rPr>
          <w:bCs/>
          <w:lang w:val="sr-Latn-CS"/>
        </w:rPr>
        <w:t>neonatalni mehanički ventilator</w:t>
      </w:r>
      <w:r w:rsidRPr="00F77C39">
        <w:rPr>
          <w:bCs/>
          <w:lang w:val="sr-Latn-CS"/>
        </w:rPr>
        <w:t xml:space="preserve">, u količini od </w:t>
      </w:r>
      <w:r w:rsidR="0032046C">
        <w:rPr>
          <w:bCs/>
          <w:lang w:val="sr-Latn-CS"/>
        </w:rPr>
        <w:t>3</w:t>
      </w:r>
      <w:r w:rsidRPr="00F77C39">
        <w:rPr>
          <w:bCs/>
          <w:lang w:val="sr-Latn-CS"/>
        </w:rPr>
        <w:t xml:space="preserve"> komada</w:t>
      </w:r>
    </w:p>
    <w:p w:rsidR="00BF694B" w:rsidRPr="009C25D8" w:rsidRDefault="00F77C39" w:rsidP="00F77C39">
      <w:pPr>
        <w:widowControl w:val="0"/>
        <w:autoSpaceDE w:val="0"/>
        <w:autoSpaceDN w:val="0"/>
        <w:adjustRightInd w:val="0"/>
        <w:ind w:left="720" w:firstLine="720"/>
        <w:rPr>
          <w:b/>
          <w:bCs/>
          <w:lang w:val="sr-Latn-CS"/>
        </w:rPr>
      </w:pPr>
      <w:r w:rsidRPr="00F77C39">
        <w:rPr>
          <w:b/>
          <w:bCs/>
          <w:lang w:val="sr-Latn-CS"/>
        </w:rPr>
        <w:t xml:space="preserve">      Instituta za neonatologiju, Ul. Kralja Milutina br. 50 u Beogradu</w:t>
      </w:r>
    </w:p>
    <w:p w:rsidR="00FA5FC3" w:rsidRPr="009C25D8" w:rsidRDefault="00FA5FC3" w:rsidP="00BF694B">
      <w:pPr>
        <w:widowControl w:val="0"/>
        <w:autoSpaceDE w:val="0"/>
        <w:autoSpaceDN w:val="0"/>
        <w:adjustRightInd w:val="0"/>
        <w:ind w:left="720" w:firstLine="720"/>
        <w:rPr>
          <w:b/>
          <w:bCs/>
          <w:lang w:val="sr-Latn-CS"/>
        </w:rPr>
      </w:pPr>
    </w:p>
    <w:p w:rsidR="00FA5FC3" w:rsidRPr="009C25D8" w:rsidRDefault="00FA5FC3"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before="29"/>
        <w:ind w:left="360" w:right="51"/>
        <w:jc w:val="center"/>
        <w:rPr>
          <w:lang w:val="sr-Latn-CS"/>
        </w:rPr>
      </w:pPr>
      <w:r w:rsidRPr="009C25D8">
        <w:rPr>
          <w:b/>
          <w:bCs/>
          <w:lang w:val="sr-Latn-CS"/>
        </w:rPr>
        <w:t>POSLOVNI I TEHNIČKI KAPACITET</w:t>
      </w:r>
    </w:p>
    <w:p w:rsidR="00A578F6" w:rsidRPr="009C25D8" w:rsidRDefault="00A578F6" w:rsidP="00A578F6">
      <w:pPr>
        <w:widowControl w:val="0"/>
        <w:autoSpaceDE w:val="0"/>
        <w:autoSpaceDN w:val="0"/>
        <w:adjustRightInd w:val="0"/>
        <w:spacing w:before="29"/>
        <w:ind w:left="720" w:right="51"/>
        <w:rPr>
          <w:b/>
          <w:bCs/>
          <w:lang w:val="sr-Latn-CS"/>
        </w:rPr>
      </w:pPr>
    </w:p>
    <w:p w:rsidR="00A578F6" w:rsidRPr="009C25D8" w:rsidRDefault="00A578F6" w:rsidP="00A578F6">
      <w:pPr>
        <w:widowControl w:val="0"/>
        <w:autoSpaceDE w:val="0"/>
        <w:autoSpaceDN w:val="0"/>
        <w:adjustRightInd w:val="0"/>
        <w:spacing w:before="29"/>
        <w:ind w:left="720" w:right="51"/>
        <w:jc w:val="center"/>
        <w:rPr>
          <w:lang w:val="sr-Latn-CS"/>
        </w:rPr>
      </w:pPr>
      <w:r w:rsidRPr="009C25D8">
        <w:rPr>
          <w:b/>
          <w:bCs/>
          <w:lang w:val="sr-Latn-CS"/>
        </w:rPr>
        <w:t>IZJAVA PONUĐAČA O POSLOVNOM I TEHNIČKOM</w:t>
      </w:r>
      <w:r w:rsidRPr="009C25D8">
        <w:rPr>
          <w:b/>
          <w:bCs/>
          <w:spacing w:val="-10"/>
          <w:lang w:val="sr-Latn-CS"/>
        </w:rPr>
        <w:t xml:space="preserve"> </w:t>
      </w:r>
      <w:r w:rsidRPr="009C25D8">
        <w:rPr>
          <w:b/>
          <w:bCs/>
          <w:lang w:val="sr-Latn-CS"/>
        </w:rPr>
        <w:t>KAPACITETU</w:t>
      </w:r>
    </w:p>
    <w:p w:rsidR="00A578F6" w:rsidRPr="009C25D8" w:rsidRDefault="00A578F6"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731EFF" w:rsidRPr="009C25D8" w:rsidRDefault="00A578F6" w:rsidP="00A578F6">
      <w:pPr>
        <w:jc w:val="both"/>
        <w:rPr>
          <w:lang w:val="sr-Latn-CS"/>
        </w:rPr>
      </w:pPr>
      <w:r w:rsidRPr="009C25D8">
        <w:rPr>
          <w:lang w:val="sr-Latn-CS"/>
        </w:rPr>
        <w:t>Pod punom moralnom, materijalnom i krivičnom odgovornošću u ponudi za javnu nabavku</w:t>
      </w:r>
      <w:r w:rsidR="00FA5FC3" w:rsidRPr="009C25D8">
        <w:rPr>
          <w:bCs/>
          <w:lang w:val="sr-Latn-CS"/>
        </w:rPr>
        <w:t xml:space="preserve"> </w:t>
      </w:r>
      <w:r w:rsidR="00F77C39" w:rsidRPr="00F77C39">
        <w:rPr>
          <w:bCs/>
          <w:lang w:val="sr-Latn-CS"/>
        </w:rPr>
        <w:t>dobara –</w:t>
      </w:r>
      <w:r w:rsidR="00D35641" w:rsidRPr="00D35641">
        <w:t xml:space="preserve"> </w:t>
      </w:r>
      <w:r w:rsidR="00D35641" w:rsidRPr="00D35641">
        <w:rPr>
          <w:bCs/>
          <w:lang w:val="sr-Latn-CS"/>
        </w:rPr>
        <w:t>neonatalni mehanički ventilator</w:t>
      </w:r>
      <w:r w:rsidR="00F77C39" w:rsidRPr="00F77C39">
        <w:rPr>
          <w:bCs/>
          <w:lang w:val="sr-Latn-CS"/>
        </w:rPr>
        <w:t xml:space="preserve">, u količini od </w:t>
      </w:r>
      <w:r w:rsidR="0032046C">
        <w:rPr>
          <w:bCs/>
          <w:lang w:val="sr-Latn-CS"/>
        </w:rPr>
        <w:t>3</w:t>
      </w:r>
      <w:r w:rsidR="00F77C39" w:rsidRPr="00F77C39">
        <w:rPr>
          <w:bCs/>
          <w:lang w:val="sr-Latn-CS"/>
        </w:rPr>
        <w:t xml:space="preserve"> komada</w:t>
      </w:r>
      <w:r w:rsidR="00AD6DB7" w:rsidRPr="009C25D8">
        <w:rPr>
          <w:lang w:val="de-DE"/>
        </w:rPr>
        <w:t>,</w:t>
      </w:r>
      <w:r w:rsidR="00AD6DB7" w:rsidRPr="009C25D8">
        <w:rPr>
          <w:lang w:val="sr-Latn-CS"/>
        </w:rPr>
        <w:t xml:space="preserve"> JN </w:t>
      </w:r>
      <w:r w:rsidRPr="009C25D8">
        <w:rPr>
          <w:lang w:val="sr-Latn-CS"/>
        </w:rPr>
        <w:t>b</w:t>
      </w:r>
      <w:r w:rsidR="00AD6DB7" w:rsidRPr="009C25D8">
        <w:rPr>
          <w:lang w:val="sr-Latn-CS"/>
        </w:rPr>
        <w:t xml:space="preserve">roj </w:t>
      </w:r>
      <w:r w:rsidR="0032046C">
        <w:rPr>
          <w:lang w:val="sr-Latn-CS"/>
        </w:rPr>
        <w:t>7</w:t>
      </w:r>
      <w:r w:rsidRPr="009C25D8">
        <w:rPr>
          <w:spacing w:val="24"/>
          <w:lang w:val="sr-Latn-CS"/>
        </w:rPr>
        <w:t>/</w:t>
      </w:r>
      <w:r w:rsidR="00731EFF" w:rsidRPr="009C25D8">
        <w:rPr>
          <w:lang w:val="sr-Latn-CS"/>
        </w:rPr>
        <w:t>201</w:t>
      </w:r>
      <w:r w:rsidR="0032046C">
        <w:rPr>
          <w:lang w:val="sr-Latn-CS"/>
        </w:rPr>
        <w:t>9</w:t>
      </w:r>
      <w:r w:rsidRPr="009C25D8">
        <w:rPr>
          <w:lang w:val="sr-Latn-CS"/>
        </w:rPr>
        <w:t xml:space="preserve"> - </w:t>
      </w:r>
      <w:r w:rsidRPr="009C25D8">
        <w:rPr>
          <w:lang w:val="sl-SI"/>
        </w:rPr>
        <w:t xml:space="preserve">u otvorenom postupku </w:t>
      </w:r>
      <w:r w:rsidRPr="009C25D8">
        <w:rPr>
          <w:lang w:val="sr-Latn-CS"/>
        </w:rPr>
        <w:t xml:space="preserve">izjavljujemo da raspolažemo dovoljnim tehničkim kapacitetom, kako je navedeno u tački </w:t>
      </w:r>
    </w:p>
    <w:p w:rsidR="00A578F6" w:rsidRPr="009C25D8" w:rsidRDefault="00A578F6" w:rsidP="00A578F6">
      <w:pPr>
        <w:jc w:val="both"/>
        <w:rPr>
          <w:b/>
          <w:bCs/>
          <w:lang w:val="sl-SI"/>
        </w:rPr>
      </w:pPr>
      <w:r w:rsidRPr="009C25D8">
        <w:rPr>
          <w:b/>
          <w:bCs/>
          <w:lang w:val="sr-Latn-CS"/>
        </w:rPr>
        <w:t>2</w:t>
      </w:r>
      <w:r w:rsidRPr="009C25D8">
        <w:rPr>
          <w:b/>
          <w:bCs/>
          <w:lang w:val="sl-SI"/>
        </w:rPr>
        <w:t>.</w:t>
      </w:r>
      <w:r w:rsidR="00731EFF" w:rsidRPr="009C25D8">
        <w:rPr>
          <w:b/>
          <w:bCs/>
          <w:lang w:val="sl-SI"/>
        </w:rPr>
        <w:t xml:space="preserve">  </w:t>
      </w:r>
      <w:r w:rsidRPr="009C25D8">
        <w:rPr>
          <w:b/>
          <w:bCs/>
          <w:lang w:val="sl-SI"/>
        </w:rPr>
        <w:t xml:space="preserve">Uputstva o načinu kako se dokazuje ispunjenost DODATNIH uslova, </w:t>
      </w:r>
      <w:r w:rsidRPr="009C25D8">
        <w:rPr>
          <w:lang w:val="sr-Latn-CS"/>
        </w:rPr>
        <w:t xml:space="preserve">i to:  </w:t>
      </w:r>
    </w:p>
    <w:p w:rsidR="00A578F6" w:rsidRPr="009C25D8" w:rsidRDefault="00A578F6" w:rsidP="00A578F6">
      <w:pPr>
        <w:autoSpaceDE w:val="0"/>
        <w:autoSpaceDN w:val="0"/>
        <w:adjustRightInd w:val="0"/>
        <w:jc w:val="both"/>
        <w:rPr>
          <w:rFonts w:eastAsia="TimesNewRomanPSMT"/>
          <w:color w:val="FF0000"/>
          <w:lang w:val="sr-Latn-CS"/>
        </w:rPr>
      </w:pPr>
    </w:p>
    <w:p w:rsidR="00FA5FC3" w:rsidRPr="009C25D8" w:rsidRDefault="00FA5FC3" w:rsidP="0058798C">
      <w:pPr>
        <w:pStyle w:val="ListParagraph"/>
        <w:numPr>
          <w:ilvl w:val="0"/>
          <w:numId w:val="16"/>
        </w:numPr>
        <w:jc w:val="both"/>
        <w:rPr>
          <w:lang w:val="sr-Latn-CS"/>
        </w:rPr>
      </w:pPr>
      <w:r w:rsidRPr="009C25D8">
        <w:rPr>
          <w:lang w:val="pl-PL"/>
        </w:rPr>
        <w:t>izjavom da poseduje sopstveni servis</w:t>
      </w:r>
      <w:r w:rsidRPr="009C25D8">
        <w:rPr>
          <w:lang w:val="sr-Latn-CS"/>
        </w:rPr>
        <w:t>, uz koju treba priložiti vlasnički list, ugovor o iznajmljivanju prostora ili dru</w:t>
      </w:r>
      <w:r w:rsidR="00187A5D" w:rsidRPr="009C25D8">
        <w:rPr>
          <w:lang w:val="sr-Latn-CS"/>
        </w:rPr>
        <w:t>gi ugovor o korišćenju prostora, kao i potvrdu proizvođača da na teritoriji Republike Srbije postoji ovlašćeni servis za servisiranje ponuđenog aparata</w:t>
      </w:r>
    </w:p>
    <w:p w:rsidR="00FA5FC3" w:rsidRPr="009C25D8" w:rsidRDefault="00FA5FC3" w:rsidP="00FA5FC3">
      <w:pPr>
        <w:jc w:val="both"/>
        <w:rPr>
          <w:lang w:val="sr-Latn-CS"/>
        </w:rPr>
      </w:pPr>
    </w:p>
    <w:p w:rsidR="00FA5FC3" w:rsidRPr="009C25D8" w:rsidRDefault="00FA5FC3" w:rsidP="0058798C">
      <w:pPr>
        <w:pStyle w:val="ListParagraph"/>
        <w:numPr>
          <w:ilvl w:val="0"/>
          <w:numId w:val="16"/>
        </w:numPr>
        <w:jc w:val="both"/>
        <w:rPr>
          <w:lang w:val="pl-PL"/>
        </w:rPr>
      </w:pPr>
      <w:r w:rsidRPr="009C25D8">
        <w:rPr>
          <w:lang w:val="pl-PL"/>
        </w:rPr>
        <w:t>iz</w:t>
      </w:r>
      <w:r w:rsidR="00684045" w:rsidRPr="009C25D8">
        <w:rPr>
          <w:lang w:val="pl-PL"/>
        </w:rPr>
        <w:t>javom da ponuđač ima</w:t>
      </w:r>
      <w:r w:rsidRPr="009C25D8">
        <w:rPr>
          <w:lang w:val="pl-PL"/>
        </w:rPr>
        <w:t xml:space="preserve"> minimum 1 servisno vozilo, za koje </w:t>
      </w:r>
      <w:r w:rsidR="00FE3CFB">
        <w:rPr>
          <w:lang w:val="pl-PL"/>
        </w:rPr>
        <w:t>je potrebno dostaviti fotokopiju</w:t>
      </w:r>
      <w:r w:rsidRPr="009C25D8">
        <w:rPr>
          <w:lang w:val="pl-PL"/>
        </w:rPr>
        <w:t xml:space="preserve"> saobraćajne dozvole ili drugi dokaz o pravu korišćenja vozila.</w:t>
      </w:r>
    </w:p>
    <w:p w:rsidR="00A578F6" w:rsidRPr="009C25D8" w:rsidRDefault="00A578F6" w:rsidP="00A578F6">
      <w:pPr>
        <w:autoSpaceDE w:val="0"/>
        <w:autoSpaceDN w:val="0"/>
        <w:adjustRightInd w:val="0"/>
        <w:ind w:firstLine="720"/>
        <w:jc w:val="both"/>
        <w:rPr>
          <w:rFonts w:eastAsia="TimesNewRomanPS-BoldMT"/>
          <w:color w:val="000000"/>
          <w:lang w:val="sr-Latn-CS"/>
        </w:rPr>
      </w:pPr>
    </w:p>
    <w:p w:rsidR="00A578F6" w:rsidRDefault="00A578F6" w:rsidP="00A578F6">
      <w:pPr>
        <w:widowControl w:val="0"/>
        <w:autoSpaceDE w:val="0"/>
        <w:autoSpaceDN w:val="0"/>
        <w:adjustRightInd w:val="0"/>
        <w:spacing w:before="29"/>
        <w:ind w:right="51"/>
        <w:rPr>
          <w:color w:val="FF0000"/>
          <w:lang w:val="sr-Latn-CS"/>
        </w:rPr>
      </w:pPr>
    </w:p>
    <w:p w:rsidR="00D032C9" w:rsidRPr="009C25D8" w:rsidRDefault="00D032C9" w:rsidP="00A578F6">
      <w:pPr>
        <w:widowControl w:val="0"/>
        <w:autoSpaceDE w:val="0"/>
        <w:autoSpaceDN w:val="0"/>
        <w:adjustRightInd w:val="0"/>
        <w:spacing w:before="29"/>
        <w:ind w:right="51"/>
        <w:rPr>
          <w:color w:val="FF0000"/>
          <w:lang w:val="sr-Latn-CS"/>
        </w:rPr>
      </w:pPr>
    </w:p>
    <w:p w:rsidR="00A578F6" w:rsidRPr="009C25D8" w:rsidRDefault="00FA5FC3" w:rsidP="00FA5FC3">
      <w:pPr>
        <w:ind w:left="5040"/>
      </w:pPr>
      <w:r w:rsidRPr="009C25D8">
        <w:t>_________________________</w:t>
      </w:r>
    </w:p>
    <w:p w:rsidR="00A578F6" w:rsidRPr="009C25D8" w:rsidRDefault="00A578F6" w:rsidP="00A578F6">
      <w:pPr>
        <w:rPr>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(potpis i pečat ovlašćenog lica)</w:t>
      </w: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jc w:val="both"/>
        <w:outlineLvl w:val="0"/>
        <w:rPr>
          <w:b/>
          <w:bCs/>
          <w:lang w:val="sr-Latn-CS"/>
        </w:rPr>
      </w:pPr>
    </w:p>
    <w:p w:rsidR="00A578F6" w:rsidRPr="009C25D8" w:rsidRDefault="00A578F6" w:rsidP="00A578F6">
      <w:pPr>
        <w:ind w:left="7200" w:firstLine="720"/>
        <w:jc w:val="both"/>
        <w:outlineLvl w:val="0"/>
        <w:rPr>
          <w:b/>
          <w:bCs/>
          <w:lang w:val="sr-Latn-CS"/>
        </w:rPr>
      </w:pPr>
    </w:p>
    <w:p w:rsidR="00A578F6" w:rsidRPr="009C25D8" w:rsidRDefault="00A578F6" w:rsidP="00A578F6">
      <w:pPr>
        <w:ind w:left="7200" w:firstLine="720"/>
        <w:jc w:val="both"/>
        <w:outlineLvl w:val="0"/>
        <w:rPr>
          <w:b/>
          <w:bCs/>
          <w:lang w:val="sr-Latn-CS"/>
        </w:rPr>
      </w:pPr>
    </w:p>
    <w:p w:rsidR="00A578F6" w:rsidRPr="009C25D8" w:rsidRDefault="00A578F6" w:rsidP="00731EFF">
      <w:pPr>
        <w:jc w:val="both"/>
        <w:outlineLvl w:val="0"/>
        <w:rPr>
          <w:b/>
          <w:bCs/>
          <w:lang w:val="sr-Latn-CS"/>
        </w:rPr>
      </w:pPr>
    </w:p>
    <w:p w:rsidR="00A578F6" w:rsidRPr="009C25D8" w:rsidRDefault="00A578F6" w:rsidP="00A578F6">
      <w:pPr>
        <w:rPr>
          <w:lang w:val="sr-Latn-CS"/>
        </w:rPr>
      </w:pPr>
    </w:p>
    <w:p w:rsidR="006A17C5" w:rsidRPr="009C25D8" w:rsidRDefault="006A17C5" w:rsidP="006A17C5">
      <w:pPr>
        <w:ind w:left="6480" w:firstLine="720"/>
        <w:jc w:val="both"/>
        <w:outlineLvl w:val="0"/>
        <w:rPr>
          <w:b/>
          <w:bCs/>
          <w:lang w:val="sr-Latn-CS"/>
        </w:rPr>
      </w:pPr>
      <w:r w:rsidRPr="009C25D8">
        <w:rPr>
          <w:b/>
          <w:bCs/>
          <w:lang w:val="sr-Latn-CS"/>
        </w:rPr>
        <w:t>OBRAZAC 6</w:t>
      </w:r>
    </w:p>
    <w:p w:rsidR="00A578F6" w:rsidRPr="009C25D8" w:rsidRDefault="00A578F6" w:rsidP="0005797E">
      <w:pPr>
        <w:ind w:left="6480" w:firstLine="720"/>
        <w:jc w:val="both"/>
        <w:outlineLvl w:val="0"/>
        <w:rPr>
          <w:b/>
          <w:bCs/>
          <w:lang w:val="sr-Latn-CS"/>
        </w:rPr>
      </w:pPr>
    </w:p>
    <w:p w:rsidR="00A578F6" w:rsidRPr="009C25D8" w:rsidRDefault="00A578F6" w:rsidP="0005797E">
      <w:pPr>
        <w:ind w:left="6480" w:firstLine="720"/>
        <w:jc w:val="both"/>
        <w:outlineLvl w:val="0"/>
        <w:rPr>
          <w:b/>
          <w:bCs/>
          <w:lang w:val="sr-Latn-CS"/>
        </w:rPr>
      </w:pPr>
    </w:p>
    <w:p w:rsidR="006A17C5" w:rsidRPr="009C25D8" w:rsidRDefault="006A17C5" w:rsidP="006A17C5">
      <w:pPr>
        <w:jc w:val="both"/>
        <w:rPr>
          <w:lang w:val="sl-SI"/>
        </w:rPr>
      </w:pPr>
      <w:r w:rsidRPr="009C25D8">
        <w:rPr>
          <w:lang w:val="sl-SI"/>
        </w:rPr>
        <w:t>-----------------------------------------------</w:t>
      </w:r>
    </w:p>
    <w:p w:rsidR="006A17C5" w:rsidRPr="009C25D8" w:rsidRDefault="006A17C5" w:rsidP="006A17C5">
      <w:pPr>
        <w:ind w:firstLine="708"/>
        <w:jc w:val="both"/>
      </w:pPr>
      <w:r w:rsidRPr="009C25D8">
        <w:t xml:space="preserve">  (Naziv ponuđača)</w:t>
      </w:r>
    </w:p>
    <w:p w:rsidR="006A17C5" w:rsidRPr="009C25D8" w:rsidRDefault="006A17C5" w:rsidP="006A17C5">
      <w:pPr>
        <w:jc w:val="both"/>
      </w:pPr>
      <w:r w:rsidRPr="009C25D8">
        <w:t>Br:__________________________</w:t>
      </w:r>
    </w:p>
    <w:p w:rsidR="006A17C5" w:rsidRPr="009C25D8" w:rsidRDefault="006A17C5" w:rsidP="006A17C5">
      <w:pPr>
        <w:jc w:val="both"/>
      </w:pPr>
      <w:r w:rsidRPr="009C25D8">
        <w:t>Datum:_______________________</w:t>
      </w:r>
    </w:p>
    <w:p w:rsidR="00A578F6" w:rsidRPr="009C25D8" w:rsidRDefault="00A578F6" w:rsidP="0005797E">
      <w:pPr>
        <w:ind w:left="6480" w:firstLine="720"/>
        <w:jc w:val="both"/>
        <w:outlineLvl w:val="0"/>
        <w:rPr>
          <w:b/>
          <w:bCs/>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691475" w:rsidRPr="009C25D8" w:rsidRDefault="00691475" w:rsidP="00F77C39">
      <w:pPr>
        <w:widowControl w:val="0"/>
        <w:autoSpaceDE w:val="0"/>
        <w:autoSpaceDN w:val="0"/>
        <w:adjustRightInd w:val="0"/>
        <w:ind w:left="720" w:firstLine="720"/>
        <w:rPr>
          <w:b/>
          <w:bCs/>
          <w:lang w:val="sr-Latn-CS"/>
        </w:rPr>
      </w:pPr>
      <w:r w:rsidRPr="009C25D8">
        <w:rPr>
          <w:b/>
          <w:bCs/>
          <w:lang w:val="sr-Latn-CS"/>
        </w:rPr>
        <w:t xml:space="preserve">        </w:t>
      </w:r>
    </w:p>
    <w:p w:rsidR="00F77C39" w:rsidRPr="00F77C39" w:rsidRDefault="00F77C39" w:rsidP="00F77C39">
      <w:pPr>
        <w:widowControl w:val="0"/>
        <w:autoSpaceDE w:val="0"/>
        <w:autoSpaceDN w:val="0"/>
        <w:adjustRightInd w:val="0"/>
        <w:ind w:left="720" w:firstLine="720"/>
        <w:rPr>
          <w:b/>
          <w:bCs/>
          <w:lang w:val="sr-Latn-CS"/>
        </w:rPr>
      </w:pPr>
      <w:r w:rsidRPr="00F77C39">
        <w:rPr>
          <w:b/>
          <w:bCs/>
          <w:lang w:val="sr-Latn-CS"/>
        </w:rPr>
        <w:t xml:space="preserve">OTVORENI POSTUPAK JAVNE NABAVKE BROJ: </w:t>
      </w:r>
      <w:r w:rsidR="0032046C">
        <w:rPr>
          <w:b/>
          <w:bCs/>
          <w:lang w:val="sr-Latn-CS"/>
        </w:rPr>
        <w:t>7</w:t>
      </w:r>
      <w:r w:rsidRPr="00F77C39">
        <w:rPr>
          <w:b/>
          <w:bCs/>
          <w:lang w:val="sr-Latn-CS"/>
        </w:rPr>
        <w:t>/201</w:t>
      </w:r>
      <w:r w:rsidR="0032046C">
        <w:rPr>
          <w:b/>
          <w:bCs/>
          <w:lang w:val="sr-Latn-CS"/>
        </w:rPr>
        <w:t>9</w:t>
      </w:r>
    </w:p>
    <w:p w:rsidR="00F77C39" w:rsidRPr="00F77C39" w:rsidRDefault="00F77C39" w:rsidP="00F77C39">
      <w:pPr>
        <w:widowControl w:val="0"/>
        <w:autoSpaceDE w:val="0"/>
        <w:autoSpaceDN w:val="0"/>
        <w:adjustRightInd w:val="0"/>
        <w:rPr>
          <w:bCs/>
          <w:lang w:val="sr-Latn-CS"/>
        </w:rPr>
      </w:pPr>
      <w:r w:rsidRPr="00F77C39">
        <w:rPr>
          <w:bCs/>
          <w:lang w:val="sr-Latn-CS"/>
        </w:rPr>
        <w:t xml:space="preserve"> </w:t>
      </w:r>
      <w:r>
        <w:rPr>
          <w:bCs/>
          <w:lang w:val="sr-Latn-CS"/>
        </w:rPr>
        <w:t xml:space="preserve">        </w:t>
      </w:r>
      <w:r w:rsidRPr="00F77C39">
        <w:rPr>
          <w:bCs/>
          <w:lang w:val="sr-Latn-CS"/>
        </w:rPr>
        <w:t>za javnu nabavku dobara –</w:t>
      </w:r>
      <w:r w:rsidR="00D35641" w:rsidRPr="00D35641">
        <w:t xml:space="preserve"> </w:t>
      </w:r>
      <w:r w:rsidR="00D35641" w:rsidRPr="00D35641">
        <w:rPr>
          <w:bCs/>
          <w:lang w:val="sr-Latn-CS"/>
        </w:rPr>
        <w:t>neonatalni mehanički ventilator</w:t>
      </w:r>
      <w:r w:rsidRPr="00F77C39">
        <w:rPr>
          <w:bCs/>
          <w:lang w:val="sr-Latn-CS"/>
        </w:rPr>
        <w:t xml:space="preserve">, u količini od </w:t>
      </w:r>
      <w:r w:rsidR="0032046C">
        <w:rPr>
          <w:bCs/>
          <w:lang w:val="sr-Latn-CS"/>
        </w:rPr>
        <w:t>3</w:t>
      </w:r>
      <w:r w:rsidRPr="00F77C39">
        <w:rPr>
          <w:bCs/>
          <w:lang w:val="sr-Latn-CS"/>
        </w:rPr>
        <w:t xml:space="preserve"> komada</w:t>
      </w:r>
    </w:p>
    <w:p w:rsidR="00F77C39" w:rsidRPr="009C25D8" w:rsidRDefault="00F77C39" w:rsidP="00F77C39">
      <w:pPr>
        <w:widowControl w:val="0"/>
        <w:autoSpaceDE w:val="0"/>
        <w:autoSpaceDN w:val="0"/>
        <w:adjustRightInd w:val="0"/>
        <w:ind w:left="720" w:firstLine="720"/>
        <w:rPr>
          <w:b/>
          <w:bCs/>
          <w:lang w:val="sr-Latn-CS"/>
        </w:rPr>
      </w:pPr>
      <w:r w:rsidRPr="00F77C39">
        <w:rPr>
          <w:b/>
          <w:bCs/>
          <w:lang w:val="sr-Latn-CS"/>
        </w:rPr>
        <w:t xml:space="preserve">      Instituta za neonatologiju, Ul. Kralja Milutina br. 50 u Beogradu</w:t>
      </w:r>
    </w:p>
    <w:p w:rsidR="00691475" w:rsidRPr="009C25D8" w:rsidRDefault="00691475" w:rsidP="00691475">
      <w:pPr>
        <w:widowControl w:val="0"/>
        <w:autoSpaceDE w:val="0"/>
        <w:autoSpaceDN w:val="0"/>
        <w:adjustRightInd w:val="0"/>
        <w:spacing w:line="200" w:lineRule="exact"/>
        <w:rPr>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6A17C5" w:rsidRPr="009C25D8" w:rsidRDefault="006A17C5" w:rsidP="006A17C5">
      <w:pPr>
        <w:widowControl w:val="0"/>
        <w:autoSpaceDE w:val="0"/>
        <w:autoSpaceDN w:val="0"/>
        <w:adjustRightInd w:val="0"/>
        <w:spacing w:before="29"/>
        <w:ind w:left="360" w:right="51"/>
        <w:jc w:val="center"/>
        <w:rPr>
          <w:lang w:val="sr-Latn-CS"/>
        </w:rPr>
      </w:pPr>
      <w:r w:rsidRPr="009C25D8">
        <w:rPr>
          <w:b/>
          <w:bCs/>
          <w:lang w:val="sr-Latn-CS"/>
        </w:rPr>
        <w:t>KADROVSKI KAPACITITET</w:t>
      </w:r>
    </w:p>
    <w:p w:rsidR="006A17C5" w:rsidRPr="009C25D8" w:rsidRDefault="006A17C5" w:rsidP="006A17C5">
      <w:pPr>
        <w:widowControl w:val="0"/>
        <w:autoSpaceDE w:val="0"/>
        <w:autoSpaceDN w:val="0"/>
        <w:adjustRightInd w:val="0"/>
        <w:spacing w:before="29"/>
        <w:ind w:right="51"/>
        <w:rPr>
          <w:lang w:val="sr-Latn-CS"/>
        </w:rPr>
      </w:pPr>
    </w:p>
    <w:p w:rsidR="006A17C5" w:rsidRPr="009C25D8" w:rsidRDefault="006A17C5" w:rsidP="006A17C5">
      <w:pPr>
        <w:widowControl w:val="0"/>
        <w:autoSpaceDE w:val="0"/>
        <w:autoSpaceDN w:val="0"/>
        <w:adjustRightInd w:val="0"/>
        <w:spacing w:before="29"/>
        <w:ind w:left="720" w:right="51"/>
        <w:jc w:val="center"/>
        <w:rPr>
          <w:lang w:val="sr-Latn-CS"/>
        </w:rPr>
      </w:pPr>
      <w:r w:rsidRPr="009C25D8">
        <w:rPr>
          <w:b/>
          <w:bCs/>
          <w:lang w:val="sr-Latn-CS"/>
        </w:rPr>
        <w:t>IZJAVA PONUĐAČA O KADROVSKOM</w:t>
      </w:r>
      <w:r w:rsidRPr="009C25D8">
        <w:rPr>
          <w:b/>
          <w:bCs/>
          <w:spacing w:val="-10"/>
          <w:lang w:val="sr-Latn-CS"/>
        </w:rPr>
        <w:t xml:space="preserve"> </w:t>
      </w:r>
      <w:r w:rsidRPr="009C25D8">
        <w:rPr>
          <w:b/>
          <w:bCs/>
          <w:lang w:val="sr-Latn-CS"/>
        </w:rPr>
        <w:t>KAPACITETU</w:t>
      </w:r>
    </w:p>
    <w:p w:rsidR="006A17C5" w:rsidRPr="009C25D8" w:rsidRDefault="006A17C5" w:rsidP="006A17C5">
      <w:pPr>
        <w:widowControl w:val="0"/>
        <w:autoSpaceDE w:val="0"/>
        <w:autoSpaceDN w:val="0"/>
        <w:adjustRightInd w:val="0"/>
        <w:spacing w:line="200" w:lineRule="exact"/>
        <w:rPr>
          <w:lang w:val="sr-Latn-CS"/>
        </w:rPr>
      </w:pPr>
    </w:p>
    <w:p w:rsidR="006A17C5" w:rsidRPr="009C25D8" w:rsidRDefault="006A17C5" w:rsidP="006A17C5">
      <w:pPr>
        <w:widowControl w:val="0"/>
        <w:autoSpaceDE w:val="0"/>
        <w:autoSpaceDN w:val="0"/>
        <w:adjustRightInd w:val="0"/>
        <w:spacing w:line="200" w:lineRule="exact"/>
        <w:jc w:val="both"/>
        <w:rPr>
          <w:lang w:val="sr-Latn-CS"/>
        </w:rPr>
      </w:pPr>
    </w:p>
    <w:p w:rsidR="006A17C5" w:rsidRPr="009C25D8" w:rsidRDefault="006A17C5" w:rsidP="006A17C5">
      <w:pPr>
        <w:autoSpaceDE w:val="0"/>
        <w:autoSpaceDN w:val="0"/>
        <w:adjustRightInd w:val="0"/>
        <w:jc w:val="both"/>
        <w:rPr>
          <w:rFonts w:eastAsia="Calibri"/>
          <w:lang w:val="sr-Latn-CS"/>
        </w:rPr>
      </w:pPr>
      <w:r w:rsidRPr="009C25D8">
        <w:t xml:space="preserve">Pod punom moralnom, materijalnom i krivičnom odgovornošću u ponudi za javnu nabavku </w:t>
      </w:r>
      <w:r w:rsidR="00F77C39" w:rsidRPr="00F77C39">
        <w:t>dobara –</w:t>
      </w:r>
      <w:r w:rsidR="00D35641" w:rsidRPr="00D35641">
        <w:t xml:space="preserve"> neonatalni mehanički ventilator</w:t>
      </w:r>
      <w:r w:rsidR="00F77C39" w:rsidRPr="00F77C39">
        <w:t xml:space="preserve">, u količini od </w:t>
      </w:r>
      <w:r w:rsidR="0032046C">
        <w:rPr>
          <w:lang w:val="sr-Latn-RS"/>
        </w:rPr>
        <w:t>3</w:t>
      </w:r>
      <w:r w:rsidR="00F77C39" w:rsidRPr="00F77C39">
        <w:t xml:space="preserve"> komada</w:t>
      </w:r>
      <w:r w:rsidR="00F77C39">
        <w:rPr>
          <w:lang w:val="sr-Latn-RS"/>
        </w:rPr>
        <w:t xml:space="preserve">, </w:t>
      </w:r>
      <w:r w:rsidR="00AD6DB7" w:rsidRPr="009C25D8">
        <w:rPr>
          <w:lang w:val="sr-Latn-RS"/>
        </w:rPr>
        <w:t xml:space="preserve">JN </w:t>
      </w:r>
      <w:r w:rsidRPr="009C25D8">
        <w:t xml:space="preserve">broj </w:t>
      </w:r>
      <w:r w:rsidRPr="009C25D8">
        <w:rPr>
          <w:spacing w:val="24"/>
        </w:rPr>
        <w:t xml:space="preserve"> </w:t>
      </w:r>
      <w:r w:rsidR="0032046C">
        <w:rPr>
          <w:spacing w:val="24"/>
          <w:lang w:val="sr-Latn-RS"/>
        </w:rPr>
        <w:t>7</w:t>
      </w:r>
      <w:r w:rsidRPr="009C25D8">
        <w:rPr>
          <w:spacing w:val="24"/>
        </w:rPr>
        <w:t>/</w:t>
      </w:r>
      <w:r w:rsidR="00731EFF" w:rsidRPr="009C25D8">
        <w:t>201</w:t>
      </w:r>
      <w:r w:rsidR="0032046C">
        <w:rPr>
          <w:lang w:val="sr-Latn-RS"/>
        </w:rPr>
        <w:t>9</w:t>
      </w:r>
      <w:r w:rsidRPr="009C25D8">
        <w:t xml:space="preserve"> – </w:t>
      </w:r>
      <w:r w:rsidRPr="009C25D8">
        <w:rPr>
          <w:lang w:val="sl-SI"/>
        </w:rPr>
        <w:t xml:space="preserve">nabavku, </w:t>
      </w:r>
      <w:r w:rsidRPr="009C25D8">
        <w:rPr>
          <w:lang w:val="sr-Latn-CS"/>
        </w:rPr>
        <w:t xml:space="preserve">izjavljujemo da raspolažemo dovoljnim kadrovskim kapacitetom, kako je navedeno u tački </w:t>
      </w:r>
      <w:r w:rsidRPr="009C25D8">
        <w:rPr>
          <w:b/>
          <w:bCs/>
          <w:lang w:val="sr-Latn-CS"/>
        </w:rPr>
        <w:t>3</w:t>
      </w:r>
      <w:r w:rsidRPr="009C25D8">
        <w:rPr>
          <w:b/>
          <w:bCs/>
          <w:lang w:val="sl-SI"/>
        </w:rPr>
        <w:t>.Uputstva o načinu kako se dokazuje ispunjenost DODATNIH uslova</w:t>
      </w:r>
      <w:r w:rsidRPr="009C25D8">
        <w:rPr>
          <w:lang w:val="sr-Latn-CS"/>
        </w:rPr>
        <w:t xml:space="preserve"> i to:</w:t>
      </w:r>
    </w:p>
    <w:p w:rsidR="006A17C5" w:rsidRPr="009C25D8" w:rsidRDefault="006A17C5" w:rsidP="006A17C5">
      <w:pPr>
        <w:jc w:val="both"/>
        <w:rPr>
          <w:lang w:val="sr-Latn-CS"/>
        </w:rPr>
      </w:pPr>
    </w:p>
    <w:p w:rsidR="00691475" w:rsidRPr="009C25D8" w:rsidRDefault="00691475" w:rsidP="00691475">
      <w:pPr>
        <w:jc w:val="both"/>
        <w:rPr>
          <w:lang w:val="sr-Latn-CS"/>
        </w:rPr>
      </w:pPr>
      <w:r w:rsidRPr="009C25D8">
        <w:rPr>
          <w:lang w:val="pl-PL"/>
        </w:rPr>
        <w:t>- da ima</w:t>
      </w:r>
      <w:r w:rsidR="00EB1D22">
        <w:rPr>
          <w:lang w:val="sr-Latn-CS"/>
        </w:rPr>
        <w:t xml:space="preserve"> minimum 1</w:t>
      </w:r>
      <w:r w:rsidRPr="009C25D8">
        <w:rPr>
          <w:lang w:val="sr-Latn-CS"/>
        </w:rPr>
        <w:t xml:space="preserve"> servisera, koji</w:t>
      </w:r>
      <w:r w:rsidRPr="009C25D8">
        <w:t xml:space="preserve"> </w:t>
      </w:r>
      <w:r w:rsidR="00EB1D22">
        <w:rPr>
          <w:lang w:val="sr-Latn-CS"/>
        </w:rPr>
        <w:t>je</w:t>
      </w:r>
      <w:r w:rsidRPr="009C25D8">
        <w:t xml:space="preserve"> </w:t>
      </w:r>
      <w:r w:rsidRPr="009C25D8">
        <w:rPr>
          <w:lang w:val="sr-Latn-CS"/>
        </w:rPr>
        <w:t>u</w:t>
      </w:r>
      <w:r w:rsidRPr="009C25D8">
        <w:t xml:space="preserve"> </w:t>
      </w:r>
      <w:r w:rsidRPr="009C25D8">
        <w:rPr>
          <w:lang w:val="sr-Latn-CS"/>
        </w:rPr>
        <w:t>radnom</w:t>
      </w:r>
      <w:r w:rsidRPr="009C25D8">
        <w:t xml:space="preserve"> </w:t>
      </w:r>
      <w:r w:rsidRPr="009C25D8">
        <w:rPr>
          <w:lang w:val="sr-Latn-CS"/>
        </w:rPr>
        <w:t>odnosu</w:t>
      </w:r>
      <w:r w:rsidRPr="009C25D8">
        <w:t xml:space="preserve"> </w:t>
      </w:r>
      <w:r w:rsidRPr="009C25D8">
        <w:rPr>
          <w:lang w:val="sr-Latn-CS"/>
        </w:rPr>
        <w:t>kod</w:t>
      </w:r>
      <w:r w:rsidRPr="009C25D8">
        <w:t xml:space="preserve"> </w:t>
      </w:r>
      <w:r w:rsidRPr="009C25D8">
        <w:rPr>
          <w:lang w:val="sr-Latn-CS"/>
        </w:rPr>
        <w:t>ponu</w:t>
      </w:r>
      <w:r w:rsidRPr="009C25D8">
        <w:t>đ</w:t>
      </w:r>
      <w:r w:rsidRPr="009C25D8">
        <w:rPr>
          <w:lang w:val="sr-Latn-CS"/>
        </w:rPr>
        <w:t>a</w:t>
      </w:r>
      <w:r w:rsidRPr="009C25D8">
        <w:t>č</w:t>
      </w:r>
      <w:r w:rsidRPr="009C25D8">
        <w:rPr>
          <w:lang w:val="sr-Latn-CS"/>
        </w:rPr>
        <w:t>a</w:t>
      </w:r>
      <w:r w:rsidRPr="009C25D8">
        <w:t>,</w:t>
      </w:r>
      <w:r w:rsidR="00EB1D22">
        <w:rPr>
          <w:lang w:val="sr-Latn-CS"/>
        </w:rPr>
        <w:t xml:space="preserve"> što se dokazuje kopijom ugovora o radu ili je angažovan</w:t>
      </w:r>
      <w:r w:rsidRPr="009C25D8">
        <w:rPr>
          <w:lang w:val="sr-Latn-CS"/>
        </w:rPr>
        <w:t xml:space="preserve"> po drugom osnovu kod ponuđača, što se dokazuje aktom o angažovanju i </w:t>
      </w:r>
      <w:r w:rsidR="00EB1D22">
        <w:rPr>
          <w:lang w:val="pl-PL"/>
        </w:rPr>
        <w:t>kopijom</w:t>
      </w:r>
      <w:r w:rsidRPr="009C25D8">
        <w:t xml:space="preserve"> </w:t>
      </w:r>
      <w:r w:rsidRPr="009C25D8">
        <w:rPr>
          <w:lang w:val="pl-PL"/>
        </w:rPr>
        <w:t>sertifikata</w:t>
      </w:r>
      <w:r w:rsidRPr="009C25D8">
        <w:t xml:space="preserve"> </w:t>
      </w:r>
      <w:r w:rsidRPr="009C25D8">
        <w:rPr>
          <w:lang w:val="pl-PL"/>
        </w:rPr>
        <w:t>izdatim</w:t>
      </w:r>
      <w:r w:rsidRPr="009C25D8">
        <w:t xml:space="preserve"> </w:t>
      </w:r>
      <w:r w:rsidRPr="009C25D8">
        <w:rPr>
          <w:lang w:val="pl-PL"/>
        </w:rPr>
        <w:t>na</w:t>
      </w:r>
      <w:r w:rsidRPr="009C25D8">
        <w:t xml:space="preserve"> </w:t>
      </w:r>
      <w:r w:rsidRPr="009C25D8">
        <w:rPr>
          <w:lang w:val="pl-PL"/>
        </w:rPr>
        <w:t>ime</w:t>
      </w:r>
      <w:r w:rsidRPr="009C25D8">
        <w:t xml:space="preserve"> servisera, </w:t>
      </w:r>
      <w:r w:rsidRPr="009C25D8">
        <w:rPr>
          <w:lang w:val="pl-PL"/>
        </w:rPr>
        <w:t>koje</w:t>
      </w:r>
      <w:r w:rsidRPr="009C25D8">
        <w:t xml:space="preserve"> </w:t>
      </w:r>
      <w:r w:rsidRPr="009C25D8">
        <w:rPr>
          <w:lang w:val="pl-PL"/>
        </w:rPr>
        <w:t>je</w:t>
      </w:r>
      <w:r w:rsidRPr="009C25D8">
        <w:t xml:space="preserve"> </w:t>
      </w:r>
      <w:r w:rsidRPr="009C25D8">
        <w:rPr>
          <w:lang w:val="pl-PL"/>
        </w:rPr>
        <w:t>izdao</w:t>
      </w:r>
      <w:r w:rsidRPr="009C25D8">
        <w:t xml:space="preserve"> </w:t>
      </w:r>
      <w:r w:rsidRPr="009C25D8">
        <w:rPr>
          <w:lang w:val="pl-PL"/>
        </w:rPr>
        <w:t>proizvo</w:t>
      </w:r>
      <w:r w:rsidRPr="009C25D8">
        <w:t>đ</w:t>
      </w:r>
      <w:r w:rsidRPr="009C25D8">
        <w:rPr>
          <w:lang w:val="pl-PL"/>
        </w:rPr>
        <w:t>a</w:t>
      </w:r>
      <w:r w:rsidRPr="009C25D8">
        <w:t>č</w:t>
      </w:r>
      <w:r w:rsidRPr="009C25D8">
        <w:rPr>
          <w:lang w:val="sr-Latn-CS"/>
        </w:rPr>
        <w:t xml:space="preserve"> aparata </w:t>
      </w:r>
      <w:r w:rsidR="00EB1D22">
        <w:rPr>
          <w:lang w:val="sr-Latn-CS"/>
        </w:rPr>
        <w:t xml:space="preserve">ili opreme (odnosi se na </w:t>
      </w:r>
      <w:r w:rsidRPr="009C25D8">
        <w:rPr>
          <w:lang w:val="sr-Latn-CS"/>
        </w:rPr>
        <w:t>servisera pojedinačno).</w:t>
      </w:r>
    </w:p>
    <w:p w:rsidR="006A17C5" w:rsidRPr="009C25D8" w:rsidRDefault="006A17C5" w:rsidP="006A17C5">
      <w:pPr>
        <w:jc w:val="both"/>
        <w:rPr>
          <w:lang w:val="pl-PL"/>
        </w:rPr>
      </w:pPr>
    </w:p>
    <w:p w:rsidR="006A17C5" w:rsidRPr="009C25D8" w:rsidRDefault="006A17C5" w:rsidP="006A17C5">
      <w:pPr>
        <w:jc w:val="both"/>
        <w:rPr>
          <w:color w:val="FF0000"/>
        </w:rPr>
      </w:pPr>
    </w:p>
    <w:p w:rsidR="006A17C5" w:rsidRPr="009C25D8" w:rsidRDefault="006A17C5" w:rsidP="006A17C5">
      <w:pPr>
        <w:rPr>
          <w:color w:val="FF0000"/>
        </w:rPr>
      </w:pPr>
    </w:p>
    <w:p w:rsidR="006A17C5" w:rsidRPr="009C25D8" w:rsidRDefault="006A17C5" w:rsidP="006A17C5">
      <w:pPr>
        <w:rPr>
          <w:color w:val="FF0000"/>
          <w:lang w:val="sr-Latn-CS"/>
        </w:rPr>
      </w:pPr>
    </w:p>
    <w:p w:rsidR="006A17C5" w:rsidRPr="009C25D8" w:rsidRDefault="006A17C5" w:rsidP="006A17C5">
      <w:pPr>
        <w:rPr>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_________________________</w:t>
      </w:r>
    </w:p>
    <w:p w:rsidR="006A17C5" w:rsidRPr="009C25D8" w:rsidRDefault="006A17C5" w:rsidP="006A17C5">
      <w:pPr>
        <w:ind w:left="5040"/>
        <w:rPr>
          <w:lang w:val="sr-Latn-CS"/>
        </w:rPr>
      </w:pPr>
      <w:r w:rsidRPr="009C25D8">
        <w:rPr>
          <w:lang w:val="sr-Latn-CS"/>
        </w:rPr>
        <w:t>(potpis i pečat ovlašćenog lica)</w:t>
      </w:r>
    </w:p>
    <w:p w:rsidR="006A17C5" w:rsidRPr="009C25D8" w:rsidRDefault="006A17C5" w:rsidP="006A17C5">
      <w:pPr>
        <w:rPr>
          <w:lang w:val="sr-Latn-CS"/>
        </w:rPr>
      </w:pPr>
    </w:p>
    <w:p w:rsidR="006A17C5" w:rsidRPr="009C25D8" w:rsidRDefault="006A17C5" w:rsidP="006A17C5">
      <w:pPr>
        <w:ind w:left="5040"/>
        <w:rPr>
          <w:lang w:val="sr-Latn-CS"/>
        </w:rPr>
      </w:pPr>
    </w:p>
    <w:p w:rsidR="006A17C5" w:rsidRPr="009C25D8" w:rsidRDefault="006A17C5" w:rsidP="006A17C5">
      <w:pPr>
        <w:outlineLvl w:val="0"/>
        <w:rPr>
          <w:rFonts w:eastAsia="Calibri"/>
          <w:b/>
          <w:bCs/>
          <w:lang w:val="sr-Latn-CS"/>
        </w:rPr>
      </w:pP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p>
    <w:p w:rsidR="00DF76D2" w:rsidRPr="009C25D8" w:rsidRDefault="00DF76D2"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6A17C5">
      <w:pPr>
        <w:ind w:left="6480" w:firstLine="720"/>
        <w:jc w:val="both"/>
        <w:outlineLvl w:val="0"/>
        <w:rPr>
          <w:b/>
          <w:bCs/>
          <w:lang w:val="sr-Latn-CS"/>
        </w:rPr>
      </w:pPr>
      <w:r w:rsidRPr="009C25D8">
        <w:rPr>
          <w:b/>
          <w:bCs/>
          <w:lang w:val="sr-Latn-CS"/>
        </w:rPr>
        <w:t>OBRAZAC 7</w:t>
      </w:r>
    </w:p>
    <w:p w:rsidR="00DF76D2" w:rsidRPr="009C25D8" w:rsidRDefault="00DF76D2" w:rsidP="0005797E">
      <w:pPr>
        <w:jc w:val="both"/>
        <w:rPr>
          <w:lang w:val="sl-SI"/>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CF52AE">
      <w:pPr>
        <w:ind w:left="4248"/>
        <w:rPr>
          <w:b/>
          <w:bCs/>
          <w:lang w:val="sl-SI"/>
        </w:rPr>
      </w:pPr>
    </w:p>
    <w:p w:rsidR="00DF76D2" w:rsidRPr="009C25D8" w:rsidRDefault="00DF76D2" w:rsidP="0005797E">
      <w:pPr>
        <w:ind w:left="4248"/>
        <w:jc w:val="center"/>
        <w:rPr>
          <w:b/>
          <w:bCs/>
          <w:lang w:val="sl-SI"/>
        </w:rPr>
      </w:pPr>
    </w:p>
    <w:p w:rsidR="00691475" w:rsidRPr="009C25D8" w:rsidRDefault="00691475" w:rsidP="00BF694B">
      <w:pPr>
        <w:widowControl w:val="0"/>
        <w:autoSpaceDE w:val="0"/>
        <w:autoSpaceDN w:val="0"/>
        <w:adjustRightInd w:val="0"/>
        <w:ind w:left="720" w:firstLine="720"/>
        <w:rPr>
          <w:b/>
          <w:bCs/>
          <w:lang w:val="sr-Latn-CS"/>
        </w:rPr>
      </w:pPr>
    </w:p>
    <w:p w:rsidR="00F77C39" w:rsidRPr="00F77C39" w:rsidRDefault="00F77C39" w:rsidP="00F77C39">
      <w:pPr>
        <w:widowControl w:val="0"/>
        <w:autoSpaceDE w:val="0"/>
        <w:autoSpaceDN w:val="0"/>
        <w:adjustRightInd w:val="0"/>
        <w:ind w:left="720" w:firstLine="720"/>
        <w:rPr>
          <w:b/>
          <w:bCs/>
          <w:lang w:val="sr-Latn-CS"/>
        </w:rPr>
      </w:pPr>
      <w:r w:rsidRPr="00F77C39">
        <w:rPr>
          <w:b/>
          <w:bCs/>
          <w:lang w:val="sr-Latn-CS"/>
        </w:rPr>
        <w:t xml:space="preserve">OTVORENI POSTUPAK JAVNE NABAVKE BROJ: </w:t>
      </w:r>
      <w:r w:rsidR="0032046C">
        <w:rPr>
          <w:b/>
          <w:bCs/>
          <w:lang w:val="sr-Latn-CS"/>
        </w:rPr>
        <w:t>7</w:t>
      </w:r>
      <w:r w:rsidRPr="00F77C39">
        <w:rPr>
          <w:b/>
          <w:bCs/>
          <w:lang w:val="sr-Latn-CS"/>
        </w:rPr>
        <w:t>/201</w:t>
      </w:r>
      <w:r w:rsidR="0032046C">
        <w:rPr>
          <w:b/>
          <w:bCs/>
          <w:lang w:val="sr-Latn-CS"/>
        </w:rPr>
        <w:t>9</w:t>
      </w:r>
    </w:p>
    <w:p w:rsidR="00F77C39" w:rsidRPr="00F77C39" w:rsidRDefault="00F77C39" w:rsidP="00F77C39">
      <w:pPr>
        <w:widowControl w:val="0"/>
        <w:autoSpaceDE w:val="0"/>
        <w:autoSpaceDN w:val="0"/>
        <w:adjustRightInd w:val="0"/>
        <w:rPr>
          <w:bCs/>
          <w:lang w:val="sr-Latn-CS"/>
        </w:rPr>
      </w:pPr>
      <w:r w:rsidRPr="00F77C39">
        <w:rPr>
          <w:bCs/>
          <w:lang w:val="sr-Latn-CS"/>
        </w:rPr>
        <w:t xml:space="preserve"> </w:t>
      </w:r>
      <w:r>
        <w:rPr>
          <w:bCs/>
          <w:lang w:val="sr-Latn-CS"/>
        </w:rPr>
        <w:t xml:space="preserve">        </w:t>
      </w:r>
      <w:r w:rsidRPr="00F77C39">
        <w:rPr>
          <w:bCs/>
          <w:lang w:val="sr-Latn-CS"/>
        </w:rPr>
        <w:t>za javnu nabavku dobara –</w:t>
      </w:r>
      <w:r w:rsidR="00D35641" w:rsidRPr="00D35641">
        <w:t xml:space="preserve"> </w:t>
      </w:r>
      <w:r w:rsidR="00D35641" w:rsidRPr="00D35641">
        <w:rPr>
          <w:bCs/>
          <w:lang w:val="sr-Latn-CS"/>
        </w:rPr>
        <w:t>neonatalni mehanički ventilator</w:t>
      </w:r>
      <w:r w:rsidRPr="00F77C39">
        <w:rPr>
          <w:bCs/>
          <w:lang w:val="sr-Latn-CS"/>
        </w:rPr>
        <w:t xml:space="preserve">, u količini od </w:t>
      </w:r>
      <w:r w:rsidR="0032046C">
        <w:rPr>
          <w:bCs/>
          <w:lang w:val="sr-Latn-CS"/>
        </w:rPr>
        <w:t>3</w:t>
      </w:r>
      <w:r w:rsidRPr="00F77C39">
        <w:rPr>
          <w:bCs/>
          <w:lang w:val="sr-Latn-CS"/>
        </w:rPr>
        <w:t xml:space="preserve"> komada</w:t>
      </w:r>
    </w:p>
    <w:p w:rsidR="00F77C39" w:rsidRPr="009C25D8" w:rsidRDefault="00F77C39" w:rsidP="00F77C39">
      <w:pPr>
        <w:widowControl w:val="0"/>
        <w:autoSpaceDE w:val="0"/>
        <w:autoSpaceDN w:val="0"/>
        <w:adjustRightInd w:val="0"/>
        <w:ind w:left="720" w:firstLine="720"/>
        <w:rPr>
          <w:b/>
          <w:bCs/>
          <w:lang w:val="sr-Latn-CS"/>
        </w:rPr>
      </w:pPr>
      <w:r w:rsidRPr="00F77C39">
        <w:rPr>
          <w:b/>
          <w:bCs/>
          <w:lang w:val="sr-Latn-CS"/>
        </w:rPr>
        <w:t xml:space="preserve">      Instituta za neonatologiju, Ul. Kralja Milutina br. 50 u Beogradu</w:t>
      </w:r>
    </w:p>
    <w:p w:rsidR="00691475" w:rsidRPr="009C25D8" w:rsidRDefault="00691475" w:rsidP="00691475">
      <w:pPr>
        <w:widowControl w:val="0"/>
        <w:autoSpaceDE w:val="0"/>
        <w:autoSpaceDN w:val="0"/>
        <w:adjustRightInd w:val="0"/>
        <w:spacing w:line="200" w:lineRule="exact"/>
        <w:rPr>
          <w:lang w:val="sr-Latn-CS"/>
        </w:rPr>
      </w:pPr>
    </w:p>
    <w:p w:rsidR="00DF76D2" w:rsidRPr="009C25D8" w:rsidRDefault="00DF76D2" w:rsidP="00FB7E58">
      <w:pPr>
        <w:rPr>
          <w:b/>
          <w:bCs/>
          <w:lang w:val="sl-SI"/>
        </w:rPr>
      </w:pPr>
    </w:p>
    <w:p w:rsidR="00FB7E58" w:rsidRPr="009C25D8" w:rsidRDefault="00FB7E58" w:rsidP="00FB7E58">
      <w:pPr>
        <w:ind w:left="3540" w:firstLine="708"/>
        <w:rPr>
          <w:b/>
          <w:bCs/>
          <w:lang w:val="sl-SI"/>
        </w:rPr>
      </w:pPr>
    </w:p>
    <w:p w:rsidR="00FB7E58" w:rsidRPr="009C25D8" w:rsidRDefault="00FB7E58" w:rsidP="00FB7E58">
      <w:pPr>
        <w:ind w:left="3540" w:firstLine="708"/>
        <w:rPr>
          <w:b/>
          <w:bCs/>
          <w:lang w:val="sl-SI"/>
        </w:rPr>
      </w:pPr>
      <w:r w:rsidRPr="009C25D8">
        <w:rPr>
          <w:b/>
          <w:bCs/>
          <w:lang w:val="sl-SI"/>
        </w:rPr>
        <w:t>I Z J A V A</w:t>
      </w:r>
    </w:p>
    <w:p w:rsidR="00FB7E58" w:rsidRPr="009C25D8" w:rsidRDefault="00FB7E58" w:rsidP="00FB7E58">
      <w:pPr>
        <w:jc w:val="center"/>
        <w:rPr>
          <w:b/>
          <w:bCs/>
          <w:lang w:val="sl-SI"/>
        </w:rPr>
      </w:pPr>
      <w:r w:rsidRPr="009C25D8">
        <w:rPr>
          <w:b/>
          <w:bCs/>
          <w:lang w:val="sl-SI"/>
        </w:rPr>
        <w:t xml:space="preserve">O DOSTAVLJANJU BANKARSKIH GARANCIJA </w:t>
      </w:r>
    </w:p>
    <w:p w:rsidR="00FB7E58" w:rsidRPr="009C25D8" w:rsidRDefault="00FB7E58" w:rsidP="00FB7E58">
      <w:pPr>
        <w:rPr>
          <w:b/>
          <w:bCs/>
          <w:lang w:val="sl-SI"/>
        </w:rPr>
      </w:pPr>
    </w:p>
    <w:p w:rsidR="00FB7E58" w:rsidRPr="009C25D8" w:rsidRDefault="00FB7E58" w:rsidP="00FB7E58">
      <w:pPr>
        <w:jc w:val="both"/>
        <w:rPr>
          <w:b/>
          <w:bCs/>
          <w:lang w:val="sl-SI"/>
        </w:rPr>
      </w:pPr>
      <w:r w:rsidRPr="009C25D8">
        <w:rPr>
          <w:b/>
          <w:bCs/>
          <w:lang w:val="sl-SI"/>
        </w:rPr>
        <w:tab/>
        <w:t>Ovom izjavom neopozivo potvrđujemo da ćemo u ugovorenom roku dostaviti naručiocu neopozivu, bezuslovnu, na prvi poziv naplativu i bez prava na prigovor bankarsku garanciju (u originalu) za:</w:t>
      </w:r>
    </w:p>
    <w:p w:rsidR="00FB7E58" w:rsidRPr="009C25D8" w:rsidRDefault="00FB7E58" w:rsidP="0058798C">
      <w:pPr>
        <w:numPr>
          <w:ilvl w:val="0"/>
          <w:numId w:val="9"/>
        </w:numPr>
        <w:jc w:val="both"/>
        <w:rPr>
          <w:b/>
          <w:bCs/>
          <w:lang w:val="sl-SI"/>
        </w:rPr>
      </w:pPr>
      <w:r w:rsidRPr="009C25D8">
        <w:rPr>
          <w:b/>
          <w:bCs/>
          <w:lang w:val="sl-SI"/>
        </w:rPr>
        <w:t>za povraćaj avansa, u visini avansa, izdatu od banke prihvatljive za naručioca, sa rokom važenja 30 dana dužim od ugovorenog roka za isporuku predmeta nabavke</w:t>
      </w:r>
    </w:p>
    <w:p w:rsidR="00FB7E58" w:rsidRPr="009C25D8" w:rsidRDefault="00FB7E58" w:rsidP="0058798C">
      <w:pPr>
        <w:numPr>
          <w:ilvl w:val="0"/>
          <w:numId w:val="9"/>
        </w:numPr>
        <w:jc w:val="both"/>
        <w:rPr>
          <w:b/>
          <w:bCs/>
          <w:lang w:val="sl-SI"/>
        </w:rPr>
      </w:pPr>
      <w:r w:rsidRPr="009C25D8">
        <w:rPr>
          <w:b/>
          <w:bCs/>
          <w:lang w:val="sl-SI"/>
        </w:rPr>
        <w:t>dobro izvršenje posla, izdatu od banke prihvatl</w:t>
      </w:r>
      <w:r w:rsidR="003F058A" w:rsidRPr="009C25D8">
        <w:rPr>
          <w:b/>
          <w:bCs/>
          <w:lang w:val="sl-SI"/>
        </w:rPr>
        <w:t>jive za naručioca, na iznos od 5</w:t>
      </w:r>
      <w:r w:rsidRPr="009C25D8">
        <w:rPr>
          <w:b/>
          <w:bCs/>
          <w:lang w:val="sl-SI"/>
        </w:rPr>
        <w:t xml:space="preserve">% od vrednosti ugovora, sa rokom važenja 30 dana dužim od ugovorenog roka za isporuku predmeta nabavke </w:t>
      </w:r>
    </w:p>
    <w:p w:rsidR="00FB7E58" w:rsidRPr="009C25D8" w:rsidRDefault="00FB7E58" w:rsidP="0058798C">
      <w:pPr>
        <w:numPr>
          <w:ilvl w:val="0"/>
          <w:numId w:val="9"/>
        </w:numPr>
        <w:jc w:val="both"/>
        <w:rPr>
          <w:b/>
          <w:bCs/>
          <w:lang w:val="sl-SI"/>
        </w:rPr>
      </w:pPr>
      <w:r w:rsidRPr="009C25D8">
        <w:rPr>
          <w:b/>
          <w:bCs/>
          <w:lang w:val="sl-SI"/>
        </w:rPr>
        <w:t>otklanjanje nedostataka u garantnom roku, izdatu od banke prihvatljive za naručioca na i</w:t>
      </w:r>
      <w:r w:rsidR="003F058A" w:rsidRPr="009C25D8">
        <w:rPr>
          <w:b/>
          <w:bCs/>
          <w:lang w:val="sl-SI"/>
        </w:rPr>
        <w:t>znos od 5</w:t>
      </w:r>
      <w:r w:rsidRPr="009C25D8">
        <w:rPr>
          <w:b/>
          <w:bCs/>
          <w:lang w:val="sl-SI"/>
        </w:rPr>
        <w:t>% od vrednosti ugovora, sa rokom važenja 5 dana dužim od ugovorenog garantnog roka.</w:t>
      </w:r>
    </w:p>
    <w:p w:rsidR="00FB7E58" w:rsidRDefault="00FB7E58" w:rsidP="00FB7E58">
      <w:pPr>
        <w:rPr>
          <w:b/>
          <w:bCs/>
          <w:lang w:val="sl-SI"/>
        </w:rPr>
      </w:pPr>
    </w:p>
    <w:p w:rsidR="00D032C9" w:rsidRPr="009C25D8" w:rsidRDefault="00D032C9" w:rsidP="00FB7E58">
      <w:pPr>
        <w:rPr>
          <w:b/>
          <w:bCs/>
          <w:lang w:val="sl-SI"/>
        </w:rPr>
      </w:pPr>
    </w:p>
    <w:p w:rsidR="00FB7E58" w:rsidRPr="009C25D8" w:rsidRDefault="00FB7E58" w:rsidP="00FB7E58">
      <w:pPr>
        <w:spacing w:line="480" w:lineRule="auto"/>
        <w:ind w:left="-1620" w:firstLine="1620"/>
        <w:jc w:val="right"/>
        <w:rPr>
          <w:b/>
          <w:bCs/>
          <w:lang w:val="sl-SI"/>
        </w:rPr>
      </w:pPr>
      <w:r w:rsidRPr="009C25D8">
        <w:rPr>
          <w:b/>
          <w:bCs/>
          <w:lang w:val="sl-SI"/>
        </w:rPr>
        <w:tab/>
        <w:t>MP</w:t>
      </w:r>
      <w:r w:rsidRPr="009C25D8">
        <w:rPr>
          <w:b/>
          <w:bCs/>
          <w:lang w:val="sl-SI"/>
        </w:rPr>
        <w:tab/>
      </w:r>
      <w:r w:rsidRPr="009C25D8">
        <w:t>_______________________</w:t>
      </w:r>
    </w:p>
    <w:p w:rsidR="00FB7E58" w:rsidRPr="009C25D8" w:rsidRDefault="00FB7E58" w:rsidP="00FB7E58">
      <w:pPr>
        <w:keepNext/>
        <w:jc w:val="right"/>
        <w:outlineLvl w:val="2"/>
        <w:rPr>
          <w:b/>
          <w:bCs/>
          <w:sz w:val="28"/>
          <w:szCs w:val="28"/>
          <w:lang w:val="sl-SI"/>
        </w:rPr>
      </w:pPr>
      <w:r w:rsidRPr="009C25D8">
        <w:rPr>
          <w:b/>
          <w:bCs/>
          <w:sz w:val="28"/>
          <w:szCs w:val="28"/>
          <w:lang w:val="sr-Latn-CS"/>
        </w:rPr>
        <w:t xml:space="preserve">       </w:t>
      </w:r>
      <w:r w:rsidRPr="009C25D8">
        <w:rPr>
          <w:b/>
          <w:bCs/>
          <w:sz w:val="28"/>
          <w:szCs w:val="28"/>
          <w:lang w:val="sl-SI"/>
        </w:rPr>
        <w:t>(</w:t>
      </w:r>
      <w:r w:rsidRPr="009C25D8">
        <w:rPr>
          <w:b/>
          <w:bCs/>
          <w:sz w:val="28"/>
          <w:szCs w:val="28"/>
          <w:lang w:val="sr-Latn-CS"/>
        </w:rPr>
        <w:t>potpis</w:t>
      </w:r>
      <w:r w:rsidRPr="009C25D8">
        <w:rPr>
          <w:b/>
          <w:bCs/>
          <w:sz w:val="28"/>
          <w:szCs w:val="28"/>
          <w:lang w:val="sl-SI"/>
        </w:rPr>
        <w:t xml:space="preserve"> ovlašćenog lica)</w:t>
      </w:r>
    </w:p>
    <w:p w:rsidR="00FB7E58" w:rsidRPr="009C25D8" w:rsidRDefault="00FB7E58" w:rsidP="00FB7E58">
      <w:pPr>
        <w:rPr>
          <w:b/>
          <w:bCs/>
          <w:lang w:val="sl-SI"/>
        </w:rPr>
      </w:pPr>
      <w:r w:rsidRPr="009C25D8">
        <w:rPr>
          <w:b/>
          <w:bCs/>
          <w:lang w:val="sl-SI"/>
        </w:rPr>
        <w:t>Prilog uz ovu izjavu:</w:t>
      </w:r>
    </w:p>
    <w:p w:rsidR="00FB7E58" w:rsidRPr="009C25D8" w:rsidRDefault="00FB7E58" w:rsidP="00FB7E58">
      <w:pPr>
        <w:rPr>
          <w:b/>
          <w:bCs/>
          <w:lang w:val="sl-SI"/>
        </w:rPr>
      </w:pPr>
      <w:r w:rsidRPr="009C25D8">
        <w:rPr>
          <w:b/>
          <w:bCs/>
          <w:lang w:val="sl-SI"/>
        </w:rPr>
        <w:t>- original pisma o namerama banke da će izdati tražene bankarske garancije</w:t>
      </w:r>
    </w:p>
    <w:p w:rsidR="00FB7E58" w:rsidRPr="009C25D8" w:rsidRDefault="00FB7E58" w:rsidP="00FB7E58">
      <w:pPr>
        <w:rPr>
          <w:b/>
          <w:bCs/>
          <w:lang w:val="sl-SI"/>
        </w:rPr>
      </w:pPr>
    </w:p>
    <w:p w:rsidR="00FB7E58" w:rsidRPr="009C25D8" w:rsidRDefault="00FB7E58" w:rsidP="00FB7E58">
      <w:pPr>
        <w:rPr>
          <w:sz w:val="22"/>
          <w:szCs w:val="22"/>
          <w:lang w:val="sl-SI"/>
        </w:rPr>
      </w:pPr>
      <w:r w:rsidRPr="009C25D8">
        <w:rPr>
          <w:sz w:val="22"/>
          <w:szCs w:val="22"/>
          <w:lang w:val="sl-SI"/>
        </w:rPr>
        <w:t>NAPOMENA:</w:t>
      </w:r>
    </w:p>
    <w:p w:rsidR="00FB7E58" w:rsidRPr="009C25D8" w:rsidRDefault="00FB7E58" w:rsidP="00FB7E58">
      <w:pPr>
        <w:rPr>
          <w:b/>
          <w:bCs/>
          <w:lang w:val="sl-SI"/>
        </w:rPr>
      </w:pPr>
      <w:r w:rsidRPr="009C25D8">
        <w:rPr>
          <w:sz w:val="22"/>
          <w:szCs w:val="22"/>
          <w:lang w:val="sl-SI"/>
        </w:rPr>
        <w:t>U slučaju zajedničke ponude ovaj obrazac fotokopirati i popuniti od strane svakog učesnika u zajedničkoj ponudi</w:t>
      </w:r>
    </w:p>
    <w:p w:rsidR="00FB7E58" w:rsidRPr="009C25D8" w:rsidRDefault="00FB7E58" w:rsidP="00FB7E58">
      <w:pPr>
        <w:rPr>
          <w:b/>
          <w:bCs/>
          <w:lang w:val="sl-SI"/>
        </w:rPr>
      </w:pPr>
    </w:p>
    <w:p w:rsidR="00FB7E58" w:rsidRPr="009C25D8" w:rsidRDefault="00FB7E58" w:rsidP="00FB7E58">
      <w:pPr>
        <w:jc w:val="both"/>
        <w:rPr>
          <w:lang w:val="sl-SI"/>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272B7F" w:rsidRPr="009C25D8" w:rsidRDefault="00272B7F" w:rsidP="00272B7F">
      <w:pPr>
        <w:jc w:val="both"/>
        <w:outlineLvl w:val="0"/>
        <w:rPr>
          <w:b/>
          <w:bCs/>
          <w:lang w:val="sr-Latn-CS"/>
        </w:rPr>
      </w:pPr>
    </w:p>
    <w:p w:rsidR="00272B7F" w:rsidRDefault="00272B7F"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F77C39" w:rsidRPr="009C25D8" w:rsidRDefault="00F77C39" w:rsidP="005C1EB1">
      <w:pPr>
        <w:ind w:left="6480" w:firstLine="720"/>
        <w:jc w:val="both"/>
        <w:outlineLvl w:val="0"/>
        <w:rPr>
          <w:b/>
          <w:bCs/>
          <w:lang w:val="sr-Latn-CS"/>
        </w:rPr>
      </w:pPr>
    </w:p>
    <w:p w:rsidR="00272B7F" w:rsidRPr="009C25D8" w:rsidRDefault="00272B7F" w:rsidP="005C1EB1">
      <w:pPr>
        <w:ind w:left="6480" w:firstLine="720"/>
        <w:jc w:val="both"/>
        <w:outlineLvl w:val="0"/>
        <w:rPr>
          <w:b/>
          <w:bCs/>
          <w:lang w:val="sr-Latn-CS"/>
        </w:rPr>
      </w:pPr>
    </w:p>
    <w:p w:rsidR="00DF76D2" w:rsidRPr="009C25D8" w:rsidRDefault="00DF76D2" w:rsidP="005C1EB1">
      <w:pPr>
        <w:ind w:left="6480" w:firstLine="720"/>
        <w:jc w:val="both"/>
        <w:outlineLvl w:val="0"/>
        <w:rPr>
          <w:b/>
          <w:bCs/>
          <w:lang w:val="sr-Latn-CS"/>
        </w:rPr>
      </w:pPr>
      <w:r w:rsidRPr="009C25D8">
        <w:rPr>
          <w:b/>
          <w:bCs/>
          <w:lang w:val="sr-Latn-CS"/>
        </w:rPr>
        <w:t xml:space="preserve">           OBRAZAC </w:t>
      </w:r>
      <w:r w:rsidR="006A17C5" w:rsidRPr="009C25D8">
        <w:rPr>
          <w:b/>
          <w:bCs/>
          <w:lang w:val="sr-Latn-CS"/>
        </w:rPr>
        <w:t>8</w:t>
      </w:r>
    </w:p>
    <w:p w:rsidR="00DF76D2" w:rsidRPr="009C25D8" w:rsidRDefault="00DF76D2" w:rsidP="005C1EB1">
      <w:pPr>
        <w:jc w:val="both"/>
        <w:rPr>
          <w:lang w:val="sl-SI"/>
        </w:rPr>
      </w:pPr>
      <w:r w:rsidRPr="009C25D8">
        <w:rPr>
          <w:lang w:val="sl-SI"/>
        </w:rPr>
        <w:t>-----------------------------------------------</w:t>
      </w:r>
    </w:p>
    <w:p w:rsidR="00DF76D2" w:rsidRPr="009C25D8" w:rsidRDefault="00DF76D2" w:rsidP="005C1EB1">
      <w:pPr>
        <w:ind w:firstLine="708"/>
        <w:jc w:val="both"/>
      </w:pPr>
      <w:r w:rsidRPr="009C25D8">
        <w:t xml:space="preserve">  (Naziv ponuđača)</w:t>
      </w:r>
    </w:p>
    <w:p w:rsidR="00DF76D2" w:rsidRPr="009C25D8" w:rsidRDefault="00DF76D2" w:rsidP="005C1EB1">
      <w:pPr>
        <w:jc w:val="both"/>
      </w:pPr>
      <w:r w:rsidRPr="009C25D8">
        <w:t>Br:__________________________</w:t>
      </w:r>
    </w:p>
    <w:p w:rsidR="00DF76D2" w:rsidRPr="009C25D8" w:rsidRDefault="00DF76D2" w:rsidP="005C1EB1">
      <w:pPr>
        <w:jc w:val="both"/>
      </w:pPr>
      <w:r w:rsidRPr="009C25D8">
        <w:t>Datum:_______________________</w:t>
      </w:r>
    </w:p>
    <w:p w:rsidR="00DF76D2" w:rsidRPr="009C25D8" w:rsidRDefault="00DF76D2" w:rsidP="005C1EB1">
      <w:pPr>
        <w:ind w:left="4248"/>
        <w:rPr>
          <w:b/>
          <w:bCs/>
          <w:lang w:val="sl-SI"/>
        </w:rPr>
      </w:pPr>
    </w:p>
    <w:p w:rsidR="00DF76D2" w:rsidRPr="009C25D8" w:rsidRDefault="00DF76D2" w:rsidP="005C1EB1">
      <w:pPr>
        <w:ind w:left="720" w:firstLine="720"/>
        <w:rPr>
          <w:b/>
          <w:bCs/>
          <w:lang w:val="sr-Latn-CS"/>
        </w:rPr>
      </w:pPr>
    </w:p>
    <w:p w:rsidR="00F77C39" w:rsidRPr="00F77C39" w:rsidRDefault="00943F3A" w:rsidP="00F77C39">
      <w:pPr>
        <w:widowControl w:val="0"/>
        <w:autoSpaceDE w:val="0"/>
        <w:autoSpaceDN w:val="0"/>
        <w:adjustRightInd w:val="0"/>
        <w:ind w:left="720" w:firstLine="720"/>
        <w:rPr>
          <w:b/>
          <w:bCs/>
          <w:lang w:val="sr-Latn-CS"/>
        </w:rPr>
      </w:pPr>
      <w:r w:rsidRPr="009C25D8">
        <w:rPr>
          <w:b/>
          <w:bCs/>
          <w:lang w:val="sr-Latn-CS"/>
        </w:rPr>
        <w:t xml:space="preserve">       </w:t>
      </w:r>
      <w:r w:rsidR="00F77C39" w:rsidRPr="00F77C39">
        <w:rPr>
          <w:b/>
          <w:bCs/>
          <w:lang w:val="sr-Latn-CS"/>
        </w:rPr>
        <w:t xml:space="preserve">OTVORENI POSTUPAK JAVNE NABAVKE BROJ: </w:t>
      </w:r>
      <w:r w:rsidR="0032046C">
        <w:rPr>
          <w:b/>
          <w:bCs/>
          <w:lang w:val="sr-Latn-CS"/>
        </w:rPr>
        <w:t>7</w:t>
      </w:r>
      <w:r w:rsidR="00F77C39" w:rsidRPr="00F77C39">
        <w:rPr>
          <w:b/>
          <w:bCs/>
          <w:lang w:val="sr-Latn-CS"/>
        </w:rPr>
        <w:t>/201</w:t>
      </w:r>
      <w:r w:rsidR="0032046C">
        <w:rPr>
          <w:b/>
          <w:bCs/>
          <w:lang w:val="sr-Latn-CS"/>
        </w:rPr>
        <w:t>9</w:t>
      </w:r>
    </w:p>
    <w:p w:rsidR="00F77C39" w:rsidRPr="00F77C39" w:rsidRDefault="00F77C39" w:rsidP="00F77C39">
      <w:pPr>
        <w:widowControl w:val="0"/>
        <w:autoSpaceDE w:val="0"/>
        <w:autoSpaceDN w:val="0"/>
        <w:adjustRightInd w:val="0"/>
        <w:rPr>
          <w:bCs/>
          <w:lang w:val="sr-Latn-CS"/>
        </w:rPr>
      </w:pPr>
      <w:r w:rsidRPr="00F77C39">
        <w:rPr>
          <w:bCs/>
          <w:lang w:val="sr-Latn-CS"/>
        </w:rPr>
        <w:t xml:space="preserve"> </w:t>
      </w:r>
      <w:r>
        <w:rPr>
          <w:bCs/>
          <w:lang w:val="sr-Latn-CS"/>
        </w:rPr>
        <w:t xml:space="preserve">        </w:t>
      </w:r>
      <w:r w:rsidRPr="00F77C39">
        <w:rPr>
          <w:bCs/>
          <w:lang w:val="sr-Latn-CS"/>
        </w:rPr>
        <w:t>za javnu nabavku dobara –</w:t>
      </w:r>
      <w:r w:rsidR="00D35641" w:rsidRPr="00D35641">
        <w:t xml:space="preserve"> </w:t>
      </w:r>
      <w:r w:rsidR="00D35641" w:rsidRPr="00D35641">
        <w:rPr>
          <w:bCs/>
          <w:lang w:val="sr-Latn-CS"/>
        </w:rPr>
        <w:t>neonatalni mehanički ventilator</w:t>
      </w:r>
      <w:r w:rsidRPr="00F77C39">
        <w:rPr>
          <w:bCs/>
          <w:lang w:val="sr-Latn-CS"/>
        </w:rPr>
        <w:t xml:space="preserve">, u količini od </w:t>
      </w:r>
      <w:r w:rsidR="0032046C">
        <w:rPr>
          <w:bCs/>
          <w:lang w:val="sr-Latn-CS"/>
        </w:rPr>
        <w:t>3</w:t>
      </w:r>
      <w:r w:rsidRPr="00F77C39">
        <w:rPr>
          <w:bCs/>
          <w:lang w:val="sr-Latn-CS"/>
        </w:rPr>
        <w:t xml:space="preserve"> komada</w:t>
      </w:r>
    </w:p>
    <w:p w:rsidR="00F77C39" w:rsidRPr="009C25D8" w:rsidRDefault="00F77C39" w:rsidP="00F77C39">
      <w:pPr>
        <w:widowControl w:val="0"/>
        <w:autoSpaceDE w:val="0"/>
        <w:autoSpaceDN w:val="0"/>
        <w:adjustRightInd w:val="0"/>
        <w:ind w:left="720" w:firstLine="720"/>
        <w:rPr>
          <w:b/>
          <w:bCs/>
          <w:lang w:val="sr-Latn-CS"/>
        </w:rPr>
      </w:pPr>
      <w:r w:rsidRPr="00F77C39">
        <w:rPr>
          <w:b/>
          <w:bCs/>
          <w:lang w:val="sr-Latn-CS"/>
        </w:rPr>
        <w:t xml:space="preserve">      Instituta za neonatologiju, Ul. Kralja Milutina br. 50 u Beogradu</w:t>
      </w:r>
    </w:p>
    <w:p w:rsidR="00DF76D2" w:rsidRPr="009C25D8" w:rsidRDefault="00DF76D2" w:rsidP="005C1EB1">
      <w:pPr>
        <w:outlineLvl w:val="0"/>
        <w:rPr>
          <w:b/>
          <w:bCs/>
          <w:lang w:val="sr-Latn-CS"/>
        </w:rPr>
      </w:pPr>
    </w:p>
    <w:p w:rsidR="00DF76D2" w:rsidRPr="009C25D8" w:rsidRDefault="00DF76D2" w:rsidP="00106512">
      <w:pPr>
        <w:rPr>
          <w:lang w:val="sl-SI"/>
        </w:rPr>
      </w:pPr>
    </w:p>
    <w:p w:rsidR="00DF76D2" w:rsidRPr="009C25D8" w:rsidRDefault="00DF76D2" w:rsidP="00106512">
      <w:pPr>
        <w:ind w:firstLine="720"/>
        <w:jc w:val="both"/>
        <w:rPr>
          <w:lang w:val="sl-SI"/>
        </w:rPr>
      </w:pPr>
      <w:r w:rsidRPr="009C25D8">
        <w:rPr>
          <w:lang w:val="pt-PT"/>
        </w:rPr>
        <w:t xml:space="preserve">Na osnovu člana 61. stav 4. tačka 9. </w:t>
      </w:r>
      <w:r w:rsidRPr="009C25D8">
        <w:rPr>
          <w:b/>
          <w:bCs/>
          <w:lang w:val="sl-SI"/>
        </w:rPr>
        <w:t xml:space="preserve"> </w:t>
      </w:r>
      <w:r w:rsidRPr="009C25D8">
        <w:rPr>
          <w:lang w:val="sl-SI"/>
        </w:rPr>
        <w:t>Zakona o javnim nabavkama (»Službeni glasnik RS«, br. 124/12</w:t>
      </w:r>
      <w:r w:rsidRPr="009C25D8">
        <w:rPr>
          <w:lang w:val="sr-Latn-CS"/>
        </w:rPr>
        <w:t>, 14/15 i 68/15</w:t>
      </w:r>
      <w:r w:rsidRPr="009C25D8">
        <w:t>)</w:t>
      </w:r>
      <w:r w:rsidRPr="009C25D8">
        <w:rPr>
          <w:lang w:val="sl-SI"/>
        </w:rPr>
        <w:t xml:space="preserve"> i člana 16.</w:t>
      </w:r>
      <w:r w:rsidRPr="009C25D8">
        <w:t xml:space="preserve"> Pravilnika o obaveznim elementima konkursne dokumentaciju u postupcima javnih nabavki </w:t>
      </w:r>
      <w:r w:rsidRPr="009C25D8">
        <w:rPr>
          <w:lang w:val="en-US"/>
        </w:rPr>
        <w:t>i</w:t>
      </w:r>
      <w:r w:rsidRPr="009C25D8">
        <w:t xml:space="preserve"> </w:t>
      </w:r>
      <w:r w:rsidRPr="009C25D8">
        <w:rPr>
          <w:lang w:val="en-US"/>
        </w:rPr>
        <w:t>na</w:t>
      </w:r>
      <w:r w:rsidRPr="009C25D8">
        <w:t>č</w:t>
      </w:r>
      <w:r w:rsidRPr="009C25D8">
        <w:rPr>
          <w:lang w:val="en-US"/>
        </w:rPr>
        <w:t>inu</w:t>
      </w:r>
      <w:r w:rsidRPr="009C25D8">
        <w:t xml:space="preserve"> </w:t>
      </w:r>
      <w:r w:rsidRPr="009C25D8">
        <w:rPr>
          <w:lang w:val="en-US"/>
        </w:rPr>
        <w:t>dokazivanja</w:t>
      </w:r>
      <w:r w:rsidRPr="009C25D8">
        <w:t xml:space="preserve"> </w:t>
      </w:r>
      <w:r w:rsidRPr="009C25D8">
        <w:rPr>
          <w:lang w:val="en-US"/>
        </w:rPr>
        <w:t>ispunjenosti</w:t>
      </w:r>
      <w:r w:rsidRPr="009C25D8">
        <w:t xml:space="preserve"> </w:t>
      </w:r>
      <w:r w:rsidRPr="009C25D8">
        <w:rPr>
          <w:lang w:val="en-US"/>
        </w:rPr>
        <w:t>uslova</w:t>
      </w:r>
      <w:r w:rsidRPr="009C25D8">
        <w:t xml:space="preserve"> (</w:t>
      </w:r>
      <w:r w:rsidRPr="009C25D8">
        <w:rPr>
          <w:lang w:val="sl-SI"/>
        </w:rPr>
        <w:t>»</w:t>
      </w:r>
      <w:r w:rsidRPr="009C25D8">
        <w:t>Sl. glasnik RS”</w:t>
      </w:r>
      <w:r w:rsidRPr="009C25D8">
        <w:rPr>
          <w:lang w:val="sl-SI"/>
        </w:rPr>
        <w:t xml:space="preserve">, br. 86/15), ponuđač daje </w:t>
      </w:r>
    </w:p>
    <w:p w:rsidR="00DF76D2" w:rsidRPr="009C25D8" w:rsidRDefault="00DF76D2" w:rsidP="00106512">
      <w:pPr>
        <w:jc w:val="both"/>
        <w:rPr>
          <w:lang w:val="sl-SI"/>
        </w:rPr>
      </w:pPr>
    </w:p>
    <w:p w:rsidR="00DF76D2" w:rsidRPr="009C25D8" w:rsidRDefault="00DF76D2" w:rsidP="00106512">
      <w:pPr>
        <w:jc w:val="both"/>
        <w:rPr>
          <w:b/>
          <w:bCs/>
          <w:sz w:val="28"/>
          <w:szCs w:val="28"/>
          <w:lang w:val="sl-SI"/>
        </w:rPr>
      </w:pPr>
      <w:r w:rsidRPr="009C25D8">
        <w:rPr>
          <w:lang w:val="sl-SI"/>
        </w:rPr>
        <w:tab/>
      </w:r>
      <w:r w:rsidRPr="009C25D8">
        <w:rPr>
          <w:lang w:val="sl-SI"/>
        </w:rPr>
        <w:tab/>
      </w:r>
      <w:r w:rsidRPr="009C25D8">
        <w:rPr>
          <w:lang w:val="sl-SI"/>
        </w:rPr>
        <w:tab/>
      </w:r>
      <w:r w:rsidRPr="009C25D8">
        <w:rPr>
          <w:lang w:val="sl-SI"/>
        </w:rPr>
        <w:tab/>
      </w:r>
      <w:r w:rsidRPr="009C25D8">
        <w:rPr>
          <w:b/>
          <w:bCs/>
          <w:sz w:val="28"/>
          <w:szCs w:val="28"/>
          <w:lang w:val="sl-SI"/>
        </w:rPr>
        <w:t>Izjavu o nezavisnoj ponudi</w:t>
      </w:r>
    </w:p>
    <w:p w:rsidR="00DF76D2" w:rsidRPr="009C25D8" w:rsidRDefault="00DF76D2" w:rsidP="00106512">
      <w:pPr>
        <w:jc w:val="both"/>
        <w:rPr>
          <w:lang w:val="sl-SI"/>
        </w:rPr>
      </w:pPr>
    </w:p>
    <w:p w:rsidR="00DF76D2" w:rsidRPr="009C25D8" w:rsidRDefault="00DF76D2" w:rsidP="0000027D">
      <w:pPr>
        <w:pStyle w:val="Heading2"/>
        <w:jc w:val="both"/>
        <w:rPr>
          <w:b w:val="0"/>
        </w:rPr>
      </w:pPr>
      <w:r w:rsidRPr="009C25D8">
        <w:tab/>
      </w:r>
      <w:r w:rsidRPr="009C25D8">
        <w:rPr>
          <w:b w:val="0"/>
        </w:rPr>
        <w:t>Pod punom materijalnom i krivičnom odgovornošću potvrđuje se, da je ponuđač u postupku javne nabavke</w:t>
      </w:r>
      <w:r w:rsidR="00CE4293" w:rsidRPr="009C25D8">
        <w:rPr>
          <w:lang w:val="de-DE"/>
        </w:rPr>
        <w:t xml:space="preserve"> </w:t>
      </w:r>
      <w:r w:rsidR="00F77C39" w:rsidRPr="00F77C39">
        <w:rPr>
          <w:lang w:val="de-DE"/>
        </w:rPr>
        <w:t>dobara –</w:t>
      </w:r>
      <w:r w:rsidR="00D35641" w:rsidRPr="00D35641">
        <w:t xml:space="preserve"> </w:t>
      </w:r>
      <w:r w:rsidR="00D35641" w:rsidRPr="00D35641">
        <w:rPr>
          <w:lang w:val="de-DE"/>
        </w:rPr>
        <w:t>neonatalni mehanički ventilator</w:t>
      </w:r>
      <w:r w:rsidR="00F77C39" w:rsidRPr="00F77C39">
        <w:rPr>
          <w:lang w:val="de-DE"/>
        </w:rPr>
        <w:t xml:space="preserve">, u količini od </w:t>
      </w:r>
      <w:r w:rsidR="0032046C">
        <w:rPr>
          <w:lang w:val="de-DE"/>
        </w:rPr>
        <w:t>3</w:t>
      </w:r>
      <w:r w:rsidR="00F77C39" w:rsidRPr="00F77C39">
        <w:rPr>
          <w:lang w:val="de-DE"/>
        </w:rPr>
        <w:t xml:space="preserve"> komada</w:t>
      </w:r>
      <w:r w:rsidR="00F77C39">
        <w:rPr>
          <w:lang w:val="de-DE"/>
        </w:rPr>
        <w:t xml:space="preserve">, </w:t>
      </w:r>
      <w:r w:rsidR="00AD6DB7" w:rsidRPr="009C25D8">
        <w:rPr>
          <w:b w:val="0"/>
          <w:lang w:val="de-DE"/>
        </w:rPr>
        <w:t xml:space="preserve">JN </w:t>
      </w:r>
      <w:r w:rsidRPr="009C25D8">
        <w:rPr>
          <w:b w:val="0"/>
        </w:rPr>
        <w:t xml:space="preserve"> </w:t>
      </w:r>
      <w:r w:rsidRPr="009C25D8">
        <w:rPr>
          <w:b w:val="0"/>
          <w:lang w:val="sr-Latn-CS"/>
        </w:rPr>
        <w:t>broj</w:t>
      </w:r>
      <w:r w:rsidRPr="009C25D8">
        <w:rPr>
          <w:b w:val="0"/>
          <w:bCs w:val="0"/>
          <w:lang w:val="sr-Latn-CS"/>
        </w:rPr>
        <w:t xml:space="preserve"> </w:t>
      </w:r>
      <w:r w:rsidR="0032046C">
        <w:rPr>
          <w:b w:val="0"/>
          <w:bCs w:val="0"/>
          <w:lang w:val="sr-Latn-CS"/>
        </w:rPr>
        <w:t>7</w:t>
      </w:r>
      <w:r w:rsidRPr="009C25D8">
        <w:rPr>
          <w:b w:val="0"/>
        </w:rPr>
        <w:t>/201</w:t>
      </w:r>
      <w:r w:rsidR="0032046C">
        <w:rPr>
          <w:b w:val="0"/>
        </w:rPr>
        <w:t>9</w:t>
      </w:r>
      <w:r w:rsidRPr="009C25D8">
        <w:rPr>
          <w:b w:val="0"/>
        </w:rPr>
        <w:t>,</w:t>
      </w:r>
      <w:r w:rsidR="00AD6DB7" w:rsidRPr="009C25D8">
        <w:rPr>
          <w:b w:val="0"/>
        </w:rPr>
        <w:t xml:space="preserve"> u otvorenom postupku,</w:t>
      </w:r>
      <w:r w:rsidRPr="009C25D8">
        <w:rPr>
          <w:b w:val="0"/>
        </w:rPr>
        <w:t xml:space="preserve"> koji sprovodi Institut za neonatologiju, kao naručilac, ponudu podneo nezavisno, bez dogovora sa drugim ponuđačem ili zainteresovanim licima.</w:t>
      </w:r>
    </w:p>
    <w:p w:rsidR="00DF76D2" w:rsidRPr="009C25D8" w:rsidRDefault="00DF76D2" w:rsidP="0000027D">
      <w:pPr>
        <w:jc w:val="both"/>
        <w:rPr>
          <w:lang w:val="sl-SI"/>
        </w:rPr>
      </w:pPr>
    </w:p>
    <w:p w:rsidR="00DF76D2" w:rsidRPr="009C25D8" w:rsidRDefault="00DF76D2" w:rsidP="00106512">
      <w:pPr>
        <w:ind w:firstLine="720"/>
        <w:jc w:val="both"/>
        <w:rPr>
          <w:lang w:val="sr-Latn-CS"/>
        </w:rPr>
      </w:pPr>
      <w:r w:rsidRPr="009C25D8">
        <w:rPr>
          <w:b/>
          <w:bCs/>
          <w:lang w:val="sr-Latn-CS"/>
        </w:rPr>
        <w:t xml:space="preserve">Napomena: </w:t>
      </w:r>
      <w:r w:rsidRPr="009C25D8">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Pr="009C25D8" w:rsidRDefault="00DF76D2" w:rsidP="00106512">
      <w:pPr>
        <w:ind w:firstLine="720"/>
        <w:jc w:val="both"/>
        <w:rPr>
          <w:b/>
          <w:bCs/>
          <w:u w:val="single"/>
          <w:lang w:val="sr-Latn-CS"/>
        </w:rPr>
      </w:pPr>
    </w:p>
    <w:p w:rsidR="00DF76D2" w:rsidRPr="009C25D8" w:rsidRDefault="00DF76D2" w:rsidP="00106512">
      <w:pPr>
        <w:ind w:firstLine="720"/>
        <w:jc w:val="both"/>
        <w:rPr>
          <w:lang w:val="sr-Latn-CS"/>
        </w:rPr>
      </w:pPr>
      <w:r w:rsidRPr="009C25D8">
        <w:rPr>
          <w:b/>
          <w:bCs/>
          <w:u w:val="single"/>
          <w:lang w:val="sr-Latn-CS"/>
        </w:rPr>
        <w:t>Ukoliko ponudu podnosi grupa ponuđača,</w:t>
      </w:r>
      <w:r w:rsidRPr="009C25D8">
        <w:rPr>
          <w:lang w:val="sr-Latn-CS"/>
        </w:rPr>
        <w:t xml:space="preserve"> Izjava mora biti potpisana od strane ovlašćenog lica svakog ponuđača iz grupe ponuđača i overena pečatom.</w:t>
      </w:r>
    </w:p>
    <w:p w:rsidR="00DF76D2" w:rsidRPr="009C25D8" w:rsidRDefault="00DF76D2" w:rsidP="00106512">
      <w:pPr>
        <w:tabs>
          <w:tab w:val="left" w:pos="5835"/>
          <w:tab w:val="right" w:pos="9355"/>
        </w:tabs>
        <w:spacing w:line="480" w:lineRule="auto"/>
        <w:rPr>
          <w:b/>
          <w:bCs/>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 xml:space="preserve">                                                                </w:t>
      </w:r>
      <w:r w:rsidRPr="009C25D8">
        <w:rPr>
          <w:b/>
          <w:bCs/>
          <w:lang w:val="sl-SI"/>
        </w:rPr>
        <w:t>MP</w:t>
      </w:r>
      <w:r w:rsidRPr="009C25D8">
        <w:rPr>
          <w:b/>
          <w:bCs/>
          <w:lang w:val="sl-SI"/>
        </w:rPr>
        <w:tab/>
      </w:r>
      <w:r w:rsidRPr="009C25D8">
        <w:t>____________________</w:t>
      </w:r>
    </w:p>
    <w:p w:rsidR="00DF76D2" w:rsidRPr="009C25D8" w:rsidRDefault="00DF76D2" w:rsidP="00106512">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272B7F">
      <w:pPr>
        <w:tabs>
          <w:tab w:val="left" w:pos="5835"/>
          <w:tab w:val="right" w:pos="9355"/>
        </w:tabs>
        <w:spacing w:line="480" w:lineRule="auto"/>
        <w:rPr>
          <w:b/>
          <w:bCs/>
          <w:lang w:val="sr-Latn-CS"/>
        </w:rPr>
        <w:sectPr w:rsidR="00DF76D2" w:rsidRPr="009C25D8" w:rsidSect="00A46026">
          <w:footerReference w:type="default" r:id="rId16"/>
          <w:pgSz w:w="11906" w:h="16838"/>
          <w:pgMar w:top="284" w:right="1304" w:bottom="1077" w:left="1247" w:header="709" w:footer="709" w:gutter="0"/>
          <w:cols w:space="708"/>
        </w:sectPr>
      </w:pPr>
      <w:r w:rsidRPr="009C25D8">
        <w:rPr>
          <w:b/>
          <w:bCs/>
          <w:lang w:val="sr-Latn-CS"/>
        </w:rPr>
        <w:t xml:space="preserve">                                                                                       </w:t>
      </w:r>
      <w:r w:rsidRPr="009C25D8">
        <w:t>(pečat i potpis ovlašćenog lica</w:t>
      </w:r>
      <w:r w:rsidRPr="009C25D8">
        <w:rPr>
          <w:lang w:val="sr-Latn-CS"/>
        </w:rPr>
        <w:t xml:space="preserve"> ponuđač</w:t>
      </w:r>
      <w:r w:rsidR="00272B7F" w:rsidRPr="009C25D8">
        <w:rPr>
          <w:lang w:val="sr-Latn-CS"/>
        </w:rPr>
        <w:t>a)</w:t>
      </w:r>
    </w:p>
    <w:p w:rsidR="00DF76D2" w:rsidRDefault="00DF76D2" w:rsidP="005C1EB1">
      <w:pPr>
        <w:rPr>
          <w:lang w:val="sl-SI"/>
        </w:rPr>
      </w:pPr>
    </w:p>
    <w:p w:rsidR="00DC5CE3" w:rsidRDefault="00DC5CE3" w:rsidP="005C1EB1">
      <w:pPr>
        <w:rPr>
          <w:lang w:val="sl-SI"/>
        </w:rPr>
      </w:pPr>
    </w:p>
    <w:p w:rsidR="00DC5CE3" w:rsidRPr="009C25D8" w:rsidRDefault="00DC5CE3" w:rsidP="005C1EB1">
      <w:pPr>
        <w:rPr>
          <w:lang w:val="sl-SI"/>
        </w:rPr>
      </w:pPr>
    </w:p>
    <w:p w:rsidR="00DF76D2" w:rsidRPr="009C25D8" w:rsidRDefault="00DF76D2" w:rsidP="005C1EB1">
      <w:pPr>
        <w:jc w:val="both"/>
        <w:rPr>
          <w:lang w:val="sr-Latn-CS"/>
        </w:rPr>
      </w:pPr>
    </w:p>
    <w:p w:rsidR="00DF76D2" w:rsidRPr="009C25D8" w:rsidRDefault="00DF76D2" w:rsidP="005C1EB1">
      <w:pPr>
        <w:outlineLvl w:val="0"/>
        <w:rPr>
          <w:b/>
          <w:bCs/>
          <w:lang w:val="sr-Latn-CS"/>
        </w:rPr>
      </w:pP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t xml:space="preserve">OBRAZAC </w:t>
      </w:r>
      <w:r w:rsidR="003E1546" w:rsidRPr="009C25D8">
        <w:rPr>
          <w:b/>
          <w:bCs/>
          <w:lang w:val="sr-Latn-CS"/>
        </w:rPr>
        <w:t>9</w:t>
      </w:r>
    </w:p>
    <w:p w:rsidR="00DF76D2" w:rsidRPr="009C25D8" w:rsidRDefault="00DF76D2" w:rsidP="005C1EB1">
      <w:pPr>
        <w:jc w:val="both"/>
        <w:rPr>
          <w:lang w:val="sl-SI"/>
        </w:rPr>
      </w:pPr>
      <w:r w:rsidRPr="009C25D8">
        <w:rPr>
          <w:lang w:val="sl-SI"/>
        </w:rPr>
        <w:t>-----------------------------------------------</w:t>
      </w:r>
    </w:p>
    <w:p w:rsidR="00DF76D2" w:rsidRPr="009C25D8" w:rsidRDefault="00DF76D2" w:rsidP="005C1EB1">
      <w:pPr>
        <w:ind w:firstLine="708"/>
        <w:jc w:val="both"/>
      </w:pPr>
      <w:r w:rsidRPr="009C25D8">
        <w:t xml:space="preserve">  (Naziv ponuđača)</w:t>
      </w:r>
    </w:p>
    <w:p w:rsidR="00DF76D2" w:rsidRPr="009C25D8" w:rsidRDefault="00DF76D2" w:rsidP="005C1EB1">
      <w:pPr>
        <w:jc w:val="both"/>
      </w:pPr>
      <w:r w:rsidRPr="009C25D8">
        <w:t>Br:__________________________</w:t>
      </w:r>
    </w:p>
    <w:p w:rsidR="00DF76D2" w:rsidRPr="009C25D8" w:rsidRDefault="00DF76D2" w:rsidP="005C1EB1">
      <w:pPr>
        <w:jc w:val="both"/>
      </w:pPr>
      <w:r w:rsidRPr="009C25D8">
        <w:t>Datum:_______________________</w:t>
      </w:r>
    </w:p>
    <w:p w:rsidR="00DF76D2" w:rsidRPr="009C25D8" w:rsidRDefault="00DF76D2" w:rsidP="005C1EB1">
      <w:pPr>
        <w:outlineLvl w:val="0"/>
        <w:rPr>
          <w:b/>
          <w:bCs/>
          <w:lang w:val="sr-Latn-CS"/>
        </w:rPr>
      </w:pPr>
    </w:p>
    <w:p w:rsidR="00F77C39" w:rsidRPr="00F77C39" w:rsidRDefault="00F77C39" w:rsidP="00F77C39">
      <w:pPr>
        <w:widowControl w:val="0"/>
        <w:autoSpaceDE w:val="0"/>
        <w:autoSpaceDN w:val="0"/>
        <w:adjustRightInd w:val="0"/>
        <w:ind w:left="720" w:firstLine="720"/>
        <w:rPr>
          <w:b/>
          <w:bCs/>
          <w:lang w:val="sr-Latn-CS"/>
        </w:rPr>
      </w:pPr>
      <w:r w:rsidRPr="009C25D8">
        <w:rPr>
          <w:b/>
          <w:bCs/>
          <w:lang w:val="sr-Latn-CS"/>
        </w:rPr>
        <w:t xml:space="preserve">       </w:t>
      </w:r>
      <w:r w:rsidRPr="00F77C39">
        <w:rPr>
          <w:b/>
          <w:bCs/>
          <w:lang w:val="sr-Latn-CS"/>
        </w:rPr>
        <w:t xml:space="preserve">OTVORENI POSTUPAK JAVNE NABAVKE BROJ: </w:t>
      </w:r>
      <w:r w:rsidR="0032046C">
        <w:rPr>
          <w:b/>
          <w:bCs/>
          <w:lang w:val="sr-Latn-CS"/>
        </w:rPr>
        <w:t>7</w:t>
      </w:r>
      <w:r w:rsidRPr="00F77C39">
        <w:rPr>
          <w:b/>
          <w:bCs/>
          <w:lang w:val="sr-Latn-CS"/>
        </w:rPr>
        <w:t>/201</w:t>
      </w:r>
      <w:r w:rsidR="0032046C">
        <w:rPr>
          <w:b/>
          <w:bCs/>
          <w:lang w:val="sr-Latn-CS"/>
        </w:rPr>
        <w:t>9</w:t>
      </w:r>
    </w:p>
    <w:p w:rsidR="00F77C39" w:rsidRPr="00F77C39" w:rsidRDefault="00F77C39" w:rsidP="00F77C39">
      <w:pPr>
        <w:widowControl w:val="0"/>
        <w:autoSpaceDE w:val="0"/>
        <w:autoSpaceDN w:val="0"/>
        <w:adjustRightInd w:val="0"/>
        <w:rPr>
          <w:bCs/>
          <w:lang w:val="sr-Latn-CS"/>
        </w:rPr>
      </w:pPr>
      <w:r w:rsidRPr="00F77C39">
        <w:rPr>
          <w:bCs/>
          <w:lang w:val="sr-Latn-CS"/>
        </w:rPr>
        <w:t xml:space="preserve"> </w:t>
      </w:r>
      <w:r>
        <w:rPr>
          <w:bCs/>
          <w:lang w:val="sr-Latn-CS"/>
        </w:rPr>
        <w:t xml:space="preserve">        </w:t>
      </w:r>
      <w:r w:rsidRPr="00F77C39">
        <w:rPr>
          <w:bCs/>
          <w:lang w:val="sr-Latn-CS"/>
        </w:rPr>
        <w:t>za javnu nabavku dobara –</w:t>
      </w:r>
      <w:r w:rsidR="00D35641" w:rsidRPr="00D35641">
        <w:t xml:space="preserve"> </w:t>
      </w:r>
      <w:r w:rsidR="00D35641" w:rsidRPr="00D35641">
        <w:rPr>
          <w:bCs/>
          <w:lang w:val="sr-Latn-CS"/>
        </w:rPr>
        <w:t>neonatalni mehanički ventilator</w:t>
      </w:r>
      <w:r w:rsidRPr="00F77C39">
        <w:rPr>
          <w:bCs/>
          <w:lang w:val="sr-Latn-CS"/>
        </w:rPr>
        <w:t xml:space="preserve">, u količini od </w:t>
      </w:r>
      <w:r w:rsidR="0032046C">
        <w:rPr>
          <w:bCs/>
          <w:lang w:val="sr-Latn-CS"/>
        </w:rPr>
        <w:t>3</w:t>
      </w:r>
      <w:r w:rsidRPr="00F77C39">
        <w:rPr>
          <w:bCs/>
          <w:lang w:val="sr-Latn-CS"/>
        </w:rPr>
        <w:t xml:space="preserve"> komada</w:t>
      </w:r>
    </w:p>
    <w:p w:rsidR="00F77C39" w:rsidRPr="009C25D8" w:rsidRDefault="00F77C39" w:rsidP="00F77C39">
      <w:pPr>
        <w:widowControl w:val="0"/>
        <w:autoSpaceDE w:val="0"/>
        <w:autoSpaceDN w:val="0"/>
        <w:adjustRightInd w:val="0"/>
        <w:ind w:left="720" w:firstLine="720"/>
        <w:rPr>
          <w:b/>
          <w:bCs/>
          <w:lang w:val="sr-Latn-CS"/>
        </w:rPr>
      </w:pPr>
      <w:r w:rsidRPr="00F77C39">
        <w:rPr>
          <w:b/>
          <w:bCs/>
          <w:lang w:val="sr-Latn-CS"/>
        </w:rPr>
        <w:t xml:space="preserve">      Instituta za neonatologiju, Ul. Kralja Milutina br. 50 u Beogradu</w:t>
      </w:r>
    </w:p>
    <w:p w:rsidR="00DF76D2" w:rsidRPr="009C25D8" w:rsidRDefault="00DF76D2" w:rsidP="0000027D">
      <w:pPr>
        <w:outlineLvl w:val="0"/>
        <w:rPr>
          <w:b/>
          <w:bCs/>
          <w:lang w:val="sr-Latn-CS"/>
        </w:rPr>
      </w:pPr>
    </w:p>
    <w:p w:rsidR="00DF76D2" w:rsidRPr="009C25D8" w:rsidRDefault="00DF76D2" w:rsidP="00897F15">
      <w:pPr>
        <w:pStyle w:val="ListParagraph"/>
        <w:spacing w:before="115" w:after="115"/>
        <w:jc w:val="both"/>
        <w:rPr>
          <w:lang w:val="sl-SI"/>
        </w:rPr>
      </w:pPr>
      <w:r w:rsidRPr="009C25D8">
        <w:rPr>
          <w:lang w:val="ru-RU"/>
        </w:rPr>
        <w:t>U skladu sa članom 88. stav 1. Zakona</w:t>
      </w:r>
      <w:r w:rsidRPr="009C25D8">
        <w:rPr>
          <w:lang w:val="sl-SI"/>
        </w:rPr>
        <w:t xml:space="preserve"> o javnim nabavkama (»Službeni glasnik RS«, br.</w:t>
      </w:r>
    </w:p>
    <w:p w:rsidR="00DF76D2" w:rsidRPr="009C25D8" w:rsidRDefault="00DF76D2" w:rsidP="00897F15">
      <w:pPr>
        <w:pStyle w:val="ListParagraph"/>
        <w:spacing w:before="115" w:after="115"/>
        <w:ind w:left="0"/>
        <w:jc w:val="both"/>
        <w:rPr>
          <w:lang w:val="ru-RU"/>
        </w:rPr>
      </w:pPr>
      <w:r w:rsidRPr="009C25D8">
        <w:rPr>
          <w:lang w:val="sl-SI"/>
        </w:rPr>
        <w:t>124/12, 14/15 i 68/15)</w:t>
      </w:r>
      <w:r w:rsidRPr="009C25D8">
        <w:rPr>
          <w:lang w:val="ru-RU"/>
        </w:rPr>
        <w:t>,</w:t>
      </w:r>
      <w:r w:rsidRPr="009C25D8">
        <w:rPr>
          <w:lang w:val="sr-Latn-CS"/>
        </w:rPr>
        <w:t xml:space="preserve"> </w:t>
      </w:r>
      <w:r w:rsidRPr="009C25D8">
        <w:rPr>
          <w:lang w:val="ru-RU"/>
        </w:rPr>
        <w:t xml:space="preserve">ponuđač__________________________ </w:t>
      </w:r>
      <w:r w:rsidRPr="009C25D8">
        <w:rPr>
          <w:i/>
          <w:iCs/>
          <w:lang w:val="sr-Latn-CS"/>
        </w:rPr>
        <w:t>(</w:t>
      </w:r>
      <w:r w:rsidRPr="009C25D8">
        <w:rPr>
          <w:i/>
          <w:iCs/>
          <w:lang w:val="ru-RU"/>
        </w:rPr>
        <w:t>navesti naziv ponuđača</w:t>
      </w:r>
      <w:r w:rsidRPr="009C25D8">
        <w:rPr>
          <w:i/>
          <w:iCs/>
          <w:lang w:val="sr-Latn-CS"/>
        </w:rPr>
        <w:t>)</w:t>
      </w:r>
      <w:r w:rsidRPr="009C25D8">
        <w:rPr>
          <w:i/>
          <w:iCs/>
          <w:lang w:val="ru-RU"/>
        </w:rPr>
        <w:t xml:space="preserve">, </w:t>
      </w:r>
      <w:r w:rsidRPr="009C25D8">
        <w:rPr>
          <w:lang w:val="ru-RU"/>
        </w:rPr>
        <w:t>dostavlja ukupan iznos i strukturu troškova pripremanja ponude, kako sledi u tabeli:</w:t>
      </w:r>
    </w:p>
    <w:tbl>
      <w:tblPr>
        <w:tblW w:w="0" w:type="auto"/>
        <w:tblInd w:w="-106" w:type="dxa"/>
        <w:tblLayout w:type="fixed"/>
        <w:tblLook w:val="0000" w:firstRow="0" w:lastRow="0" w:firstColumn="0" w:lastColumn="0" w:noHBand="0" w:noVBand="0"/>
      </w:tblPr>
      <w:tblGrid>
        <w:gridCol w:w="5852"/>
        <w:gridCol w:w="3649"/>
      </w:tblGrid>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center"/>
              <w:rPr>
                <w:b/>
                <w:bCs/>
                <w:i/>
                <w:iCs/>
              </w:rPr>
            </w:pPr>
            <w:r w:rsidRPr="009C25D8">
              <w:rPr>
                <w:b/>
                <w:bCs/>
                <w:i/>
                <w:iCs/>
              </w:rPr>
              <w:t>VRSTA TROŠKA</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center"/>
              <w:rPr>
                <w:b/>
                <w:bCs/>
                <w:i/>
                <w:iCs/>
              </w:rPr>
            </w:pPr>
            <w:r w:rsidRPr="009C25D8">
              <w:rPr>
                <w:b/>
                <w:bCs/>
                <w:i/>
                <w:iCs/>
              </w:rPr>
              <w:t>IZNOS TROŠKA U RSD</w:t>
            </w: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1.</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right"/>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2.</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right"/>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3.</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4.</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5.</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279"/>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6.</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rsidTr="00D032C9">
        <w:trPr>
          <w:trHeight w:val="867"/>
        </w:trPr>
        <w:tc>
          <w:tcPr>
            <w:tcW w:w="5852" w:type="dxa"/>
            <w:tcBorders>
              <w:top w:val="single" w:sz="4" w:space="0" w:color="000000"/>
              <w:left w:val="single" w:sz="4" w:space="0" w:color="000000"/>
              <w:bottom w:val="single" w:sz="4" w:space="0" w:color="000000"/>
            </w:tcBorders>
          </w:tcPr>
          <w:p w:rsidR="00DF76D2" w:rsidRPr="009C25D8" w:rsidRDefault="00DF76D2" w:rsidP="00BA77E1">
            <w:pPr>
              <w:snapToGrid w:val="0"/>
              <w:jc w:val="both"/>
              <w:rPr>
                <w:i/>
                <w:iCs/>
                <w:lang w:val="ru-RU"/>
              </w:rPr>
            </w:pPr>
          </w:p>
          <w:p w:rsidR="00DF76D2" w:rsidRPr="009C25D8" w:rsidRDefault="00DF76D2" w:rsidP="00BA77E1">
            <w:pPr>
              <w:jc w:val="both"/>
              <w:rPr>
                <w:b/>
                <w:bCs/>
                <w:i/>
                <w:iCs/>
                <w:lang w:val="ru-RU"/>
              </w:rPr>
            </w:pPr>
            <w:r w:rsidRPr="009C25D8">
              <w:rPr>
                <w:b/>
                <w:bCs/>
                <w:i/>
                <w:iCs/>
                <w:lang w:val="ru-RU"/>
              </w:rPr>
              <w:t>UKUPAN IZNOS TROŠKOVA PRIPREMANJA PONUDE</w:t>
            </w:r>
          </w:p>
        </w:tc>
        <w:tc>
          <w:tcPr>
            <w:tcW w:w="3649"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rPr>
                <w:lang w:val="ru-RU"/>
              </w:rPr>
            </w:pPr>
          </w:p>
        </w:tc>
      </w:tr>
    </w:tbl>
    <w:p w:rsidR="00DF76D2" w:rsidRPr="009C25D8" w:rsidRDefault="00DF76D2" w:rsidP="005C1EB1">
      <w:pPr>
        <w:outlineLvl w:val="0"/>
        <w:rPr>
          <w:b/>
          <w:bCs/>
          <w:lang w:val="sr-Latn-CS"/>
        </w:rPr>
      </w:pPr>
    </w:p>
    <w:p w:rsidR="00DF76D2" w:rsidRPr="009C25D8" w:rsidRDefault="00DF76D2" w:rsidP="005C1EB1">
      <w:pPr>
        <w:rPr>
          <w:lang w:val="sl-SI"/>
        </w:rPr>
      </w:pPr>
    </w:p>
    <w:p w:rsidR="00DF76D2" w:rsidRPr="009C25D8" w:rsidRDefault="00DF76D2" w:rsidP="005C1EB1">
      <w:pPr>
        <w:tabs>
          <w:tab w:val="left" w:pos="567"/>
        </w:tabs>
        <w:suppressAutoHyphens/>
        <w:jc w:val="both"/>
        <w:rPr>
          <w:sz w:val="22"/>
          <w:szCs w:val="22"/>
          <w:lang w:eastAsia="ar-SA"/>
        </w:rPr>
      </w:pPr>
      <w:r w:rsidRPr="009C25D8">
        <w:rPr>
          <w:sz w:val="22"/>
          <w:szCs w:val="22"/>
          <w:lang w:eastAsia="ar-SA"/>
        </w:rPr>
        <w:tab/>
        <w:t>Shodno članu 88. stav 2. ZJN, troškove pripreme i podnošenja ponude snosi isključivo ponuđač i ne može tražiti od naručioca naknadu troškova.</w:t>
      </w:r>
    </w:p>
    <w:p w:rsidR="00DF76D2" w:rsidRPr="009C25D8" w:rsidRDefault="00DF76D2" w:rsidP="005C1EB1">
      <w:pPr>
        <w:suppressAutoHyphens/>
        <w:ind w:firstLine="567"/>
        <w:jc w:val="both"/>
        <w:rPr>
          <w:sz w:val="22"/>
          <w:szCs w:val="22"/>
          <w:lang w:eastAsia="ar-SA"/>
        </w:rPr>
      </w:pPr>
      <w:r w:rsidRPr="009C25D8">
        <w:rPr>
          <w:sz w:val="22"/>
          <w:szCs w:val="22"/>
        </w:rPr>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DF76D2" w:rsidRPr="009C25D8" w:rsidRDefault="00DF76D2" w:rsidP="005C1EB1">
      <w:pPr>
        <w:rPr>
          <w:b/>
          <w:bCs/>
          <w:sz w:val="22"/>
          <w:szCs w:val="22"/>
        </w:rPr>
      </w:pPr>
    </w:p>
    <w:p w:rsidR="00DF76D2" w:rsidRPr="009C25D8" w:rsidRDefault="00DF76D2" w:rsidP="00E978BF">
      <w:pPr>
        <w:ind w:left="2160" w:firstLine="720"/>
        <w:rPr>
          <w:b/>
          <w:bCs/>
          <w:sz w:val="22"/>
          <w:szCs w:val="22"/>
          <w:lang w:val="sr-Latn-CS"/>
        </w:rPr>
      </w:pPr>
      <w:r w:rsidRPr="009C25D8">
        <w:rPr>
          <w:b/>
          <w:bCs/>
          <w:sz w:val="22"/>
          <w:szCs w:val="22"/>
        </w:rPr>
        <w:t xml:space="preserve">                                                           </w:t>
      </w:r>
    </w:p>
    <w:p w:rsidR="00DF76D2" w:rsidRPr="009C25D8" w:rsidRDefault="00DF76D2" w:rsidP="00E978BF">
      <w:pPr>
        <w:ind w:left="2880"/>
        <w:jc w:val="both"/>
        <w:rPr>
          <w:lang w:val="sr-Latn-CS"/>
        </w:rPr>
      </w:pPr>
      <w:r w:rsidRPr="009C25D8">
        <w:rPr>
          <w:b/>
          <w:bCs/>
          <w:sz w:val="22"/>
          <w:szCs w:val="22"/>
        </w:rPr>
        <w:t>M.P.</w:t>
      </w:r>
      <w:r w:rsidRPr="009C25D8">
        <w:t xml:space="preserve"> </w:t>
      </w:r>
      <w:r w:rsidRPr="009C25D8">
        <w:rPr>
          <w:lang w:val="sr-Latn-CS"/>
        </w:rPr>
        <w:tab/>
      </w:r>
      <w:r w:rsidRPr="009C25D8">
        <w:rPr>
          <w:lang w:val="sr-Latn-CS"/>
        </w:rPr>
        <w:tab/>
        <w:t xml:space="preserve">                        </w:t>
      </w:r>
      <w:r w:rsidRPr="009C25D8">
        <w:t>_______________________</w:t>
      </w:r>
      <w:r w:rsidRPr="009C25D8">
        <w:rPr>
          <w:lang w:val="sr-Latn-CS"/>
        </w:rPr>
        <w:t>_____</w:t>
      </w:r>
    </w:p>
    <w:p w:rsidR="00DF76D2" w:rsidRPr="009C25D8" w:rsidRDefault="00DF76D2" w:rsidP="00E978BF">
      <w:pPr>
        <w:spacing w:before="240"/>
        <w:ind w:left="5040"/>
        <w:jc w:val="both"/>
        <w:rPr>
          <w:lang w:val="sr-Latn-CS"/>
        </w:rPr>
      </w:pPr>
      <w:r w:rsidRPr="009C25D8">
        <w:rPr>
          <w:lang w:val="sr-Latn-CS"/>
        </w:rPr>
        <w:t xml:space="preserve">     </w:t>
      </w:r>
      <w:r w:rsidRPr="009C25D8">
        <w:t>(pečat</w:t>
      </w:r>
      <w:r w:rsidRPr="009C25D8">
        <w:rPr>
          <w:lang w:val="sr-Latn-CS"/>
        </w:rPr>
        <w:t xml:space="preserve"> i potpis</w:t>
      </w:r>
      <w:r w:rsidRPr="009C25D8">
        <w:t xml:space="preserve"> ovlašćenog lica</w:t>
      </w:r>
      <w:r w:rsidRPr="009C25D8">
        <w:rPr>
          <w:lang w:val="sr-Latn-CS"/>
        </w:rPr>
        <w:t xml:space="preserve"> ponuđača)</w:t>
      </w:r>
    </w:p>
    <w:p w:rsidR="00DF76D2" w:rsidRPr="009C25D8" w:rsidRDefault="00DF76D2" w:rsidP="00E978BF">
      <w:pPr>
        <w:tabs>
          <w:tab w:val="left" w:pos="567"/>
          <w:tab w:val="left" w:pos="1080"/>
          <w:tab w:val="left" w:pos="1653"/>
        </w:tabs>
        <w:outlineLvl w:val="0"/>
        <w:rPr>
          <w:b/>
          <w:bCs/>
          <w:sz w:val="22"/>
          <w:szCs w:val="22"/>
        </w:rPr>
      </w:pPr>
      <w:r w:rsidRPr="009C25D8">
        <w:rPr>
          <w:b/>
          <w:bCs/>
          <w:sz w:val="22"/>
          <w:szCs w:val="22"/>
        </w:rPr>
        <w:t>Napomene:</w:t>
      </w:r>
    </w:p>
    <w:p w:rsidR="00DF76D2" w:rsidRPr="009C25D8" w:rsidRDefault="00DF76D2" w:rsidP="00E978BF">
      <w:pPr>
        <w:tabs>
          <w:tab w:val="left" w:pos="567"/>
          <w:tab w:val="left" w:pos="1080"/>
          <w:tab w:val="left" w:pos="1653"/>
        </w:tabs>
        <w:ind w:firstLine="540"/>
        <w:jc w:val="both"/>
      </w:pPr>
      <w:r w:rsidRPr="009C25D8">
        <w:rPr>
          <w:i/>
          <w:iCs/>
          <w:sz w:val="22"/>
          <w:szCs w:val="22"/>
        </w:rPr>
        <w:t>Ukoliko ponuđači podnose zajedničku ponudu, grupa ponuđača može da se opredeli da obrazac potpisuju i pečatom overavaju svi ponuđači iz grupe ponuđača ili grupa ponuđača može da odredi jednog ponuđača iz grupe koji će popuniti, potpisati i overiti pečatom obrazac.</w:t>
      </w:r>
      <w:r w:rsidRPr="009C25D8">
        <w:rPr>
          <w:sz w:val="22"/>
          <w:szCs w:val="22"/>
        </w:rPr>
        <w:t xml:space="preserve"> </w:t>
      </w:r>
    </w:p>
    <w:p w:rsidR="00DF76D2" w:rsidRPr="009C25D8" w:rsidRDefault="00DF76D2" w:rsidP="00E978BF">
      <w:pPr>
        <w:pStyle w:val="Heading1"/>
        <w:ind w:left="3600" w:firstLine="720"/>
        <w:jc w:val="left"/>
      </w:pPr>
    </w:p>
    <w:p w:rsidR="00DF76D2" w:rsidRPr="009C25D8" w:rsidRDefault="00DF76D2" w:rsidP="00190A63">
      <w:pPr>
        <w:tabs>
          <w:tab w:val="left" w:pos="1134"/>
        </w:tabs>
        <w:jc w:val="both"/>
        <w:rPr>
          <w:b/>
          <w:i/>
          <w:iCs/>
          <w:sz w:val="22"/>
          <w:szCs w:val="22"/>
          <w:lang w:val="sr-Latn-CS"/>
        </w:rPr>
      </w:pPr>
      <w:r w:rsidRPr="009C25D8">
        <w:rPr>
          <w:b/>
          <w:i/>
          <w:iCs/>
          <w:sz w:val="22"/>
          <w:szCs w:val="22"/>
          <w:lang w:val="sr-Latn-CS"/>
        </w:rPr>
        <w:t xml:space="preserve">        Ukoliko ponuđač nema troškova za pripremanje ponude, neophodno je da dostavi potpisan i over</w:t>
      </w:r>
      <w:r w:rsidRPr="009C25D8">
        <w:rPr>
          <w:b/>
          <w:i/>
          <w:iCs/>
          <w:sz w:val="22"/>
          <w:szCs w:val="22"/>
          <w:lang w:val="ru-RU"/>
        </w:rPr>
        <w:t>en</w:t>
      </w:r>
      <w:r w:rsidRPr="009C25D8">
        <w:rPr>
          <w:b/>
          <w:i/>
          <w:iCs/>
          <w:sz w:val="22"/>
          <w:szCs w:val="22"/>
          <w:lang w:val="sr-Latn-CS"/>
        </w:rPr>
        <w:t xml:space="preserve"> prazan Obrazac.</w:t>
      </w:r>
    </w:p>
    <w:p w:rsidR="00DF76D2" w:rsidRPr="009C25D8" w:rsidRDefault="00DF76D2" w:rsidP="002E6889">
      <w:pPr>
        <w:rPr>
          <w:sz w:val="22"/>
          <w:szCs w:val="22"/>
          <w:lang w:val="sr-Latn-CS"/>
        </w:rPr>
      </w:pPr>
    </w:p>
    <w:p w:rsidR="00DF76D2" w:rsidRPr="009C25D8" w:rsidRDefault="00DF76D2" w:rsidP="002E6889">
      <w:pPr>
        <w:tabs>
          <w:tab w:val="left" w:pos="1590"/>
        </w:tabs>
        <w:rPr>
          <w:sz w:val="22"/>
          <w:szCs w:val="22"/>
          <w:lang w:val="sr-Latn-CS"/>
        </w:rPr>
      </w:pPr>
      <w:r w:rsidRPr="009C25D8">
        <w:rPr>
          <w:sz w:val="22"/>
          <w:szCs w:val="22"/>
          <w:lang w:val="sr-Latn-CS"/>
        </w:rPr>
        <w:tab/>
      </w:r>
    </w:p>
    <w:p w:rsidR="00DF76D2" w:rsidRPr="009C25D8" w:rsidRDefault="00DF76D2" w:rsidP="002E6889">
      <w:pPr>
        <w:rPr>
          <w:sz w:val="22"/>
          <w:szCs w:val="22"/>
          <w:lang w:val="sr-Latn-CS"/>
        </w:rPr>
      </w:pPr>
    </w:p>
    <w:p w:rsidR="00DF76D2" w:rsidRDefault="00DF76D2" w:rsidP="002E6889">
      <w:pPr>
        <w:rPr>
          <w:sz w:val="22"/>
          <w:szCs w:val="22"/>
          <w:lang w:val="sr-Latn-CS"/>
        </w:rPr>
      </w:pPr>
    </w:p>
    <w:p w:rsidR="00DC5CE3" w:rsidRDefault="00DC5CE3" w:rsidP="002E6889">
      <w:pPr>
        <w:rPr>
          <w:sz w:val="22"/>
          <w:szCs w:val="22"/>
          <w:lang w:val="sr-Latn-CS"/>
        </w:rPr>
      </w:pPr>
    </w:p>
    <w:p w:rsidR="00DC5CE3" w:rsidRPr="009C25D8" w:rsidRDefault="00DC5CE3" w:rsidP="002E6889">
      <w:pPr>
        <w:rPr>
          <w:sz w:val="22"/>
          <w:szCs w:val="22"/>
          <w:lang w:val="sr-Latn-CS"/>
        </w:rPr>
        <w:sectPr w:rsidR="00DC5CE3" w:rsidRPr="009C25D8" w:rsidSect="00A46026">
          <w:pgSz w:w="11906" w:h="16838"/>
          <w:pgMar w:top="284" w:right="1304" w:bottom="1077" w:left="1247" w:header="709" w:footer="709" w:gutter="0"/>
          <w:cols w:space="708"/>
        </w:sectPr>
      </w:pPr>
    </w:p>
    <w:p w:rsidR="00607F8C" w:rsidRDefault="00607F8C" w:rsidP="00607F8C">
      <w:pPr>
        <w:jc w:val="both"/>
        <w:rPr>
          <w:lang w:val="sl-SI"/>
        </w:rPr>
      </w:pPr>
    </w:p>
    <w:p w:rsidR="00FE3CFB" w:rsidRDefault="00FE3CFB" w:rsidP="00607F8C">
      <w:pPr>
        <w:jc w:val="both"/>
        <w:rPr>
          <w:lang w:val="sl-SI"/>
        </w:rPr>
      </w:pPr>
    </w:p>
    <w:p w:rsidR="00FE3CFB" w:rsidRDefault="00FE3CFB" w:rsidP="00607F8C">
      <w:pPr>
        <w:jc w:val="both"/>
        <w:rPr>
          <w:lang w:val="sl-SI"/>
        </w:rPr>
      </w:pPr>
    </w:p>
    <w:p w:rsidR="00FE3CFB" w:rsidRPr="009C25D8" w:rsidRDefault="00FE3CFB" w:rsidP="00607F8C">
      <w:pPr>
        <w:jc w:val="both"/>
        <w:rPr>
          <w:lang w:val="sl-SI"/>
        </w:rPr>
      </w:pPr>
    </w:p>
    <w:p w:rsidR="00607F8C" w:rsidRPr="009C25D8" w:rsidRDefault="00607F8C" w:rsidP="00607F8C">
      <w:pPr>
        <w:jc w:val="center"/>
        <w:rPr>
          <w:b/>
          <w:bCs/>
        </w:rPr>
      </w:pPr>
      <w:r w:rsidRPr="009C25D8">
        <w:rPr>
          <w:b/>
          <w:bCs/>
        </w:rPr>
        <w:t>PREDLOG</w:t>
      </w:r>
    </w:p>
    <w:p w:rsidR="00607F8C" w:rsidRPr="009C25D8" w:rsidRDefault="00607F8C" w:rsidP="00607F8C">
      <w:pPr>
        <w:jc w:val="center"/>
        <w:rPr>
          <w:b/>
          <w:bCs/>
        </w:rPr>
      </w:pPr>
      <w:r w:rsidRPr="009C25D8">
        <w:rPr>
          <w:b/>
          <w:bCs/>
        </w:rPr>
        <w:t>U G O V O R A</w:t>
      </w:r>
    </w:p>
    <w:p w:rsidR="00607F8C" w:rsidRPr="009C25D8" w:rsidRDefault="00607F8C" w:rsidP="00607F8C">
      <w:pPr>
        <w:jc w:val="both"/>
        <w:rPr>
          <w:lang w:val="sl-SI"/>
        </w:rPr>
      </w:pPr>
    </w:p>
    <w:p w:rsidR="00607F8C" w:rsidRPr="009C25D8" w:rsidRDefault="00607F8C" w:rsidP="00607F8C">
      <w:pPr>
        <w:jc w:val="both"/>
        <w:rPr>
          <w:lang w:val="sl-SI"/>
        </w:rPr>
      </w:pPr>
      <w:r w:rsidRPr="009C25D8">
        <w:t xml:space="preserve">1. </w:t>
      </w:r>
      <w:r w:rsidRPr="009C25D8">
        <w:rPr>
          <w:b/>
          <w:bCs/>
        </w:rPr>
        <w:t>INSTITUTA ZA NEONATOLOGIJU</w:t>
      </w:r>
      <w:r w:rsidRPr="009C25D8">
        <w:t xml:space="preserve">, Beograd, Ul. </w:t>
      </w:r>
      <w:r w:rsidRPr="009C25D8">
        <w:rPr>
          <w:lang w:val="sl-SI"/>
        </w:rPr>
        <w:t>k</w:t>
      </w:r>
      <w:r w:rsidRPr="009C25D8">
        <w:t>ralja Milutina br. 50</w:t>
      </w:r>
      <w:r w:rsidR="00684045" w:rsidRPr="009C25D8">
        <w:rPr>
          <w:lang w:val="sr-Latn-CS"/>
        </w:rPr>
        <w:t xml:space="preserve">, mat. broj 07031238 </w:t>
      </w:r>
      <w:r w:rsidRPr="009C25D8">
        <w:t xml:space="preserve"> (u daljem</w:t>
      </w:r>
      <w:r w:rsidRPr="009C25D8">
        <w:rPr>
          <w:lang w:val="sr-Latn-CS"/>
        </w:rPr>
        <w:t xml:space="preserve"> </w:t>
      </w:r>
      <w:r w:rsidRPr="009C25D8">
        <w:t xml:space="preserve">tekstu: kupac), koga zastupa </w:t>
      </w:r>
      <w:r w:rsidRPr="009C25D8">
        <w:rPr>
          <w:lang w:val="sr-Latn-CS"/>
        </w:rPr>
        <w:t xml:space="preserve"> </w:t>
      </w:r>
      <w:r w:rsidR="00BF694B" w:rsidRPr="009C25D8">
        <w:rPr>
          <w:lang w:val="sr-Latn-CS"/>
        </w:rPr>
        <w:t>v</w:t>
      </w:r>
      <w:r w:rsidR="00F77C39">
        <w:rPr>
          <w:lang w:val="sr-Latn-CS"/>
        </w:rPr>
        <w:t>.</w:t>
      </w:r>
      <w:r w:rsidR="00BF694B" w:rsidRPr="009C25D8">
        <w:rPr>
          <w:lang w:val="sr-Latn-CS"/>
        </w:rPr>
        <w:t>d</w:t>
      </w:r>
      <w:r w:rsidR="00F77C39">
        <w:rPr>
          <w:lang w:val="sr-Latn-CS"/>
        </w:rPr>
        <w:t>.</w:t>
      </w:r>
      <w:r w:rsidR="00BF694B" w:rsidRPr="009C25D8">
        <w:rPr>
          <w:lang w:val="sr-Latn-CS"/>
        </w:rPr>
        <w:t xml:space="preserve"> </w:t>
      </w:r>
      <w:r w:rsidRPr="009C25D8">
        <w:t>direktor</w:t>
      </w:r>
      <w:r w:rsidR="00BF694B" w:rsidRPr="009C25D8">
        <w:rPr>
          <w:lang w:val="sr-Latn-RS"/>
        </w:rPr>
        <w:t>a</w:t>
      </w:r>
      <w:r w:rsidRPr="009C25D8">
        <w:rPr>
          <w:lang w:val="sl-SI"/>
        </w:rPr>
        <w:t xml:space="preserve">  Prim. dr sci. </w:t>
      </w:r>
      <w:r w:rsidR="00BF694B" w:rsidRPr="009C25D8">
        <w:rPr>
          <w:lang w:val="sl-SI"/>
        </w:rPr>
        <w:t>m</w:t>
      </w:r>
      <w:r w:rsidRPr="009C25D8">
        <w:rPr>
          <w:lang w:val="sl-SI"/>
        </w:rPr>
        <w:t>ed</w:t>
      </w:r>
      <w:r w:rsidR="00684045" w:rsidRPr="009C25D8">
        <w:rPr>
          <w:lang w:val="sl-SI"/>
        </w:rPr>
        <w:t>.</w:t>
      </w:r>
      <w:r w:rsidRPr="009C25D8">
        <w:rPr>
          <w:lang w:val="sl-SI"/>
        </w:rPr>
        <w:t xml:space="preserve">  Milica Ranković  Janevski </w:t>
      </w:r>
      <w:r w:rsidRPr="009C25D8">
        <w:t>i</w:t>
      </w:r>
    </w:p>
    <w:p w:rsidR="00607F8C" w:rsidRPr="009C25D8" w:rsidRDefault="00607F8C" w:rsidP="00607F8C">
      <w:pPr>
        <w:jc w:val="both"/>
      </w:pPr>
    </w:p>
    <w:p w:rsidR="00607F8C" w:rsidRPr="009C25D8" w:rsidRDefault="00607F8C" w:rsidP="00607F8C">
      <w:pPr>
        <w:jc w:val="both"/>
      </w:pPr>
      <w:r w:rsidRPr="009C25D8">
        <w:t>2. _________________________________________________________________________</w:t>
      </w:r>
    </w:p>
    <w:p w:rsidR="00607F8C" w:rsidRPr="009C25D8" w:rsidRDefault="00607F8C" w:rsidP="00607F8C">
      <w:pPr>
        <w:jc w:val="both"/>
        <w:rPr>
          <w:lang w:val="sl-SI"/>
        </w:rPr>
      </w:pPr>
      <w:r w:rsidRPr="009C25D8">
        <w:rPr>
          <w:lang w:val="sl-SI"/>
        </w:rPr>
        <w:t xml:space="preserve">Matični broj </w:t>
      </w:r>
      <w:r w:rsidRPr="009C25D8">
        <w:t>____________________________________________(u daljem tekstu: prodavac) koga zastupa direktor_____________________________________</w:t>
      </w:r>
    </w:p>
    <w:p w:rsidR="00607F8C" w:rsidRPr="009C25D8" w:rsidRDefault="00607F8C" w:rsidP="00607F8C">
      <w:pPr>
        <w:jc w:val="both"/>
        <w:rPr>
          <w:lang w:val="sr-Latn-CS"/>
        </w:rPr>
      </w:pPr>
    </w:p>
    <w:p w:rsidR="00607F8C" w:rsidRPr="009C25D8" w:rsidRDefault="00607F8C" w:rsidP="00DC4931">
      <w:pPr>
        <w:jc w:val="both"/>
        <w:rPr>
          <w:b/>
          <w:bCs/>
          <w:lang w:val="sl-SI"/>
        </w:rPr>
      </w:pPr>
      <w:r w:rsidRPr="009C25D8">
        <w:rPr>
          <w:b/>
          <w:bCs/>
        </w:rPr>
        <w:t>PREDMET UGOVORA</w:t>
      </w:r>
    </w:p>
    <w:p w:rsidR="00607F8C" w:rsidRPr="009C25D8" w:rsidRDefault="00607F8C" w:rsidP="00607F8C">
      <w:pPr>
        <w:jc w:val="center"/>
        <w:rPr>
          <w:sz w:val="22"/>
          <w:szCs w:val="22"/>
          <w:lang w:val="sl-SI"/>
        </w:rPr>
      </w:pPr>
      <w:r w:rsidRPr="009C25D8">
        <w:rPr>
          <w:sz w:val="22"/>
          <w:szCs w:val="22"/>
          <w:lang w:val="sl-SI"/>
        </w:rPr>
        <w:t xml:space="preserve">Član 1. </w:t>
      </w:r>
    </w:p>
    <w:p w:rsidR="00607F8C" w:rsidRPr="009C25D8" w:rsidRDefault="00607F8C" w:rsidP="00BF694B">
      <w:pPr>
        <w:widowControl w:val="0"/>
        <w:autoSpaceDE w:val="0"/>
        <w:autoSpaceDN w:val="0"/>
        <w:adjustRightInd w:val="0"/>
        <w:ind w:firstLine="720"/>
        <w:rPr>
          <w:lang w:val="de-DE"/>
        </w:rPr>
      </w:pPr>
      <w:r w:rsidRPr="009C25D8">
        <w:rPr>
          <w:lang w:val="sl-SI"/>
        </w:rPr>
        <w:t>Predmet ovog ugovora je kupoprodaja</w:t>
      </w:r>
      <w:r w:rsidR="00F77C39" w:rsidRPr="00F77C39">
        <w:t xml:space="preserve"> </w:t>
      </w:r>
      <w:r w:rsidR="00F77C39" w:rsidRPr="00F77C39">
        <w:rPr>
          <w:lang w:val="sl-SI"/>
        </w:rPr>
        <w:t>dobara –</w:t>
      </w:r>
      <w:r w:rsidR="00D35641" w:rsidRPr="00D35641">
        <w:t xml:space="preserve"> </w:t>
      </w:r>
      <w:r w:rsidR="00D35641" w:rsidRPr="00D35641">
        <w:rPr>
          <w:lang w:val="sl-SI"/>
        </w:rPr>
        <w:t>neonatalni mehanički ventilator</w:t>
      </w:r>
      <w:r w:rsidR="00F77C39" w:rsidRPr="00F77C39">
        <w:rPr>
          <w:lang w:val="sl-SI"/>
        </w:rPr>
        <w:t xml:space="preserve">, u količini od </w:t>
      </w:r>
      <w:r w:rsidR="0032046C">
        <w:rPr>
          <w:lang w:val="sl-SI"/>
        </w:rPr>
        <w:t>3</w:t>
      </w:r>
      <w:r w:rsidR="00F77C39" w:rsidRPr="00F77C39">
        <w:rPr>
          <w:lang w:val="sl-SI"/>
        </w:rPr>
        <w:t xml:space="preserve"> komada</w:t>
      </w:r>
      <w:r w:rsidR="0070052B" w:rsidRPr="009C25D8">
        <w:rPr>
          <w:lang w:val="de-DE"/>
        </w:rPr>
        <w:t>, proizvođača_____________________</w:t>
      </w:r>
      <w:r w:rsidR="00DC4931" w:rsidRPr="009C25D8">
        <w:t xml:space="preserve"> </w:t>
      </w:r>
      <w:r w:rsidRPr="009C25D8">
        <w:t xml:space="preserve">prema ponudi prodavca br. </w:t>
      </w:r>
      <w:r w:rsidRPr="009C25D8">
        <w:rPr>
          <w:lang w:val="sr-Latn-CS"/>
        </w:rPr>
        <w:t>____</w:t>
      </w:r>
      <w:r w:rsidRPr="009C25D8">
        <w:t xml:space="preserve"> od </w:t>
      </w:r>
      <w:r w:rsidRPr="009C25D8">
        <w:rPr>
          <w:lang w:val="sr-Latn-CS"/>
        </w:rPr>
        <w:t>_________</w:t>
      </w:r>
      <w:r w:rsidRPr="009C25D8">
        <w:t xml:space="preserve"> godine (zavedena kod kupca) i prihvaćenoj odlukom </w:t>
      </w:r>
      <w:r w:rsidR="0032046C">
        <w:rPr>
          <w:lang w:val="sr-Latn-RS"/>
        </w:rPr>
        <w:t xml:space="preserve">v.d. </w:t>
      </w:r>
      <w:r w:rsidRPr="009C25D8">
        <w:t xml:space="preserve">direktora kupca br. </w:t>
      </w:r>
      <w:r w:rsidRPr="009C25D8">
        <w:rPr>
          <w:lang w:val="sr-Latn-CS"/>
        </w:rPr>
        <w:t>______</w:t>
      </w:r>
      <w:r w:rsidRPr="009C25D8">
        <w:t xml:space="preserve"> od </w:t>
      </w:r>
      <w:r w:rsidRPr="009C25D8">
        <w:rPr>
          <w:lang w:val="sr-Latn-CS"/>
        </w:rPr>
        <w:t>________</w:t>
      </w:r>
      <w:r w:rsidRPr="009C25D8">
        <w:t xml:space="preserve"> godine.</w:t>
      </w:r>
    </w:p>
    <w:p w:rsidR="00607F8C" w:rsidRPr="009C25D8" w:rsidRDefault="00607F8C" w:rsidP="00607F8C">
      <w:pPr>
        <w:jc w:val="both"/>
        <w:rPr>
          <w:sz w:val="22"/>
          <w:szCs w:val="22"/>
          <w:lang w:val="sl-SI"/>
        </w:rPr>
      </w:pPr>
      <w:r w:rsidRPr="009C25D8">
        <w:rPr>
          <w:sz w:val="22"/>
          <w:szCs w:val="22"/>
          <w:lang w:val="sl-SI"/>
        </w:rPr>
        <w:tab/>
      </w:r>
    </w:p>
    <w:tbl>
      <w:tblPr>
        <w:tblW w:w="949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
        <w:gridCol w:w="2475"/>
        <w:gridCol w:w="1422"/>
        <w:gridCol w:w="880"/>
        <w:gridCol w:w="1287"/>
        <w:gridCol w:w="1467"/>
        <w:gridCol w:w="1297"/>
      </w:tblGrid>
      <w:tr w:rsidR="002E0504" w:rsidRPr="009C25D8" w:rsidTr="00F043C8">
        <w:trPr>
          <w:trHeight w:val="720"/>
        </w:trPr>
        <w:tc>
          <w:tcPr>
            <w:tcW w:w="666" w:type="dxa"/>
            <w:vAlign w:val="bottom"/>
          </w:tcPr>
          <w:p w:rsidR="00607F8C" w:rsidRPr="009C25D8" w:rsidRDefault="00607F8C" w:rsidP="00F043C8">
            <w:pPr>
              <w:jc w:val="center"/>
              <w:rPr>
                <w:sz w:val="20"/>
                <w:szCs w:val="20"/>
                <w:lang w:val="sr-Latn-CS"/>
              </w:rPr>
            </w:pPr>
            <w:r w:rsidRPr="009C25D8">
              <w:rPr>
                <w:sz w:val="20"/>
                <w:szCs w:val="20"/>
                <w:lang w:val="sr-Latn-CS"/>
              </w:rPr>
              <w:t>Redni broj</w:t>
            </w:r>
          </w:p>
        </w:tc>
        <w:tc>
          <w:tcPr>
            <w:tcW w:w="2475" w:type="dxa"/>
            <w:vAlign w:val="bottom"/>
          </w:tcPr>
          <w:p w:rsidR="00607F8C" w:rsidRPr="009C25D8" w:rsidRDefault="00AD6DB7" w:rsidP="00F043C8">
            <w:pPr>
              <w:jc w:val="center"/>
              <w:rPr>
                <w:sz w:val="20"/>
                <w:szCs w:val="20"/>
                <w:lang w:val="sr-Latn-CS"/>
              </w:rPr>
            </w:pPr>
            <w:r w:rsidRPr="009C25D8">
              <w:rPr>
                <w:sz w:val="20"/>
                <w:szCs w:val="20"/>
                <w:lang w:val="sr-Latn-CS"/>
              </w:rPr>
              <w:t>Naziv proizvoda</w:t>
            </w:r>
          </w:p>
        </w:tc>
        <w:tc>
          <w:tcPr>
            <w:tcW w:w="1422" w:type="dxa"/>
          </w:tcPr>
          <w:p w:rsidR="00607F8C" w:rsidRPr="009C25D8" w:rsidRDefault="00607F8C" w:rsidP="00F043C8">
            <w:pPr>
              <w:jc w:val="center"/>
              <w:rPr>
                <w:sz w:val="20"/>
                <w:szCs w:val="20"/>
                <w:lang w:val="sl-SI"/>
              </w:rPr>
            </w:pPr>
          </w:p>
          <w:p w:rsidR="00607F8C" w:rsidRPr="009C25D8" w:rsidRDefault="00607F8C" w:rsidP="00F043C8">
            <w:pPr>
              <w:jc w:val="center"/>
              <w:rPr>
                <w:sz w:val="20"/>
                <w:szCs w:val="20"/>
                <w:lang w:val="sl-SI"/>
              </w:rPr>
            </w:pPr>
            <w:r w:rsidRPr="009C25D8">
              <w:rPr>
                <w:sz w:val="20"/>
                <w:szCs w:val="20"/>
                <w:lang w:val="sl-SI"/>
              </w:rPr>
              <w:t>Jed. mere</w:t>
            </w:r>
          </w:p>
        </w:tc>
        <w:tc>
          <w:tcPr>
            <w:tcW w:w="880" w:type="dxa"/>
          </w:tcPr>
          <w:p w:rsidR="00607F8C" w:rsidRPr="009C25D8" w:rsidRDefault="00607F8C" w:rsidP="00F043C8">
            <w:pPr>
              <w:jc w:val="center"/>
              <w:rPr>
                <w:sz w:val="20"/>
                <w:szCs w:val="20"/>
                <w:lang w:val="sl-SI"/>
              </w:rPr>
            </w:pPr>
          </w:p>
          <w:p w:rsidR="00607F8C" w:rsidRPr="009C25D8" w:rsidRDefault="00607F8C" w:rsidP="00F043C8">
            <w:pPr>
              <w:jc w:val="center"/>
              <w:rPr>
                <w:sz w:val="20"/>
                <w:szCs w:val="20"/>
                <w:lang w:val="sl-SI"/>
              </w:rPr>
            </w:pPr>
            <w:r w:rsidRPr="009C25D8">
              <w:rPr>
                <w:sz w:val="20"/>
                <w:szCs w:val="20"/>
                <w:lang w:val="sl-SI"/>
              </w:rPr>
              <w:t>Količina</w:t>
            </w:r>
          </w:p>
        </w:tc>
        <w:tc>
          <w:tcPr>
            <w:tcW w:w="1287" w:type="dxa"/>
            <w:vAlign w:val="bottom"/>
          </w:tcPr>
          <w:p w:rsidR="00607F8C" w:rsidRPr="009C25D8" w:rsidRDefault="00607F8C" w:rsidP="00F043C8">
            <w:pPr>
              <w:rPr>
                <w:sz w:val="20"/>
                <w:szCs w:val="20"/>
                <w:lang w:val="sr-Latn-CS"/>
              </w:rPr>
            </w:pPr>
            <w:r w:rsidRPr="009C25D8">
              <w:rPr>
                <w:sz w:val="20"/>
                <w:szCs w:val="20"/>
                <w:lang w:val="sr-Latn-CS"/>
              </w:rPr>
              <w:t>Vrednost po</w:t>
            </w:r>
          </w:p>
          <w:p w:rsidR="00607F8C" w:rsidRPr="009C25D8" w:rsidRDefault="00607F8C" w:rsidP="00F043C8">
            <w:pPr>
              <w:rPr>
                <w:sz w:val="20"/>
                <w:szCs w:val="20"/>
                <w:lang w:val="sr-Latn-CS"/>
              </w:rPr>
            </w:pPr>
            <w:r w:rsidRPr="009C25D8">
              <w:rPr>
                <w:sz w:val="20"/>
                <w:szCs w:val="20"/>
                <w:lang w:val="sr-Latn-CS"/>
              </w:rPr>
              <w:t xml:space="preserve">jed.mere bez </w:t>
            </w:r>
          </w:p>
          <w:p w:rsidR="00607F8C" w:rsidRPr="009C25D8" w:rsidRDefault="00607F8C" w:rsidP="00F043C8">
            <w:pPr>
              <w:rPr>
                <w:sz w:val="20"/>
                <w:szCs w:val="20"/>
                <w:lang w:val="sr-Latn-CS"/>
              </w:rPr>
            </w:pPr>
            <w:r w:rsidRPr="009C25D8">
              <w:rPr>
                <w:sz w:val="20"/>
                <w:szCs w:val="20"/>
                <w:lang w:val="sr-Latn-CS"/>
              </w:rPr>
              <w:t>PDV-a</w:t>
            </w:r>
          </w:p>
        </w:tc>
        <w:tc>
          <w:tcPr>
            <w:tcW w:w="1467" w:type="dxa"/>
          </w:tcPr>
          <w:p w:rsidR="00607F8C" w:rsidRPr="009C25D8" w:rsidRDefault="00607F8C" w:rsidP="00F043C8">
            <w:pPr>
              <w:jc w:val="center"/>
              <w:rPr>
                <w:sz w:val="20"/>
                <w:szCs w:val="20"/>
                <w:lang w:val="sl-SI"/>
              </w:rPr>
            </w:pPr>
            <w:r w:rsidRPr="009C25D8">
              <w:rPr>
                <w:sz w:val="20"/>
                <w:szCs w:val="20"/>
                <w:lang w:val="sr-Latn-CS"/>
              </w:rPr>
              <w:t>Ukupna vrednost bez PDV-a</w:t>
            </w:r>
          </w:p>
        </w:tc>
        <w:tc>
          <w:tcPr>
            <w:tcW w:w="1297" w:type="dxa"/>
          </w:tcPr>
          <w:p w:rsidR="00607F8C" w:rsidRPr="009C25D8" w:rsidRDefault="00607F8C" w:rsidP="00F043C8">
            <w:pPr>
              <w:jc w:val="center"/>
              <w:rPr>
                <w:sz w:val="20"/>
                <w:szCs w:val="20"/>
                <w:lang w:val="sr-Latn-CS"/>
              </w:rPr>
            </w:pPr>
            <w:r w:rsidRPr="009C25D8">
              <w:rPr>
                <w:sz w:val="20"/>
                <w:szCs w:val="20"/>
                <w:lang w:val="sr-Latn-CS"/>
              </w:rPr>
              <w:t>Ukupna vrednost sa PDV-om</w:t>
            </w:r>
          </w:p>
        </w:tc>
      </w:tr>
      <w:tr w:rsidR="002E0504" w:rsidRPr="009C25D8" w:rsidTr="00607F8C">
        <w:trPr>
          <w:trHeight w:val="255"/>
        </w:trPr>
        <w:tc>
          <w:tcPr>
            <w:tcW w:w="666" w:type="dxa"/>
            <w:noWrap/>
            <w:vAlign w:val="center"/>
          </w:tcPr>
          <w:p w:rsidR="00607F8C" w:rsidRPr="00F77C39" w:rsidRDefault="00607F8C" w:rsidP="00607F8C">
            <w:pPr>
              <w:rPr>
                <w:bCs/>
                <w:lang w:val="sr-Latn-CS"/>
              </w:rPr>
            </w:pPr>
            <w:r w:rsidRPr="00F77C39">
              <w:rPr>
                <w:bCs/>
                <w:sz w:val="22"/>
                <w:szCs w:val="22"/>
                <w:lang w:val="sr-Latn-CS"/>
              </w:rPr>
              <w:t xml:space="preserve">   1.</w:t>
            </w:r>
          </w:p>
        </w:tc>
        <w:tc>
          <w:tcPr>
            <w:tcW w:w="2475" w:type="dxa"/>
            <w:noWrap/>
            <w:vAlign w:val="center"/>
          </w:tcPr>
          <w:p w:rsidR="00607F8C" w:rsidRPr="00F77C39" w:rsidRDefault="00F77C39" w:rsidP="00D35641">
            <w:pPr>
              <w:jc w:val="center"/>
              <w:rPr>
                <w:bCs/>
                <w:lang w:val="sr-Latn-CS"/>
              </w:rPr>
            </w:pPr>
            <w:r w:rsidRPr="00D032C9">
              <w:rPr>
                <w:bCs/>
                <w:lang w:val="sr-Latn-CS"/>
              </w:rPr>
              <w:t>N</w:t>
            </w:r>
            <w:r w:rsidRPr="00F77C39">
              <w:rPr>
                <w:bCs/>
                <w:lang w:val="sr-Latn-CS"/>
              </w:rPr>
              <w:t>eon</w:t>
            </w:r>
            <w:r>
              <w:rPr>
                <w:bCs/>
                <w:lang w:val="sr-Latn-CS"/>
              </w:rPr>
              <w:t xml:space="preserve">atalni </w:t>
            </w:r>
            <w:r w:rsidR="00D35641" w:rsidRPr="00D35641">
              <w:rPr>
                <w:bCs/>
                <w:lang w:val="sr-Latn-CS"/>
              </w:rPr>
              <w:t>mehanički ventilator</w:t>
            </w:r>
          </w:p>
        </w:tc>
        <w:tc>
          <w:tcPr>
            <w:tcW w:w="1422" w:type="dxa"/>
            <w:vAlign w:val="center"/>
          </w:tcPr>
          <w:p w:rsidR="00607F8C" w:rsidRPr="009C25D8" w:rsidRDefault="00607F8C" w:rsidP="00F77C39">
            <w:pPr>
              <w:jc w:val="center"/>
              <w:rPr>
                <w:bCs/>
                <w:lang w:val="sr-Latn-CS"/>
              </w:rPr>
            </w:pPr>
            <w:r w:rsidRPr="009C25D8">
              <w:rPr>
                <w:bCs/>
                <w:sz w:val="22"/>
                <w:szCs w:val="22"/>
                <w:lang w:val="sr-Latn-CS"/>
              </w:rPr>
              <w:t>komad</w:t>
            </w:r>
          </w:p>
        </w:tc>
        <w:tc>
          <w:tcPr>
            <w:tcW w:w="880" w:type="dxa"/>
            <w:vAlign w:val="center"/>
          </w:tcPr>
          <w:p w:rsidR="00607F8C" w:rsidRPr="009C25D8" w:rsidRDefault="0032046C" w:rsidP="00F77C39">
            <w:pPr>
              <w:jc w:val="center"/>
              <w:rPr>
                <w:bCs/>
                <w:lang w:val="sr-Latn-CS"/>
              </w:rPr>
            </w:pPr>
            <w:r>
              <w:rPr>
                <w:bCs/>
                <w:lang w:val="sr-Latn-CS"/>
              </w:rPr>
              <w:t>3</w:t>
            </w:r>
          </w:p>
        </w:tc>
        <w:tc>
          <w:tcPr>
            <w:tcW w:w="1287" w:type="dxa"/>
            <w:vAlign w:val="bottom"/>
          </w:tcPr>
          <w:p w:rsidR="00607F8C" w:rsidRPr="009C25D8" w:rsidRDefault="00607F8C" w:rsidP="00F043C8">
            <w:pPr>
              <w:jc w:val="center"/>
              <w:rPr>
                <w:b/>
                <w:bCs/>
                <w:lang w:val="sr-Latn-CS"/>
              </w:rPr>
            </w:pPr>
          </w:p>
        </w:tc>
        <w:tc>
          <w:tcPr>
            <w:tcW w:w="1467" w:type="dxa"/>
          </w:tcPr>
          <w:p w:rsidR="00607F8C" w:rsidRPr="009C25D8" w:rsidRDefault="00607F8C" w:rsidP="00F043C8">
            <w:pPr>
              <w:jc w:val="center"/>
              <w:rPr>
                <w:b/>
                <w:bCs/>
                <w:lang w:val="sr-Latn-CS"/>
              </w:rPr>
            </w:pPr>
          </w:p>
        </w:tc>
        <w:tc>
          <w:tcPr>
            <w:tcW w:w="1297" w:type="dxa"/>
          </w:tcPr>
          <w:p w:rsidR="00607F8C" w:rsidRPr="009C25D8" w:rsidRDefault="00607F8C" w:rsidP="00F043C8">
            <w:pPr>
              <w:jc w:val="center"/>
              <w:rPr>
                <w:b/>
                <w:bCs/>
                <w:lang w:val="sr-Latn-CS"/>
              </w:rPr>
            </w:pPr>
          </w:p>
        </w:tc>
      </w:tr>
    </w:tbl>
    <w:p w:rsidR="00607F8C" w:rsidRPr="009C25D8" w:rsidRDefault="00607F8C" w:rsidP="00607F8C">
      <w:pPr>
        <w:jc w:val="both"/>
        <w:rPr>
          <w:sz w:val="22"/>
          <w:szCs w:val="22"/>
          <w:lang w:val="sl-SI"/>
        </w:rPr>
      </w:pPr>
    </w:p>
    <w:p w:rsidR="00607F8C" w:rsidRPr="009C25D8" w:rsidRDefault="00607F8C" w:rsidP="00607F8C">
      <w:pPr>
        <w:pStyle w:val="DWSty"/>
        <w:ind w:right="11"/>
        <w:rPr>
          <w:rFonts w:ascii="Times New Roman" w:hAnsi="Times New Roman" w:cs="Times New Roman"/>
          <w:b/>
          <w:bCs/>
          <w:sz w:val="24"/>
          <w:szCs w:val="24"/>
          <w:lang w:val="sr-Latn-CS"/>
        </w:rPr>
      </w:pPr>
    </w:p>
    <w:p w:rsidR="00607F8C" w:rsidRPr="009C25D8" w:rsidRDefault="00607F8C" w:rsidP="00607F8C">
      <w:pPr>
        <w:pStyle w:val="DWSty"/>
        <w:ind w:right="11"/>
        <w:rPr>
          <w:rFonts w:ascii="Times New Roman" w:hAnsi="Times New Roman" w:cs="Times New Roman"/>
          <w:b/>
          <w:bCs/>
          <w:sz w:val="24"/>
          <w:szCs w:val="24"/>
          <w:u w:val="single"/>
          <w:lang w:val="sr-Latn-CS"/>
        </w:rPr>
      </w:pP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b/>
          <w:sz w:val="24"/>
          <w:szCs w:val="24"/>
          <w:u w:val="single"/>
        </w:rPr>
        <w:t>___________________________dinara sa PDV-om</w:t>
      </w:r>
    </w:p>
    <w:p w:rsidR="00607F8C" w:rsidRPr="009C25D8" w:rsidRDefault="00607F8C" w:rsidP="00607F8C">
      <w:pPr>
        <w:jc w:val="both"/>
        <w:rPr>
          <w:sz w:val="22"/>
          <w:szCs w:val="22"/>
          <w:lang w:val="sr-Latn-CS" w:eastAsia="en-US"/>
        </w:rPr>
      </w:pPr>
    </w:p>
    <w:p w:rsidR="00607F8C" w:rsidRPr="009C25D8" w:rsidRDefault="00607F8C" w:rsidP="00607F8C">
      <w:pPr>
        <w:jc w:val="both"/>
        <w:rPr>
          <w:b/>
          <w:bCs/>
          <w:lang w:val="sl-SI" w:eastAsia="en-US"/>
        </w:rPr>
      </w:pPr>
      <w:r w:rsidRPr="009C25D8">
        <w:rPr>
          <w:b/>
          <w:bCs/>
        </w:rPr>
        <w:t>ROK I NAČIN PLAĆANJA</w:t>
      </w:r>
    </w:p>
    <w:p w:rsidR="00607F8C" w:rsidRPr="009C25D8" w:rsidRDefault="00607F8C" w:rsidP="00607F8C">
      <w:pPr>
        <w:jc w:val="center"/>
        <w:rPr>
          <w:lang w:val="sl-SI"/>
        </w:rPr>
      </w:pPr>
      <w:r w:rsidRPr="009C25D8">
        <w:rPr>
          <w:lang w:val="sl-SI"/>
        </w:rPr>
        <w:t>Član 2.</w:t>
      </w:r>
    </w:p>
    <w:p w:rsidR="003F058A" w:rsidRPr="009C25D8" w:rsidRDefault="003F058A" w:rsidP="003F058A">
      <w:pPr>
        <w:ind w:firstLine="720"/>
        <w:jc w:val="both"/>
        <w:rPr>
          <w:lang w:val="sl-SI"/>
        </w:rPr>
      </w:pPr>
      <w:r w:rsidRPr="009C25D8">
        <w:rPr>
          <w:lang w:val="sl-SI"/>
        </w:rPr>
        <w:t xml:space="preserve">Kupac se obavezuje da plaćanje predmeta ugovora izvrši uplatom avansa u visini 100%  kupoprodajne cene iz člana 1. ovog ugovora, na račun prodavca br. _______________________, </w:t>
      </w:r>
    </w:p>
    <w:p w:rsidR="003F058A" w:rsidRPr="009C25D8" w:rsidRDefault="003F058A" w:rsidP="003F058A">
      <w:pPr>
        <w:jc w:val="both"/>
        <w:rPr>
          <w:lang w:val="en-US"/>
        </w:rPr>
      </w:pPr>
      <w:r w:rsidRPr="009C25D8">
        <w:rPr>
          <w:lang w:val="sl-SI"/>
        </w:rPr>
        <w:t>u roku od 3 dana po prenosu sredstava od Ministarstva zdravlja nakon zaključenja ugovora, pod uslovom da je dostavljena bankarska garancija.</w:t>
      </w:r>
    </w:p>
    <w:p w:rsidR="003F058A" w:rsidRPr="009C25D8" w:rsidRDefault="003F058A" w:rsidP="003F058A">
      <w:pPr>
        <w:jc w:val="both"/>
        <w:rPr>
          <w:b/>
          <w:bCs/>
          <w:lang w:val="sl-SI"/>
        </w:rPr>
      </w:pPr>
    </w:p>
    <w:p w:rsidR="003F058A" w:rsidRPr="009C25D8" w:rsidRDefault="003F058A" w:rsidP="003F058A">
      <w:pPr>
        <w:ind w:firstLine="720"/>
        <w:jc w:val="both"/>
        <w:rPr>
          <w:lang w:val="sl-SI"/>
        </w:rPr>
      </w:pPr>
      <w:r w:rsidRPr="009C25D8">
        <w:rPr>
          <w:lang w:val="sl-SI"/>
        </w:rPr>
        <w:t>Cena je fiksna do kraja ugovorenog posla, u cenu uračunati t</w:t>
      </w:r>
      <w:r w:rsidRPr="009C25D8">
        <w:rPr>
          <w:lang w:val="sl-SI" w:eastAsia="en-US"/>
        </w:rPr>
        <w:t xml:space="preserve">roškovi transporta robe, pribavljanja dozvola i saglasnosti, carina, </w:t>
      </w:r>
      <w:r w:rsidRPr="009C25D8">
        <w:rPr>
          <w:lang w:val="sl-SI"/>
        </w:rPr>
        <w:t xml:space="preserve">atesti i svi drugi </w:t>
      </w:r>
      <w:r w:rsidRPr="009C25D8">
        <w:rPr>
          <w:lang w:val="sl-SI" w:eastAsia="en-US"/>
        </w:rPr>
        <w:t>slični troškovi vezano</w:t>
      </w:r>
      <w:r w:rsidRPr="009C25D8">
        <w:rPr>
          <w:lang w:val="sl-SI"/>
        </w:rPr>
        <w:t xml:space="preserve"> za isporuku predmeta nabavke, kao i obuka osoblja.</w:t>
      </w:r>
    </w:p>
    <w:p w:rsidR="00877CA5" w:rsidRPr="009C25D8" w:rsidRDefault="00877CA5" w:rsidP="00DC4931">
      <w:pPr>
        <w:jc w:val="both"/>
        <w:rPr>
          <w:color w:val="FF0000"/>
          <w:lang w:val="sl-SI"/>
        </w:rPr>
      </w:pPr>
    </w:p>
    <w:p w:rsidR="00607F8C" w:rsidRPr="009C25D8" w:rsidRDefault="00607F8C" w:rsidP="00607F8C">
      <w:pPr>
        <w:rPr>
          <w:b/>
          <w:bCs/>
          <w:lang w:val="sl-SI"/>
        </w:rPr>
      </w:pPr>
      <w:r w:rsidRPr="009C25D8">
        <w:rPr>
          <w:b/>
          <w:bCs/>
          <w:lang w:val="sl-SI"/>
        </w:rPr>
        <w:t>ROK ISPORUKE</w:t>
      </w:r>
    </w:p>
    <w:p w:rsidR="00607F8C" w:rsidRPr="009C25D8" w:rsidRDefault="00607F8C" w:rsidP="00607F8C">
      <w:pPr>
        <w:jc w:val="center"/>
        <w:rPr>
          <w:lang w:val="sl-SI"/>
        </w:rPr>
      </w:pPr>
      <w:r w:rsidRPr="009C25D8">
        <w:rPr>
          <w:lang w:val="sl-SI"/>
        </w:rPr>
        <w:t>Član 3.</w:t>
      </w:r>
    </w:p>
    <w:p w:rsidR="00607F8C" w:rsidRPr="009C25D8" w:rsidRDefault="00607F8C" w:rsidP="00607F8C">
      <w:pPr>
        <w:jc w:val="both"/>
        <w:rPr>
          <w:lang w:val="sl-SI"/>
        </w:rPr>
      </w:pPr>
      <w:r w:rsidRPr="009C25D8">
        <w:rPr>
          <w:lang w:val="sl-SI"/>
        </w:rPr>
        <w:tab/>
        <w:t xml:space="preserve">Prodavac se obavezuje da isporuči </w:t>
      </w:r>
      <w:r w:rsidR="00792717" w:rsidRPr="009C25D8">
        <w:rPr>
          <w:lang w:val="sl-SI"/>
        </w:rPr>
        <w:t xml:space="preserve">predmet ugovora u roku od </w:t>
      </w:r>
      <w:r w:rsidR="007C52DD">
        <w:rPr>
          <w:lang w:val="sl-SI"/>
        </w:rPr>
        <w:t>30</w:t>
      </w:r>
      <w:r w:rsidRPr="00DC5CE3">
        <w:rPr>
          <w:lang w:val="sl-SI"/>
        </w:rPr>
        <w:t xml:space="preserve"> dana od </w:t>
      </w:r>
      <w:r w:rsidRPr="009C25D8">
        <w:rPr>
          <w:lang w:val="sl-SI"/>
        </w:rPr>
        <w:t xml:space="preserve">dana </w:t>
      </w:r>
      <w:r w:rsidR="003F058A" w:rsidRPr="009C25D8">
        <w:rPr>
          <w:lang w:val="sl-SI"/>
        </w:rPr>
        <w:t>uplate avansa.</w:t>
      </w:r>
    </w:p>
    <w:p w:rsidR="002E0504" w:rsidRPr="009C25D8" w:rsidRDefault="00607F8C" w:rsidP="00DC4931">
      <w:pPr>
        <w:ind w:firstLine="720"/>
        <w:jc w:val="both"/>
        <w:rPr>
          <w:lang w:val="sl-SI"/>
        </w:rPr>
      </w:pPr>
      <w:r w:rsidRPr="009C25D8">
        <w:rPr>
          <w:lang w:val="sl-SI"/>
        </w:rPr>
        <w:t>Mesto isporuke predmeta ugovora je Beograd, Ul. kralja Milutina br. 50.</w:t>
      </w:r>
    </w:p>
    <w:p w:rsidR="00DC5CE3" w:rsidRDefault="00DC5CE3" w:rsidP="00607F8C">
      <w:pPr>
        <w:spacing w:before="100" w:beforeAutospacing="1" w:after="100" w:afterAutospacing="1"/>
        <w:rPr>
          <w:b/>
          <w:bCs/>
          <w:lang w:val="sr-Latn-RS"/>
        </w:rPr>
      </w:pPr>
    </w:p>
    <w:p w:rsidR="00DC5CE3" w:rsidRDefault="00DC5CE3" w:rsidP="00607F8C">
      <w:pPr>
        <w:spacing w:before="100" w:beforeAutospacing="1" w:after="100" w:afterAutospacing="1"/>
        <w:rPr>
          <w:b/>
          <w:bCs/>
          <w:lang w:val="sr-Latn-RS"/>
        </w:rPr>
      </w:pPr>
    </w:p>
    <w:p w:rsidR="00FE3CFB" w:rsidRDefault="00FE3CFB" w:rsidP="00607F8C">
      <w:pPr>
        <w:spacing w:before="100" w:beforeAutospacing="1" w:after="100" w:afterAutospacing="1"/>
        <w:rPr>
          <w:b/>
          <w:bCs/>
          <w:lang w:val="sr-Latn-RS"/>
        </w:rPr>
      </w:pPr>
    </w:p>
    <w:p w:rsidR="00FE3CFB" w:rsidRDefault="00FE3CFB" w:rsidP="000971ED">
      <w:pPr>
        <w:spacing w:before="100" w:beforeAutospacing="1" w:after="100" w:afterAutospacing="1"/>
        <w:rPr>
          <w:b/>
          <w:bCs/>
          <w:lang w:val="sr-Latn-RS"/>
        </w:rPr>
      </w:pPr>
    </w:p>
    <w:p w:rsidR="00D032C9" w:rsidRDefault="00D032C9" w:rsidP="00607F8C">
      <w:pPr>
        <w:spacing w:before="100" w:beforeAutospacing="1" w:after="100" w:afterAutospacing="1"/>
        <w:rPr>
          <w:b/>
          <w:bCs/>
          <w:lang w:val="sr-Latn-RS"/>
        </w:rPr>
      </w:pPr>
    </w:p>
    <w:p w:rsidR="00D032C9" w:rsidRDefault="00607F8C" w:rsidP="00D032C9">
      <w:pPr>
        <w:spacing w:before="100" w:beforeAutospacing="1" w:after="100" w:afterAutospacing="1"/>
        <w:rPr>
          <w:b/>
          <w:bCs/>
          <w:lang w:val="sl-SI" w:eastAsia="en-US"/>
        </w:rPr>
      </w:pPr>
      <w:r w:rsidRPr="009C25D8">
        <w:rPr>
          <w:b/>
          <w:bCs/>
        </w:rPr>
        <w:t>FINANSIJSKE GARANCIJE</w:t>
      </w:r>
    </w:p>
    <w:p w:rsidR="00607F8C" w:rsidRPr="00D032C9" w:rsidRDefault="00D032C9" w:rsidP="00D032C9">
      <w:pPr>
        <w:spacing w:before="100" w:beforeAutospacing="1" w:after="100" w:afterAutospacing="1"/>
        <w:rPr>
          <w:b/>
          <w:bCs/>
          <w:lang w:val="sl-SI" w:eastAsia="en-US"/>
        </w:rPr>
      </w:pPr>
      <w:r>
        <w:rPr>
          <w:b/>
          <w:bCs/>
          <w:lang w:val="sl-SI" w:eastAsia="en-US"/>
        </w:rPr>
        <w:tab/>
      </w:r>
      <w:r>
        <w:rPr>
          <w:b/>
          <w:bCs/>
          <w:lang w:val="sl-SI" w:eastAsia="en-US"/>
        </w:rPr>
        <w:tab/>
      </w:r>
      <w:r>
        <w:rPr>
          <w:b/>
          <w:bCs/>
          <w:lang w:val="sl-SI" w:eastAsia="en-US"/>
        </w:rPr>
        <w:tab/>
      </w:r>
      <w:r>
        <w:rPr>
          <w:b/>
          <w:bCs/>
          <w:lang w:val="sl-SI" w:eastAsia="en-US"/>
        </w:rPr>
        <w:tab/>
      </w:r>
      <w:r>
        <w:rPr>
          <w:b/>
          <w:bCs/>
          <w:lang w:val="sl-SI" w:eastAsia="en-US"/>
        </w:rPr>
        <w:tab/>
      </w:r>
      <w:r>
        <w:rPr>
          <w:lang w:val="sl-SI"/>
        </w:rPr>
        <w:tab/>
      </w:r>
      <w:r w:rsidR="00607F8C" w:rsidRPr="00DC5CE3">
        <w:rPr>
          <w:lang w:val="sl-SI"/>
        </w:rPr>
        <w:t>Član 4.</w:t>
      </w:r>
    </w:p>
    <w:p w:rsidR="00607F8C" w:rsidRPr="00DC5CE3" w:rsidRDefault="00607F8C" w:rsidP="00607F8C">
      <w:pPr>
        <w:ind w:firstLine="708"/>
        <w:jc w:val="both"/>
        <w:rPr>
          <w:lang w:val="sl-SI"/>
        </w:rPr>
      </w:pPr>
      <w:r w:rsidRPr="00DC5CE3">
        <w:rPr>
          <w:lang w:val="sl-SI"/>
        </w:rPr>
        <w:t xml:space="preserve">Prodavac se obavezuje da u roku od 10 (deset) dana, od dana potpisivanja ovog ugovora dostavi  sledeće bankarske garancije kao sredstvo finansijskog obezbeđenja i to: </w:t>
      </w:r>
    </w:p>
    <w:p w:rsidR="00607F8C" w:rsidRPr="00DC5CE3" w:rsidRDefault="00607F8C" w:rsidP="00607F8C">
      <w:pPr>
        <w:rPr>
          <w:lang w:val="sl-SI"/>
        </w:rPr>
      </w:pPr>
    </w:p>
    <w:p w:rsidR="00607F8C" w:rsidRPr="00DC5CE3" w:rsidRDefault="00607F8C" w:rsidP="0058798C">
      <w:pPr>
        <w:numPr>
          <w:ilvl w:val="0"/>
          <w:numId w:val="9"/>
        </w:numPr>
        <w:jc w:val="both"/>
        <w:rPr>
          <w:lang w:val="sl-SI"/>
        </w:rPr>
      </w:pPr>
      <w:r w:rsidRPr="00DC5CE3">
        <w:rPr>
          <w:b/>
          <w:bCs/>
          <w:lang w:val="sl-SI"/>
        </w:rPr>
        <w:t>za povraćaj avansa</w:t>
      </w:r>
      <w:r w:rsidRPr="00DC5CE3">
        <w:rPr>
          <w:lang w:val="sl-SI"/>
        </w:rPr>
        <w:t>, u visini avansa od 100% izdatu od banke prihvatljive za naručioca, sa rokom važenja 30 dana dužim od ugovorenog roka za isporuku predmeta nabavke,</w:t>
      </w:r>
    </w:p>
    <w:p w:rsidR="00607F8C" w:rsidRPr="00DC5CE3" w:rsidRDefault="00607F8C" w:rsidP="0058798C">
      <w:pPr>
        <w:numPr>
          <w:ilvl w:val="0"/>
          <w:numId w:val="9"/>
        </w:numPr>
        <w:jc w:val="both"/>
        <w:rPr>
          <w:lang w:val="sl-SI"/>
        </w:rPr>
      </w:pPr>
      <w:r w:rsidRPr="00DC5CE3">
        <w:rPr>
          <w:b/>
          <w:bCs/>
          <w:lang w:val="sl-SI"/>
        </w:rPr>
        <w:t>dobro izvršenje posla</w:t>
      </w:r>
      <w:r w:rsidRPr="00DC5CE3">
        <w:rPr>
          <w:lang w:val="sl-SI"/>
        </w:rPr>
        <w:t>, izdatu od banke prihvatlj</w:t>
      </w:r>
      <w:r w:rsidR="003F058A" w:rsidRPr="00DC5CE3">
        <w:rPr>
          <w:lang w:val="sl-SI"/>
        </w:rPr>
        <w:t>ive za naručioca, na iznos od 5</w:t>
      </w:r>
      <w:r w:rsidRPr="00DC5CE3">
        <w:rPr>
          <w:lang w:val="sl-SI"/>
        </w:rPr>
        <w:t>% od vrednosti ugovora, sa rokom važenja 30 dana dužim od ugovorenog roka za isporuku predmeta nabavke,</w:t>
      </w:r>
    </w:p>
    <w:p w:rsidR="00607F8C" w:rsidRPr="00DC5CE3" w:rsidRDefault="00607F8C" w:rsidP="00607F8C">
      <w:pPr>
        <w:jc w:val="both"/>
        <w:rPr>
          <w:lang w:val="sl-SI"/>
        </w:rPr>
      </w:pPr>
    </w:p>
    <w:p w:rsidR="00FE3CFB" w:rsidRDefault="00607F8C" w:rsidP="00FE3CFB">
      <w:pPr>
        <w:ind w:left="360" w:firstLine="360"/>
        <w:jc w:val="both"/>
        <w:rPr>
          <w:lang w:val="sl-SI"/>
        </w:rPr>
      </w:pPr>
      <w:r w:rsidRPr="00DC5CE3">
        <w:rPr>
          <w:b/>
          <w:bCs/>
          <w:lang w:val="sl-SI"/>
        </w:rPr>
        <w:t>Bankarsku garanciju za otklanjanje nedostataka u garantnom roku</w:t>
      </w:r>
      <w:r w:rsidRPr="00DC5CE3">
        <w:rPr>
          <w:lang w:val="sl-SI"/>
        </w:rPr>
        <w:t xml:space="preserve">, izdatu </w:t>
      </w:r>
      <w:r w:rsidR="00FE3CFB">
        <w:rPr>
          <w:lang w:val="sl-SI"/>
        </w:rPr>
        <w:t>od banke</w:t>
      </w:r>
    </w:p>
    <w:p w:rsidR="00607F8C" w:rsidRPr="00FE3CFB" w:rsidRDefault="00607F8C" w:rsidP="00FE3CFB">
      <w:pPr>
        <w:jc w:val="both"/>
        <w:rPr>
          <w:lang w:val="sl-SI"/>
        </w:rPr>
      </w:pPr>
      <w:r w:rsidRPr="009C25D8">
        <w:rPr>
          <w:lang w:val="sl-SI"/>
        </w:rPr>
        <w:t>prihvatl</w:t>
      </w:r>
      <w:r w:rsidR="003F058A" w:rsidRPr="009C25D8">
        <w:rPr>
          <w:lang w:val="sl-SI"/>
        </w:rPr>
        <w:t>jive za naručioca na iznos od 5</w:t>
      </w:r>
      <w:r w:rsidRPr="009C25D8">
        <w:rPr>
          <w:lang w:val="sl-SI"/>
        </w:rPr>
        <w:t>% od vrednosti ugovora, sa rokom važenja 5 dana dužim od ugovorenog garantnog roka, prodavac je u obavezi da dostavi u roku od 10 (deset) od dana isporuke.</w:t>
      </w:r>
    </w:p>
    <w:p w:rsidR="00607F8C" w:rsidRPr="009C25D8" w:rsidRDefault="00607F8C" w:rsidP="00607F8C">
      <w:pPr>
        <w:jc w:val="both"/>
        <w:rPr>
          <w:lang w:val="sl-SI"/>
        </w:rPr>
      </w:pPr>
      <w:r w:rsidRPr="009C25D8">
        <w:rPr>
          <w:lang w:val="sl-SI"/>
        </w:rPr>
        <w:tab/>
        <w:t>Sve bankarske garancije predviđene ovim članom moraju biti snabdevene klauzulom: »neopoziva«, »bezuslovna«, »na prvi poziv naplativa« i »bez prava na prigovor«.</w:t>
      </w:r>
    </w:p>
    <w:p w:rsidR="00607F8C" w:rsidRPr="009C25D8" w:rsidRDefault="00607F8C" w:rsidP="00607F8C">
      <w:pPr>
        <w:jc w:val="both"/>
        <w:rPr>
          <w:lang w:val="sl-SI"/>
        </w:rPr>
      </w:pPr>
      <w:r w:rsidRPr="009C25D8">
        <w:rPr>
          <w:lang w:val="sl-SI"/>
        </w:rPr>
        <w:tab/>
        <w:t>Odmah po nastupanju garantnog slučaja, kupac će se obratiti banci, koja je izdala bankarsku garanciju za realizaciju iste.</w:t>
      </w:r>
    </w:p>
    <w:p w:rsidR="00607F8C" w:rsidRPr="009C25D8" w:rsidRDefault="00607F8C" w:rsidP="00607F8C">
      <w:pPr>
        <w:jc w:val="both"/>
        <w:rPr>
          <w:lang w:val="sl-SI"/>
        </w:rPr>
      </w:pPr>
      <w:r w:rsidRPr="009C25D8">
        <w:rPr>
          <w:lang w:val="sl-SI"/>
        </w:rPr>
        <w:tab/>
        <w:t>Ako se za vreme trajanja ugovora promene rokovi za izvršenje ugovorene obaveze, važnost bankarskih garancija mora se produžiti.</w:t>
      </w:r>
    </w:p>
    <w:p w:rsidR="00607F8C" w:rsidRPr="009C25D8" w:rsidRDefault="00607F8C" w:rsidP="00607F8C">
      <w:pPr>
        <w:rPr>
          <w:lang w:val="sr-Latn-CS"/>
        </w:rPr>
      </w:pPr>
    </w:p>
    <w:p w:rsidR="00607F8C" w:rsidRPr="009C25D8" w:rsidRDefault="00607F8C" w:rsidP="00607F8C">
      <w:pPr>
        <w:rPr>
          <w:b/>
          <w:bCs/>
          <w:lang w:val="sl-SI"/>
        </w:rPr>
      </w:pPr>
      <w:r w:rsidRPr="009C25D8">
        <w:rPr>
          <w:b/>
          <w:bCs/>
          <w:lang w:val="sl-SI"/>
        </w:rPr>
        <w:t>KVALITET</w:t>
      </w:r>
    </w:p>
    <w:p w:rsidR="00FE3CFB" w:rsidRDefault="00D032C9" w:rsidP="00D032C9">
      <w:pPr>
        <w:ind w:left="3540" w:firstLine="708"/>
        <w:rPr>
          <w:lang w:val="sl-SI"/>
        </w:rPr>
      </w:pPr>
      <w:r>
        <w:rPr>
          <w:lang w:val="sl-SI"/>
        </w:rPr>
        <w:t xml:space="preserve">      </w:t>
      </w:r>
      <w:r w:rsidR="00607F8C" w:rsidRPr="009C25D8">
        <w:rPr>
          <w:lang w:val="sl-SI"/>
        </w:rPr>
        <w:t>Član 5.</w:t>
      </w:r>
    </w:p>
    <w:p w:rsidR="00D032C9" w:rsidRPr="009C25D8" w:rsidRDefault="00D032C9" w:rsidP="00D032C9">
      <w:pPr>
        <w:ind w:left="3540" w:firstLine="708"/>
        <w:rPr>
          <w:lang w:val="sl-SI"/>
        </w:rPr>
      </w:pPr>
    </w:p>
    <w:p w:rsidR="00607F8C" w:rsidRPr="009C25D8" w:rsidRDefault="00607F8C" w:rsidP="00607F8C">
      <w:pPr>
        <w:rPr>
          <w:lang w:val="sl-SI"/>
        </w:rPr>
      </w:pPr>
      <w:r w:rsidRPr="009C25D8">
        <w:rPr>
          <w:lang w:val="sl-SI"/>
        </w:rPr>
        <w:tab/>
        <w:t>Kvalitet predmeta ugovora mora u potpunosti odgovarati:</w:t>
      </w:r>
    </w:p>
    <w:p w:rsidR="00607F8C" w:rsidRPr="009C25D8" w:rsidRDefault="00607F8C" w:rsidP="0058798C">
      <w:pPr>
        <w:numPr>
          <w:ilvl w:val="0"/>
          <w:numId w:val="10"/>
        </w:numPr>
        <w:rPr>
          <w:lang w:val="sl-SI"/>
        </w:rPr>
      </w:pPr>
      <w:r w:rsidRPr="009C25D8">
        <w:rPr>
          <w:lang w:val="sl-SI"/>
        </w:rPr>
        <w:t>važećim domaćim ili međunarodnim standardima za tu vrstu proizvoda, i</w:t>
      </w:r>
    </w:p>
    <w:p w:rsidR="00607F8C" w:rsidRPr="009C25D8" w:rsidRDefault="00607F8C" w:rsidP="0058798C">
      <w:pPr>
        <w:numPr>
          <w:ilvl w:val="0"/>
          <w:numId w:val="10"/>
        </w:numPr>
        <w:jc w:val="both"/>
        <w:rPr>
          <w:lang w:val="sl-SI"/>
        </w:rPr>
      </w:pPr>
      <w:r w:rsidRPr="009C25D8">
        <w:rPr>
          <w:lang w:val="sl-SI"/>
        </w:rPr>
        <w:t>uverenjima o kvalitetu i atestima dostavljenim uz ponudu.</w:t>
      </w:r>
    </w:p>
    <w:p w:rsidR="00607F8C" w:rsidRPr="009C25D8" w:rsidRDefault="00607F8C" w:rsidP="00607F8C">
      <w:pPr>
        <w:jc w:val="both"/>
        <w:rPr>
          <w:lang w:val="sl-SI"/>
        </w:rPr>
      </w:pPr>
      <w:r w:rsidRPr="009C25D8">
        <w:rPr>
          <w:lang w:val="sl-SI"/>
        </w:rPr>
        <w:tab/>
        <w:t>Kvalitativnim prijemom predmeta ugovora smatra se provera ispravnosti putem neposredne prezentacije.</w:t>
      </w:r>
    </w:p>
    <w:p w:rsidR="00607F8C" w:rsidRPr="009C25D8" w:rsidRDefault="00607F8C" w:rsidP="00607F8C">
      <w:pPr>
        <w:jc w:val="both"/>
        <w:rPr>
          <w:lang w:val="sl-SI"/>
        </w:rPr>
      </w:pPr>
      <w:r w:rsidRPr="009C25D8">
        <w:rPr>
          <w:lang w:val="sl-SI"/>
        </w:rPr>
        <w:tab/>
      </w:r>
      <w:r w:rsidRPr="009C25D8">
        <w:rPr>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9C25D8">
        <w:rPr>
          <w:lang w:val="sl-SI"/>
        </w:rPr>
        <w:tab/>
      </w:r>
    </w:p>
    <w:p w:rsidR="00607F8C" w:rsidRPr="009C25D8" w:rsidRDefault="00607F8C" w:rsidP="00607F8C">
      <w:pPr>
        <w:ind w:firstLine="708"/>
        <w:jc w:val="both"/>
        <w:rPr>
          <w:lang w:val="sl-SI"/>
        </w:rPr>
      </w:pPr>
      <w:r w:rsidRPr="009C25D8">
        <w:rPr>
          <w:lang w:val="sl-SI" w:eastAsia="en-US"/>
        </w:rPr>
        <w:t xml:space="preserve">U slučaju postojanja nedostataka, prodavac je dužan da prilikom prijema istakne njihovo postojanje i o njima bez odlaganja - prvog narednog radnog dana obavesti kupca. </w:t>
      </w:r>
    </w:p>
    <w:p w:rsidR="00607F8C" w:rsidRPr="009C25D8" w:rsidRDefault="00607F8C" w:rsidP="00607F8C">
      <w:pPr>
        <w:spacing w:before="240" w:after="240"/>
        <w:rPr>
          <w:b/>
          <w:bCs/>
          <w:lang w:val="sl-SI"/>
        </w:rPr>
      </w:pPr>
      <w:r w:rsidRPr="009C25D8">
        <w:rPr>
          <w:b/>
          <w:bCs/>
          <w:lang w:val="sl-SI"/>
        </w:rPr>
        <w:t xml:space="preserve">SKRIVENI NEDOSTACI </w:t>
      </w:r>
    </w:p>
    <w:p w:rsidR="00607F8C" w:rsidRPr="009C25D8" w:rsidRDefault="00D032C9" w:rsidP="00607F8C">
      <w:pPr>
        <w:spacing w:before="240" w:after="240"/>
        <w:ind w:left="4320"/>
        <w:rPr>
          <w:b/>
          <w:bCs/>
          <w:lang w:val="sl-SI"/>
        </w:rPr>
      </w:pPr>
      <w:r>
        <w:rPr>
          <w:b/>
          <w:bCs/>
          <w:lang w:val="sl-SI"/>
        </w:rPr>
        <w:t xml:space="preserve"> </w:t>
      </w:r>
      <w:r w:rsidR="00607F8C" w:rsidRPr="009C25D8">
        <w:rPr>
          <w:lang w:val="sl-SI" w:eastAsia="en-US"/>
        </w:rPr>
        <w:t xml:space="preserve">Član 6. </w:t>
      </w:r>
    </w:p>
    <w:p w:rsidR="00607F8C" w:rsidRPr="009C25D8" w:rsidRDefault="00607F8C" w:rsidP="00D032C9">
      <w:pPr>
        <w:spacing w:before="100" w:beforeAutospacing="1" w:after="100" w:afterAutospacing="1"/>
        <w:ind w:firstLine="708"/>
        <w:jc w:val="both"/>
        <w:rPr>
          <w:lang w:val="sl-SI" w:eastAsia="en-US"/>
        </w:rPr>
      </w:pPr>
      <w:r w:rsidRPr="009C25D8">
        <w:rPr>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607F8C" w:rsidRPr="009C25D8" w:rsidRDefault="00607F8C" w:rsidP="00D032C9">
      <w:pPr>
        <w:spacing w:before="100" w:beforeAutospacing="1" w:after="100" w:afterAutospacing="1"/>
        <w:ind w:firstLine="708"/>
        <w:jc w:val="both"/>
        <w:rPr>
          <w:lang w:val="sl-SI" w:eastAsia="en-US"/>
        </w:rPr>
      </w:pPr>
      <w:r w:rsidRPr="009C25D8">
        <w:rPr>
          <w:lang w:val="sl-SI" w:eastAsia="en-US"/>
        </w:rPr>
        <w:t xml:space="preserve">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 </w:t>
      </w:r>
    </w:p>
    <w:p w:rsidR="00877CA5" w:rsidRPr="009C25D8" w:rsidRDefault="00877CA5" w:rsidP="00607F8C">
      <w:pPr>
        <w:jc w:val="both"/>
        <w:rPr>
          <w:b/>
          <w:bCs/>
          <w:lang w:val="sl-SI"/>
        </w:rPr>
      </w:pPr>
    </w:p>
    <w:p w:rsidR="00877CA5" w:rsidRPr="009C25D8" w:rsidRDefault="00877CA5" w:rsidP="00607F8C">
      <w:pPr>
        <w:jc w:val="both"/>
        <w:rPr>
          <w:b/>
          <w:bCs/>
          <w:lang w:val="sl-SI"/>
        </w:rPr>
      </w:pPr>
    </w:p>
    <w:p w:rsidR="00877CA5" w:rsidRPr="009C25D8" w:rsidRDefault="00877CA5" w:rsidP="00607F8C">
      <w:pPr>
        <w:jc w:val="both"/>
        <w:rPr>
          <w:b/>
          <w:bCs/>
          <w:lang w:val="sl-SI"/>
        </w:rPr>
      </w:pPr>
    </w:p>
    <w:p w:rsidR="00877CA5" w:rsidRPr="009C25D8" w:rsidRDefault="00877CA5" w:rsidP="00607F8C">
      <w:pPr>
        <w:jc w:val="both"/>
        <w:rPr>
          <w:b/>
          <w:bCs/>
          <w:lang w:val="sl-SI"/>
        </w:rPr>
      </w:pPr>
    </w:p>
    <w:p w:rsidR="00607F8C" w:rsidRPr="009C25D8" w:rsidRDefault="00607F8C" w:rsidP="00607F8C">
      <w:pPr>
        <w:jc w:val="both"/>
        <w:rPr>
          <w:b/>
          <w:bCs/>
          <w:lang w:val="sl-SI"/>
        </w:rPr>
      </w:pPr>
      <w:r w:rsidRPr="009C25D8">
        <w:rPr>
          <w:b/>
          <w:bCs/>
          <w:lang w:val="sl-SI"/>
        </w:rPr>
        <w:t>GARANCIJA I REZERVNI DELOVI</w:t>
      </w:r>
    </w:p>
    <w:p w:rsidR="00607F8C" w:rsidRPr="009C25D8" w:rsidRDefault="00607F8C" w:rsidP="00607F8C">
      <w:pPr>
        <w:jc w:val="center"/>
        <w:rPr>
          <w:lang w:val="sl-SI"/>
        </w:rPr>
      </w:pPr>
      <w:r w:rsidRPr="009C25D8">
        <w:rPr>
          <w:lang w:val="sl-SI"/>
        </w:rPr>
        <w:t>Član 7.</w:t>
      </w:r>
    </w:p>
    <w:p w:rsidR="00607F8C" w:rsidRPr="009C25D8" w:rsidRDefault="00607F8C" w:rsidP="00607F8C">
      <w:pPr>
        <w:jc w:val="both"/>
        <w:rPr>
          <w:lang w:val="sr-Latn-CS"/>
        </w:rPr>
      </w:pPr>
      <w:r w:rsidRPr="009C25D8">
        <w:rPr>
          <w:lang w:val="sl-SI"/>
        </w:rPr>
        <w:tab/>
        <w:t xml:space="preserve">Za ispravno funkcionisanje predmeta nabavke, prodavac daje garanciju u trajanju od </w:t>
      </w:r>
      <w:r w:rsidR="00204F34">
        <w:rPr>
          <w:lang w:val="sr-Latn-CS"/>
        </w:rPr>
        <w:t xml:space="preserve"> </w:t>
      </w:r>
      <w:r w:rsidR="003A290F">
        <w:rPr>
          <w:lang w:val="sr-Latn-RS"/>
        </w:rPr>
        <w:t>___</w:t>
      </w:r>
      <w:r w:rsidRPr="009C25D8">
        <w:t xml:space="preserve"> mesec</w:t>
      </w:r>
      <w:r w:rsidR="00671A61">
        <w:rPr>
          <w:lang w:val="sr-Latn-CS"/>
        </w:rPr>
        <w:t>a</w:t>
      </w:r>
      <w:r w:rsidRPr="009C25D8">
        <w:rPr>
          <w:lang w:val="sr-Latn-CS"/>
        </w:rPr>
        <w:t xml:space="preserve"> za medicinsku opremu </w:t>
      </w:r>
      <w:r w:rsidRPr="009C25D8">
        <w:rPr>
          <w:lang w:val="sl-SI"/>
        </w:rPr>
        <w:t>od dana kvalitativnog prijema iste, kao i obezbedjenje servisa u garantnom i vangarantnom roku.</w:t>
      </w:r>
    </w:p>
    <w:p w:rsidR="00607F8C" w:rsidRPr="009C25D8" w:rsidRDefault="00607F8C" w:rsidP="00607F8C">
      <w:pPr>
        <w:jc w:val="both"/>
        <w:rPr>
          <w:lang w:val="sl-SI"/>
        </w:rPr>
      </w:pPr>
      <w:r w:rsidRPr="009C25D8">
        <w:rPr>
          <w:lang w:val="sl-SI"/>
        </w:rPr>
        <w:tab/>
      </w:r>
      <w:r w:rsidRPr="009C25D8">
        <w:rPr>
          <w:lang w:val="sl-SI" w:eastAsia="en-US"/>
        </w:rPr>
        <w:t xml:space="preserve">Prodavac je dužan da primi medicinsku opremu i otkloni nedostatke u garantnom roku na svoj teret, ako kupac ima pravo na otklanjanje takvih nedostataka na teret garancije i u garantnom roku, a u suprotnom, da primi predmet nabavke i otkloni nedostatke na teret kupca o njegovom trošku. </w:t>
      </w:r>
      <w:r w:rsidRPr="009C25D8">
        <w:rPr>
          <w:lang w:val="sl-SI"/>
        </w:rPr>
        <w:t xml:space="preserve">Prodavac je dužan da </w:t>
      </w:r>
      <w:r w:rsidR="003A290F">
        <w:rPr>
          <w:lang w:val="sl-SI"/>
        </w:rPr>
        <w:t>odmah, a najkasnije u roku od 24 sat</w:t>
      </w:r>
      <w:r w:rsidRPr="009C25D8">
        <w:rPr>
          <w:lang w:val="sl-SI"/>
        </w:rPr>
        <w:t>a, od prijave reklamacije od strane kupca, otkloni sve neispravnosti vezane za rad predmeta ugovora.</w:t>
      </w:r>
    </w:p>
    <w:p w:rsidR="00607F8C" w:rsidRPr="009C25D8" w:rsidRDefault="00607F8C" w:rsidP="00DC4931">
      <w:pPr>
        <w:jc w:val="both"/>
        <w:rPr>
          <w:lang w:val="sl-SI" w:eastAsia="en-US"/>
        </w:rPr>
      </w:pPr>
      <w:r w:rsidRPr="009C25D8">
        <w:rPr>
          <w:lang w:val="sl-SI"/>
        </w:rPr>
        <w:tab/>
        <w:t>Prodavac se obavezuje, da kupcu obezbedi prioritet za servisne radove</w:t>
      </w:r>
      <w:r w:rsidRPr="009C25D8">
        <w:rPr>
          <w:b/>
          <w:bCs/>
          <w:lang w:val="sl-SI"/>
        </w:rPr>
        <w:t>.</w:t>
      </w:r>
    </w:p>
    <w:p w:rsidR="00607F8C" w:rsidRPr="009C25D8" w:rsidRDefault="00607F8C" w:rsidP="00DC4931">
      <w:pPr>
        <w:ind w:firstLine="708"/>
        <w:jc w:val="both"/>
        <w:rPr>
          <w:lang w:val="sl-SI"/>
        </w:rPr>
      </w:pPr>
      <w:r w:rsidRPr="009C25D8">
        <w:rPr>
          <w:lang w:val="sl-SI"/>
        </w:rPr>
        <w:t>Prodavac se obavezuje da za predmet ovog ugovora obezbedi rezervne delove u garantnom i vangarantnom roku minimum 7 godina posle prestanka proizvodnje, k</w:t>
      </w:r>
      <w:r w:rsidR="00DC4931" w:rsidRPr="009C25D8">
        <w:rPr>
          <w:lang w:val="sl-SI"/>
        </w:rPr>
        <w:t xml:space="preserve">ao i da izvrši njihovu zamenu. </w:t>
      </w:r>
    </w:p>
    <w:p w:rsidR="00607F8C" w:rsidRPr="009C25D8" w:rsidRDefault="00607F8C" w:rsidP="00607F8C">
      <w:pPr>
        <w:spacing w:before="100" w:after="100"/>
        <w:ind w:firstLine="708"/>
        <w:jc w:val="both"/>
        <w:rPr>
          <w:lang w:val="sl-SI" w:eastAsia="en-US"/>
        </w:rPr>
      </w:pPr>
      <w:r w:rsidRPr="009C25D8">
        <w:rPr>
          <w:lang w:val="sl-SI" w:eastAsia="en-US"/>
        </w:rPr>
        <w:t>Prodavac je dužan da rezervne delove ili nove uređaje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9C25D8">
        <w:rPr>
          <w:lang w:val="sl-SI"/>
        </w:rPr>
        <w:t xml:space="preserve"> po najpovoljnijoj ceni iza koje stoji generalni ili ovlašćeni zastupnik.</w:t>
      </w:r>
    </w:p>
    <w:p w:rsidR="00607F8C" w:rsidRPr="009C25D8" w:rsidRDefault="00607F8C" w:rsidP="00607F8C">
      <w:pPr>
        <w:ind w:firstLine="708"/>
        <w:jc w:val="both"/>
        <w:rPr>
          <w:lang w:val="sl-SI"/>
        </w:rPr>
      </w:pPr>
      <w:r w:rsidRPr="009C25D8">
        <w:rPr>
          <w:lang w:val="sl-SI"/>
        </w:rPr>
        <w:t xml:space="preserve">Uz ugradnju originalnih delova prodavac se obavezuje da dostavlja deklaracije. </w:t>
      </w:r>
    </w:p>
    <w:p w:rsidR="00607F8C" w:rsidRPr="009C25D8" w:rsidRDefault="00607F8C" w:rsidP="00607F8C">
      <w:pPr>
        <w:ind w:firstLine="708"/>
        <w:jc w:val="both"/>
        <w:rPr>
          <w:lang w:val="sl-SI"/>
        </w:rPr>
      </w:pPr>
    </w:p>
    <w:p w:rsidR="00607F8C" w:rsidRPr="009C25D8" w:rsidRDefault="00607F8C" w:rsidP="00607F8C">
      <w:pPr>
        <w:jc w:val="both"/>
        <w:rPr>
          <w:b/>
          <w:bCs/>
          <w:lang w:val="sl-SI"/>
        </w:rPr>
      </w:pPr>
      <w:r w:rsidRPr="009C25D8">
        <w:rPr>
          <w:b/>
          <w:bCs/>
          <w:lang w:val="sl-SI"/>
        </w:rPr>
        <w:t>VIŠA SILA</w:t>
      </w:r>
    </w:p>
    <w:p w:rsidR="00DC4931" w:rsidRPr="009C25D8" w:rsidRDefault="00DC4931" w:rsidP="00DC4931">
      <w:pPr>
        <w:ind w:left="3600" w:firstLine="720"/>
        <w:jc w:val="both"/>
        <w:rPr>
          <w:lang w:val="sl-SI"/>
        </w:rPr>
      </w:pPr>
      <w:r w:rsidRPr="009C25D8">
        <w:rPr>
          <w:lang w:val="sl-SI"/>
        </w:rPr>
        <w:t>Član 8.</w:t>
      </w:r>
    </w:p>
    <w:p w:rsidR="00607F8C" w:rsidRPr="009C25D8" w:rsidRDefault="00607F8C" w:rsidP="00607F8C">
      <w:pPr>
        <w:ind w:firstLine="708"/>
        <w:jc w:val="both"/>
        <w:rPr>
          <w:lang w:val="sl-SI"/>
        </w:rPr>
      </w:pPr>
      <w:r w:rsidRPr="009C25D8">
        <w:rPr>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607F8C" w:rsidRPr="009C25D8" w:rsidRDefault="00607F8C" w:rsidP="00607F8C">
      <w:pPr>
        <w:ind w:firstLine="708"/>
        <w:jc w:val="both"/>
        <w:rPr>
          <w:lang w:val="sl-SI"/>
        </w:rPr>
      </w:pPr>
    </w:p>
    <w:p w:rsidR="00607F8C" w:rsidRPr="009C25D8" w:rsidRDefault="00607F8C" w:rsidP="00607F8C">
      <w:pPr>
        <w:jc w:val="both"/>
        <w:rPr>
          <w:b/>
          <w:bCs/>
          <w:lang w:val="sl-SI"/>
        </w:rPr>
      </w:pPr>
      <w:r w:rsidRPr="009C25D8">
        <w:rPr>
          <w:b/>
          <w:bCs/>
          <w:lang w:val="sl-SI"/>
        </w:rPr>
        <w:t>OSTALE ODREDBE</w:t>
      </w:r>
    </w:p>
    <w:p w:rsidR="00607F8C" w:rsidRPr="009C25D8" w:rsidRDefault="00607F8C" w:rsidP="00607F8C">
      <w:pPr>
        <w:jc w:val="both"/>
        <w:rPr>
          <w:lang w:val="sl-SI"/>
        </w:rPr>
      </w:pPr>
      <w:r w:rsidRPr="009C25D8">
        <w:rPr>
          <w:lang w:val="sl-SI"/>
        </w:rPr>
        <w:tab/>
      </w:r>
      <w:r w:rsidRPr="009C25D8">
        <w:rPr>
          <w:lang w:val="sl-SI"/>
        </w:rPr>
        <w:tab/>
      </w:r>
      <w:r w:rsidRPr="009C25D8">
        <w:rPr>
          <w:lang w:val="sl-SI"/>
        </w:rPr>
        <w:tab/>
      </w:r>
      <w:r w:rsidRPr="009C25D8">
        <w:rPr>
          <w:lang w:val="sl-SI"/>
        </w:rPr>
        <w:tab/>
      </w:r>
      <w:r w:rsidRPr="009C25D8">
        <w:rPr>
          <w:lang w:val="sl-SI"/>
        </w:rPr>
        <w:tab/>
        <w:t xml:space="preserve">             </w:t>
      </w:r>
      <w:r w:rsidR="00DC4931" w:rsidRPr="009C25D8">
        <w:rPr>
          <w:lang w:val="sl-SI"/>
        </w:rPr>
        <w:t>Član 9</w:t>
      </w:r>
      <w:r w:rsidRPr="009C25D8">
        <w:rPr>
          <w:lang w:val="sl-SI"/>
        </w:rPr>
        <w:t>.</w:t>
      </w:r>
    </w:p>
    <w:p w:rsidR="00607F8C" w:rsidRPr="009C25D8" w:rsidRDefault="00607F8C" w:rsidP="00607F8C">
      <w:pPr>
        <w:ind w:firstLine="708"/>
        <w:jc w:val="both"/>
        <w:rPr>
          <w:lang w:val="sl-SI"/>
        </w:rPr>
      </w:pPr>
      <w:r w:rsidRPr="009C25D8">
        <w:rPr>
          <w:lang w:val="sl-SI"/>
        </w:rPr>
        <w:t>Ugovorene strane su se sporazumele da se eventualni sporovi po ovom ugovoru rešavaju sporazumno. U protivnom ugovaraju stvarnu i mesnu nadležnost Trgovinskog suda u Beogradu.</w:t>
      </w:r>
    </w:p>
    <w:p w:rsidR="00607F8C" w:rsidRPr="009C25D8" w:rsidRDefault="00607F8C" w:rsidP="00607F8C">
      <w:pPr>
        <w:jc w:val="both"/>
        <w:rPr>
          <w:b/>
          <w:bCs/>
          <w:lang w:val="sl-SI"/>
        </w:rPr>
      </w:pPr>
    </w:p>
    <w:p w:rsidR="00607F8C" w:rsidRPr="009C25D8" w:rsidRDefault="00607F8C" w:rsidP="00607F8C">
      <w:pPr>
        <w:jc w:val="both"/>
        <w:rPr>
          <w:b/>
          <w:bCs/>
        </w:rPr>
      </w:pPr>
      <w:r w:rsidRPr="009C25D8">
        <w:rPr>
          <w:b/>
          <w:bCs/>
        </w:rPr>
        <w:t>PRIMENA ZAKONA</w:t>
      </w:r>
    </w:p>
    <w:p w:rsidR="00607F8C" w:rsidRPr="009C25D8" w:rsidRDefault="00607F8C" w:rsidP="00607F8C">
      <w:pPr>
        <w:ind w:left="3540"/>
        <w:jc w:val="both"/>
        <w:rPr>
          <w:lang w:val="sl-SI"/>
        </w:rPr>
      </w:pPr>
      <w:r w:rsidRPr="009C25D8">
        <w:rPr>
          <w:lang w:val="sl-SI"/>
        </w:rPr>
        <w:t xml:space="preserve">              </w:t>
      </w:r>
      <w:r w:rsidR="00DC4931" w:rsidRPr="009C25D8">
        <w:rPr>
          <w:lang w:val="sl-SI"/>
        </w:rPr>
        <w:t>Član 10</w:t>
      </w:r>
      <w:r w:rsidRPr="009C25D8">
        <w:rPr>
          <w:lang w:val="sl-SI"/>
        </w:rPr>
        <w:t>.</w:t>
      </w:r>
    </w:p>
    <w:p w:rsidR="00607F8C" w:rsidRPr="009C25D8" w:rsidRDefault="00607F8C" w:rsidP="00607F8C">
      <w:pPr>
        <w:jc w:val="both"/>
        <w:rPr>
          <w:lang w:val="sl-SI"/>
        </w:rPr>
      </w:pPr>
      <w:r w:rsidRPr="009C25D8">
        <w:rPr>
          <w:lang w:val="sl-SI"/>
        </w:rPr>
        <w:tab/>
        <w:t>Na sve što nije određeno ovim ugovorom, primenjivaće se Zakon o obligacionim odnosima.</w:t>
      </w:r>
    </w:p>
    <w:p w:rsidR="00607F8C" w:rsidRPr="009C25D8" w:rsidRDefault="00607F8C" w:rsidP="00607F8C">
      <w:pPr>
        <w:jc w:val="both"/>
      </w:pPr>
    </w:p>
    <w:p w:rsidR="00607F8C" w:rsidRPr="009C25D8" w:rsidRDefault="00607F8C" w:rsidP="00D12784">
      <w:pPr>
        <w:jc w:val="both"/>
        <w:rPr>
          <w:b/>
          <w:bCs/>
          <w:lang w:val="sr-Latn-CS"/>
        </w:rPr>
      </w:pPr>
      <w:r w:rsidRPr="009C25D8">
        <w:rPr>
          <w:b/>
          <w:bCs/>
        </w:rPr>
        <w:t>STUPANJE NA SNAGU I TRAJANJE UGOVORA</w:t>
      </w:r>
    </w:p>
    <w:p w:rsidR="00607F8C" w:rsidRPr="009C25D8" w:rsidRDefault="00607F8C" w:rsidP="00607F8C">
      <w:pPr>
        <w:jc w:val="center"/>
        <w:rPr>
          <w:lang w:val="sl-SI"/>
        </w:rPr>
      </w:pPr>
      <w:r w:rsidRPr="009C25D8">
        <w:rPr>
          <w:lang w:val="sl-SI"/>
        </w:rPr>
        <w:t xml:space="preserve">     </w:t>
      </w:r>
      <w:r w:rsidR="00DC4931" w:rsidRPr="009C25D8">
        <w:rPr>
          <w:lang w:val="sl-SI"/>
        </w:rPr>
        <w:t>Član 11</w:t>
      </w:r>
      <w:r w:rsidRPr="009C25D8">
        <w:rPr>
          <w:lang w:val="sl-SI"/>
        </w:rPr>
        <w:t>.</w:t>
      </w:r>
    </w:p>
    <w:p w:rsidR="00607F8C" w:rsidRPr="009C25D8" w:rsidRDefault="00607F8C" w:rsidP="00607F8C">
      <w:pPr>
        <w:jc w:val="both"/>
        <w:rPr>
          <w:lang w:val="sl-SI"/>
        </w:rPr>
      </w:pPr>
      <w:r w:rsidRPr="009C25D8">
        <w:rPr>
          <w:lang w:val="sl-SI"/>
        </w:rPr>
        <w:tab/>
        <w:t>Ovaj ugovor stupa na snagu danom potpisivanja obe ugovorne strane.</w:t>
      </w:r>
    </w:p>
    <w:p w:rsidR="00607F8C" w:rsidRPr="009C25D8" w:rsidRDefault="00607F8C" w:rsidP="00607F8C">
      <w:pPr>
        <w:jc w:val="both"/>
        <w:rPr>
          <w:lang w:val="sl-SI"/>
        </w:rPr>
      </w:pPr>
    </w:p>
    <w:p w:rsidR="00607F8C" w:rsidRPr="009C25D8" w:rsidRDefault="00607F8C" w:rsidP="00607F8C">
      <w:pPr>
        <w:jc w:val="both"/>
        <w:rPr>
          <w:b/>
          <w:bCs/>
        </w:rPr>
      </w:pPr>
      <w:r w:rsidRPr="009C25D8">
        <w:rPr>
          <w:b/>
          <w:bCs/>
        </w:rPr>
        <w:t>ZAVRŠNE ODREDBE</w:t>
      </w:r>
    </w:p>
    <w:p w:rsidR="00607F8C" w:rsidRPr="009C25D8" w:rsidRDefault="00DC4931" w:rsidP="00607F8C">
      <w:pPr>
        <w:jc w:val="center"/>
      </w:pPr>
      <w:r w:rsidRPr="009C25D8">
        <w:rPr>
          <w:lang w:val="sr-Latn-CS"/>
        </w:rPr>
        <w:t xml:space="preserve">     </w:t>
      </w:r>
      <w:r w:rsidR="00607F8C" w:rsidRPr="009C25D8">
        <w:rPr>
          <w:lang w:val="sr-Latn-CS"/>
        </w:rPr>
        <w:t xml:space="preserve"> </w:t>
      </w:r>
      <w:r w:rsidR="00607F8C" w:rsidRPr="009C25D8">
        <w:t>Član 1</w:t>
      </w:r>
      <w:r w:rsidRPr="009C25D8">
        <w:rPr>
          <w:lang w:val="sr-Latn-CS"/>
        </w:rPr>
        <w:t>2</w:t>
      </w:r>
      <w:r w:rsidR="00607F8C" w:rsidRPr="009C25D8">
        <w:t>.</w:t>
      </w:r>
    </w:p>
    <w:p w:rsidR="00877CA5" w:rsidRPr="008B32B7" w:rsidRDefault="00607F8C" w:rsidP="008B32B7">
      <w:pPr>
        <w:ind w:firstLine="720"/>
        <w:jc w:val="both"/>
        <w:rPr>
          <w:lang w:val="sr-Latn-RS"/>
        </w:rPr>
      </w:pPr>
      <w:r w:rsidRPr="009C25D8">
        <w:t xml:space="preserve">Ovaj ugovor je sačinjen u </w:t>
      </w:r>
      <w:r w:rsidRPr="009C25D8">
        <w:rPr>
          <w:lang w:val="sr-Latn-CS"/>
        </w:rPr>
        <w:t xml:space="preserve">4 </w:t>
      </w:r>
      <w:r w:rsidRPr="009C25D8">
        <w:t>istovetn</w:t>
      </w:r>
      <w:r w:rsidRPr="009C25D8">
        <w:rPr>
          <w:lang w:val="sr-Latn-CS"/>
        </w:rPr>
        <w:t>ih</w:t>
      </w:r>
      <w:r w:rsidRPr="009C25D8">
        <w:t xml:space="preserve"> primer</w:t>
      </w:r>
      <w:r w:rsidRPr="009C25D8">
        <w:rPr>
          <w:lang w:val="sr-Latn-CS"/>
        </w:rPr>
        <w:t>a</w:t>
      </w:r>
      <w:r w:rsidRPr="009C25D8">
        <w:t>ka</w:t>
      </w:r>
      <w:r w:rsidRPr="009C25D8">
        <w:rPr>
          <w:lang w:val="sr-Latn-CS"/>
        </w:rPr>
        <w:t>,</w:t>
      </w:r>
      <w:r w:rsidRPr="009C25D8">
        <w:t xml:space="preserve"> od kojih po </w:t>
      </w:r>
      <w:r w:rsidRPr="009C25D8">
        <w:rPr>
          <w:lang w:val="sr-Latn-CS"/>
        </w:rPr>
        <w:t>2</w:t>
      </w:r>
      <w:r w:rsidR="008B32B7">
        <w:t xml:space="preserve"> za svaku ugovornu stranu.</w:t>
      </w:r>
    </w:p>
    <w:p w:rsidR="00607F8C" w:rsidRPr="009C25D8" w:rsidRDefault="00607F8C" w:rsidP="002E0504">
      <w:pPr>
        <w:pStyle w:val="DWSty"/>
        <w:ind w:left="334" w:right="11"/>
        <w:rPr>
          <w:rFonts w:ascii="Times New Roman" w:hAnsi="Times New Roman" w:cs="Times New Roman"/>
          <w:b/>
          <w:bCs/>
          <w:sz w:val="24"/>
          <w:szCs w:val="24"/>
          <w:lang w:val="sr-Latn-CS"/>
        </w:rPr>
      </w:pPr>
      <w:r w:rsidRPr="009C25D8">
        <w:rPr>
          <w:rFonts w:ascii="Times New Roman" w:hAnsi="Times New Roman" w:cs="Times New Roman"/>
          <w:b/>
          <w:bCs/>
          <w:sz w:val="24"/>
          <w:szCs w:val="24"/>
          <w:lang w:val="sr-Latn-CS"/>
        </w:rPr>
        <w:t xml:space="preserve">PRODAVAC                               </w:t>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00CE4293" w:rsidRPr="009C25D8">
        <w:rPr>
          <w:rFonts w:ascii="Times New Roman" w:hAnsi="Times New Roman" w:cs="Times New Roman"/>
          <w:b/>
          <w:bCs/>
          <w:sz w:val="24"/>
          <w:szCs w:val="24"/>
          <w:lang w:val="sr-Latn-CS"/>
        </w:rPr>
        <w:t xml:space="preserve">             </w:t>
      </w:r>
      <w:r w:rsidR="0045422E">
        <w:rPr>
          <w:rFonts w:ascii="Times New Roman" w:hAnsi="Times New Roman" w:cs="Times New Roman"/>
          <w:b/>
          <w:bCs/>
          <w:sz w:val="24"/>
          <w:szCs w:val="24"/>
          <w:lang w:val="sr-Latn-CS"/>
        </w:rPr>
        <w:t xml:space="preserve">   </w:t>
      </w:r>
      <w:r w:rsidR="00CE4293" w:rsidRPr="009C25D8">
        <w:rPr>
          <w:rFonts w:ascii="Times New Roman" w:hAnsi="Times New Roman" w:cs="Times New Roman"/>
          <w:b/>
          <w:bCs/>
          <w:sz w:val="24"/>
          <w:szCs w:val="24"/>
          <w:lang w:val="sr-Latn-CS"/>
        </w:rPr>
        <w:t xml:space="preserve">   </w:t>
      </w:r>
      <w:r w:rsidRPr="009C25D8">
        <w:rPr>
          <w:rFonts w:ascii="Times New Roman" w:hAnsi="Times New Roman" w:cs="Times New Roman"/>
          <w:b/>
          <w:bCs/>
          <w:sz w:val="24"/>
          <w:szCs w:val="24"/>
          <w:lang w:val="sr-Latn-CS"/>
        </w:rPr>
        <w:t xml:space="preserve">KUPAC       </w:t>
      </w:r>
    </w:p>
    <w:p w:rsidR="00607F8C" w:rsidRPr="009C25D8" w:rsidRDefault="00607F8C" w:rsidP="00607F8C">
      <w:pPr>
        <w:jc w:val="both"/>
        <w:rPr>
          <w:lang w:val="sr-Latn-CS"/>
        </w:rPr>
      </w:pPr>
      <w:r w:rsidRPr="009C25D8">
        <w:rPr>
          <w:lang w:val="sr-Latn-CS"/>
        </w:rPr>
        <w:t>_______</w:t>
      </w:r>
      <w:r w:rsidRPr="009C25D8">
        <w:t>_____________________</w:t>
      </w:r>
      <w:r w:rsidRPr="009C25D8">
        <w:tab/>
      </w:r>
      <w:r w:rsidRPr="009C25D8">
        <w:tab/>
      </w:r>
      <w:r w:rsidRPr="009C25D8">
        <w:rPr>
          <w:lang w:val="sr-Latn-CS"/>
        </w:rPr>
        <w:tab/>
      </w:r>
      <w:r w:rsidRPr="009C25D8">
        <w:rPr>
          <w:lang w:val="sr-Latn-CS"/>
        </w:rPr>
        <w:tab/>
        <w:t>_____</w:t>
      </w:r>
      <w:r w:rsidRPr="009C25D8">
        <w:t>_____________________</w:t>
      </w:r>
    </w:p>
    <w:p w:rsidR="0000027D" w:rsidRPr="009C25D8" w:rsidRDefault="00FE3CFB" w:rsidP="002E0504">
      <w:pPr>
        <w:ind w:left="4320"/>
        <w:jc w:val="both"/>
        <w:rPr>
          <w:lang w:val="sr-Latn-CS"/>
        </w:rPr>
      </w:pPr>
      <w:r>
        <w:rPr>
          <w:lang w:val="en-US"/>
        </w:rPr>
        <w:t xml:space="preserve">           </w:t>
      </w:r>
      <w:r w:rsidR="00607F8C" w:rsidRPr="009C25D8">
        <w:rPr>
          <w:lang w:val="en-US"/>
        </w:rPr>
        <w:t xml:space="preserve"> Prim. dr sci. med  Milica Ranković </w:t>
      </w:r>
      <w:r w:rsidR="002E0504" w:rsidRPr="009C25D8">
        <w:rPr>
          <w:lang w:val="en-US"/>
        </w:rPr>
        <w:t>Janevski</w:t>
      </w:r>
    </w:p>
    <w:sectPr w:rsidR="0000027D" w:rsidRPr="009C25D8"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4E37" w:rsidRDefault="00754E37" w:rsidP="00A817F9">
      <w:r>
        <w:separator/>
      </w:r>
    </w:p>
  </w:endnote>
  <w:endnote w:type="continuationSeparator" w:id="0">
    <w:p w:rsidR="00754E37" w:rsidRDefault="00754E37"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TimesNewRomanPS-BoldMT">
    <w:altName w:val="Times New Roman"/>
    <w:charset w:val="EE"/>
    <w:family w:val="auto"/>
    <w:pitch w:val="variable"/>
    <w:sig w:usb0="00000203" w:usb1="00000000" w:usb2="00000000" w:usb3="00000000" w:csb0="00000005"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6F" w:rsidRDefault="0074186F" w:rsidP="00BD31A9">
    <w:pPr>
      <w:pStyle w:val="Footer"/>
      <w:tabs>
        <w:tab w:val="left" w:pos="3970"/>
        <w:tab w:val="center" w:pos="4819"/>
      </w:tabs>
      <w:rPr>
        <w:rStyle w:val="PageNumber"/>
        <w:sz w:val="16"/>
        <w:szCs w:val="16"/>
        <w:lang w:val="sr-Latn-CS"/>
      </w:rPr>
    </w:pPr>
  </w:p>
  <w:p w:rsidR="0074186F" w:rsidRDefault="0074186F" w:rsidP="00BD31A9">
    <w:pPr>
      <w:pStyle w:val="Footer"/>
      <w:tabs>
        <w:tab w:val="left" w:pos="3970"/>
        <w:tab w:val="center" w:pos="4819"/>
      </w:tabs>
      <w:rPr>
        <w:rStyle w:val="PageNumber"/>
        <w:sz w:val="16"/>
        <w:szCs w:val="16"/>
        <w:lang w:val="sr-Latn-CS"/>
      </w:rPr>
    </w:pPr>
    <w:r>
      <w:rPr>
        <w:rStyle w:val="PageNumber"/>
        <w:sz w:val="16"/>
        <w:szCs w:val="16"/>
        <w:lang w:val="sr-Latn-CS"/>
      </w:rPr>
      <w:tab/>
      <w:t>Institut za neonatologiju</w:t>
    </w:r>
  </w:p>
  <w:p w:rsidR="0074186F" w:rsidRDefault="0074186F" w:rsidP="00BD31A9">
    <w:pPr>
      <w:pStyle w:val="Heading2"/>
      <w:jc w:val="center"/>
      <w:rPr>
        <w:rStyle w:val="PageNumber"/>
        <w:sz w:val="16"/>
        <w:szCs w:val="16"/>
        <w:lang w:val="sr-Latn-CS"/>
      </w:rPr>
    </w:pPr>
    <w:r>
      <w:rPr>
        <w:rStyle w:val="PageNumber"/>
        <w:sz w:val="16"/>
        <w:szCs w:val="16"/>
        <w:lang w:val="sr-Latn-CS"/>
      </w:rPr>
      <w:t xml:space="preserve">Konkursna dokumentacija za nabavku </w:t>
    </w:r>
    <w:r w:rsidRPr="0015799E">
      <w:rPr>
        <w:rStyle w:val="PageNumber"/>
        <w:sz w:val="16"/>
        <w:szCs w:val="16"/>
        <w:lang w:val="sr-Latn-CS"/>
      </w:rPr>
      <w:t>dobara –</w:t>
    </w:r>
    <w:r w:rsidRPr="00EE7D87">
      <w:t xml:space="preserve"> </w:t>
    </w:r>
    <w:r w:rsidRPr="00EE7D87">
      <w:rPr>
        <w:rStyle w:val="PageNumber"/>
        <w:sz w:val="16"/>
        <w:szCs w:val="16"/>
        <w:lang w:val="sr-Latn-CS"/>
      </w:rPr>
      <w:t>neonatalni mehanički ventilator</w:t>
    </w:r>
    <w:r w:rsidRPr="0015799E">
      <w:rPr>
        <w:rStyle w:val="PageNumber"/>
        <w:sz w:val="16"/>
        <w:szCs w:val="16"/>
        <w:lang w:val="sr-Latn-CS"/>
      </w:rPr>
      <w:t xml:space="preserve">, u količini od </w:t>
    </w:r>
    <w:r>
      <w:rPr>
        <w:rStyle w:val="PageNumber"/>
        <w:sz w:val="16"/>
        <w:szCs w:val="16"/>
        <w:lang w:val="sr-Latn-CS"/>
      </w:rPr>
      <w:t>3</w:t>
    </w:r>
    <w:r w:rsidRPr="0015799E">
      <w:rPr>
        <w:rStyle w:val="PageNumber"/>
        <w:sz w:val="16"/>
        <w:szCs w:val="16"/>
        <w:lang w:val="sr-Latn-CS"/>
      </w:rPr>
      <w:t xml:space="preserve"> komada</w:t>
    </w:r>
  </w:p>
  <w:p w:rsidR="0074186F" w:rsidRPr="0015799E" w:rsidRDefault="0074186F" w:rsidP="0015799E">
    <w:pPr>
      <w:pStyle w:val="Footer"/>
      <w:jc w:val="center"/>
      <w:rPr>
        <w:rStyle w:val="PageNumber"/>
        <w:i/>
        <w:iCs/>
        <w:sz w:val="16"/>
        <w:szCs w:val="16"/>
        <w:lang w:val="sr-Latn-CS"/>
      </w:rPr>
    </w:pPr>
    <w:r>
      <w:rPr>
        <w:rStyle w:val="PageNumber"/>
        <w:i/>
        <w:iCs/>
        <w:sz w:val="16"/>
        <w:szCs w:val="16"/>
        <w:lang w:val="sr-Latn-CS"/>
      </w:rPr>
      <w:t>Otvoreni postupak br. 7/2019</w:t>
    </w:r>
  </w:p>
  <w:p w:rsidR="0074186F" w:rsidRDefault="0074186F"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4F6CE4">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4F6CE4">
      <w:rPr>
        <w:rStyle w:val="PageNumber"/>
        <w:noProof/>
        <w:sz w:val="16"/>
        <w:szCs w:val="16"/>
        <w:lang w:val="sr-Latn-CS"/>
      </w:rPr>
      <w:t>39</w:t>
    </w:r>
    <w:r>
      <w:rPr>
        <w:rStyle w:val="PageNumber"/>
        <w:sz w:val="16"/>
        <w:szCs w:val="16"/>
        <w:lang w:val="sr-Latn-CS"/>
      </w:rPr>
      <w:fldChar w:fldCharType="end"/>
    </w:r>
  </w:p>
  <w:p w:rsidR="0074186F" w:rsidRPr="00FF1EC2" w:rsidRDefault="0074186F"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6F" w:rsidRDefault="0074186F">
    <w:pPr>
      <w:pStyle w:val="Footer"/>
      <w:framePr w:wrap="auto" w:vAnchor="text" w:hAnchor="margin" w:xAlign="right" w:y="1"/>
      <w:rPr>
        <w:rStyle w:val="PageNumber"/>
      </w:rPr>
    </w:pPr>
  </w:p>
  <w:p w:rsidR="0074186F" w:rsidRDefault="0074186F" w:rsidP="00185A8E">
    <w:pPr>
      <w:pStyle w:val="Footer"/>
      <w:tabs>
        <w:tab w:val="left" w:pos="3970"/>
        <w:tab w:val="center" w:pos="4819"/>
        <w:tab w:val="left" w:pos="6535"/>
      </w:tabs>
      <w:rPr>
        <w:rStyle w:val="PageNumber"/>
        <w:sz w:val="16"/>
        <w:szCs w:val="16"/>
        <w:lang w:val="sr-Latn-CS"/>
      </w:rPr>
    </w:pPr>
    <w:r>
      <w:rPr>
        <w:rStyle w:val="PageNumber"/>
        <w:sz w:val="16"/>
        <w:szCs w:val="16"/>
        <w:lang w:val="sr-Latn-CS"/>
      </w:rPr>
      <w:tab/>
      <w:t xml:space="preserve">                    </w:t>
    </w:r>
    <w:r>
      <w:rPr>
        <w:rStyle w:val="PageNumber"/>
        <w:sz w:val="16"/>
        <w:szCs w:val="16"/>
        <w:lang w:val="sr-Latn-CS"/>
      </w:rPr>
      <w:tab/>
    </w:r>
    <w:r>
      <w:rPr>
        <w:rStyle w:val="PageNumber"/>
        <w:sz w:val="16"/>
        <w:szCs w:val="16"/>
        <w:lang w:val="sr-Latn-CS"/>
      </w:rPr>
      <w:tab/>
      <w:t>Institut za neonatologiju</w:t>
    </w:r>
    <w:r>
      <w:rPr>
        <w:rStyle w:val="PageNumber"/>
        <w:sz w:val="16"/>
        <w:szCs w:val="16"/>
        <w:lang w:val="sr-Latn-CS"/>
      </w:rPr>
      <w:tab/>
    </w:r>
  </w:p>
  <w:p w:rsidR="0074186F" w:rsidRDefault="0074186F" w:rsidP="00185A8E">
    <w:pPr>
      <w:pStyle w:val="Heading2"/>
      <w:jc w:val="center"/>
      <w:rPr>
        <w:rStyle w:val="PageNumber"/>
        <w:sz w:val="16"/>
        <w:szCs w:val="16"/>
        <w:lang w:val="sr-Latn-CS"/>
      </w:rPr>
    </w:pPr>
    <w:r>
      <w:rPr>
        <w:rStyle w:val="PageNumber"/>
        <w:sz w:val="16"/>
        <w:szCs w:val="16"/>
        <w:lang w:val="sr-Latn-CS"/>
      </w:rPr>
      <w:t xml:space="preserve">Konkursna dokumentacija za nabavku </w:t>
    </w:r>
    <w:r w:rsidRPr="00A76F6C">
      <w:rPr>
        <w:rStyle w:val="PageNumber"/>
        <w:sz w:val="16"/>
        <w:szCs w:val="16"/>
        <w:lang w:val="sr-Latn-CS"/>
      </w:rPr>
      <w:t>dobara –</w:t>
    </w:r>
    <w:r w:rsidRPr="00D35641">
      <w:t xml:space="preserve"> </w:t>
    </w:r>
    <w:r w:rsidRPr="00D35641">
      <w:rPr>
        <w:rStyle w:val="PageNumber"/>
        <w:sz w:val="16"/>
        <w:szCs w:val="16"/>
        <w:lang w:val="sr-Latn-CS"/>
      </w:rPr>
      <w:t>neonatalni mehanički ventilator</w:t>
    </w:r>
    <w:r w:rsidRPr="00A76F6C">
      <w:rPr>
        <w:rStyle w:val="PageNumber"/>
        <w:sz w:val="16"/>
        <w:szCs w:val="16"/>
        <w:lang w:val="sr-Latn-CS"/>
      </w:rPr>
      <w:t xml:space="preserve">, u količini od </w:t>
    </w:r>
    <w:r>
      <w:rPr>
        <w:rStyle w:val="PageNumber"/>
        <w:sz w:val="16"/>
        <w:szCs w:val="16"/>
        <w:lang w:val="sr-Latn-CS"/>
      </w:rPr>
      <w:t>3</w:t>
    </w:r>
    <w:r w:rsidRPr="00A76F6C">
      <w:rPr>
        <w:rStyle w:val="PageNumber"/>
        <w:sz w:val="16"/>
        <w:szCs w:val="16"/>
        <w:lang w:val="sr-Latn-CS"/>
      </w:rPr>
      <w:t xml:space="preserve"> komada</w:t>
    </w:r>
  </w:p>
  <w:p w:rsidR="0074186F" w:rsidRDefault="0074186F" w:rsidP="00185A8E">
    <w:pPr>
      <w:pStyle w:val="Footer"/>
      <w:jc w:val="center"/>
      <w:rPr>
        <w:rStyle w:val="PageNumber"/>
        <w:i/>
        <w:iCs/>
        <w:sz w:val="16"/>
        <w:szCs w:val="16"/>
        <w:lang w:val="sr-Latn-CS"/>
      </w:rPr>
    </w:pPr>
    <w:r>
      <w:rPr>
        <w:rStyle w:val="PageNumber"/>
        <w:i/>
        <w:iCs/>
        <w:sz w:val="16"/>
        <w:szCs w:val="16"/>
        <w:lang w:val="sr-Latn-CS"/>
      </w:rPr>
      <w:t>Otvoreni postupak br. 7/2019</w:t>
    </w:r>
  </w:p>
  <w:p w:rsidR="0074186F" w:rsidRDefault="0074186F">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4F6CE4">
      <w:rPr>
        <w:rStyle w:val="PageNumber"/>
        <w:noProof/>
        <w:sz w:val="16"/>
        <w:szCs w:val="16"/>
        <w:lang w:val="sr-Latn-CS"/>
      </w:rPr>
      <w:t>29</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4F6CE4">
      <w:rPr>
        <w:rStyle w:val="PageNumber"/>
        <w:noProof/>
        <w:sz w:val="16"/>
        <w:szCs w:val="16"/>
        <w:lang w:val="sr-Latn-CS"/>
      </w:rPr>
      <w:t>39</w:t>
    </w:r>
    <w:r>
      <w:rPr>
        <w:rStyle w:val="PageNumber"/>
        <w:sz w:val="16"/>
        <w:szCs w:val="16"/>
        <w:lang w:val="sr-Latn-CS"/>
      </w:rPr>
      <w:fldChar w:fldCharType="end"/>
    </w:r>
  </w:p>
  <w:p w:rsidR="0074186F" w:rsidRDefault="0074186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86F" w:rsidRDefault="0074186F">
    <w:pPr>
      <w:pStyle w:val="Footer"/>
      <w:framePr w:wrap="auto" w:vAnchor="text" w:hAnchor="margin" w:xAlign="right" w:y="1"/>
      <w:rPr>
        <w:rStyle w:val="PageNumber"/>
      </w:rPr>
    </w:pPr>
  </w:p>
  <w:p w:rsidR="0074186F" w:rsidRDefault="0074186F" w:rsidP="00482FAD">
    <w:pPr>
      <w:pStyle w:val="Footer"/>
      <w:tabs>
        <w:tab w:val="left" w:pos="3970"/>
        <w:tab w:val="center" w:pos="4819"/>
        <w:tab w:val="left" w:pos="6535"/>
      </w:tabs>
      <w:rPr>
        <w:rStyle w:val="PageNumber"/>
        <w:sz w:val="16"/>
        <w:szCs w:val="16"/>
        <w:lang w:val="sr-Latn-CS"/>
      </w:rPr>
    </w:pPr>
    <w:r>
      <w:rPr>
        <w:rStyle w:val="PageNumber"/>
        <w:sz w:val="16"/>
        <w:szCs w:val="16"/>
        <w:lang w:val="sr-Latn-CS"/>
      </w:rPr>
      <w:tab/>
    </w:r>
    <w:r>
      <w:rPr>
        <w:rStyle w:val="PageNumber"/>
        <w:sz w:val="16"/>
        <w:szCs w:val="16"/>
        <w:lang w:val="sr-Latn-CS"/>
      </w:rPr>
      <w:tab/>
      <w:t>Institut za neonatologiju</w:t>
    </w:r>
    <w:r>
      <w:rPr>
        <w:rStyle w:val="PageNumber"/>
        <w:sz w:val="16"/>
        <w:szCs w:val="16"/>
        <w:lang w:val="sr-Latn-CS"/>
      </w:rPr>
      <w:tab/>
    </w:r>
  </w:p>
  <w:p w:rsidR="0074186F" w:rsidRDefault="0074186F" w:rsidP="00482FAD">
    <w:pPr>
      <w:pStyle w:val="Heading2"/>
      <w:jc w:val="center"/>
      <w:rPr>
        <w:rStyle w:val="PageNumber"/>
        <w:sz w:val="16"/>
        <w:szCs w:val="16"/>
        <w:lang w:val="sr-Latn-CS"/>
      </w:rPr>
    </w:pPr>
    <w:r>
      <w:rPr>
        <w:rStyle w:val="PageNumber"/>
        <w:sz w:val="16"/>
        <w:szCs w:val="16"/>
        <w:lang w:val="sr-Latn-CS"/>
      </w:rPr>
      <w:t xml:space="preserve">Konkursna dokumentacija za nabavku </w:t>
    </w:r>
    <w:r w:rsidRPr="00A76F6C">
      <w:rPr>
        <w:rStyle w:val="PageNumber"/>
        <w:sz w:val="16"/>
        <w:szCs w:val="16"/>
        <w:lang w:val="sr-Latn-CS"/>
      </w:rPr>
      <w:t>dobara –</w:t>
    </w:r>
    <w:r w:rsidRPr="00D35641">
      <w:t xml:space="preserve"> </w:t>
    </w:r>
    <w:r w:rsidRPr="00D35641">
      <w:rPr>
        <w:rStyle w:val="PageNumber"/>
        <w:sz w:val="16"/>
        <w:szCs w:val="16"/>
        <w:lang w:val="sr-Latn-CS"/>
      </w:rPr>
      <w:t>neonatalni mehanički ventilator</w:t>
    </w:r>
    <w:r>
      <w:rPr>
        <w:rStyle w:val="PageNumber"/>
        <w:sz w:val="16"/>
        <w:szCs w:val="16"/>
        <w:lang w:val="sr-Latn-CS"/>
      </w:rPr>
      <w:t xml:space="preserve">, </w:t>
    </w:r>
    <w:r w:rsidRPr="00A76F6C">
      <w:rPr>
        <w:rStyle w:val="PageNumber"/>
        <w:sz w:val="16"/>
        <w:szCs w:val="16"/>
        <w:lang w:val="sr-Latn-CS"/>
      </w:rPr>
      <w:t xml:space="preserve">u količini od </w:t>
    </w:r>
    <w:r>
      <w:rPr>
        <w:rStyle w:val="PageNumber"/>
        <w:sz w:val="16"/>
        <w:szCs w:val="16"/>
        <w:lang w:val="sr-Latn-CS"/>
      </w:rPr>
      <w:t>3</w:t>
    </w:r>
    <w:r w:rsidRPr="00A76F6C">
      <w:rPr>
        <w:rStyle w:val="PageNumber"/>
        <w:sz w:val="16"/>
        <w:szCs w:val="16"/>
        <w:lang w:val="sr-Latn-CS"/>
      </w:rPr>
      <w:t xml:space="preserve"> komada</w:t>
    </w:r>
  </w:p>
  <w:p w:rsidR="0074186F" w:rsidRDefault="0074186F" w:rsidP="00482FAD">
    <w:pPr>
      <w:pStyle w:val="Footer"/>
      <w:jc w:val="center"/>
      <w:rPr>
        <w:rStyle w:val="PageNumber"/>
        <w:i/>
        <w:iCs/>
        <w:sz w:val="16"/>
        <w:szCs w:val="16"/>
        <w:lang w:val="sr-Latn-CS"/>
      </w:rPr>
    </w:pPr>
    <w:r>
      <w:rPr>
        <w:rStyle w:val="PageNumber"/>
        <w:i/>
        <w:iCs/>
        <w:sz w:val="16"/>
        <w:szCs w:val="16"/>
        <w:lang w:val="sr-Latn-CS"/>
      </w:rPr>
      <w:t>Otvoreni postupak br. 7/2019</w:t>
    </w:r>
  </w:p>
  <w:p w:rsidR="0074186F" w:rsidRDefault="0074186F" w:rsidP="00482FAD">
    <w:pPr>
      <w:pStyle w:val="Footer"/>
      <w:rPr>
        <w:rStyle w:val="PageNumber"/>
        <w:sz w:val="16"/>
        <w:szCs w:val="16"/>
        <w:lang w:val="sr-Latn-CS"/>
      </w:rPr>
    </w:pPr>
    <w:r>
      <w:rPr>
        <w:rStyle w:val="PageNumber"/>
        <w:sz w:val="16"/>
        <w:szCs w:val="16"/>
        <w:lang w:val="sr-Latn-CS"/>
      </w:rPr>
      <w:t xml:space="preserve">     </w:t>
    </w:r>
    <w:r>
      <w:rPr>
        <w:rStyle w:val="PageNumber"/>
        <w:sz w:val="16"/>
        <w:szCs w:val="16"/>
        <w:lang w:val="sr-Latn-CS"/>
      </w:rPr>
      <w:tab/>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4F6CE4">
      <w:rPr>
        <w:rStyle w:val="PageNumber"/>
        <w:noProof/>
        <w:sz w:val="16"/>
        <w:szCs w:val="16"/>
        <w:lang w:val="sr-Latn-CS"/>
      </w:rPr>
      <w:t>39</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4F6CE4">
      <w:rPr>
        <w:rStyle w:val="PageNumber"/>
        <w:noProof/>
        <w:sz w:val="16"/>
        <w:szCs w:val="16"/>
        <w:lang w:val="sr-Latn-CS"/>
      </w:rPr>
      <w:t>39</w:t>
    </w:r>
    <w:r>
      <w:rPr>
        <w:rStyle w:val="PageNumber"/>
        <w:sz w:val="16"/>
        <w:szCs w:val="16"/>
        <w:lang w:val="sr-Latn-CS"/>
      </w:rPr>
      <w:fldChar w:fldCharType="end"/>
    </w:r>
  </w:p>
  <w:p w:rsidR="0074186F" w:rsidRPr="00414818" w:rsidRDefault="0074186F"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4E37" w:rsidRDefault="00754E37" w:rsidP="00A817F9">
      <w:r>
        <w:separator/>
      </w:r>
    </w:p>
  </w:footnote>
  <w:footnote w:type="continuationSeparator" w:id="0">
    <w:p w:rsidR="00754E37" w:rsidRDefault="00754E37"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0902F9A"/>
    <w:multiLevelType w:val="hybridMultilevel"/>
    <w:tmpl w:val="A33CE510"/>
    <w:lvl w:ilvl="0" w:tplc="7D082B3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0A01CB1"/>
    <w:multiLevelType w:val="hybridMultilevel"/>
    <w:tmpl w:val="0AE2D916"/>
    <w:lvl w:ilvl="0" w:tplc="4A76F9A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39B7264"/>
    <w:multiLevelType w:val="hybridMultilevel"/>
    <w:tmpl w:val="FCD04AD4"/>
    <w:lvl w:ilvl="0" w:tplc="2FDA4B2E">
      <w:start w:val="1"/>
      <w:numFmt w:val="decimal"/>
      <w:lvlText w:val="%1."/>
      <w:lvlJc w:val="left"/>
      <w:pPr>
        <w:tabs>
          <w:tab w:val="num" w:pos="1211"/>
        </w:tabs>
        <w:ind w:left="1211" w:hanging="360"/>
      </w:pPr>
      <w:rPr>
        <w:rFonts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6615AB4"/>
    <w:multiLevelType w:val="hybridMultilevel"/>
    <w:tmpl w:val="529C962A"/>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8EC6506"/>
    <w:multiLevelType w:val="hybridMultilevel"/>
    <w:tmpl w:val="01AA4B86"/>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7">
    <w:nsid w:val="20157ACE"/>
    <w:multiLevelType w:val="singleLevel"/>
    <w:tmpl w:val="ED847ECC"/>
    <w:lvl w:ilvl="0">
      <w:numFmt w:val="bullet"/>
      <w:lvlText w:val="-"/>
      <w:lvlJc w:val="left"/>
      <w:pPr>
        <w:tabs>
          <w:tab w:val="num" w:pos="1069"/>
        </w:tabs>
        <w:ind w:left="1069" w:hanging="360"/>
      </w:pPr>
      <w:rPr>
        <w:rFonts w:hint="default"/>
      </w:rPr>
    </w:lvl>
  </w:abstractNum>
  <w:abstractNum w:abstractNumId="8">
    <w:nsid w:val="24DD7210"/>
    <w:multiLevelType w:val="hybridMultilevel"/>
    <w:tmpl w:val="0A965784"/>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3127FD2"/>
    <w:multiLevelType w:val="hybridMultilevel"/>
    <w:tmpl w:val="5E6243EA"/>
    <w:lvl w:ilvl="0" w:tplc="56846868">
      <w:start w:val="1"/>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0">
    <w:nsid w:val="35CC0637"/>
    <w:multiLevelType w:val="hybridMultilevel"/>
    <w:tmpl w:val="A806900A"/>
    <w:lvl w:ilvl="0" w:tplc="1FCE858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6A64705"/>
    <w:multiLevelType w:val="hybridMultilevel"/>
    <w:tmpl w:val="368AA8BE"/>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BE6F9D"/>
    <w:multiLevelType w:val="hybridMultilevel"/>
    <w:tmpl w:val="476A014A"/>
    <w:lvl w:ilvl="0" w:tplc="CA84A89A">
      <w:start w:val="8"/>
      <w:numFmt w:val="decimal"/>
      <w:lvlText w:val="%1)"/>
      <w:lvlJc w:val="left"/>
      <w:pPr>
        <w:ind w:left="786" w:hanging="360"/>
      </w:pPr>
      <w:rPr>
        <w:rFonts w:hint="default"/>
        <w:color w:val="auto"/>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13">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4">
    <w:nsid w:val="3F572A02"/>
    <w:multiLevelType w:val="hybridMultilevel"/>
    <w:tmpl w:val="FEEC5616"/>
    <w:lvl w:ilvl="0" w:tplc="B53A1D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2C95459"/>
    <w:multiLevelType w:val="hybridMultilevel"/>
    <w:tmpl w:val="C3DA256C"/>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559457C1"/>
    <w:multiLevelType w:val="hybridMultilevel"/>
    <w:tmpl w:val="78000122"/>
    <w:lvl w:ilvl="0" w:tplc="6456AF6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76050D"/>
    <w:multiLevelType w:val="hybridMultilevel"/>
    <w:tmpl w:val="303845FC"/>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8">
    <w:nsid w:val="59C51371"/>
    <w:multiLevelType w:val="hybridMultilevel"/>
    <w:tmpl w:val="C67625B2"/>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0">
    <w:nsid w:val="5AD2629C"/>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1">
    <w:nsid w:val="5EC8678D"/>
    <w:multiLevelType w:val="hybridMultilevel"/>
    <w:tmpl w:val="C6647790"/>
    <w:lvl w:ilvl="0" w:tplc="56846868">
      <w:start w:val="1"/>
      <w:numFmt w:val="bullet"/>
      <w:lvlText w:val="-"/>
      <w:lvlJc w:val="left"/>
      <w:pPr>
        <w:ind w:left="750" w:hanging="360"/>
      </w:pPr>
      <w:rPr>
        <w:rFonts w:ascii="Calibri" w:eastAsiaTheme="minorHAnsi" w:hAnsi="Calibri" w:cs="Calibr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2">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3">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4">
    <w:nsid w:val="6B8A6B35"/>
    <w:multiLevelType w:val="hybridMultilevel"/>
    <w:tmpl w:val="0A965784"/>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6">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27">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8">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9">
    <w:nsid w:val="7CA06208"/>
    <w:multiLevelType w:val="hybridMultilevel"/>
    <w:tmpl w:val="DFC2D2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30">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23"/>
  </w:num>
  <w:num w:numId="2">
    <w:abstractNumId w:val="22"/>
  </w:num>
  <w:num w:numId="3">
    <w:abstractNumId w:val="19"/>
  </w:num>
  <w:num w:numId="4">
    <w:abstractNumId w:val="28"/>
  </w:num>
  <w:num w:numId="5">
    <w:abstractNumId w:val="17"/>
  </w:num>
  <w:num w:numId="6">
    <w:abstractNumId w:val="3"/>
  </w:num>
  <w:num w:numId="7">
    <w:abstractNumId w:val="6"/>
  </w:num>
  <w:num w:numId="8">
    <w:abstractNumId w:val="30"/>
  </w:num>
  <w:num w:numId="9">
    <w:abstractNumId w:val="13"/>
  </w:num>
  <w:num w:numId="10">
    <w:abstractNumId w:val="7"/>
  </w:num>
  <w:num w:numId="11">
    <w:abstractNumId w:val="26"/>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7"/>
  </w:num>
  <w:num w:numId="14">
    <w:abstractNumId w:val="12"/>
  </w:num>
  <w:num w:numId="15">
    <w:abstractNumId w:val="20"/>
  </w:num>
  <w:num w:numId="16">
    <w:abstractNumId w:val="29"/>
  </w:num>
  <w:num w:numId="17">
    <w:abstractNumId w:val="15"/>
  </w:num>
  <w:num w:numId="18">
    <w:abstractNumId w:val="25"/>
  </w:num>
  <w:num w:numId="19">
    <w:abstractNumId w:val="18"/>
  </w:num>
  <w:num w:numId="20">
    <w:abstractNumId w:val="9"/>
  </w:num>
  <w:num w:numId="21">
    <w:abstractNumId w:val="11"/>
  </w:num>
  <w:num w:numId="22">
    <w:abstractNumId w:val="8"/>
  </w:num>
  <w:num w:numId="23">
    <w:abstractNumId w:val="21"/>
  </w:num>
  <w:num w:numId="24">
    <w:abstractNumId w:val="24"/>
  </w:num>
  <w:num w:numId="25">
    <w:abstractNumId w:val="4"/>
  </w:num>
  <w:num w:numId="26">
    <w:abstractNumId w:val="5"/>
  </w:num>
  <w:num w:numId="27">
    <w:abstractNumId w:val="1"/>
  </w:num>
  <w:num w:numId="28">
    <w:abstractNumId w:val="10"/>
  </w:num>
  <w:num w:numId="29">
    <w:abstractNumId w:val="14"/>
  </w:num>
  <w:num w:numId="30">
    <w:abstractNumId w:val="2"/>
  </w:num>
  <w:num w:numId="31">
    <w:abstractNumId w:val="1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92"/>
    <w:rsid w:val="0000027D"/>
    <w:rsid w:val="00001355"/>
    <w:rsid w:val="00001DBC"/>
    <w:rsid w:val="000023FA"/>
    <w:rsid w:val="000048BB"/>
    <w:rsid w:val="00004F64"/>
    <w:rsid w:val="0000643B"/>
    <w:rsid w:val="00007E5B"/>
    <w:rsid w:val="00007EA9"/>
    <w:rsid w:val="00010FF1"/>
    <w:rsid w:val="0001100E"/>
    <w:rsid w:val="0001447C"/>
    <w:rsid w:val="000146F8"/>
    <w:rsid w:val="00015781"/>
    <w:rsid w:val="0001772B"/>
    <w:rsid w:val="0002211E"/>
    <w:rsid w:val="00023909"/>
    <w:rsid w:val="00025176"/>
    <w:rsid w:val="00025DE1"/>
    <w:rsid w:val="00025FCB"/>
    <w:rsid w:val="00026E34"/>
    <w:rsid w:val="00032274"/>
    <w:rsid w:val="00034AF8"/>
    <w:rsid w:val="000350D2"/>
    <w:rsid w:val="000350ED"/>
    <w:rsid w:val="000354B5"/>
    <w:rsid w:val="000366B4"/>
    <w:rsid w:val="00036FB4"/>
    <w:rsid w:val="00040143"/>
    <w:rsid w:val="00044CFB"/>
    <w:rsid w:val="00045911"/>
    <w:rsid w:val="00046B59"/>
    <w:rsid w:val="00054449"/>
    <w:rsid w:val="00055B8F"/>
    <w:rsid w:val="0005797E"/>
    <w:rsid w:val="000601C4"/>
    <w:rsid w:val="00062A88"/>
    <w:rsid w:val="000635E0"/>
    <w:rsid w:val="00067C73"/>
    <w:rsid w:val="000708EC"/>
    <w:rsid w:val="00073047"/>
    <w:rsid w:val="00076C3A"/>
    <w:rsid w:val="00077C14"/>
    <w:rsid w:val="00080CDE"/>
    <w:rsid w:val="0008134B"/>
    <w:rsid w:val="00083E11"/>
    <w:rsid w:val="00084843"/>
    <w:rsid w:val="000850AC"/>
    <w:rsid w:val="000857AE"/>
    <w:rsid w:val="00085A44"/>
    <w:rsid w:val="000864FC"/>
    <w:rsid w:val="00086A1A"/>
    <w:rsid w:val="00087C2C"/>
    <w:rsid w:val="00091BF5"/>
    <w:rsid w:val="00092293"/>
    <w:rsid w:val="00095047"/>
    <w:rsid w:val="00096810"/>
    <w:rsid w:val="00096FE8"/>
    <w:rsid w:val="000971ED"/>
    <w:rsid w:val="000A1964"/>
    <w:rsid w:val="000A1FB1"/>
    <w:rsid w:val="000A2963"/>
    <w:rsid w:val="000A2F39"/>
    <w:rsid w:val="000A4F92"/>
    <w:rsid w:val="000A5C17"/>
    <w:rsid w:val="000A67B2"/>
    <w:rsid w:val="000B1CA8"/>
    <w:rsid w:val="000B4653"/>
    <w:rsid w:val="000C705F"/>
    <w:rsid w:val="000D083C"/>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49BF"/>
    <w:rsid w:val="001261A2"/>
    <w:rsid w:val="00131E89"/>
    <w:rsid w:val="001337DB"/>
    <w:rsid w:val="00136AB4"/>
    <w:rsid w:val="00137592"/>
    <w:rsid w:val="001376FA"/>
    <w:rsid w:val="0014028D"/>
    <w:rsid w:val="00140439"/>
    <w:rsid w:val="001415C2"/>
    <w:rsid w:val="0014210F"/>
    <w:rsid w:val="00143AC3"/>
    <w:rsid w:val="00146673"/>
    <w:rsid w:val="00154852"/>
    <w:rsid w:val="00154EE4"/>
    <w:rsid w:val="00155E82"/>
    <w:rsid w:val="0015799E"/>
    <w:rsid w:val="001624CA"/>
    <w:rsid w:val="00162C92"/>
    <w:rsid w:val="001640AB"/>
    <w:rsid w:val="00164837"/>
    <w:rsid w:val="0016485A"/>
    <w:rsid w:val="001650B3"/>
    <w:rsid w:val="001661AA"/>
    <w:rsid w:val="001661EE"/>
    <w:rsid w:val="001674D5"/>
    <w:rsid w:val="001715FC"/>
    <w:rsid w:val="001739D3"/>
    <w:rsid w:val="001747A7"/>
    <w:rsid w:val="00175FA0"/>
    <w:rsid w:val="001765DA"/>
    <w:rsid w:val="00176CF5"/>
    <w:rsid w:val="00181408"/>
    <w:rsid w:val="0018561E"/>
    <w:rsid w:val="00185A8E"/>
    <w:rsid w:val="00187A5D"/>
    <w:rsid w:val="00190A63"/>
    <w:rsid w:val="00191A1F"/>
    <w:rsid w:val="00192077"/>
    <w:rsid w:val="001A1345"/>
    <w:rsid w:val="001A1975"/>
    <w:rsid w:val="001A2499"/>
    <w:rsid w:val="001A37FD"/>
    <w:rsid w:val="001A3F56"/>
    <w:rsid w:val="001A7B06"/>
    <w:rsid w:val="001B4AC7"/>
    <w:rsid w:val="001B5C67"/>
    <w:rsid w:val="001B6C02"/>
    <w:rsid w:val="001B7262"/>
    <w:rsid w:val="001C2B60"/>
    <w:rsid w:val="001C4FA0"/>
    <w:rsid w:val="001D0BA6"/>
    <w:rsid w:val="001D12C2"/>
    <w:rsid w:val="001D3413"/>
    <w:rsid w:val="001D3B79"/>
    <w:rsid w:val="001D487E"/>
    <w:rsid w:val="001D5AC3"/>
    <w:rsid w:val="001D64FE"/>
    <w:rsid w:val="001E35D7"/>
    <w:rsid w:val="001E53B2"/>
    <w:rsid w:val="001F5DCC"/>
    <w:rsid w:val="001F62A0"/>
    <w:rsid w:val="002017C1"/>
    <w:rsid w:val="002036B9"/>
    <w:rsid w:val="00204F34"/>
    <w:rsid w:val="002128AA"/>
    <w:rsid w:val="0022290A"/>
    <w:rsid w:val="00222974"/>
    <w:rsid w:val="002249B7"/>
    <w:rsid w:val="00225267"/>
    <w:rsid w:val="00225A76"/>
    <w:rsid w:val="00226479"/>
    <w:rsid w:val="00227C69"/>
    <w:rsid w:val="002304FD"/>
    <w:rsid w:val="00232946"/>
    <w:rsid w:val="00232F88"/>
    <w:rsid w:val="00233C36"/>
    <w:rsid w:val="00236352"/>
    <w:rsid w:val="0024056C"/>
    <w:rsid w:val="002415B1"/>
    <w:rsid w:val="00242218"/>
    <w:rsid w:val="002443B1"/>
    <w:rsid w:val="002446C6"/>
    <w:rsid w:val="00244DD4"/>
    <w:rsid w:val="00253099"/>
    <w:rsid w:val="002549E3"/>
    <w:rsid w:val="00254D00"/>
    <w:rsid w:val="00256F26"/>
    <w:rsid w:val="00257952"/>
    <w:rsid w:val="002617F7"/>
    <w:rsid w:val="002626FD"/>
    <w:rsid w:val="00262788"/>
    <w:rsid w:val="00265BBB"/>
    <w:rsid w:val="00267547"/>
    <w:rsid w:val="002703BE"/>
    <w:rsid w:val="00271BD9"/>
    <w:rsid w:val="002728B1"/>
    <w:rsid w:val="00272B7F"/>
    <w:rsid w:val="002738A4"/>
    <w:rsid w:val="00274E86"/>
    <w:rsid w:val="0027693B"/>
    <w:rsid w:val="002773E6"/>
    <w:rsid w:val="002775B5"/>
    <w:rsid w:val="0028564A"/>
    <w:rsid w:val="00293FAF"/>
    <w:rsid w:val="00295E3E"/>
    <w:rsid w:val="00295FF3"/>
    <w:rsid w:val="002978FD"/>
    <w:rsid w:val="002A223B"/>
    <w:rsid w:val="002A26B0"/>
    <w:rsid w:val="002A314E"/>
    <w:rsid w:val="002A4B83"/>
    <w:rsid w:val="002A67B1"/>
    <w:rsid w:val="002A7F3D"/>
    <w:rsid w:val="002B7AA7"/>
    <w:rsid w:val="002C2D2A"/>
    <w:rsid w:val="002C78DF"/>
    <w:rsid w:val="002D17D3"/>
    <w:rsid w:val="002D2D69"/>
    <w:rsid w:val="002D2E75"/>
    <w:rsid w:val="002D35BA"/>
    <w:rsid w:val="002D3BF0"/>
    <w:rsid w:val="002E0504"/>
    <w:rsid w:val="002E15F5"/>
    <w:rsid w:val="002E1B9B"/>
    <w:rsid w:val="002E3B98"/>
    <w:rsid w:val="002E6889"/>
    <w:rsid w:val="002F1A4B"/>
    <w:rsid w:val="002F27BF"/>
    <w:rsid w:val="002F5205"/>
    <w:rsid w:val="002F5595"/>
    <w:rsid w:val="002F55D5"/>
    <w:rsid w:val="002F7C0D"/>
    <w:rsid w:val="00300072"/>
    <w:rsid w:val="00305C96"/>
    <w:rsid w:val="00305D43"/>
    <w:rsid w:val="00305F5E"/>
    <w:rsid w:val="003109CD"/>
    <w:rsid w:val="003113F4"/>
    <w:rsid w:val="00312834"/>
    <w:rsid w:val="003131EB"/>
    <w:rsid w:val="00314A53"/>
    <w:rsid w:val="0031611D"/>
    <w:rsid w:val="0031639D"/>
    <w:rsid w:val="0032046C"/>
    <w:rsid w:val="00321010"/>
    <w:rsid w:val="0032426C"/>
    <w:rsid w:val="003270DE"/>
    <w:rsid w:val="00332491"/>
    <w:rsid w:val="0033298C"/>
    <w:rsid w:val="0033368F"/>
    <w:rsid w:val="00333CE6"/>
    <w:rsid w:val="00333E63"/>
    <w:rsid w:val="00340C99"/>
    <w:rsid w:val="003430FC"/>
    <w:rsid w:val="00344359"/>
    <w:rsid w:val="00344B6B"/>
    <w:rsid w:val="00351D7D"/>
    <w:rsid w:val="003525BA"/>
    <w:rsid w:val="0035316B"/>
    <w:rsid w:val="00354085"/>
    <w:rsid w:val="003551DD"/>
    <w:rsid w:val="0035538C"/>
    <w:rsid w:val="00355CEC"/>
    <w:rsid w:val="00365828"/>
    <w:rsid w:val="00367276"/>
    <w:rsid w:val="003674B7"/>
    <w:rsid w:val="00370112"/>
    <w:rsid w:val="003701BB"/>
    <w:rsid w:val="00371122"/>
    <w:rsid w:val="00371160"/>
    <w:rsid w:val="003736E8"/>
    <w:rsid w:val="0037433C"/>
    <w:rsid w:val="00375B2C"/>
    <w:rsid w:val="003764A6"/>
    <w:rsid w:val="00380D1B"/>
    <w:rsid w:val="003827A9"/>
    <w:rsid w:val="00386FCE"/>
    <w:rsid w:val="00387650"/>
    <w:rsid w:val="00387A1B"/>
    <w:rsid w:val="0039067A"/>
    <w:rsid w:val="00392FD5"/>
    <w:rsid w:val="00396901"/>
    <w:rsid w:val="003A10DD"/>
    <w:rsid w:val="003A290F"/>
    <w:rsid w:val="003A5FC3"/>
    <w:rsid w:val="003A681A"/>
    <w:rsid w:val="003A693F"/>
    <w:rsid w:val="003A6E44"/>
    <w:rsid w:val="003B029B"/>
    <w:rsid w:val="003B1DC6"/>
    <w:rsid w:val="003B364F"/>
    <w:rsid w:val="003B4EFD"/>
    <w:rsid w:val="003B5770"/>
    <w:rsid w:val="003B6353"/>
    <w:rsid w:val="003B7EA1"/>
    <w:rsid w:val="003C5F42"/>
    <w:rsid w:val="003C635A"/>
    <w:rsid w:val="003C6D58"/>
    <w:rsid w:val="003D1FB6"/>
    <w:rsid w:val="003D3EA4"/>
    <w:rsid w:val="003D4590"/>
    <w:rsid w:val="003D4F0D"/>
    <w:rsid w:val="003D7CC3"/>
    <w:rsid w:val="003E1546"/>
    <w:rsid w:val="003E3047"/>
    <w:rsid w:val="003E4030"/>
    <w:rsid w:val="003E63EF"/>
    <w:rsid w:val="003E6D26"/>
    <w:rsid w:val="003F058A"/>
    <w:rsid w:val="003F29F4"/>
    <w:rsid w:val="003F50C9"/>
    <w:rsid w:val="003F7724"/>
    <w:rsid w:val="004022DC"/>
    <w:rsid w:val="004062BC"/>
    <w:rsid w:val="0040631E"/>
    <w:rsid w:val="0041068F"/>
    <w:rsid w:val="00414818"/>
    <w:rsid w:val="004228A1"/>
    <w:rsid w:val="004247F8"/>
    <w:rsid w:val="0042576F"/>
    <w:rsid w:val="00427DEA"/>
    <w:rsid w:val="004346D0"/>
    <w:rsid w:val="0043637E"/>
    <w:rsid w:val="0043793C"/>
    <w:rsid w:val="00440103"/>
    <w:rsid w:val="00443CA4"/>
    <w:rsid w:val="004449F0"/>
    <w:rsid w:val="00445592"/>
    <w:rsid w:val="0045422E"/>
    <w:rsid w:val="00456446"/>
    <w:rsid w:val="004604C5"/>
    <w:rsid w:val="004658EC"/>
    <w:rsid w:val="004659C3"/>
    <w:rsid w:val="00471C9B"/>
    <w:rsid w:val="00472152"/>
    <w:rsid w:val="00472350"/>
    <w:rsid w:val="00480894"/>
    <w:rsid w:val="00482FAD"/>
    <w:rsid w:val="00483634"/>
    <w:rsid w:val="00483FB5"/>
    <w:rsid w:val="00484279"/>
    <w:rsid w:val="00492771"/>
    <w:rsid w:val="00492DF8"/>
    <w:rsid w:val="00493DE8"/>
    <w:rsid w:val="004946B7"/>
    <w:rsid w:val="004955F0"/>
    <w:rsid w:val="00496119"/>
    <w:rsid w:val="004A1423"/>
    <w:rsid w:val="004A170F"/>
    <w:rsid w:val="004A219B"/>
    <w:rsid w:val="004A4441"/>
    <w:rsid w:val="004B2CEC"/>
    <w:rsid w:val="004B3775"/>
    <w:rsid w:val="004B3C98"/>
    <w:rsid w:val="004B6261"/>
    <w:rsid w:val="004C1414"/>
    <w:rsid w:val="004C2BF2"/>
    <w:rsid w:val="004C5CD2"/>
    <w:rsid w:val="004C6FD6"/>
    <w:rsid w:val="004D3891"/>
    <w:rsid w:val="004D6BC5"/>
    <w:rsid w:val="004E164E"/>
    <w:rsid w:val="004E246D"/>
    <w:rsid w:val="004E50F2"/>
    <w:rsid w:val="004E7D7D"/>
    <w:rsid w:val="004F02D9"/>
    <w:rsid w:val="004F127B"/>
    <w:rsid w:val="004F4713"/>
    <w:rsid w:val="004F4C8A"/>
    <w:rsid w:val="004F6CE4"/>
    <w:rsid w:val="005009DD"/>
    <w:rsid w:val="0050645F"/>
    <w:rsid w:val="0051144A"/>
    <w:rsid w:val="005134F6"/>
    <w:rsid w:val="00515621"/>
    <w:rsid w:val="00522D78"/>
    <w:rsid w:val="00526E93"/>
    <w:rsid w:val="00527FBE"/>
    <w:rsid w:val="00532E11"/>
    <w:rsid w:val="005339A4"/>
    <w:rsid w:val="00537AF9"/>
    <w:rsid w:val="00537B83"/>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76915"/>
    <w:rsid w:val="00582702"/>
    <w:rsid w:val="00587514"/>
    <w:rsid w:val="0058798C"/>
    <w:rsid w:val="00587F93"/>
    <w:rsid w:val="00590669"/>
    <w:rsid w:val="005935B8"/>
    <w:rsid w:val="00593F59"/>
    <w:rsid w:val="00594A12"/>
    <w:rsid w:val="00594C7E"/>
    <w:rsid w:val="00595841"/>
    <w:rsid w:val="005A1BD0"/>
    <w:rsid w:val="005A2DEE"/>
    <w:rsid w:val="005A364C"/>
    <w:rsid w:val="005A4681"/>
    <w:rsid w:val="005A6598"/>
    <w:rsid w:val="005B3C10"/>
    <w:rsid w:val="005C00BC"/>
    <w:rsid w:val="005C0CE2"/>
    <w:rsid w:val="005C1EB1"/>
    <w:rsid w:val="005C3808"/>
    <w:rsid w:val="005C4C54"/>
    <w:rsid w:val="005C5858"/>
    <w:rsid w:val="005C6A1E"/>
    <w:rsid w:val="005D0A88"/>
    <w:rsid w:val="005D19D6"/>
    <w:rsid w:val="005D4544"/>
    <w:rsid w:val="005D46EC"/>
    <w:rsid w:val="005E2B1B"/>
    <w:rsid w:val="005E3A86"/>
    <w:rsid w:val="005E3D4C"/>
    <w:rsid w:val="005E46C6"/>
    <w:rsid w:val="005E4C2E"/>
    <w:rsid w:val="005E5555"/>
    <w:rsid w:val="005E6ACD"/>
    <w:rsid w:val="005F025C"/>
    <w:rsid w:val="005F6AC0"/>
    <w:rsid w:val="00601242"/>
    <w:rsid w:val="00601F0E"/>
    <w:rsid w:val="00607E62"/>
    <w:rsid w:val="00607F8C"/>
    <w:rsid w:val="00610DAC"/>
    <w:rsid w:val="006115DD"/>
    <w:rsid w:val="0061197A"/>
    <w:rsid w:val="006201FD"/>
    <w:rsid w:val="00620E7A"/>
    <w:rsid w:val="00621147"/>
    <w:rsid w:val="00621A5D"/>
    <w:rsid w:val="0062274E"/>
    <w:rsid w:val="00623349"/>
    <w:rsid w:val="0062363A"/>
    <w:rsid w:val="0062382D"/>
    <w:rsid w:val="006324BB"/>
    <w:rsid w:val="0063264F"/>
    <w:rsid w:val="00632DC7"/>
    <w:rsid w:val="00633CD8"/>
    <w:rsid w:val="00634B22"/>
    <w:rsid w:val="00635B6C"/>
    <w:rsid w:val="00636CA6"/>
    <w:rsid w:val="00637612"/>
    <w:rsid w:val="00641111"/>
    <w:rsid w:val="0064111B"/>
    <w:rsid w:val="00644B2D"/>
    <w:rsid w:val="00645B98"/>
    <w:rsid w:val="006470D2"/>
    <w:rsid w:val="00652B4F"/>
    <w:rsid w:val="00652FDB"/>
    <w:rsid w:val="00654B79"/>
    <w:rsid w:val="00660AE8"/>
    <w:rsid w:val="00667D2B"/>
    <w:rsid w:val="00671A61"/>
    <w:rsid w:val="00671E58"/>
    <w:rsid w:val="00673456"/>
    <w:rsid w:val="006741CA"/>
    <w:rsid w:val="006778C6"/>
    <w:rsid w:val="006807C3"/>
    <w:rsid w:val="00684045"/>
    <w:rsid w:val="006873E7"/>
    <w:rsid w:val="00691475"/>
    <w:rsid w:val="00695CBA"/>
    <w:rsid w:val="00696178"/>
    <w:rsid w:val="006A01AD"/>
    <w:rsid w:val="006A12DD"/>
    <w:rsid w:val="006A17C5"/>
    <w:rsid w:val="006A20CE"/>
    <w:rsid w:val="006A316E"/>
    <w:rsid w:val="006A3925"/>
    <w:rsid w:val="006A3960"/>
    <w:rsid w:val="006A4505"/>
    <w:rsid w:val="006A6DBB"/>
    <w:rsid w:val="006A7F60"/>
    <w:rsid w:val="006B2FF0"/>
    <w:rsid w:val="006B4FEE"/>
    <w:rsid w:val="006B57BA"/>
    <w:rsid w:val="006C18F8"/>
    <w:rsid w:val="006C1999"/>
    <w:rsid w:val="006C199C"/>
    <w:rsid w:val="006C2F78"/>
    <w:rsid w:val="006C37CC"/>
    <w:rsid w:val="006C39D1"/>
    <w:rsid w:val="006C441B"/>
    <w:rsid w:val="006C5F83"/>
    <w:rsid w:val="006C732D"/>
    <w:rsid w:val="006C73BF"/>
    <w:rsid w:val="006C7B36"/>
    <w:rsid w:val="006C7BE5"/>
    <w:rsid w:val="006D18E6"/>
    <w:rsid w:val="006D59D2"/>
    <w:rsid w:val="006E3561"/>
    <w:rsid w:val="006E6187"/>
    <w:rsid w:val="006E725A"/>
    <w:rsid w:val="006F0F13"/>
    <w:rsid w:val="006F74F6"/>
    <w:rsid w:val="0070052B"/>
    <w:rsid w:val="00702A21"/>
    <w:rsid w:val="00704C28"/>
    <w:rsid w:val="00705767"/>
    <w:rsid w:val="00705963"/>
    <w:rsid w:val="007143D2"/>
    <w:rsid w:val="007204CF"/>
    <w:rsid w:val="00722782"/>
    <w:rsid w:val="00722B4C"/>
    <w:rsid w:val="007242C6"/>
    <w:rsid w:val="00727D6D"/>
    <w:rsid w:val="00731EFF"/>
    <w:rsid w:val="00733076"/>
    <w:rsid w:val="0073532A"/>
    <w:rsid w:val="007365DE"/>
    <w:rsid w:val="007401F1"/>
    <w:rsid w:val="007407E4"/>
    <w:rsid w:val="0074186F"/>
    <w:rsid w:val="00741E28"/>
    <w:rsid w:val="007465F9"/>
    <w:rsid w:val="00746FD7"/>
    <w:rsid w:val="00750833"/>
    <w:rsid w:val="007518A5"/>
    <w:rsid w:val="00753E67"/>
    <w:rsid w:val="00754E37"/>
    <w:rsid w:val="00755FE9"/>
    <w:rsid w:val="0076190B"/>
    <w:rsid w:val="00761E56"/>
    <w:rsid w:val="00766BEA"/>
    <w:rsid w:val="007705FD"/>
    <w:rsid w:val="0077272A"/>
    <w:rsid w:val="00772835"/>
    <w:rsid w:val="007756C9"/>
    <w:rsid w:val="00780418"/>
    <w:rsid w:val="00785021"/>
    <w:rsid w:val="007867D1"/>
    <w:rsid w:val="00787E17"/>
    <w:rsid w:val="00792717"/>
    <w:rsid w:val="00793C32"/>
    <w:rsid w:val="00794550"/>
    <w:rsid w:val="00796B2D"/>
    <w:rsid w:val="00796EA4"/>
    <w:rsid w:val="007A1C03"/>
    <w:rsid w:val="007A422E"/>
    <w:rsid w:val="007A4F59"/>
    <w:rsid w:val="007A7860"/>
    <w:rsid w:val="007A7D61"/>
    <w:rsid w:val="007B0218"/>
    <w:rsid w:val="007B247F"/>
    <w:rsid w:val="007B38E3"/>
    <w:rsid w:val="007B7BDF"/>
    <w:rsid w:val="007C30A4"/>
    <w:rsid w:val="007C4841"/>
    <w:rsid w:val="007C52DD"/>
    <w:rsid w:val="007C5C86"/>
    <w:rsid w:val="007C7203"/>
    <w:rsid w:val="007D1A08"/>
    <w:rsid w:val="007D2120"/>
    <w:rsid w:val="007D51E1"/>
    <w:rsid w:val="007E14FC"/>
    <w:rsid w:val="007E498B"/>
    <w:rsid w:val="007E4D2F"/>
    <w:rsid w:val="007F1E49"/>
    <w:rsid w:val="007F64BD"/>
    <w:rsid w:val="0080242F"/>
    <w:rsid w:val="0080621D"/>
    <w:rsid w:val="0080674A"/>
    <w:rsid w:val="00806CB3"/>
    <w:rsid w:val="00806FF7"/>
    <w:rsid w:val="008113B0"/>
    <w:rsid w:val="00821734"/>
    <w:rsid w:val="00825993"/>
    <w:rsid w:val="0083205B"/>
    <w:rsid w:val="00833C07"/>
    <w:rsid w:val="008362E5"/>
    <w:rsid w:val="00841EB2"/>
    <w:rsid w:val="008438E5"/>
    <w:rsid w:val="00845513"/>
    <w:rsid w:val="00847EFA"/>
    <w:rsid w:val="00852263"/>
    <w:rsid w:val="00853F7C"/>
    <w:rsid w:val="00854145"/>
    <w:rsid w:val="00860C50"/>
    <w:rsid w:val="00861C73"/>
    <w:rsid w:val="008643C8"/>
    <w:rsid w:val="00865940"/>
    <w:rsid w:val="0086673D"/>
    <w:rsid w:val="0087092A"/>
    <w:rsid w:val="0087362A"/>
    <w:rsid w:val="00877CA5"/>
    <w:rsid w:val="008813D3"/>
    <w:rsid w:val="00881ECB"/>
    <w:rsid w:val="00884701"/>
    <w:rsid w:val="00886CFC"/>
    <w:rsid w:val="0088728C"/>
    <w:rsid w:val="008878B0"/>
    <w:rsid w:val="00890B65"/>
    <w:rsid w:val="008943D9"/>
    <w:rsid w:val="00895239"/>
    <w:rsid w:val="00895D53"/>
    <w:rsid w:val="008968C7"/>
    <w:rsid w:val="00897F15"/>
    <w:rsid w:val="008A21BC"/>
    <w:rsid w:val="008A2B17"/>
    <w:rsid w:val="008A3697"/>
    <w:rsid w:val="008B047B"/>
    <w:rsid w:val="008B15F4"/>
    <w:rsid w:val="008B2E57"/>
    <w:rsid w:val="008B32B7"/>
    <w:rsid w:val="008B5668"/>
    <w:rsid w:val="008C29F2"/>
    <w:rsid w:val="008C4E47"/>
    <w:rsid w:val="008C5FDB"/>
    <w:rsid w:val="008C7556"/>
    <w:rsid w:val="008D0B45"/>
    <w:rsid w:val="008D141C"/>
    <w:rsid w:val="008D1F37"/>
    <w:rsid w:val="008D1FFF"/>
    <w:rsid w:val="008D2110"/>
    <w:rsid w:val="008D3EB0"/>
    <w:rsid w:val="008D51FC"/>
    <w:rsid w:val="008D5E26"/>
    <w:rsid w:val="008E21EB"/>
    <w:rsid w:val="008E3453"/>
    <w:rsid w:val="008E6D57"/>
    <w:rsid w:val="008F0E4A"/>
    <w:rsid w:val="008F1F77"/>
    <w:rsid w:val="008F2393"/>
    <w:rsid w:val="008F5B7E"/>
    <w:rsid w:val="009020F2"/>
    <w:rsid w:val="00906EB3"/>
    <w:rsid w:val="00910173"/>
    <w:rsid w:val="00915666"/>
    <w:rsid w:val="00916471"/>
    <w:rsid w:val="00920C79"/>
    <w:rsid w:val="00920CE1"/>
    <w:rsid w:val="00922DC4"/>
    <w:rsid w:val="009246D5"/>
    <w:rsid w:val="0092677C"/>
    <w:rsid w:val="009273E2"/>
    <w:rsid w:val="0092783E"/>
    <w:rsid w:val="009311B9"/>
    <w:rsid w:val="0093125E"/>
    <w:rsid w:val="0093269C"/>
    <w:rsid w:val="0094114F"/>
    <w:rsid w:val="009414F8"/>
    <w:rsid w:val="0094198E"/>
    <w:rsid w:val="0094259D"/>
    <w:rsid w:val="00943F3A"/>
    <w:rsid w:val="009440D4"/>
    <w:rsid w:val="00947A17"/>
    <w:rsid w:val="009523CD"/>
    <w:rsid w:val="00952FDC"/>
    <w:rsid w:val="0095335C"/>
    <w:rsid w:val="00954524"/>
    <w:rsid w:val="00961C62"/>
    <w:rsid w:val="00966DB3"/>
    <w:rsid w:val="00967C70"/>
    <w:rsid w:val="009701B3"/>
    <w:rsid w:val="0097231E"/>
    <w:rsid w:val="009723C7"/>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A2B1C"/>
    <w:rsid w:val="009B02E1"/>
    <w:rsid w:val="009B1FE2"/>
    <w:rsid w:val="009B342E"/>
    <w:rsid w:val="009B3EB0"/>
    <w:rsid w:val="009C107A"/>
    <w:rsid w:val="009C114B"/>
    <w:rsid w:val="009C25D8"/>
    <w:rsid w:val="009C37FD"/>
    <w:rsid w:val="009C66BB"/>
    <w:rsid w:val="009D0980"/>
    <w:rsid w:val="009D1B10"/>
    <w:rsid w:val="009D268E"/>
    <w:rsid w:val="009D48B2"/>
    <w:rsid w:val="009D70C3"/>
    <w:rsid w:val="009D7108"/>
    <w:rsid w:val="009D72BD"/>
    <w:rsid w:val="009E295D"/>
    <w:rsid w:val="009E5361"/>
    <w:rsid w:val="009F2FAC"/>
    <w:rsid w:val="009F67BC"/>
    <w:rsid w:val="009F7158"/>
    <w:rsid w:val="00A0749E"/>
    <w:rsid w:val="00A104C6"/>
    <w:rsid w:val="00A1496F"/>
    <w:rsid w:val="00A168E0"/>
    <w:rsid w:val="00A20824"/>
    <w:rsid w:val="00A24476"/>
    <w:rsid w:val="00A2730A"/>
    <w:rsid w:val="00A317C9"/>
    <w:rsid w:val="00A35974"/>
    <w:rsid w:val="00A35DBC"/>
    <w:rsid w:val="00A373DE"/>
    <w:rsid w:val="00A37BB5"/>
    <w:rsid w:val="00A40892"/>
    <w:rsid w:val="00A40A8D"/>
    <w:rsid w:val="00A42771"/>
    <w:rsid w:val="00A46026"/>
    <w:rsid w:val="00A51653"/>
    <w:rsid w:val="00A54E5C"/>
    <w:rsid w:val="00A54F40"/>
    <w:rsid w:val="00A578F6"/>
    <w:rsid w:val="00A60520"/>
    <w:rsid w:val="00A61151"/>
    <w:rsid w:val="00A64D83"/>
    <w:rsid w:val="00A66CC3"/>
    <w:rsid w:val="00A72A50"/>
    <w:rsid w:val="00A73788"/>
    <w:rsid w:val="00A74DB3"/>
    <w:rsid w:val="00A76F6C"/>
    <w:rsid w:val="00A817F9"/>
    <w:rsid w:val="00A81D09"/>
    <w:rsid w:val="00A84ECF"/>
    <w:rsid w:val="00A859DB"/>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13F"/>
    <w:rsid w:val="00AC4A5D"/>
    <w:rsid w:val="00AC57A5"/>
    <w:rsid w:val="00AC6302"/>
    <w:rsid w:val="00AC6F1A"/>
    <w:rsid w:val="00AD088C"/>
    <w:rsid w:val="00AD09C4"/>
    <w:rsid w:val="00AD1742"/>
    <w:rsid w:val="00AD417E"/>
    <w:rsid w:val="00AD6508"/>
    <w:rsid w:val="00AD6DB7"/>
    <w:rsid w:val="00AD6FD8"/>
    <w:rsid w:val="00AE088B"/>
    <w:rsid w:val="00AE11DB"/>
    <w:rsid w:val="00AE3F85"/>
    <w:rsid w:val="00AF1C42"/>
    <w:rsid w:val="00AF37CF"/>
    <w:rsid w:val="00AF5398"/>
    <w:rsid w:val="00B00D53"/>
    <w:rsid w:val="00B03BAF"/>
    <w:rsid w:val="00B04A29"/>
    <w:rsid w:val="00B061AD"/>
    <w:rsid w:val="00B10364"/>
    <w:rsid w:val="00B104A9"/>
    <w:rsid w:val="00B106A1"/>
    <w:rsid w:val="00B110C5"/>
    <w:rsid w:val="00B1243D"/>
    <w:rsid w:val="00B12AD6"/>
    <w:rsid w:val="00B12EF6"/>
    <w:rsid w:val="00B13963"/>
    <w:rsid w:val="00B17104"/>
    <w:rsid w:val="00B17A24"/>
    <w:rsid w:val="00B2087C"/>
    <w:rsid w:val="00B23E3F"/>
    <w:rsid w:val="00B2445B"/>
    <w:rsid w:val="00B32FB8"/>
    <w:rsid w:val="00B41D54"/>
    <w:rsid w:val="00B41DDE"/>
    <w:rsid w:val="00B5283F"/>
    <w:rsid w:val="00B53E94"/>
    <w:rsid w:val="00B57C60"/>
    <w:rsid w:val="00B57F83"/>
    <w:rsid w:val="00B61D2B"/>
    <w:rsid w:val="00B646BF"/>
    <w:rsid w:val="00B6616E"/>
    <w:rsid w:val="00B673C4"/>
    <w:rsid w:val="00B74541"/>
    <w:rsid w:val="00B74871"/>
    <w:rsid w:val="00B76916"/>
    <w:rsid w:val="00B8254F"/>
    <w:rsid w:val="00B82D33"/>
    <w:rsid w:val="00B830E3"/>
    <w:rsid w:val="00B85640"/>
    <w:rsid w:val="00B87987"/>
    <w:rsid w:val="00B91C3E"/>
    <w:rsid w:val="00B94197"/>
    <w:rsid w:val="00BA6F33"/>
    <w:rsid w:val="00BA77E1"/>
    <w:rsid w:val="00BB1109"/>
    <w:rsid w:val="00BB2C93"/>
    <w:rsid w:val="00BB2F8B"/>
    <w:rsid w:val="00BB570C"/>
    <w:rsid w:val="00BB72DC"/>
    <w:rsid w:val="00BB7650"/>
    <w:rsid w:val="00BC006B"/>
    <w:rsid w:val="00BC2A7B"/>
    <w:rsid w:val="00BC40F4"/>
    <w:rsid w:val="00BC537A"/>
    <w:rsid w:val="00BC6257"/>
    <w:rsid w:val="00BC77C3"/>
    <w:rsid w:val="00BD007A"/>
    <w:rsid w:val="00BD00AE"/>
    <w:rsid w:val="00BD1134"/>
    <w:rsid w:val="00BD2394"/>
    <w:rsid w:val="00BD31A9"/>
    <w:rsid w:val="00BD5C04"/>
    <w:rsid w:val="00BE62B9"/>
    <w:rsid w:val="00BF0A41"/>
    <w:rsid w:val="00BF166F"/>
    <w:rsid w:val="00BF29AD"/>
    <w:rsid w:val="00BF3C97"/>
    <w:rsid w:val="00BF6123"/>
    <w:rsid w:val="00BF6875"/>
    <w:rsid w:val="00BF694B"/>
    <w:rsid w:val="00BF7B86"/>
    <w:rsid w:val="00C0084D"/>
    <w:rsid w:val="00C07E4A"/>
    <w:rsid w:val="00C11353"/>
    <w:rsid w:val="00C11A43"/>
    <w:rsid w:val="00C12789"/>
    <w:rsid w:val="00C127A8"/>
    <w:rsid w:val="00C138A8"/>
    <w:rsid w:val="00C15187"/>
    <w:rsid w:val="00C15D6B"/>
    <w:rsid w:val="00C23237"/>
    <w:rsid w:val="00C256B9"/>
    <w:rsid w:val="00C34CD8"/>
    <w:rsid w:val="00C35ABA"/>
    <w:rsid w:val="00C364A3"/>
    <w:rsid w:val="00C366EF"/>
    <w:rsid w:val="00C40D42"/>
    <w:rsid w:val="00C40E9E"/>
    <w:rsid w:val="00C41819"/>
    <w:rsid w:val="00C41FCA"/>
    <w:rsid w:val="00C502F4"/>
    <w:rsid w:val="00C505FE"/>
    <w:rsid w:val="00C52EF0"/>
    <w:rsid w:val="00C54609"/>
    <w:rsid w:val="00C551BD"/>
    <w:rsid w:val="00C632BC"/>
    <w:rsid w:val="00C643E8"/>
    <w:rsid w:val="00C64661"/>
    <w:rsid w:val="00C65B63"/>
    <w:rsid w:val="00C73896"/>
    <w:rsid w:val="00C74E41"/>
    <w:rsid w:val="00C7515B"/>
    <w:rsid w:val="00C76707"/>
    <w:rsid w:val="00C779D9"/>
    <w:rsid w:val="00C77A66"/>
    <w:rsid w:val="00C820E2"/>
    <w:rsid w:val="00C82637"/>
    <w:rsid w:val="00C8541B"/>
    <w:rsid w:val="00C857F5"/>
    <w:rsid w:val="00C85E05"/>
    <w:rsid w:val="00C908BC"/>
    <w:rsid w:val="00C970B0"/>
    <w:rsid w:val="00C97387"/>
    <w:rsid w:val="00CA14FE"/>
    <w:rsid w:val="00CA224B"/>
    <w:rsid w:val="00CA4A1C"/>
    <w:rsid w:val="00CA4CD2"/>
    <w:rsid w:val="00CA6179"/>
    <w:rsid w:val="00CB175F"/>
    <w:rsid w:val="00CB7900"/>
    <w:rsid w:val="00CC3C5C"/>
    <w:rsid w:val="00CD4950"/>
    <w:rsid w:val="00CD4BF7"/>
    <w:rsid w:val="00CD687F"/>
    <w:rsid w:val="00CD7E87"/>
    <w:rsid w:val="00CE16F7"/>
    <w:rsid w:val="00CE24B6"/>
    <w:rsid w:val="00CE3B31"/>
    <w:rsid w:val="00CE4293"/>
    <w:rsid w:val="00CE4624"/>
    <w:rsid w:val="00CF04FA"/>
    <w:rsid w:val="00CF0A33"/>
    <w:rsid w:val="00CF28DC"/>
    <w:rsid w:val="00CF4C24"/>
    <w:rsid w:val="00CF52AE"/>
    <w:rsid w:val="00CF7322"/>
    <w:rsid w:val="00D032C9"/>
    <w:rsid w:val="00D033E3"/>
    <w:rsid w:val="00D03D4F"/>
    <w:rsid w:val="00D06660"/>
    <w:rsid w:val="00D077A7"/>
    <w:rsid w:val="00D11B4D"/>
    <w:rsid w:val="00D123D6"/>
    <w:rsid w:val="00D12589"/>
    <w:rsid w:val="00D12784"/>
    <w:rsid w:val="00D12F4C"/>
    <w:rsid w:val="00D1396B"/>
    <w:rsid w:val="00D1476A"/>
    <w:rsid w:val="00D16613"/>
    <w:rsid w:val="00D231E1"/>
    <w:rsid w:val="00D23845"/>
    <w:rsid w:val="00D24EF3"/>
    <w:rsid w:val="00D26743"/>
    <w:rsid w:val="00D314E7"/>
    <w:rsid w:val="00D3297D"/>
    <w:rsid w:val="00D32F48"/>
    <w:rsid w:val="00D33DAC"/>
    <w:rsid w:val="00D343C7"/>
    <w:rsid w:val="00D35641"/>
    <w:rsid w:val="00D3792D"/>
    <w:rsid w:val="00D40AD9"/>
    <w:rsid w:val="00D42841"/>
    <w:rsid w:val="00D45BEC"/>
    <w:rsid w:val="00D47C72"/>
    <w:rsid w:val="00D50B5B"/>
    <w:rsid w:val="00D53944"/>
    <w:rsid w:val="00D540EC"/>
    <w:rsid w:val="00D559CD"/>
    <w:rsid w:val="00D56C14"/>
    <w:rsid w:val="00D56E4B"/>
    <w:rsid w:val="00D6021C"/>
    <w:rsid w:val="00D61128"/>
    <w:rsid w:val="00D61861"/>
    <w:rsid w:val="00D63580"/>
    <w:rsid w:val="00D636C8"/>
    <w:rsid w:val="00D77FAB"/>
    <w:rsid w:val="00D81CF9"/>
    <w:rsid w:val="00D81DFB"/>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906"/>
    <w:rsid w:val="00DC0BBE"/>
    <w:rsid w:val="00DC0D4D"/>
    <w:rsid w:val="00DC0F7A"/>
    <w:rsid w:val="00DC141A"/>
    <w:rsid w:val="00DC24BB"/>
    <w:rsid w:val="00DC3930"/>
    <w:rsid w:val="00DC45D6"/>
    <w:rsid w:val="00DC4931"/>
    <w:rsid w:val="00DC4A67"/>
    <w:rsid w:val="00DC4E7F"/>
    <w:rsid w:val="00DC5CE3"/>
    <w:rsid w:val="00DC617A"/>
    <w:rsid w:val="00DC6965"/>
    <w:rsid w:val="00DD2F70"/>
    <w:rsid w:val="00DD348C"/>
    <w:rsid w:val="00DD3871"/>
    <w:rsid w:val="00DD39D1"/>
    <w:rsid w:val="00DD50A6"/>
    <w:rsid w:val="00DD7F90"/>
    <w:rsid w:val="00DE1E48"/>
    <w:rsid w:val="00DE43DD"/>
    <w:rsid w:val="00DE52ED"/>
    <w:rsid w:val="00DE5A91"/>
    <w:rsid w:val="00DE6484"/>
    <w:rsid w:val="00DE7187"/>
    <w:rsid w:val="00DF3B67"/>
    <w:rsid w:val="00DF6250"/>
    <w:rsid w:val="00DF674A"/>
    <w:rsid w:val="00DF76D2"/>
    <w:rsid w:val="00E014CE"/>
    <w:rsid w:val="00E03EC8"/>
    <w:rsid w:val="00E046EC"/>
    <w:rsid w:val="00E04E5D"/>
    <w:rsid w:val="00E059C7"/>
    <w:rsid w:val="00E10246"/>
    <w:rsid w:val="00E1284B"/>
    <w:rsid w:val="00E1582D"/>
    <w:rsid w:val="00E17213"/>
    <w:rsid w:val="00E2112E"/>
    <w:rsid w:val="00E217F0"/>
    <w:rsid w:val="00E22547"/>
    <w:rsid w:val="00E25158"/>
    <w:rsid w:val="00E3008C"/>
    <w:rsid w:val="00E3320C"/>
    <w:rsid w:val="00E33D1E"/>
    <w:rsid w:val="00E40B34"/>
    <w:rsid w:val="00E4269E"/>
    <w:rsid w:val="00E42FB4"/>
    <w:rsid w:val="00E45E9A"/>
    <w:rsid w:val="00E46D00"/>
    <w:rsid w:val="00E52117"/>
    <w:rsid w:val="00E52578"/>
    <w:rsid w:val="00E53BD6"/>
    <w:rsid w:val="00E53CFE"/>
    <w:rsid w:val="00E557C4"/>
    <w:rsid w:val="00E570D7"/>
    <w:rsid w:val="00E617A5"/>
    <w:rsid w:val="00E65F95"/>
    <w:rsid w:val="00E6785F"/>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1499"/>
    <w:rsid w:val="00EA2316"/>
    <w:rsid w:val="00EA4505"/>
    <w:rsid w:val="00EA4E4C"/>
    <w:rsid w:val="00EA7026"/>
    <w:rsid w:val="00EB0E9C"/>
    <w:rsid w:val="00EB138D"/>
    <w:rsid w:val="00EB1D22"/>
    <w:rsid w:val="00EB272C"/>
    <w:rsid w:val="00EB3242"/>
    <w:rsid w:val="00EB4F23"/>
    <w:rsid w:val="00EB596B"/>
    <w:rsid w:val="00EB665B"/>
    <w:rsid w:val="00EB7487"/>
    <w:rsid w:val="00EC0A50"/>
    <w:rsid w:val="00EC1C0D"/>
    <w:rsid w:val="00EC2F39"/>
    <w:rsid w:val="00EC52C5"/>
    <w:rsid w:val="00EC5D93"/>
    <w:rsid w:val="00ED0BA7"/>
    <w:rsid w:val="00ED326B"/>
    <w:rsid w:val="00ED4072"/>
    <w:rsid w:val="00ED61FA"/>
    <w:rsid w:val="00ED671F"/>
    <w:rsid w:val="00ED69FB"/>
    <w:rsid w:val="00EE1ADE"/>
    <w:rsid w:val="00EE1C47"/>
    <w:rsid w:val="00EE5279"/>
    <w:rsid w:val="00EE5AFE"/>
    <w:rsid w:val="00EE6C07"/>
    <w:rsid w:val="00EE7D87"/>
    <w:rsid w:val="00EF0D3B"/>
    <w:rsid w:val="00EF1EC3"/>
    <w:rsid w:val="00EF3615"/>
    <w:rsid w:val="00F029FF"/>
    <w:rsid w:val="00F043C8"/>
    <w:rsid w:val="00F04B6C"/>
    <w:rsid w:val="00F050C2"/>
    <w:rsid w:val="00F05D46"/>
    <w:rsid w:val="00F06A27"/>
    <w:rsid w:val="00F07927"/>
    <w:rsid w:val="00F13D65"/>
    <w:rsid w:val="00F1478E"/>
    <w:rsid w:val="00F158F4"/>
    <w:rsid w:val="00F20F35"/>
    <w:rsid w:val="00F21425"/>
    <w:rsid w:val="00F21B24"/>
    <w:rsid w:val="00F21F34"/>
    <w:rsid w:val="00F223E1"/>
    <w:rsid w:val="00F23971"/>
    <w:rsid w:val="00F24149"/>
    <w:rsid w:val="00F258BA"/>
    <w:rsid w:val="00F31D7A"/>
    <w:rsid w:val="00F37BC7"/>
    <w:rsid w:val="00F4231F"/>
    <w:rsid w:val="00F42360"/>
    <w:rsid w:val="00F42857"/>
    <w:rsid w:val="00F42885"/>
    <w:rsid w:val="00F43EBC"/>
    <w:rsid w:val="00F5193F"/>
    <w:rsid w:val="00F521DC"/>
    <w:rsid w:val="00F56B41"/>
    <w:rsid w:val="00F60676"/>
    <w:rsid w:val="00F6209A"/>
    <w:rsid w:val="00F6384A"/>
    <w:rsid w:val="00F6390B"/>
    <w:rsid w:val="00F65F3B"/>
    <w:rsid w:val="00F66B21"/>
    <w:rsid w:val="00F71BDE"/>
    <w:rsid w:val="00F741AF"/>
    <w:rsid w:val="00F75F15"/>
    <w:rsid w:val="00F77C39"/>
    <w:rsid w:val="00F77FDF"/>
    <w:rsid w:val="00F817DD"/>
    <w:rsid w:val="00F85ADE"/>
    <w:rsid w:val="00F85C42"/>
    <w:rsid w:val="00F85D2B"/>
    <w:rsid w:val="00F92446"/>
    <w:rsid w:val="00F926D2"/>
    <w:rsid w:val="00F9286D"/>
    <w:rsid w:val="00F933C3"/>
    <w:rsid w:val="00F949B4"/>
    <w:rsid w:val="00FA15B3"/>
    <w:rsid w:val="00FA1A33"/>
    <w:rsid w:val="00FA376E"/>
    <w:rsid w:val="00FA4B66"/>
    <w:rsid w:val="00FA5FC3"/>
    <w:rsid w:val="00FA6CF3"/>
    <w:rsid w:val="00FA7DE2"/>
    <w:rsid w:val="00FB0480"/>
    <w:rsid w:val="00FB2BC4"/>
    <w:rsid w:val="00FB3CD0"/>
    <w:rsid w:val="00FB5C69"/>
    <w:rsid w:val="00FB7E58"/>
    <w:rsid w:val="00FC04BE"/>
    <w:rsid w:val="00FC20D8"/>
    <w:rsid w:val="00FC37B7"/>
    <w:rsid w:val="00FD0963"/>
    <w:rsid w:val="00FD1207"/>
    <w:rsid w:val="00FD1B33"/>
    <w:rsid w:val="00FD1C63"/>
    <w:rsid w:val="00FD6E4C"/>
    <w:rsid w:val="00FE1918"/>
    <w:rsid w:val="00FE1E2B"/>
    <w:rsid w:val="00FE3CFB"/>
    <w:rsid w:val="00FE4D5D"/>
    <w:rsid w:val="00FE4DD3"/>
    <w:rsid w:val="00FE78B2"/>
    <w:rsid w:val="00FF0136"/>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7C39"/>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34"/>
    <w:qFormat/>
    <w:rsid w:val="00445592"/>
    <w:pPr>
      <w:ind w:left="720"/>
    </w:pPr>
  </w:style>
  <w:style w:type="table" w:styleId="TableGrid">
    <w:name w:val="Table Grid"/>
    <w:basedOn w:val="TableNormal"/>
    <w:uiPriority w:val="5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B1DC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7C39"/>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34"/>
    <w:qFormat/>
    <w:rsid w:val="00445592"/>
    <w:pPr>
      <w:ind w:left="720"/>
    </w:pPr>
  </w:style>
  <w:style w:type="table" w:styleId="TableGrid">
    <w:name w:val="Table Grid"/>
    <w:basedOn w:val="TableNormal"/>
    <w:uiPriority w:val="5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B1DC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enabavke@neonatologija.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onatologij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0CD378-8A23-4766-A05C-A864D47BC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TotalTime>
  <Pages>39</Pages>
  <Words>10195</Words>
  <Characters>58114</Characters>
  <Application>Microsoft Office Word</Application>
  <DocSecurity>0</DocSecurity>
  <Lines>484</Lines>
  <Paragraphs>136</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68173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47</cp:revision>
  <cp:lastPrinted>2019-05-29T09:00:00Z</cp:lastPrinted>
  <dcterms:created xsi:type="dcterms:W3CDTF">2017-10-23T09:52:00Z</dcterms:created>
  <dcterms:modified xsi:type="dcterms:W3CDTF">2019-05-29T09:59:00Z</dcterms:modified>
</cp:coreProperties>
</file>