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822514" w:rsidRDefault="00DF76D2" w:rsidP="00162C92">
      <w:pPr>
        <w:jc w:val="both"/>
        <w:rPr>
          <w:lang w:val="sr-Latn-RS"/>
        </w:rPr>
      </w:pPr>
    </w:p>
    <w:p w:rsidR="00DF76D2" w:rsidRPr="007A7D61" w:rsidRDefault="00DF76D2" w:rsidP="00162C92">
      <w:pPr>
        <w:jc w:val="both"/>
        <w:rPr>
          <w:lang w:val="sr-Latn-CS"/>
        </w:rPr>
      </w:pPr>
    </w:p>
    <w:p w:rsidR="00DF76D2" w:rsidRPr="007A7D61" w:rsidRDefault="00234746"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6014f" cropbottom="-6014f"/>
          </v:shape>
        </w:pict>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45595F" w:rsidP="00162C92">
      <w:pPr>
        <w:jc w:val="both"/>
        <w:rPr>
          <w:i/>
          <w:iCs/>
        </w:rPr>
      </w:pPr>
      <w:r>
        <w:rPr>
          <w:lang w:val="sr-Latn-RS"/>
        </w:rPr>
        <w:t xml:space="preserve">                 </w:t>
      </w:r>
      <w:r w:rsidR="00DF76D2"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257134" w:rsidRDefault="00DF76D2" w:rsidP="00162C92">
      <w:pPr>
        <w:jc w:val="both"/>
        <w:rPr>
          <w:lang w:val="sr-Latn-RS"/>
        </w:rPr>
      </w:pPr>
      <w:r w:rsidRPr="007A7D61">
        <w:t>Broj:</w:t>
      </w:r>
      <w:r w:rsidR="00A437B0">
        <w:t xml:space="preserve"> </w:t>
      </w:r>
      <w:r w:rsidR="00257134">
        <w:rPr>
          <w:lang w:val="sr-Latn-RS"/>
        </w:rPr>
        <w:t>881/7</w:t>
      </w:r>
      <w:bookmarkStart w:id="0" w:name="_GoBack"/>
      <w:bookmarkEnd w:id="0"/>
    </w:p>
    <w:p w:rsidR="00DF76D2" w:rsidRPr="005F4627" w:rsidRDefault="00A437B0" w:rsidP="00A2730A">
      <w:pPr>
        <w:jc w:val="both"/>
        <w:rPr>
          <w:lang w:val="sr-Latn-RS"/>
        </w:rPr>
      </w:pPr>
      <w:r>
        <w:t xml:space="preserve">Datum: </w:t>
      </w:r>
      <w:r w:rsidR="00AE77B4">
        <w:rPr>
          <w:lang w:val="sr-Latn-RS"/>
        </w:rPr>
        <w:t>18.04.2019</w:t>
      </w:r>
      <w:r w:rsidR="005F4627">
        <w:rPr>
          <w:lang w:val="sr-Latn-RS"/>
        </w:rPr>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462D99" w:rsidRDefault="00DF76D2" w:rsidP="00A2730A">
      <w:pPr>
        <w:jc w:val="both"/>
        <w:rPr>
          <w:lang w:val="sr-Latn-R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r>
        <w:rPr>
          <w:lang w:val="en-US"/>
        </w:rPr>
        <w:t>z</w:t>
      </w:r>
      <w:r w:rsidRPr="007A7D61">
        <w:t>a</w:t>
      </w:r>
      <w:r>
        <w:t xml:space="preserve"> javnu nabavku</w:t>
      </w:r>
    </w:p>
    <w:p w:rsidR="00DF76D2" w:rsidRPr="007A7D61" w:rsidRDefault="00DF76D2" w:rsidP="00A2730A">
      <w:pPr>
        <w:pStyle w:val="Heading2"/>
        <w:jc w:val="center"/>
      </w:pPr>
      <w:r>
        <w:t>MEDICINSKOG I SANITETSKOG POTROŠNOG MATERIJALA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AE77B4">
        <w:rPr>
          <w:b/>
          <w:bCs/>
          <w:lang w:val="sl-SI"/>
        </w:rPr>
        <w:t>5</w:t>
      </w:r>
      <w:r w:rsidR="00A437B0">
        <w:rPr>
          <w:b/>
          <w:bCs/>
          <w:lang w:val="sl-SI"/>
        </w:rPr>
        <w:t>/201</w:t>
      </w:r>
      <w:r w:rsidR="00AE77B4">
        <w:rPr>
          <w:b/>
          <w:bCs/>
          <w:lang w:val="sl-SI"/>
        </w:rPr>
        <w:t>9</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Default="006C1999" w:rsidP="006C1999">
      <w:pPr>
        <w:rPr>
          <w:lang w:val="sl-SI"/>
        </w:rPr>
      </w:pPr>
    </w:p>
    <w:p w:rsidR="00462D99" w:rsidRDefault="00462D99" w:rsidP="006C1999">
      <w:pPr>
        <w:rPr>
          <w:lang w:val="sl-SI"/>
        </w:rPr>
      </w:pPr>
    </w:p>
    <w:p w:rsidR="00462D99" w:rsidRDefault="00462D99" w:rsidP="006C1999">
      <w:pPr>
        <w:rPr>
          <w:lang w:val="sl-SI"/>
        </w:rPr>
      </w:pPr>
    </w:p>
    <w:p w:rsidR="00462D99" w:rsidRPr="006C1999" w:rsidRDefault="00462D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F06A27"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DF76D2" w:rsidRPr="00561C07" w:rsidRDefault="00DF76D2" w:rsidP="008D1F37">
      <w:pPr>
        <w:rPr>
          <w:lang w:val="sl-SI"/>
        </w:rPr>
      </w:pPr>
    </w:p>
    <w:p w:rsidR="00DF76D2" w:rsidRDefault="00DF76D2"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DF76D2" w:rsidRDefault="00DF76D2" w:rsidP="00106512">
      <w:pPr>
        <w:rPr>
          <w:color w:val="FF0000"/>
          <w:lang w:val="sl-SI"/>
        </w:rPr>
      </w:pPr>
    </w:p>
    <w:p w:rsidR="00DF76D2" w:rsidRPr="000D083C" w:rsidRDefault="00DF76D2"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DF76D2" w:rsidP="008D1F37">
      <w:pPr>
        <w:pStyle w:val="ListParagraph"/>
        <w:numPr>
          <w:ilvl w:val="0"/>
          <w:numId w:val="3"/>
        </w:numPr>
        <w:rPr>
          <w:lang w:val="sl-SI"/>
        </w:rPr>
      </w:pPr>
      <w:r>
        <w:rPr>
          <w:lang w:val="sl-SI"/>
        </w:rPr>
        <w:t>OBRAZAC 7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AE77B4">
        <w:rPr>
          <w:rFonts w:ascii="Times New Roman" w:hAnsi="Times New Roman" w:cs="Times New Roman"/>
          <w:sz w:val="24"/>
          <w:szCs w:val="24"/>
          <w:lang w:val="pt-PT"/>
        </w:rPr>
        <w:t>5</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AE77B4">
        <w:rPr>
          <w:rFonts w:ascii="Times New Roman" w:hAnsi="Times New Roman" w:cs="Times New Roman"/>
          <w:sz w:val="24"/>
          <w:szCs w:val="24"/>
          <w:lang w:val="pt-PT"/>
        </w:rPr>
        <w:t>9</w:t>
      </w:r>
      <w:r w:rsidRPr="00F92446">
        <w:rPr>
          <w:rFonts w:ascii="Times New Roman" w:hAnsi="Times New Roman" w:cs="Times New Roman"/>
          <w:sz w:val="24"/>
          <w:szCs w:val="24"/>
          <w:lang w:val="pt-PT"/>
        </w:rPr>
        <w:t>,</w:t>
      </w:r>
    </w:p>
    <w:p w:rsidR="00DF76D2" w:rsidRPr="00A373DE" w:rsidRDefault="00DF76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medicinski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sanitetski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Default="00DF76D2"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materijal</w:t>
      </w:r>
      <w:r w:rsidRPr="000D083C">
        <w:rPr>
          <w:b/>
          <w:bCs/>
          <w:lang w:val="sl-SI"/>
        </w:rPr>
        <w:t xml:space="preserve">  </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A437B0">
      <w:pPr>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Default="00DF76D2" w:rsidP="009311B9">
      <w:pPr>
        <w:ind w:left="696" w:firstLine="24"/>
        <w:jc w:val="both"/>
        <w:rPr>
          <w:b/>
          <w:bCs/>
          <w:lang w:val="sl-SI"/>
        </w:rPr>
      </w:pPr>
      <w:r>
        <w:rPr>
          <w:b/>
          <w:bCs/>
          <w:lang w:val="sl-SI"/>
        </w:rPr>
        <w:t xml:space="preserve">             medicinskog i sanitetskog potrošnog materijala redni broj </w:t>
      </w:r>
      <w:r w:rsidR="00AE77B4">
        <w:rPr>
          <w:b/>
          <w:bCs/>
          <w:lang w:val="sl-SI"/>
        </w:rPr>
        <w:t>5</w:t>
      </w:r>
      <w:r>
        <w:rPr>
          <w:b/>
          <w:bCs/>
          <w:lang w:val="sl-SI"/>
        </w:rPr>
        <w:t>/201</w:t>
      </w:r>
      <w:r w:rsidR="00AE77B4">
        <w:rPr>
          <w:b/>
          <w:bCs/>
          <w:lang w:val="sl-SI"/>
        </w:rPr>
        <w:t>9</w:t>
      </w:r>
    </w:p>
    <w:p w:rsidR="00E12425" w:rsidRDefault="00E12425" w:rsidP="009311B9">
      <w:pPr>
        <w:ind w:left="696" w:firstLine="24"/>
        <w:jc w:val="both"/>
        <w:rPr>
          <w:b/>
          <w:bCs/>
          <w:lang w:val="sl-SI"/>
        </w:rPr>
      </w:pPr>
    </w:p>
    <w:p w:rsidR="00E12425" w:rsidRPr="007A7D61" w:rsidRDefault="00E12425" w:rsidP="009311B9">
      <w:pPr>
        <w:ind w:left="696" w:firstLine="24"/>
        <w:jc w:val="both"/>
        <w:rPr>
          <w:b/>
          <w:bCs/>
          <w:lang w:val="sl-SI"/>
        </w:rPr>
      </w:pP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medicinski i sanitetski potrošni materijal</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Pr="00C41FCA">
        <w:rPr>
          <w:lang w:val="sl-SI"/>
        </w:rPr>
        <w:t>određena na godišnjem nivou</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Default="00DF76D2" w:rsidP="00C73896">
      <w:pPr>
        <w:ind w:left="360"/>
        <w:jc w:val="both"/>
        <w:rPr>
          <w:lang w:val="sl-SI"/>
        </w:rPr>
      </w:pPr>
      <w:r w:rsidRPr="00C41819">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E8645C" w:rsidRDefault="00DF76D2" w:rsidP="00162C92">
      <w:pPr>
        <w:rPr>
          <w:lang w:val="sl-SI"/>
        </w:rPr>
      </w:pPr>
      <w:r w:rsidRPr="00C502F4">
        <w:rPr>
          <w:b/>
          <w:bCs/>
          <w:lang w:val="sl-SI"/>
        </w:rPr>
        <w:t>POSEBNA NAPOMENA</w:t>
      </w:r>
      <w:r w:rsidRPr="00E8645C">
        <w:rPr>
          <w:lang w:val="sl-SI"/>
        </w:rPr>
        <w:t>: Dostaviti uzorak prema tehničkoj specifikaciji</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AE77B4">
        <w:rPr>
          <w:b/>
          <w:bCs/>
          <w:lang w:val="sl-SI"/>
        </w:rPr>
        <w:t>5</w:t>
      </w:r>
      <w:r w:rsidRPr="009F2FAC">
        <w:rPr>
          <w:b/>
          <w:bCs/>
          <w:lang w:val="sl-SI"/>
        </w:rPr>
        <w:t>/201</w:t>
      </w:r>
      <w:r w:rsidR="00AE77B4">
        <w:rPr>
          <w:b/>
          <w:bCs/>
          <w:lang w:val="sl-SI"/>
        </w:rPr>
        <w:t>9</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DF76D2" w:rsidRDefault="00DF76D2" w:rsidP="00162C92">
      <w:pPr>
        <w:jc w:val="both"/>
        <w:rPr>
          <w:lang w:val="sl-SI"/>
        </w:rPr>
      </w:pPr>
    </w:p>
    <w:p w:rsidR="006C1999" w:rsidRDefault="006C1999" w:rsidP="001B6C02">
      <w:pPr>
        <w:rPr>
          <w:lang w:val="sl-SI"/>
        </w:rPr>
      </w:pPr>
    </w:p>
    <w:p w:rsidR="00A82D1B" w:rsidRPr="009F2FAC" w:rsidRDefault="00A82D1B"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BC19BF" w:rsidRDefault="00DF76D2" w:rsidP="00EC0B0E">
      <w:pPr>
        <w:ind w:firstLine="384"/>
        <w:jc w:val="both"/>
        <w:rPr>
          <w:color w:val="FF0000"/>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w:t>
      </w:r>
      <w:r w:rsidRPr="00EC0B0E">
        <w:rPr>
          <w:lang w:val="sr-Latn-CS"/>
        </w:rPr>
        <w:t>7 i 138 Zakona o lekovima i medicinskim sredstvima (“Sl.glasnik RS”, br.30/2010 i 107/2012)</w:t>
      </w:r>
      <w:r w:rsidR="00EC0B0E" w:rsidRPr="00EC0B0E">
        <w:rPr>
          <w:lang w:val="sr-Latn-CS"/>
        </w:rPr>
        <w:t xml:space="preserve"> i</w:t>
      </w:r>
      <w:r w:rsidRPr="00EC0B0E">
        <w:rPr>
          <w:lang w:val="sr-Latn-CS"/>
        </w:rPr>
        <w:t xml:space="preserve"> </w:t>
      </w:r>
      <w:r w:rsidR="00EC0B0E" w:rsidRPr="00EC0B0E">
        <w:rPr>
          <w:lang w:val="sr-Latn-CS"/>
        </w:rPr>
        <w:t>člana 94 stav 5 Zakona o medicinskim sredstvima (“Sl.glasnik RS”, br. 105/2017)</w:t>
      </w:r>
      <w:r w:rsidR="00EC0B0E" w:rsidRPr="00BC19BF">
        <w:rPr>
          <w:color w:val="FF0000"/>
          <w:lang w:val="sr-Latn-CS"/>
        </w:rPr>
        <w:t xml:space="preserve"> </w:t>
      </w:r>
    </w:p>
    <w:p w:rsidR="00A82D1B" w:rsidRDefault="00A82D1B" w:rsidP="004F4713">
      <w:pPr>
        <w:ind w:left="384"/>
        <w:jc w:val="both"/>
        <w:rPr>
          <w:lang w:val="sr-Latn-RS"/>
        </w:rPr>
      </w:pPr>
    </w:p>
    <w:p w:rsidR="00BC19BF" w:rsidRDefault="00DF76D2" w:rsidP="004F4713">
      <w:pPr>
        <w:ind w:left="384"/>
        <w:jc w:val="both"/>
        <w:rPr>
          <w:lang w:val="sr-Latn-RS"/>
        </w:rPr>
      </w:pPr>
      <w:r w:rsidRPr="009D7108">
        <w:t xml:space="preserve">b) za promet ponuđenog sredstva izdatu od strane Agencije </w:t>
      </w:r>
      <w:r w:rsidR="00BC19BF">
        <w:t>za lekove i medicinska sredstva</w:t>
      </w:r>
    </w:p>
    <w:p w:rsidR="00DF76D2" w:rsidRDefault="00DF76D2" w:rsidP="00BC19BF">
      <w:pPr>
        <w:jc w:val="both"/>
        <w:rPr>
          <w:lang w:val="sr-Latn-RS"/>
        </w:rPr>
      </w:pPr>
      <w:r w:rsidRPr="009D7108">
        <w:t>Srbije</w:t>
      </w:r>
    </w:p>
    <w:p w:rsidR="00A82D1B" w:rsidRDefault="00A82D1B" w:rsidP="00C92E6E">
      <w:pPr>
        <w:ind w:firstLine="384"/>
        <w:jc w:val="both"/>
        <w:rPr>
          <w:lang w:val="sr-Latn-RS"/>
        </w:rPr>
      </w:pPr>
    </w:p>
    <w:p w:rsidR="00C92E6E" w:rsidRPr="00C92E6E" w:rsidRDefault="00C92E6E" w:rsidP="00C92E6E">
      <w:pPr>
        <w:ind w:firstLine="384"/>
        <w:jc w:val="both"/>
        <w:rPr>
          <w:lang w:val="en-US"/>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EC0B0E" w:rsidRDefault="00EC0B0E" w:rsidP="00C92E6E">
      <w:pPr>
        <w:pStyle w:val="ListParagraph"/>
        <w:ind w:left="0" w:firstLine="384"/>
        <w:jc w:val="both"/>
        <w:rPr>
          <w:lang w:val="pl-PL"/>
        </w:rPr>
      </w:pPr>
    </w:p>
    <w:p w:rsidR="00C92E6E" w:rsidRPr="00A82D1B" w:rsidRDefault="00C92E6E" w:rsidP="00A82D1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 xml:space="preserve">tog proizvođača ili nosioca dozvole </w:t>
      </w:r>
      <w:r w:rsidRPr="00C129B2">
        <w:rPr>
          <w:lang w:val="pl-PL"/>
        </w:rPr>
        <w:lastRenderedPageBreak/>
        <w:t>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w:t>
      </w:r>
      <w:r w:rsidR="00A82D1B">
        <w:rPr>
          <w:lang w:val="pl-PL"/>
        </w:rPr>
        <w:t>i naziv Instituta u ovlašćenju).</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00A82D1B" w:rsidRPr="00A82D1B">
        <w:rPr>
          <w:lang w:val="sr-Latn-CS"/>
        </w:rPr>
        <w:t xml:space="preserve"> </w:t>
      </w:r>
      <w:r w:rsidR="00A82D1B" w:rsidRPr="00EC0B0E">
        <w:rPr>
          <w:lang w:val="sr-Latn-CS"/>
        </w:rPr>
        <w:t>i člana 94 stav 5 Zakona o medicinskim sredstvima (“Sl.glasnik RS”, br. 105/2017)</w:t>
      </w:r>
      <w:r w:rsidR="00A82D1B" w:rsidRPr="00BC19BF">
        <w:rPr>
          <w:color w:val="FF0000"/>
          <w:lang w:val="sr-Latn-CS"/>
        </w:rPr>
        <w:t xml:space="preserve"> </w:t>
      </w:r>
      <w:r w:rsidRPr="009D7108">
        <w:rPr>
          <w:lang w:val="sr-Latn-CS"/>
        </w:rPr>
        <w:t xml:space="preserve"> </w:t>
      </w:r>
    </w:p>
    <w:p w:rsidR="00A82D1B" w:rsidRDefault="00A82D1B" w:rsidP="004F4713">
      <w:pPr>
        <w:ind w:left="384"/>
        <w:jc w:val="both"/>
        <w:rPr>
          <w:lang w:val="sr-Latn-RS"/>
        </w:rPr>
      </w:pPr>
    </w:p>
    <w:p w:rsidR="00DF76D2" w:rsidRDefault="00DF76D2" w:rsidP="004F4713">
      <w:pPr>
        <w:ind w:left="384"/>
        <w:jc w:val="both"/>
        <w:rPr>
          <w:lang w:val="sr-Latn-RS"/>
        </w:rPr>
      </w:pPr>
      <w:r w:rsidRPr="009D7108">
        <w:t>b) za promet ponuđenog sredstva izdatu od strane Agencije za lekove i medicinska sredstva Srbije</w:t>
      </w:r>
    </w:p>
    <w:p w:rsidR="00A82D1B" w:rsidRDefault="00A82D1B" w:rsidP="00C92E6E">
      <w:pPr>
        <w:ind w:firstLine="384"/>
        <w:jc w:val="both"/>
        <w:rPr>
          <w:lang w:val="sr-Latn-RS"/>
        </w:rPr>
      </w:pPr>
    </w:p>
    <w:p w:rsidR="00A82D1B" w:rsidRDefault="00C92E6E" w:rsidP="00C92E6E">
      <w:pPr>
        <w:ind w:firstLine="384"/>
        <w:jc w:val="both"/>
        <w:rPr>
          <w:lang w:val="pl-PL"/>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p>
    <w:p w:rsidR="00C92E6E" w:rsidRPr="00C92E6E" w:rsidRDefault="00C92E6E" w:rsidP="00C92E6E">
      <w:pPr>
        <w:ind w:firstLine="384"/>
        <w:jc w:val="both"/>
        <w:rPr>
          <w:lang w:val="en-US"/>
        </w:rPr>
      </w:pPr>
      <w:r w:rsidRPr="00F729D8">
        <w:rPr>
          <w:b/>
          <w:lang w:val="sr-Latn-CS"/>
        </w:rPr>
        <w:t xml:space="preserve">  </w:t>
      </w:r>
    </w:p>
    <w:p w:rsidR="00C92E6E" w:rsidRPr="00B96B93" w:rsidRDefault="00C92E6E" w:rsidP="00C92E6E">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tog proizvođača ili nosioca dozvole 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Navesti naziv Instituta u ovlašćenju).</w:t>
      </w:r>
    </w:p>
    <w:p w:rsidR="00DF76D2" w:rsidRDefault="00DF76D2" w:rsidP="004F4713">
      <w:pPr>
        <w:pStyle w:val="BodyText"/>
        <w:rPr>
          <w:lang w:val="sr-Latn-RS"/>
        </w:rPr>
      </w:pPr>
    </w:p>
    <w:p w:rsidR="00A82D1B" w:rsidRDefault="00A82D1B" w:rsidP="004F4713">
      <w:pPr>
        <w:pStyle w:val="BodyText"/>
        <w:rPr>
          <w:lang w:val="sr-Latn-RS"/>
        </w:rPr>
      </w:pPr>
    </w:p>
    <w:p w:rsidR="00A82D1B" w:rsidRDefault="00A82D1B" w:rsidP="004F4713">
      <w:pPr>
        <w:pStyle w:val="BodyText"/>
        <w:rPr>
          <w:lang w:val="sr-Latn-RS"/>
        </w:rPr>
      </w:pPr>
    </w:p>
    <w:p w:rsidR="00A82D1B" w:rsidRDefault="00A82D1B"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lastRenderedPageBreak/>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00A82D1B">
        <w:rPr>
          <w:rFonts w:ascii="Times New Roman" w:hAnsi="Times New Roman" w:cs="Times New Roman"/>
          <w:sz w:val="24"/>
          <w:szCs w:val="24"/>
          <w:lang w:val="sl-SI"/>
        </w:rPr>
        <w:t>č</w:t>
      </w:r>
      <w:r w:rsidRPr="009D7108">
        <w:rPr>
          <w:rFonts w:ascii="Times New Roman" w:hAnsi="Times New Roman" w:cs="Times New Roman"/>
          <w:sz w:val="24"/>
          <w:szCs w:val="24"/>
          <w:lang w:val="sl-SI"/>
        </w:rPr>
        <w:t>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DF76D2" w:rsidRPr="00967C70" w:rsidRDefault="00DF76D2" w:rsidP="00967C70">
      <w:pPr>
        <w:pStyle w:val="BodyText"/>
        <w:numPr>
          <w:ilvl w:val="0"/>
          <w:numId w:val="9"/>
        </w:numPr>
        <w:rPr>
          <w:lang w:val="pl-PL"/>
        </w:rPr>
      </w:pPr>
      <w:r w:rsidRPr="00972FC4">
        <w:rPr>
          <w:lang w:val="pl-PL"/>
        </w:rPr>
        <w:t xml:space="preserve">da ponuđač raspolaže dovoljnim finansijskim kapacitetom </w:t>
      </w:r>
    </w:p>
    <w:p w:rsidR="00DF76D2" w:rsidRPr="004062BC" w:rsidRDefault="00DF76D2"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F13B9A" w:rsidRDefault="00F13B9A" w:rsidP="00162C92">
      <w:pPr>
        <w:pStyle w:val="BodyText"/>
        <w:rPr>
          <w:b/>
          <w:bCs/>
          <w:lang w:val="sl-SI"/>
        </w:rPr>
      </w:pPr>
    </w:p>
    <w:p w:rsidR="00DF76D2" w:rsidRDefault="00DF76D2" w:rsidP="00162C92">
      <w:pPr>
        <w:pStyle w:val="BodyText"/>
        <w:rPr>
          <w:b/>
          <w:bCs/>
          <w:lang w:val="sl-SI"/>
        </w:rPr>
      </w:pPr>
    </w:p>
    <w:p w:rsidR="00E12425" w:rsidRPr="007A7D61" w:rsidRDefault="00E12425" w:rsidP="00162C92">
      <w:pPr>
        <w:pStyle w:val="BodyText"/>
        <w:rPr>
          <w:b/>
          <w:bCs/>
          <w:lang w:val="sl-SI"/>
        </w:rPr>
      </w:pPr>
    </w:p>
    <w:p w:rsidR="00DF76D2" w:rsidRDefault="00DF76D2" w:rsidP="00162C92">
      <w:pPr>
        <w:pStyle w:val="BodyText"/>
        <w:jc w:val="center"/>
        <w:rPr>
          <w:b/>
          <w:bCs/>
          <w:lang w:val="sl-SI"/>
        </w:rPr>
      </w:pPr>
    </w:p>
    <w:p w:rsidR="00AE77B4" w:rsidRDefault="00AE77B4" w:rsidP="00162C92">
      <w:pPr>
        <w:pStyle w:val="BodyText"/>
        <w:jc w:val="center"/>
        <w:rPr>
          <w:b/>
          <w:bCs/>
          <w:lang w:val="sl-SI"/>
        </w:rPr>
      </w:pPr>
    </w:p>
    <w:p w:rsidR="00AE77B4" w:rsidRDefault="00AE77B4" w:rsidP="00162C92">
      <w:pPr>
        <w:pStyle w:val="BodyText"/>
        <w:jc w:val="center"/>
        <w:rPr>
          <w:b/>
          <w:bCs/>
          <w:lang w:val="sl-SI"/>
        </w:rPr>
      </w:pPr>
    </w:p>
    <w:p w:rsidR="00AE77B4" w:rsidRDefault="00AE77B4" w:rsidP="00162C92">
      <w:pPr>
        <w:pStyle w:val="BodyText"/>
        <w:jc w:val="center"/>
        <w:rPr>
          <w:b/>
          <w:bCs/>
          <w:lang w:val="sl-SI"/>
        </w:rPr>
      </w:pPr>
    </w:p>
    <w:p w:rsidR="00AE77B4" w:rsidRPr="007A7D61" w:rsidRDefault="00AE77B4"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AE77B4" w:rsidRPr="00BC3ADE" w:rsidRDefault="00AE77B4" w:rsidP="00AE77B4">
      <w:pPr>
        <w:numPr>
          <w:ilvl w:val="0"/>
          <w:numId w:val="10"/>
        </w:numPr>
        <w:jc w:val="both"/>
        <w:rPr>
          <w:rFonts w:eastAsia="Calibri"/>
          <w:lang w:val="pl-PL"/>
        </w:rPr>
      </w:pPr>
      <w:r w:rsidRPr="00BC3ADE">
        <w:rPr>
          <w:rFonts w:eastAsia="Calibri"/>
          <w:lang w:val="pl-PL"/>
        </w:rPr>
        <w:t xml:space="preserve">da ponuđač raspolaže dovoljnim finansijskim kapacitetom se dokazuje: </w:t>
      </w:r>
    </w:p>
    <w:p w:rsidR="00AE77B4" w:rsidRPr="00BC3ADE" w:rsidRDefault="00AE77B4" w:rsidP="00AE77B4">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AE77B4" w:rsidRPr="00BC3ADE" w:rsidRDefault="00AE77B4" w:rsidP="00AE77B4">
      <w:pPr>
        <w:ind w:left="384"/>
        <w:jc w:val="both"/>
        <w:rPr>
          <w:rFonts w:eastAsia="Calibri"/>
          <w:i/>
          <w:iCs/>
          <w:lang w:val="sr-Latn-CS"/>
        </w:rPr>
      </w:pPr>
    </w:p>
    <w:p w:rsidR="00AE77B4" w:rsidRPr="00BC3ADE" w:rsidRDefault="00AE77B4" w:rsidP="00AE77B4">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AE77B4" w:rsidRPr="00BC3ADE" w:rsidRDefault="00AE77B4" w:rsidP="00AE77B4">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DF76D2" w:rsidRPr="009F2FAC" w:rsidRDefault="00DF76D2" w:rsidP="009F2FAC">
      <w:pPr>
        <w:jc w:val="both"/>
        <w:rPr>
          <w:lang w:val="sr-Latn-CS"/>
        </w:rPr>
      </w:pPr>
    </w:p>
    <w:p w:rsidR="00DF76D2" w:rsidRDefault="00DF76D2" w:rsidP="004F4713">
      <w:pPr>
        <w:pStyle w:val="BodyText"/>
        <w:numPr>
          <w:ilvl w:val="0"/>
          <w:numId w:val="10"/>
        </w:numPr>
        <w:rPr>
          <w:lang w:val="pl-PL"/>
        </w:rPr>
      </w:pPr>
      <w:r w:rsidRPr="009F2FAC">
        <w:rPr>
          <w:lang w:val="pl-PL"/>
        </w:rPr>
        <w:t xml:space="preserve">da ponuđač raspolaže </w:t>
      </w:r>
      <w:r w:rsidRPr="009F2FAC">
        <w:rPr>
          <w:b/>
          <w:bCs/>
          <w:lang w:val="pl-PL"/>
        </w:rPr>
        <w:t>dokazima o kvalitetu</w:t>
      </w:r>
      <w:r>
        <w:rPr>
          <w:lang w:val="pl-PL"/>
        </w:rPr>
        <w:t xml:space="preserve"> se dokazuje:</w:t>
      </w:r>
    </w:p>
    <w:p w:rsidR="00A82D1B" w:rsidRDefault="00A82D1B" w:rsidP="00396E4E">
      <w:pPr>
        <w:ind w:firstLine="720"/>
        <w:jc w:val="both"/>
        <w:rPr>
          <w:b/>
          <w:bCs/>
          <w:lang w:val="sr-Latn-CS"/>
        </w:rPr>
      </w:pPr>
    </w:p>
    <w:p w:rsidR="00A82D1B" w:rsidRDefault="00DF76D2" w:rsidP="00396E4E">
      <w:pPr>
        <w:ind w:firstLine="720"/>
        <w:jc w:val="both"/>
        <w:rPr>
          <w:lang w:val="sr-Latn-CS"/>
        </w:rPr>
      </w:pPr>
      <w:r>
        <w:rPr>
          <w:b/>
          <w:bCs/>
          <w:lang w:val="sr-Latn-CS"/>
        </w:rPr>
        <w:t>-</w:t>
      </w:r>
      <w:r w:rsidRPr="00601242">
        <w:rPr>
          <w:b/>
          <w:bCs/>
          <w:lang w:val="sr-Latn-CS"/>
        </w:rPr>
        <w:t xml:space="preserve"> </w:t>
      </w:r>
      <w:r w:rsidR="00E12425">
        <w:rPr>
          <w:lang w:val="sr-Latn-CS"/>
        </w:rPr>
        <w:t>dostavljanjem</w:t>
      </w:r>
      <w:r w:rsidRPr="005E46C6">
        <w:rPr>
          <w:b/>
          <w:bCs/>
          <w:lang w:val="sr-Latn-CS"/>
        </w:rPr>
        <w:t xml:space="preserve"> kataloga proizvođača</w:t>
      </w:r>
      <w:r w:rsidRPr="005E46C6">
        <w:rPr>
          <w:lang w:val="sr-Latn-CS"/>
        </w:rPr>
        <w:t xml:space="preserve"> </w:t>
      </w:r>
      <w:r w:rsidR="00A82D1B" w:rsidRPr="005E46C6">
        <w:rPr>
          <w:lang w:val="sr-Latn-CS"/>
        </w:rPr>
        <w:t>proizvoda koji nudi</w:t>
      </w:r>
      <w:r w:rsidR="00E12425">
        <w:rPr>
          <w:lang w:val="sr-Latn-CS"/>
        </w:rPr>
        <w:t xml:space="preserve">, </w:t>
      </w:r>
      <w:r w:rsidRPr="005E46C6">
        <w:rPr>
          <w:lang w:val="sr-Latn-CS"/>
        </w:rPr>
        <w:t xml:space="preserve">u kome su </w:t>
      </w:r>
      <w:r w:rsidRPr="005E46C6">
        <w:rPr>
          <w:lang w:val="pl-PL"/>
        </w:rPr>
        <w:t>ponuđeni proizvodi označeni transparentnim tekst markerom sa naznakom pored proizvoda broja partije iz tabelarne ponude u konkursnoj dokumentaciji</w:t>
      </w:r>
      <w:r w:rsidRPr="005E46C6">
        <w:rPr>
          <w:lang w:val="sr-Latn-CS"/>
        </w:rPr>
        <w:t>.</w:t>
      </w:r>
      <w:r w:rsidR="00A82D1B" w:rsidRPr="00A82D1B">
        <w:rPr>
          <w:rFonts w:eastAsia="Calibri"/>
          <w:lang w:val="sr-Latn-RS"/>
        </w:rPr>
        <w:t xml:space="preserve"> </w:t>
      </w:r>
      <w:r w:rsidR="00A82D1B">
        <w:rPr>
          <w:rFonts w:eastAsia="Calibri"/>
          <w:lang w:val="sr-Latn-RS"/>
        </w:rPr>
        <w:t>U</w:t>
      </w:r>
      <w:r w:rsidR="00A82D1B" w:rsidRPr="00396E4E">
        <w:rPr>
          <w:rFonts w:eastAsia="Calibri"/>
          <w:lang w:val="sr-Cyrl-RS"/>
        </w:rPr>
        <w:t xml:space="preserve"> katalogu</w:t>
      </w:r>
      <w:r w:rsidR="00A82D1B" w:rsidRPr="00396E4E">
        <w:rPr>
          <w:rFonts w:eastAsia="Calibri"/>
          <w:lang w:val="pl-PL"/>
        </w:rPr>
        <w:t xml:space="preserve"> </w:t>
      </w:r>
      <w:r w:rsidR="00A82D1B" w:rsidRPr="00396E4E">
        <w:rPr>
          <w:lang w:val="sr-Latn-CS"/>
        </w:rPr>
        <w:t xml:space="preserve">ponuđač je dužan da stavke iz zahtevane tehničke specifikacije obeleži </w:t>
      </w:r>
      <w:r w:rsidR="00A82D1B" w:rsidRPr="00396E4E">
        <w:rPr>
          <w:rFonts w:eastAsia="Calibri"/>
          <w:lang w:val="pl-PL"/>
        </w:rPr>
        <w:t>transparentnim tekst markerom</w:t>
      </w:r>
      <w:r w:rsidR="00A82D1B" w:rsidRPr="00396E4E">
        <w:rPr>
          <w:lang w:val="sr-Latn-CS"/>
        </w:rPr>
        <w:t xml:space="preserve"> na lokaciji u katalogu kako bi naručilac mogao da uporedi zahtevane tehničke specifikacije sa ponuđenim. </w:t>
      </w:r>
      <w:r w:rsidRPr="005E46C6">
        <w:rPr>
          <w:lang w:val="sr-Latn-CS"/>
        </w:rPr>
        <w:t xml:space="preserve"> Dopune u katalogu precrtane ili u</w:t>
      </w:r>
      <w:r w:rsidR="00396E4E">
        <w:rPr>
          <w:lang w:val="sr-Latn-CS"/>
        </w:rPr>
        <w:t xml:space="preserve">pisane rukom neće se prihvatiti. </w:t>
      </w:r>
    </w:p>
    <w:p w:rsidR="00396E4E" w:rsidRPr="00396E4E" w:rsidRDefault="00396E4E" w:rsidP="00396E4E">
      <w:pPr>
        <w:ind w:firstLine="720"/>
        <w:jc w:val="both"/>
        <w:rPr>
          <w:lang w:val="sr-Latn-CS"/>
        </w:rPr>
      </w:pPr>
      <w:r w:rsidRPr="00396E4E">
        <w:rPr>
          <w:lang w:val="sr-Latn-CS"/>
        </w:rPr>
        <w:t>Pod katalogom se prihvata sa</w:t>
      </w:r>
      <w:r w:rsidR="00E12425">
        <w:rPr>
          <w:lang w:val="sr-Latn-CS"/>
        </w:rPr>
        <w:t>mo</w:t>
      </w:r>
      <w:r w:rsidRPr="00396E4E">
        <w:rPr>
          <w:lang w:val="sr-Latn-CS"/>
        </w:rPr>
        <w:t xml:space="preserve"> katalog </w:t>
      </w:r>
      <w:r>
        <w:rPr>
          <w:lang w:val="sr-Latn-CS"/>
        </w:rPr>
        <w:t xml:space="preserve">proizvođača, a ne pravljen od strane ponuđača, </w:t>
      </w:r>
      <w:r w:rsidR="00A82D1B">
        <w:rPr>
          <w:lang w:val="sr-Latn-CS"/>
        </w:rPr>
        <w:t>koji</w:t>
      </w:r>
      <w:r w:rsidRPr="00396E4E">
        <w:rPr>
          <w:lang w:val="sr-Latn-CS"/>
        </w:rPr>
        <w:t xml:space="preserve"> sadrži tačne podatke o proizvodu i njegovu specifikaciju. </w:t>
      </w:r>
    </w:p>
    <w:p w:rsidR="00396E4E" w:rsidRPr="00396E4E" w:rsidRDefault="00396E4E" w:rsidP="00A82D1B">
      <w:pPr>
        <w:ind w:firstLine="720"/>
        <w:jc w:val="both"/>
        <w:rPr>
          <w:lang w:val="sr-Latn-CS"/>
        </w:rPr>
      </w:pPr>
      <w:r w:rsidRPr="00396E4E">
        <w:rPr>
          <w:lang w:val="sr-Latn-CS"/>
        </w:rPr>
        <w:t>Nije prihvatljivo dostavljanje samo elektronskog oblika kataloga. Nije prihvatljivo dostavljanje izjave u kojoj se navodi da se ponuđeni materijal ne nalazi ni u jednom od priloženih kataloga.</w:t>
      </w:r>
    </w:p>
    <w:p w:rsidR="00396E4E" w:rsidRPr="005E46C6" w:rsidRDefault="00396E4E" w:rsidP="005E46C6">
      <w:pPr>
        <w:ind w:firstLine="720"/>
        <w:jc w:val="both"/>
        <w:rPr>
          <w:lang w:val="sr-Latn-CS"/>
        </w:rPr>
      </w:pPr>
    </w:p>
    <w:p w:rsidR="00DF76D2" w:rsidRPr="005E46C6" w:rsidRDefault="00DF76D2" w:rsidP="005E46C6">
      <w:pPr>
        <w:ind w:firstLine="720"/>
        <w:rPr>
          <w:lang w:val="sr-Latn-CS"/>
        </w:rPr>
      </w:pPr>
      <w:r w:rsidRPr="005E46C6">
        <w:rPr>
          <w:lang w:val="sr-Latn-CS"/>
        </w:rPr>
        <w:t xml:space="preserve">- ukoliko u katalogu nisu opisane tražene tehničke karakteristike, ponuđač je dužan da dostavi </w:t>
      </w:r>
      <w:r w:rsidRPr="005E46C6">
        <w:rPr>
          <w:b/>
          <w:bCs/>
          <w:lang w:val="sr-Latn-CS"/>
        </w:rPr>
        <w:t>sertifikate</w:t>
      </w:r>
      <w:r w:rsidRPr="005E46C6">
        <w:rPr>
          <w:lang w:val="sr-Latn-CS"/>
        </w:rPr>
        <w:t xml:space="preserve"> kojima će to i dokazati.</w:t>
      </w:r>
    </w:p>
    <w:p w:rsidR="00A82D1B" w:rsidRDefault="00A82D1B" w:rsidP="00A82D1B">
      <w:pPr>
        <w:jc w:val="both"/>
        <w:rPr>
          <w:lang w:val="sl-SI"/>
        </w:rPr>
      </w:pPr>
    </w:p>
    <w:p w:rsidR="003479B5" w:rsidRDefault="003479B5" w:rsidP="00A82D1B">
      <w:pPr>
        <w:jc w:val="both"/>
        <w:rPr>
          <w:lang w:val="sl-SI"/>
        </w:rPr>
      </w:pPr>
    </w:p>
    <w:p w:rsidR="00DF76D2" w:rsidRPr="007A7D61" w:rsidRDefault="00DF76D2" w:rsidP="00A82D1B">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AE77B4" w:rsidRDefault="00DF76D2" w:rsidP="00AE77B4">
      <w:pPr>
        <w:jc w:val="both"/>
        <w:rPr>
          <w:lang w:val="sl-SI"/>
        </w:rPr>
        <w:sectPr w:rsidR="00DF76D2" w:rsidRPr="00AE77B4" w:rsidSect="006C1999">
          <w:pgSz w:w="11906" w:h="16838" w:code="9"/>
          <w:pgMar w:top="1134" w:right="1134" w:bottom="851" w:left="1134" w:header="709" w:footer="709" w:gutter="0"/>
          <w:cols w:space="708"/>
        </w:sect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9F2FAC" w:rsidRDefault="00DF76D2" w:rsidP="00822514">
      <w:pPr>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AE77B4">
        <w:rPr>
          <w:b/>
          <w:bCs/>
          <w:lang w:val="sl-SI"/>
        </w:rPr>
        <w:t>5</w:t>
      </w:r>
      <w:r>
        <w:rPr>
          <w:b/>
          <w:bCs/>
          <w:lang w:val="sl-SI"/>
        </w:rPr>
        <w:t>/201</w:t>
      </w:r>
      <w:r w:rsidR="00AE77B4">
        <w:rPr>
          <w:b/>
          <w:bCs/>
          <w:lang w:val="sl-SI"/>
        </w:rPr>
        <w:t>9</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AE77B4">
        <w:rPr>
          <w:lang w:val="sl-SI"/>
        </w:rPr>
        <w:t>5</w:t>
      </w:r>
      <w:r w:rsidRPr="00822514">
        <w:rPr>
          <w:b/>
          <w:bCs/>
          <w:lang w:val="sl-SI"/>
        </w:rPr>
        <w:t>/</w:t>
      </w:r>
      <w:r w:rsidRPr="008D1F37">
        <w:rPr>
          <w:b/>
          <w:bCs/>
          <w:lang w:val="sl-SI"/>
        </w:rPr>
        <w:t>201</w:t>
      </w:r>
      <w:r w:rsidR="00AE77B4">
        <w:rPr>
          <w:b/>
          <w:bCs/>
          <w:lang w:val="sl-SI"/>
        </w:rPr>
        <w:t>9</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DF76D2" w:rsidRPr="001C4FA0" w:rsidRDefault="00DF76D2" w:rsidP="00F06A27">
      <w:pPr>
        <w:rPr>
          <w:lang w:val="sl-SI"/>
        </w:rPr>
      </w:pPr>
    </w:p>
    <w:p w:rsidR="00DF76D2" w:rsidRPr="001C4FA0" w:rsidRDefault="00DF76D2"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DF76D2" w:rsidRDefault="00DF76D2" w:rsidP="001C4FA0">
      <w:pPr>
        <w:rPr>
          <w:lang w:val="sr-Latn-CS"/>
        </w:rPr>
      </w:pPr>
    </w:p>
    <w:p w:rsidR="00DF76D2" w:rsidRPr="001C4FA0" w:rsidRDefault="00DF76D2"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DF76D2" w:rsidP="00F06A27">
      <w:pPr>
        <w:pStyle w:val="ListParagraph"/>
        <w:numPr>
          <w:ilvl w:val="0"/>
          <w:numId w:val="5"/>
        </w:numPr>
        <w:rPr>
          <w:lang w:val="sl-SI"/>
        </w:rPr>
      </w:pPr>
      <w:r>
        <w:rPr>
          <w:lang w:val="sl-SI"/>
        </w:rPr>
        <w:t xml:space="preserve"> OBRAZAC 7 – Obrazac troškova pripreme ponude</w:t>
      </w:r>
    </w:p>
    <w:p w:rsidR="00DF76D2" w:rsidRDefault="00DF76D2" w:rsidP="00F06A27">
      <w:pPr>
        <w:jc w:val="both"/>
        <w:rPr>
          <w:lang w:val="sl-SI"/>
        </w:rPr>
      </w:pPr>
    </w:p>
    <w:p w:rsidR="00DF76D2" w:rsidRDefault="00DF76D2" w:rsidP="00F06A27">
      <w:pPr>
        <w:numPr>
          <w:ilvl w:val="0"/>
          <w:numId w:val="5"/>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821501" w:rsidRDefault="00DF76D2" w:rsidP="00821501">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sidR="00821501">
        <w:rPr>
          <w:lang w:val="sl-SI"/>
        </w:rPr>
        <w:t xml:space="preserve"> pečatom</w:t>
      </w:r>
      <w:r w:rsidRPr="009F2FAC">
        <w:rPr>
          <w:lang w:val="sl-SI"/>
        </w:rPr>
        <w:t xml:space="preserve"> od strane ponuđača</w:t>
      </w:r>
      <w:r w:rsidR="00821501">
        <w:rPr>
          <w:lang w:val="sl-SI"/>
        </w:rPr>
        <w:t xml:space="preserve">, </w:t>
      </w:r>
      <w:r w:rsidR="00821501" w:rsidRPr="00CF527D">
        <w:rPr>
          <w:rFonts w:eastAsia="Calibri"/>
          <w:b/>
          <w:lang w:val="sl-SI"/>
        </w:rPr>
        <w:t>OSIM UKOLIKO PONUĐAČI NEMAJU OBAVEZU KORIŠĆENJA PEČATA U SVOM POSLOVANJU</w:t>
      </w:r>
      <w:r w:rsidR="00821501">
        <w:rPr>
          <w:rFonts w:eastAsia="Calibri"/>
          <w:b/>
          <w:lang w:val="sl-SI"/>
        </w:rPr>
        <w:t>.</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821501" w:rsidRDefault="00DF76D2"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DF76D2" w:rsidRPr="009F2FAC" w:rsidRDefault="00234746" w:rsidP="00344359">
      <w:pPr>
        <w:jc w:val="both"/>
        <w:rPr>
          <w:lang w:val="sr-Latn-CS"/>
        </w:rPr>
      </w:pPr>
      <w:hyperlink r:id="rId11" w:history="1">
        <w:r w:rsidR="00821501" w:rsidRPr="00B92543">
          <w:rPr>
            <w:rStyle w:val="Hyperlink"/>
          </w:rPr>
          <w:t>javnenabavke</w:t>
        </w:r>
        <w:r w:rsidR="00821501" w:rsidRPr="00B92543">
          <w:rPr>
            <w:rStyle w:val="Hyperlink"/>
            <w:lang w:val="sr-Latn-CS"/>
          </w:rPr>
          <w:t>@neonatologija.rs</w:t>
        </w:r>
      </w:hyperlink>
      <w:r w:rsidR="00DF76D2" w:rsidRPr="009F2FAC">
        <w:t xml:space="preserve"> ili faksom na broj 011/</w:t>
      </w:r>
      <w:r w:rsidR="00DF76D2" w:rsidRPr="009F2FAC">
        <w:rPr>
          <w:lang w:val="sl-SI"/>
        </w:rPr>
        <w:t>361</w:t>
      </w:r>
      <w:r w:rsidR="00DF76D2" w:rsidRPr="009F2FAC">
        <w:rPr>
          <w:lang w:val="sr-Latn-CS"/>
        </w:rPr>
        <w:t>9-</w:t>
      </w:r>
      <w:r w:rsidR="00DF76D2" w:rsidRPr="009F2FAC">
        <w:rPr>
          <w:lang w:val="sl-SI"/>
        </w:rPr>
        <w:t>045</w:t>
      </w:r>
      <w:r w:rsidR="00DF76D2" w:rsidRPr="009F2FAC">
        <w:rPr>
          <w:lang w:val="sr-Latn-CS"/>
        </w:rPr>
        <w:t xml:space="preserve">, </w:t>
      </w:r>
      <w:r w:rsidR="00DF76D2" w:rsidRPr="009F2FAC">
        <w:t>d</w:t>
      </w:r>
      <w:r w:rsidR="00DF76D2" w:rsidRPr="009F2FAC">
        <w:rPr>
          <w:lang w:val="sr-Latn-CS"/>
        </w:rPr>
        <w:t>odatne informacije ili pojašnjenja u vezi</w:t>
      </w:r>
      <w:r w:rsidR="00DF76D2" w:rsidRPr="009F2FAC">
        <w:t xml:space="preserve"> sa </w:t>
      </w:r>
      <w:r w:rsidR="00DF76D2" w:rsidRPr="009F2FAC">
        <w:rPr>
          <w:lang w:val="sr-Latn-CS"/>
        </w:rPr>
        <w:t>priprem</w:t>
      </w:r>
      <w:r w:rsidR="00DF76D2" w:rsidRPr="009F2FAC">
        <w:t>anjem</w:t>
      </w:r>
      <w:r w:rsidR="00DF76D2" w:rsidRPr="009F2FAC">
        <w:rPr>
          <w:lang w:val="sr-Latn-CS"/>
        </w:rPr>
        <w:t xml:space="preserve"> ponude </w:t>
      </w:r>
      <w:r w:rsidR="00DF76D2" w:rsidRPr="009F2FAC">
        <w:t>(kao i ukazati na eventualno uočene nedostatke i nepravilnosti u konkursnoj dokumentaciji)</w:t>
      </w:r>
      <w:r w:rsidR="00DF76D2" w:rsidRPr="009F2FAC">
        <w:rPr>
          <w:lang w:val="sr-Latn-CS"/>
        </w:rPr>
        <w:t>, najkasnije 5 (pet) dana pre isteka roka za podnošenje ponuda. Naručilac će u roku od 3 (tri) dana od prijema zahteva, odgovor</w:t>
      </w:r>
      <w:r w:rsidR="00DF76D2" w:rsidRPr="009F2FAC">
        <w:t xml:space="preserve"> </w:t>
      </w:r>
      <w:r w:rsidR="00DF76D2"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w:t>
      </w:r>
      <w:r w:rsidRPr="009F2FAC">
        <w:rPr>
          <w:lang w:val="sr-Latn-CS"/>
        </w:rPr>
        <w:lastRenderedPageBreak/>
        <w:t>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AE77B4">
        <w:rPr>
          <w:lang w:val="sr-Latn-CS"/>
        </w:rPr>
        <w:t>5</w:t>
      </w:r>
      <w:r w:rsidRPr="009F2FAC">
        <w:t>/201</w:t>
      </w:r>
      <w:r w:rsidR="00AE77B4">
        <w:rPr>
          <w:lang w:val="sr-Latn-RS"/>
        </w:rPr>
        <w:t>9</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lastRenderedPageBreak/>
        <w:t xml:space="preserve">Ukoliko, nakon izvršenog ponderisanja, dve ili više ponuda imaju jednak broj pondera, ili istu ponuđenu cenu, element kriterijuma na osnovu kojeg će se dodeliti ugovor,                                                                                                                                                                                                                                                                                                                                                                                                                                                       u smislu člana 84. stav 4. ZJN, biće </w:t>
      </w:r>
      <w:r w:rsidR="00BD33FC">
        <w:rPr>
          <w:lang w:val="sr-Latn-CS"/>
        </w:rPr>
        <w:t xml:space="preserve"> ponuda sa </w:t>
      </w:r>
      <w:r w:rsidR="00350724">
        <w:rPr>
          <w:lang w:val="sr-Latn-CS"/>
        </w:rPr>
        <w:t xml:space="preserve">  DUŽ</w:t>
      </w:r>
      <w:r w:rsidR="00BD33FC">
        <w:rPr>
          <w:lang w:val="sr-Latn-CS"/>
        </w:rPr>
        <w:t>IM</w:t>
      </w:r>
      <w:r w:rsidRPr="009F2FAC">
        <w:rPr>
          <w:lang w:val="sr-Latn-CS"/>
        </w:rPr>
        <w:t xml:space="preserve"> ROK</w:t>
      </w:r>
      <w:r w:rsidR="00BD33FC">
        <w:rPr>
          <w:lang w:val="sr-Latn-CS"/>
        </w:rPr>
        <w:t>OM</w:t>
      </w:r>
      <w:r w:rsidRPr="009F2FAC">
        <w:rPr>
          <w:lang w:val="sr-Latn-CS"/>
        </w:rPr>
        <w:t xml:space="preserve">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AE77B4">
        <w:rPr>
          <w:lang w:val="sr-Latn-CS"/>
        </w:rPr>
        <w:t>5</w:t>
      </w:r>
      <w:r w:rsidRPr="009F2FAC">
        <w:rPr>
          <w:lang w:val="sr-Latn-CS"/>
        </w:rPr>
        <w:t>/1</w:t>
      </w:r>
      <w:r w:rsidR="00AE77B4">
        <w:rPr>
          <w:lang w:val="sr-Latn-CS"/>
        </w:rPr>
        <w:t>9</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lastRenderedPageBreak/>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AE77B4">
        <w:rPr>
          <w:lang w:val="sr-Latn-RS"/>
        </w:rPr>
        <w:t>5</w:t>
      </w:r>
      <w:r w:rsidRPr="009F2FAC">
        <w:rPr>
          <w:lang w:val="sr-Latn-CS"/>
        </w:rPr>
        <w:t>/201</w:t>
      </w:r>
      <w:r w:rsidR="00AE77B4">
        <w:rPr>
          <w:lang w:val="sr-Latn-CS"/>
        </w:rPr>
        <w:t>9</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AE77B4">
        <w:rPr>
          <w:lang w:val="sr-Latn-CS"/>
        </w:rPr>
        <w:t>5</w:t>
      </w:r>
      <w:r w:rsidRPr="009F2FAC">
        <w:rPr>
          <w:lang w:val="sr-Latn-CS"/>
        </w:rPr>
        <w:t>/20</w:t>
      </w:r>
      <w:r w:rsidRPr="009F2FAC">
        <w:t>1</w:t>
      </w:r>
      <w:r w:rsidR="00AE77B4">
        <w:rPr>
          <w:lang w:val="sr-Latn-RS"/>
        </w:rPr>
        <w:t>9</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6C1999">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DF76D2" w:rsidRDefault="00DF76D2" w:rsidP="003B7EA1">
      <w:pPr>
        <w:tabs>
          <w:tab w:val="left" w:pos="8040"/>
        </w:tabs>
        <w:jc w:val="both"/>
        <w:rPr>
          <w:lang w:val="sl-SI"/>
        </w:rPr>
      </w:pPr>
    </w:p>
    <w:p w:rsidR="00DF76D2" w:rsidRDefault="00DF76D2" w:rsidP="003B7EA1">
      <w:pPr>
        <w:tabs>
          <w:tab w:val="left" w:pos="8040"/>
        </w:tabs>
        <w:jc w:val="both"/>
        <w:rPr>
          <w:lang w:val="sl-SI"/>
        </w:rPr>
      </w:pPr>
    </w:p>
    <w:p w:rsidR="00A437B0" w:rsidRDefault="00A437B0" w:rsidP="003B7EA1">
      <w:pPr>
        <w:tabs>
          <w:tab w:val="left" w:pos="8040"/>
        </w:tabs>
        <w:jc w:val="both"/>
        <w:rPr>
          <w:lang w:val="sl-SI"/>
        </w:rPr>
      </w:pPr>
    </w:p>
    <w:p w:rsidR="006C1999" w:rsidRDefault="006C1999"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EC2F39" w:rsidRDefault="00DF76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pacing w:val="-9"/>
          <w:sz w:val="28"/>
          <w:szCs w:val="28"/>
          <w:lang w:val="sr-Latn-CS"/>
        </w:rPr>
        <w:t>medicinskog i sanitetskog potrošnog materijala</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AE77B4">
        <w:rPr>
          <w:b/>
          <w:bCs/>
          <w:sz w:val="28"/>
          <w:szCs w:val="28"/>
          <w:lang w:val="sr-Latn-CS"/>
        </w:rPr>
        <w:t>5</w:t>
      </w:r>
      <w:r w:rsidRPr="00EC2F39">
        <w:rPr>
          <w:b/>
          <w:bCs/>
          <w:sz w:val="28"/>
          <w:szCs w:val="28"/>
          <w:lang w:val="sr-Latn-CS"/>
        </w:rPr>
        <w:t>/201</w:t>
      </w:r>
      <w:r w:rsidR="00AE77B4">
        <w:rPr>
          <w:b/>
          <w:bCs/>
          <w:sz w:val="28"/>
          <w:szCs w:val="28"/>
          <w:lang w:val="sr-Latn-CS"/>
        </w:rPr>
        <w:t>9</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EF0F82" w:rsidRDefault="00DF76D2" w:rsidP="00162C92">
      <w:pPr>
        <w:rPr>
          <w:lang w:val="sl-SI"/>
        </w:rPr>
      </w:pPr>
      <w:r>
        <w:t>(upisati osnovne podatke o zajedničkim ponuđačima)</w:t>
      </w:r>
      <w:r w:rsidRPr="004E50F2">
        <w:rPr>
          <w:lang w:val="sl-SI"/>
        </w:rPr>
        <w:t xml:space="preserve"> </w:t>
      </w:r>
    </w:p>
    <w:p w:rsidR="00DF76D2" w:rsidRPr="00EF0F82" w:rsidRDefault="00DF76D2" w:rsidP="00162C92">
      <w:pPr>
        <w:rPr>
          <w:lang w:val="sl-SI"/>
        </w:rPr>
      </w:pPr>
    </w:p>
    <w:p w:rsidR="00DF76D2" w:rsidRPr="00EF0F82" w:rsidRDefault="00DF76D2" w:rsidP="008A3697">
      <w:pPr>
        <w:rPr>
          <w:b/>
          <w:bCs/>
          <w:lang w:val="sl-SI"/>
        </w:rPr>
      </w:pPr>
      <w:r w:rsidRPr="00EF0F82">
        <w:rPr>
          <w:b/>
          <w:bCs/>
          <w:lang w:val="sl-SI"/>
        </w:rPr>
        <w:t xml:space="preserve">III ROK VAŽENJA PONUDE IZRAŽEN U BROJU DANA OD DANA OTVARANJA PONUDE JE______DANA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lastRenderedPageBreak/>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DF76D2" w:rsidRDefault="00DF76D2"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3076BC" w:rsidRPr="00CF4C24" w:rsidRDefault="003076BC" w:rsidP="00CF4C24">
      <w:pPr>
        <w:rPr>
          <w:lang w:val="sl-SI"/>
        </w:rPr>
      </w:pPr>
    </w:p>
    <w:tbl>
      <w:tblPr>
        <w:tblW w:w="14317" w:type="dxa"/>
        <w:tblInd w:w="108" w:type="dxa"/>
        <w:tblLook w:val="0000" w:firstRow="0" w:lastRow="0" w:firstColumn="0" w:lastColumn="0" w:noHBand="0" w:noVBand="0"/>
      </w:tblPr>
      <w:tblGrid>
        <w:gridCol w:w="1080"/>
        <w:gridCol w:w="180"/>
        <w:gridCol w:w="2266"/>
        <w:gridCol w:w="74"/>
        <w:gridCol w:w="1620"/>
        <w:gridCol w:w="1620"/>
        <w:gridCol w:w="2091"/>
        <w:gridCol w:w="2409"/>
        <w:gridCol w:w="2977"/>
      </w:tblGrid>
      <w:tr w:rsidR="00105A26" w:rsidRPr="00105A26" w:rsidTr="00AD4A4A">
        <w:trPr>
          <w:trHeight w:val="1104"/>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Redni broj</w:t>
            </w:r>
          </w:p>
        </w:tc>
        <w:tc>
          <w:tcPr>
            <w:tcW w:w="252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Vrsta materijala</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Jedinica mere</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Tražena količina</w:t>
            </w:r>
          </w:p>
        </w:tc>
        <w:tc>
          <w:tcPr>
            <w:tcW w:w="2091" w:type="dxa"/>
            <w:tcBorders>
              <w:top w:val="single" w:sz="8" w:space="0" w:color="auto"/>
              <w:left w:val="single" w:sz="8" w:space="0" w:color="auto"/>
              <w:bottom w:val="single" w:sz="8" w:space="0" w:color="auto"/>
              <w:right w:val="single" w:sz="8" w:space="0" w:color="auto"/>
            </w:tcBorders>
            <w:vAlign w:val="center"/>
          </w:tcPr>
          <w:p w:rsidR="00105A26" w:rsidRPr="00105A26" w:rsidRDefault="00105A26" w:rsidP="00105A26">
            <w:pPr>
              <w:jc w:val="center"/>
              <w:rPr>
                <w:b/>
                <w:bCs/>
                <w:szCs w:val="22"/>
                <w:lang w:val="en-US" w:eastAsia="en-US"/>
              </w:rPr>
            </w:pPr>
            <w:r w:rsidRPr="00105A26">
              <w:rPr>
                <w:b/>
                <w:bCs/>
                <w:sz w:val="22"/>
                <w:szCs w:val="22"/>
                <w:lang w:val="en-US" w:eastAsia="en-US"/>
              </w:rPr>
              <w:t>Proizvođač</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Jedinična cena</w:t>
            </w:r>
            <w:r w:rsidRPr="00105A26">
              <w:rPr>
                <w:b/>
                <w:bCs/>
                <w:sz w:val="22"/>
                <w:szCs w:val="22"/>
              </w:rPr>
              <w:t xml:space="preserve"> u dinarima bez PDV-a</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 xml:space="preserve">Ukupna vrednost </w:t>
            </w:r>
            <w:r w:rsidRPr="00105A26">
              <w:rPr>
                <w:b/>
                <w:bCs/>
                <w:sz w:val="22"/>
                <w:szCs w:val="22"/>
              </w:rPr>
              <w:t>u dinarima bez PDV-a</w:t>
            </w: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7"/>
            <w:tcBorders>
              <w:top w:val="nil"/>
              <w:left w:val="nil"/>
              <w:bottom w:val="single" w:sz="8" w:space="0" w:color="auto"/>
              <w:right w:val="single" w:sz="8" w:space="0" w:color="auto"/>
            </w:tcBorders>
            <w:shd w:val="clear" w:color="auto" w:fill="auto"/>
          </w:tcPr>
          <w:p w:rsidR="00105A26" w:rsidRPr="00105A26" w:rsidRDefault="00B978E0" w:rsidP="00105A26">
            <w:pPr>
              <w:jc w:val="both"/>
              <w:rPr>
                <w:b/>
                <w:bCs/>
                <w:szCs w:val="22"/>
                <w:lang w:val="en-US" w:eastAsia="en-US"/>
              </w:rPr>
            </w:pPr>
            <w:r>
              <w:rPr>
                <w:b/>
                <w:bCs/>
                <w:sz w:val="22"/>
                <w:szCs w:val="22"/>
                <w:lang w:val="en-US" w:eastAsia="en-US"/>
              </w:rPr>
              <w:t>Partija 1</w:t>
            </w:r>
          </w:p>
        </w:tc>
      </w:tr>
      <w:tr w:rsidR="00105A26" w:rsidRPr="00105A26" w:rsidTr="00AD4A4A">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Ekstenziona tuba 1,5 m (perfuzor Ǿ 2,7mm* transparentni)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312700">
            <w:pPr>
              <w:jc w:val="center"/>
              <w:rPr>
                <w:szCs w:val="22"/>
                <w:lang w:val="en-US" w:eastAsia="en-US"/>
              </w:rPr>
            </w:pPr>
            <w:r w:rsidRPr="00105A26">
              <w:rPr>
                <w:sz w:val="22"/>
                <w:szCs w:val="22"/>
                <w:lang w:val="en-US" w:eastAsia="en-US"/>
              </w:rPr>
              <w:t>2</w:t>
            </w:r>
            <w:r w:rsidR="00312700">
              <w:rPr>
                <w:sz w:val="22"/>
                <w:szCs w:val="22"/>
                <w:lang w:val="en-US" w:eastAsia="en-US"/>
              </w:rPr>
              <w:t>0</w:t>
            </w:r>
            <w:r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3076BC">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Ekstenziona tuba 1,5 m (perfuzor Ǿ 2,7mm* transparentni- žuti)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3076BC">
        <w:trPr>
          <w:trHeight w:val="847"/>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3.</w:t>
            </w:r>
          </w:p>
        </w:tc>
        <w:tc>
          <w:tcPr>
            <w:tcW w:w="2446"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Igle za punkciju boca sa dodatkom filtera za višekratno doziranje rastvora (</w:t>
            </w:r>
            <w:r w:rsidRPr="00105A26">
              <w:rPr>
                <w:sz w:val="22"/>
                <w:szCs w:val="22"/>
                <w:lang w:val="sr-Latn-RS" w:eastAsia="en-US"/>
              </w:rPr>
              <w:t>EXTRA</w:t>
            </w:r>
            <w:r w:rsidRPr="00105A26">
              <w:rPr>
                <w:sz w:val="22"/>
                <w:szCs w:val="22"/>
                <w:lang w:val="en-US" w:eastAsia="en-US"/>
              </w:rPr>
              <w:t xml:space="preserve"> SPIKE ili ekvivalent</w:t>
            </w:r>
            <w:r w:rsidRPr="00105A26">
              <w:rPr>
                <w:sz w:val="22"/>
                <w:szCs w:val="22"/>
                <w:lang w:val="sr-Latn-RS" w:eastAsia="en-US"/>
              </w:rPr>
              <w:t xml:space="preserve"> – zeleni filter</w:t>
            </w:r>
            <w:r w:rsidRPr="00105A26">
              <w:rPr>
                <w:sz w:val="22"/>
                <w:szCs w:val="22"/>
                <w:lang w:val="en-US" w:eastAsia="en-US"/>
              </w:rPr>
              <w:t xml:space="preserv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7.000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847"/>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4.</w:t>
            </w:r>
          </w:p>
        </w:tc>
        <w:tc>
          <w:tcPr>
            <w:tcW w:w="2446"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Igle za punkciju boca sa dodatkom filtera za višekratno doziranje rastvora (</w:t>
            </w:r>
            <w:r w:rsidRPr="00105A26">
              <w:rPr>
                <w:sz w:val="22"/>
                <w:szCs w:val="22"/>
                <w:lang w:val="sr-Latn-RS" w:eastAsia="en-US"/>
              </w:rPr>
              <w:t>EXTRA</w:t>
            </w:r>
            <w:r w:rsidRPr="00105A26">
              <w:rPr>
                <w:sz w:val="22"/>
                <w:szCs w:val="22"/>
                <w:lang w:val="en-US" w:eastAsia="en-US"/>
              </w:rPr>
              <w:t xml:space="preserve"> SPIKE ili ekvivalent</w:t>
            </w:r>
            <w:r w:rsidRPr="00105A26">
              <w:rPr>
                <w:sz w:val="22"/>
                <w:szCs w:val="22"/>
                <w:lang w:val="sr-Latn-RS" w:eastAsia="en-US"/>
              </w:rPr>
              <w:t xml:space="preserve"> – crveni filter</w:t>
            </w:r>
            <w:r w:rsidRPr="00105A26">
              <w:rPr>
                <w:sz w:val="22"/>
                <w:szCs w:val="22"/>
                <w:lang w:val="en-US" w:eastAsia="en-US"/>
              </w:rPr>
              <w:t>)*</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50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7"/>
            <w:tcBorders>
              <w:top w:val="single" w:sz="8" w:space="0" w:color="auto"/>
              <w:left w:val="nil"/>
              <w:bottom w:val="single" w:sz="8" w:space="0" w:color="auto"/>
              <w:right w:val="single" w:sz="8" w:space="0" w:color="auto"/>
            </w:tcBorders>
            <w:shd w:val="clear" w:color="auto" w:fill="auto"/>
            <w:vAlign w:val="center"/>
          </w:tcPr>
          <w:p w:rsidR="00105A26" w:rsidRPr="00105A26" w:rsidRDefault="00B978E0" w:rsidP="00105A26">
            <w:pPr>
              <w:jc w:val="right"/>
              <w:rPr>
                <w:b/>
                <w:bCs/>
                <w:szCs w:val="22"/>
                <w:lang w:val="en-US" w:eastAsia="en-US"/>
              </w:rPr>
            </w:pPr>
            <w:r>
              <w:rPr>
                <w:b/>
                <w:bCs/>
                <w:sz w:val="22"/>
                <w:szCs w:val="22"/>
                <w:lang w:val="en-US" w:eastAsia="en-US"/>
              </w:rPr>
              <w:t>Partija 1</w:t>
            </w:r>
            <w:r w:rsidR="00105A26"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4317" w:type="dxa"/>
            <w:gridSpan w:val="9"/>
            <w:tcBorders>
              <w:top w:val="nil"/>
              <w:left w:val="single" w:sz="8" w:space="0" w:color="auto"/>
              <w:bottom w:val="single" w:sz="4" w:space="0" w:color="auto"/>
              <w:right w:val="single" w:sz="8" w:space="0" w:color="auto"/>
            </w:tcBorders>
            <w:shd w:val="clear" w:color="auto" w:fill="auto"/>
            <w:vAlign w:val="center"/>
          </w:tcPr>
          <w:p w:rsidR="00105A26" w:rsidRPr="00105A26" w:rsidRDefault="00B978E0" w:rsidP="00105A26">
            <w:pPr>
              <w:rPr>
                <w:szCs w:val="22"/>
                <w:lang w:val="en-US" w:eastAsia="en-US"/>
              </w:rPr>
            </w:pPr>
            <w:r>
              <w:rPr>
                <w:b/>
                <w:bCs/>
                <w:sz w:val="22"/>
                <w:szCs w:val="22"/>
                <w:lang w:val="en-US" w:eastAsia="en-US"/>
              </w:rPr>
              <w:t xml:space="preserve">                      Partija 2</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Špatula sterilna (drvo)</w:t>
            </w:r>
          </w:p>
          <w:p w:rsidR="00105A26" w:rsidRPr="00105A26" w:rsidRDefault="00105A26" w:rsidP="00105A26">
            <w:pPr>
              <w:rPr>
                <w:szCs w:val="22"/>
                <w:lang w:val="en-US" w:eastAsia="en-US"/>
              </w:rPr>
            </w:pPr>
            <w:r w:rsidRPr="00105A26">
              <w:rPr>
                <w:sz w:val="22"/>
                <w:szCs w:val="22"/>
                <w:lang w:val="en-US" w:eastAsia="en-US"/>
              </w:rPr>
              <w:t>Pakovanje od 100 kom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pak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Cs w:val="22"/>
                <w:lang w:val="en-US" w:eastAsia="en-US"/>
              </w:rPr>
              <w:t>4</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7"/>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 xml:space="preserve">Partija </w:t>
            </w:r>
            <w:r w:rsidR="00B978E0">
              <w:rPr>
                <w:b/>
                <w:bCs/>
                <w:sz w:val="22"/>
                <w:szCs w:val="22"/>
                <w:lang w:val="en-US" w:eastAsia="en-US"/>
              </w:rPr>
              <w:t>2</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7"/>
            <w:tcBorders>
              <w:top w:val="nil"/>
              <w:left w:val="nil"/>
              <w:bottom w:val="nil"/>
              <w:right w:val="single" w:sz="8" w:space="0" w:color="auto"/>
            </w:tcBorders>
            <w:shd w:val="clear" w:color="auto" w:fill="auto"/>
            <w:noWrap/>
            <w:vAlign w:val="bottom"/>
          </w:tcPr>
          <w:p w:rsidR="00105A26" w:rsidRPr="00105A26" w:rsidRDefault="00B978E0" w:rsidP="00105A26">
            <w:pPr>
              <w:rPr>
                <w:rFonts w:ascii="Arial" w:hAnsi="Arial" w:cs="Arial"/>
                <w:szCs w:val="22"/>
                <w:lang w:val="en-US" w:eastAsia="en-US"/>
              </w:rPr>
            </w:pPr>
            <w:r>
              <w:rPr>
                <w:b/>
                <w:bCs/>
                <w:sz w:val="22"/>
                <w:szCs w:val="22"/>
                <w:lang w:val="en-US" w:eastAsia="en-US"/>
              </w:rPr>
              <w:t>Partija 3</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Flaster na svili 5 x 9,2*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650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Flaster za pupak 7x5cm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6.500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7"/>
            <w:tcBorders>
              <w:top w:val="single" w:sz="8" w:space="0" w:color="auto"/>
              <w:left w:val="nil"/>
              <w:bottom w:val="single" w:sz="8" w:space="0" w:color="auto"/>
              <w:right w:val="single" w:sz="8" w:space="0" w:color="auto"/>
            </w:tcBorders>
            <w:shd w:val="clear" w:color="auto" w:fill="auto"/>
            <w:vAlign w:val="center"/>
          </w:tcPr>
          <w:p w:rsidR="00105A26" w:rsidRPr="00105A26" w:rsidRDefault="00B978E0" w:rsidP="003076BC">
            <w:pPr>
              <w:jc w:val="right"/>
              <w:rPr>
                <w:b/>
                <w:bCs/>
                <w:szCs w:val="22"/>
                <w:lang w:val="en-US" w:eastAsia="en-US"/>
              </w:rPr>
            </w:pPr>
            <w:r>
              <w:rPr>
                <w:b/>
                <w:bCs/>
                <w:sz w:val="22"/>
                <w:szCs w:val="22"/>
                <w:lang w:val="en-US" w:eastAsia="en-US"/>
              </w:rPr>
              <w:t>Partija 3</w:t>
            </w:r>
            <w:r w:rsidR="00105A26"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7"/>
            <w:tcBorders>
              <w:top w:val="nil"/>
              <w:left w:val="nil"/>
              <w:bottom w:val="nil"/>
              <w:right w:val="single" w:sz="8" w:space="0" w:color="auto"/>
            </w:tcBorders>
            <w:shd w:val="clear" w:color="auto" w:fill="auto"/>
            <w:noWrap/>
            <w:vAlign w:val="bottom"/>
          </w:tcPr>
          <w:p w:rsidR="00105A26" w:rsidRPr="00105A26" w:rsidRDefault="00B978E0" w:rsidP="00105A26">
            <w:pPr>
              <w:rPr>
                <w:rFonts w:ascii="Arial" w:hAnsi="Arial" w:cs="Arial"/>
                <w:szCs w:val="22"/>
                <w:lang w:val="en-US" w:eastAsia="en-US"/>
              </w:rPr>
            </w:pPr>
            <w:r>
              <w:rPr>
                <w:b/>
                <w:bCs/>
                <w:sz w:val="22"/>
                <w:szCs w:val="22"/>
                <w:lang w:val="en-US" w:eastAsia="en-US"/>
              </w:rPr>
              <w:t>Partija 4</w:t>
            </w:r>
          </w:p>
        </w:tc>
      </w:tr>
      <w:tr w:rsidR="00105A26" w:rsidRPr="00105A26" w:rsidTr="00AD4A4A">
        <w:trPr>
          <w:trHeight w:val="64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Flaster za I.V. kanilu 6 x 7 kontrol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1.500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7"/>
            <w:tcBorders>
              <w:top w:val="single" w:sz="8" w:space="0" w:color="auto"/>
              <w:left w:val="nil"/>
              <w:bottom w:val="single" w:sz="8" w:space="0" w:color="auto"/>
              <w:right w:val="single" w:sz="8" w:space="0" w:color="auto"/>
            </w:tcBorders>
            <w:shd w:val="clear" w:color="auto" w:fill="auto"/>
            <w:vAlign w:val="center"/>
          </w:tcPr>
          <w:p w:rsidR="00105A26" w:rsidRPr="00105A26" w:rsidRDefault="00B978E0" w:rsidP="003076BC">
            <w:pPr>
              <w:jc w:val="right"/>
              <w:rPr>
                <w:b/>
                <w:bCs/>
                <w:szCs w:val="22"/>
                <w:lang w:val="en-US" w:eastAsia="en-US"/>
              </w:rPr>
            </w:pPr>
            <w:r>
              <w:rPr>
                <w:b/>
                <w:bCs/>
                <w:sz w:val="22"/>
                <w:szCs w:val="22"/>
                <w:lang w:val="en-US" w:eastAsia="en-US"/>
              </w:rPr>
              <w:t>Partija 4</w:t>
            </w:r>
            <w:r w:rsidR="00105A26"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7"/>
            <w:tcBorders>
              <w:top w:val="single" w:sz="8" w:space="0" w:color="auto"/>
              <w:left w:val="nil"/>
              <w:bottom w:val="single" w:sz="8" w:space="0" w:color="auto"/>
              <w:right w:val="single" w:sz="8" w:space="0" w:color="auto"/>
            </w:tcBorders>
            <w:shd w:val="clear" w:color="auto" w:fill="auto"/>
          </w:tcPr>
          <w:p w:rsidR="00105A26" w:rsidRPr="00105A26" w:rsidRDefault="00B978E0" w:rsidP="00105A26">
            <w:pPr>
              <w:rPr>
                <w:b/>
                <w:bCs/>
                <w:szCs w:val="22"/>
                <w:lang w:val="en-US" w:eastAsia="en-US"/>
              </w:rPr>
            </w:pPr>
            <w:r>
              <w:rPr>
                <w:b/>
                <w:bCs/>
                <w:sz w:val="22"/>
                <w:szCs w:val="22"/>
                <w:lang w:val="en-US" w:eastAsia="en-US"/>
              </w:rPr>
              <w:t>Partija 5</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Gaza 100m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110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Vata sanitetska 1 kg*</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135</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Zavoj 5</w:t>
            </w:r>
            <w:r w:rsidR="00CB1EC1">
              <w:rPr>
                <w:sz w:val="22"/>
                <w:szCs w:val="22"/>
                <w:lang w:val="en-US" w:eastAsia="en-US"/>
              </w:rPr>
              <w:t>cm</w:t>
            </w:r>
            <w:r w:rsidRPr="00105A26">
              <w:rPr>
                <w:sz w:val="22"/>
                <w:szCs w:val="22"/>
                <w:lang w:val="en-US" w:eastAsia="en-US"/>
              </w:rPr>
              <w:t xml:space="preserve"> x 5</w:t>
            </w:r>
            <w:r w:rsidR="00CB1EC1">
              <w:rPr>
                <w:sz w:val="22"/>
                <w:szCs w:val="22"/>
                <w:lang w:val="en-US" w:eastAsia="en-US"/>
              </w:rPr>
              <w:t>m</w:t>
            </w:r>
            <w:r w:rsidRPr="00105A26">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350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w:t>
            </w:r>
          </w:p>
        </w:tc>
        <w:tc>
          <w:tcPr>
            <w:tcW w:w="2446"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 w:val="22"/>
                <w:szCs w:val="22"/>
                <w:lang w:val="en-US" w:eastAsia="en-US"/>
              </w:rPr>
            </w:pPr>
            <w:r w:rsidRPr="00105A26">
              <w:rPr>
                <w:sz w:val="22"/>
                <w:szCs w:val="22"/>
                <w:lang w:val="en-US" w:eastAsia="en-US"/>
              </w:rPr>
              <w:t>Papir vata a 1kg</w:t>
            </w:r>
            <w:r w:rsidR="00BD40D2">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50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5.</w:t>
            </w:r>
          </w:p>
        </w:tc>
        <w:tc>
          <w:tcPr>
            <w:tcW w:w="2446" w:type="dxa"/>
            <w:gridSpan w:val="2"/>
            <w:tcBorders>
              <w:top w:val="nil"/>
              <w:left w:val="nil"/>
              <w:bottom w:val="single" w:sz="4" w:space="0" w:color="auto"/>
              <w:right w:val="single" w:sz="8" w:space="0" w:color="auto"/>
            </w:tcBorders>
            <w:shd w:val="clear" w:color="auto" w:fill="auto"/>
            <w:vAlign w:val="center"/>
          </w:tcPr>
          <w:p w:rsidR="00105A26" w:rsidRPr="00BD40D2" w:rsidRDefault="00105A26" w:rsidP="00105A26">
            <w:pPr>
              <w:rPr>
                <w:sz w:val="22"/>
                <w:szCs w:val="22"/>
                <w:lang w:val="en-US" w:eastAsia="en-US"/>
              </w:rPr>
            </w:pPr>
            <w:r w:rsidRPr="00BD40D2">
              <w:rPr>
                <w:sz w:val="22"/>
                <w:szCs w:val="22"/>
                <w:lang w:val="en-US" w:eastAsia="en-US"/>
              </w:rPr>
              <w:t>Komprese 7,5 x 7,5</w:t>
            </w:r>
            <w:r w:rsidR="00BD40D2" w:rsidRPr="00BD40D2">
              <w:rPr>
                <w:sz w:val="22"/>
                <w:szCs w:val="22"/>
                <w:lang w:val="en-US" w:eastAsia="en-US"/>
              </w:rPr>
              <w:t>cm</w:t>
            </w:r>
            <w:r w:rsidRPr="00BD40D2">
              <w:rPr>
                <w:sz w:val="22"/>
                <w:szCs w:val="22"/>
                <w:lang w:val="en-US" w:eastAsia="en-US"/>
              </w:rPr>
              <w:t xml:space="preserve"> sa rtg nitima</w:t>
            </w:r>
            <w:r w:rsidR="00BD40D2">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300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6.</w:t>
            </w:r>
          </w:p>
        </w:tc>
        <w:tc>
          <w:tcPr>
            <w:tcW w:w="2446" w:type="dxa"/>
            <w:gridSpan w:val="2"/>
            <w:tcBorders>
              <w:top w:val="nil"/>
              <w:left w:val="nil"/>
              <w:bottom w:val="single" w:sz="4" w:space="0" w:color="auto"/>
              <w:right w:val="single" w:sz="8" w:space="0" w:color="auto"/>
            </w:tcBorders>
            <w:shd w:val="clear" w:color="auto" w:fill="auto"/>
            <w:vAlign w:val="center"/>
          </w:tcPr>
          <w:p w:rsidR="00105A26" w:rsidRPr="00BD40D2" w:rsidRDefault="00105A26" w:rsidP="00105A26">
            <w:pPr>
              <w:rPr>
                <w:sz w:val="22"/>
                <w:szCs w:val="22"/>
                <w:lang w:val="en-US" w:eastAsia="en-US"/>
              </w:rPr>
            </w:pPr>
            <w:r w:rsidRPr="00BD40D2">
              <w:rPr>
                <w:sz w:val="22"/>
                <w:szCs w:val="22"/>
                <w:lang w:val="en-US" w:eastAsia="en-US"/>
              </w:rPr>
              <w:t>Komprese 10 x 10</w:t>
            </w:r>
            <w:r w:rsidR="00BD40D2" w:rsidRPr="00BD40D2">
              <w:rPr>
                <w:sz w:val="22"/>
                <w:szCs w:val="22"/>
                <w:lang w:val="en-US" w:eastAsia="en-US"/>
              </w:rPr>
              <w:t>cm</w:t>
            </w:r>
            <w:r w:rsidR="00BD40D2">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300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B978E0" w:rsidP="003076BC">
            <w:pPr>
              <w:jc w:val="right"/>
              <w:rPr>
                <w:b/>
                <w:bCs/>
                <w:szCs w:val="22"/>
                <w:lang w:val="en-US" w:eastAsia="en-US"/>
              </w:rPr>
            </w:pPr>
            <w:r>
              <w:rPr>
                <w:b/>
                <w:bCs/>
                <w:sz w:val="22"/>
                <w:szCs w:val="22"/>
                <w:lang w:val="en-US" w:eastAsia="en-US"/>
              </w:rPr>
              <w:t>Partija 5</w:t>
            </w:r>
            <w:r w:rsidR="00105A26"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7"/>
            <w:tcBorders>
              <w:top w:val="single" w:sz="8" w:space="0" w:color="auto"/>
              <w:left w:val="nil"/>
              <w:bottom w:val="single" w:sz="8" w:space="0" w:color="auto"/>
              <w:right w:val="single" w:sz="8" w:space="0" w:color="auto"/>
            </w:tcBorders>
            <w:shd w:val="clear" w:color="auto" w:fill="auto"/>
          </w:tcPr>
          <w:p w:rsidR="00105A26" w:rsidRPr="00105A26" w:rsidRDefault="00B978E0" w:rsidP="00105A26">
            <w:pPr>
              <w:rPr>
                <w:b/>
                <w:bCs/>
                <w:szCs w:val="22"/>
                <w:lang w:val="en-US" w:eastAsia="en-US"/>
              </w:rPr>
            </w:pPr>
            <w:r>
              <w:rPr>
                <w:b/>
                <w:bCs/>
                <w:sz w:val="22"/>
                <w:szCs w:val="22"/>
                <w:lang w:val="en-US" w:eastAsia="en-US"/>
              </w:rPr>
              <w:t>Partija 6</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Mukus CH 6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550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7"/>
            <w:tcBorders>
              <w:top w:val="single" w:sz="8" w:space="0" w:color="auto"/>
              <w:left w:val="nil"/>
              <w:bottom w:val="single" w:sz="8" w:space="0" w:color="auto"/>
              <w:right w:val="single" w:sz="8" w:space="0" w:color="auto"/>
            </w:tcBorders>
            <w:shd w:val="clear" w:color="auto" w:fill="auto"/>
            <w:vAlign w:val="center"/>
          </w:tcPr>
          <w:p w:rsidR="00105A26" w:rsidRPr="00105A26" w:rsidRDefault="00B978E0" w:rsidP="003076BC">
            <w:pPr>
              <w:jc w:val="right"/>
              <w:rPr>
                <w:b/>
                <w:bCs/>
                <w:szCs w:val="22"/>
                <w:lang w:val="en-US" w:eastAsia="en-US"/>
              </w:rPr>
            </w:pPr>
            <w:r>
              <w:rPr>
                <w:b/>
                <w:bCs/>
                <w:sz w:val="22"/>
                <w:szCs w:val="22"/>
                <w:lang w:val="en-US" w:eastAsia="en-US"/>
              </w:rPr>
              <w:t>Partija 6</w:t>
            </w:r>
            <w:r w:rsidR="00105A26"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7"/>
            <w:tcBorders>
              <w:top w:val="single" w:sz="4" w:space="0" w:color="auto"/>
              <w:bottom w:val="single" w:sz="4" w:space="0" w:color="auto"/>
              <w:right w:val="single" w:sz="8" w:space="0" w:color="auto"/>
            </w:tcBorders>
            <w:shd w:val="clear" w:color="auto" w:fill="auto"/>
            <w:noWrap/>
            <w:vAlign w:val="bottom"/>
          </w:tcPr>
          <w:p w:rsidR="00105A26" w:rsidRPr="00105A26" w:rsidRDefault="00B978E0" w:rsidP="00105A26">
            <w:pPr>
              <w:rPr>
                <w:b/>
                <w:bCs/>
                <w:szCs w:val="22"/>
                <w:lang w:val="en-US" w:eastAsia="en-US"/>
              </w:rPr>
            </w:pPr>
            <w:r>
              <w:rPr>
                <w:b/>
                <w:bCs/>
                <w:sz w:val="22"/>
                <w:szCs w:val="22"/>
                <w:lang w:val="en-US" w:eastAsia="en-US"/>
              </w:rPr>
              <w:t>Partija 7</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r w:rsidRPr="00105A26">
              <w:rPr>
                <w:sz w:val="22"/>
                <w:szCs w:val="22"/>
                <w:lang w:val="en-US" w:eastAsia="en-US"/>
              </w:rPr>
              <w:t>Termorolna za štampač za ultrazvuk  Mitsubishi standard papir K 61B ili ekvivalent dimenzije 110mm x 20 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B978E0" w:rsidP="001D738C">
            <w:pPr>
              <w:jc w:val="right"/>
              <w:rPr>
                <w:szCs w:val="22"/>
                <w:lang w:val="en-US" w:eastAsia="en-US"/>
              </w:rPr>
            </w:pPr>
            <w:r>
              <w:rPr>
                <w:b/>
                <w:bCs/>
                <w:sz w:val="22"/>
                <w:szCs w:val="22"/>
                <w:lang w:val="en-US" w:eastAsia="en-US"/>
              </w:rPr>
              <w:t>Partija 7</w:t>
            </w:r>
            <w:r w:rsidR="00105A26"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7"/>
            <w:tcBorders>
              <w:top w:val="single" w:sz="4" w:space="0" w:color="auto"/>
              <w:bottom w:val="single" w:sz="4" w:space="0" w:color="auto"/>
              <w:right w:val="single" w:sz="8" w:space="0" w:color="auto"/>
            </w:tcBorders>
            <w:shd w:val="clear" w:color="auto" w:fill="auto"/>
            <w:noWrap/>
            <w:vAlign w:val="bottom"/>
          </w:tcPr>
          <w:p w:rsidR="00105A26" w:rsidRPr="00105A26" w:rsidRDefault="00B978E0" w:rsidP="00105A26">
            <w:pPr>
              <w:rPr>
                <w:b/>
                <w:bCs/>
                <w:szCs w:val="22"/>
                <w:lang w:val="en-US" w:eastAsia="en-US"/>
              </w:rPr>
            </w:pPr>
            <w:r>
              <w:rPr>
                <w:b/>
                <w:bCs/>
                <w:sz w:val="22"/>
                <w:szCs w:val="22"/>
                <w:lang w:val="en-US" w:eastAsia="en-US"/>
              </w:rPr>
              <w:t>Partija 8</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l-SI" w:eastAsia="en-US"/>
              </w:rPr>
              <w:t xml:space="preserve">Blefarostat -  (držač kapaka za prevremeno rođenu decu), proizvođača Geuder  </w:t>
            </w:r>
            <w:r w:rsidRPr="00105A26">
              <w:rPr>
                <w:bCs/>
                <w:sz w:val="22"/>
                <w:szCs w:val="22"/>
                <w:lang w:val="sr-Latn-RS" w:eastAsia="en-US"/>
              </w:rPr>
              <w:t xml:space="preserve">G-17023 </w:t>
            </w:r>
            <w:r w:rsidRPr="00105A26">
              <w:rPr>
                <w:sz w:val="22"/>
                <w:szCs w:val="22"/>
                <w:lang w:val="sl-SI" w:eastAsia="en-US"/>
              </w:rPr>
              <w:t xml:space="preserve"> ili ekvivalent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sl-SI" w:eastAsia="en-US"/>
              </w:rPr>
            </w:pPr>
            <w:r>
              <w:rPr>
                <w:sz w:val="22"/>
                <w:szCs w:val="22"/>
                <w:lang w:val="sl-SI" w:eastAsia="en-US"/>
              </w:rPr>
              <w:t>35</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l-SI" w:eastAsia="en-US"/>
              </w:rPr>
              <w:t xml:space="preserve">Blefarostati  - (držač kapaka za prevremeno rođenu decu), proizvođača Geuder  </w:t>
            </w:r>
            <w:r w:rsidRPr="00105A26">
              <w:rPr>
                <w:bCs/>
                <w:sz w:val="22"/>
                <w:szCs w:val="22"/>
                <w:lang w:val="sr-Latn-RS" w:eastAsia="en-US"/>
              </w:rPr>
              <w:t>G-17025</w:t>
            </w:r>
            <w:r w:rsidRPr="00105A26">
              <w:rPr>
                <w:sz w:val="22"/>
                <w:szCs w:val="22"/>
                <w:lang w:val="sl-SI" w:eastAsia="en-US"/>
              </w:rPr>
              <w:t xml:space="preserve"> ili ekvivalent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sl-SI" w:eastAsia="en-US"/>
              </w:rPr>
            </w:pPr>
            <w:r>
              <w:rPr>
                <w:sz w:val="22"/>
                <w:szCs w:val="22"/>
                <w:lang w:val="sl-SI" w:eastAsia="en-US"/>
              </w:rPr>
              <w:t>15</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89295A"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89295A" w:rsidRPr="00105A26" w:rsidRDefault="0089295A" w:rsidP="00105A26">
            <w:pPr>
              <w:jc w:val="center"/>
              <w:rPr>
                <w:sz w:val="22"/>
                <w:szCs w:val="22"/>
                <w:lang w:val="en-US" w:eastAsia="en-US"/>
              </w:rPr>
            </w:pPr>
            <w:r>
              <w:rPr>
                <w:sz w:val="22"/>
                <w:szCs w:val="22"/>
                <w:lang w:val="en-US" w:eastAsia="en-US"/>
              </w:rPr>
              <w:t>3.</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tcPr>
          <w:p w:rsidR="0089295A" w:rsidRDefault="0089295A" w:rsidP="00105A26">
            <w:pPr>
              <w:jc w:val="both"/>
              <w:rPr>
                <w:sz w:val="22"/>
                <w:szCs w:val="22"/>
                <w:lang w:val="sl-SI" w:eastAsia="en-US"/>
              </w:rPr>
            </w:pPr>
            <w:r w:rsidRPr="00DB2C23">
              <w:rPr>
                <w:sz w:val="22"/>
                <w:szCs w:val="22"/>
                <w:lang w:val="sl-SI" w:eastAsia="en-US"/>
              </w:rPr>
              <w:t>Identatori</w:t>
            </w:r>
          </w:p>
          <w:p w:rsidR="00DB2C23" w:rsidRPr="00DB2C23" w:rsidRDefault="00DB2C23" w:rsidP="00105A26">
            <w:pPr>
              <w:jc w:val="both"/>
              <w:rPr>
                <w:sz w:val="22"/>
                <w:szCs w:val="22"/>
                <w:lang w:val="sl-SI" w:eastAsia="en-US"/>
              </w:rPr>
            </w:pPr>
            <w:r w:rsidRPr="00DB2C23">
              <w:rPr>
                <w:sz w:val="22"/>
                <w:szCs w:val="22"/>
                <w:lang w:val="sl-SI" w:eastAsia="en-US"/>
              </w:rPr>
              <w:t>Skleralni identator, mali, metalni, otvorenog kraja, dizajniran za kvalitetan rad u oftalmologiji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9295A" w:rsidRPr="00105A26" w:rsidRDefault="0089295A" w:rsidP="00105A26">
            <w:pPr>
              <w:jc w:val="center"/>
              <w:rPr>
                <w:sz w:val="22"/>
                <w:szCs w:val="22"/>
                <w:lang w:val="sl-SI" w:eastAsia="en-US"/>
              </w:rPr>
            </w:pPr>
            <w:r>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9295A" w:rsidRDefault="0089295A" w:rsidP="00105A26">
            <w:pPr>
              <w:jc w:val="center"/>
              <w:rPr>
                <w:sz w:val="22"/>
                <w:szCs w:val="22"/>
                <w:lang w:val="sl-SI" w:eastAsia="en-US"/>
              </w:rPr>
            </w:pPr>
            <w:r>
              <w:rPr>
                <w:sz w:val="22"/>
                <w:szCs w:val="22"/>
                <w:lang w:val="sl-SI" w:eastAsia="en-US"/>
              </w:rPr>
              <w:t>10</w:t>
            </w:r>
          </w:p>
        </w:tc>
        <w:tc>
          <w:tcPr>
            <w:tcW w:w="2091" w:type="dxa"/>
            <w:tcBorders>
              <w:top w:val="single" w:sz="4" w:space="0" w:color="auto"/>
              <w:left w:val="single" w:sz="4" w:space="0" w:color="auto"/>
              <w:bottom w:val="single" w:sz="4" w:space="0" w:color="auto"/>
              <w:right w:val="single" w:sz="4" w:space="0" w:color="auto"/>
            </w:tcBorders>
          </w:tcPr>
          <w:p w:rsidR="0089295A" w:rsidRPr="00105A26" w:rsidRDefault="0089295A"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95A" w:rsidRPr="00105A26" w:rsidRDefault="0089295A"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89295A" w:rsidRPr="00105A26" w:rsidRDefault="0089295A" w:rsidP="00105A26">
            <w:pPr>
              <w:jc w:val="right"/>
              <w:rPr>
                <w:bCs/>
                <w:szCs w:val="22"/>
                <w:lang w:val="en-US" w:eastAsia="en-US"/>
              </w:rPr>
            </w:pPr>
          </w:p>
        </w:tc>
      </w:tr>
      <w:tr w:rsidR="00B978E0" w:rsidRPr="00105A26" w:rsidTr="00B978E0">
        <w:trPr>
          <w:trHeight w:val="258"/>
        </w:trPr>
        <w:tc>
          <w:tcPr>
            <w:tcW w:w="11340" w:type="dxa"/>
            <w:gridSpan w:val="8"/>
            <w:tcBorders>
              <w:top w:val="single" w:sz="4" w:space="0" w:color="auto"/>
              <w:left w:val="single" w:sz="8" w:space="0" w:color="auto"/>
              <w:bottom w:val="single" w:sz="4" w:space="0" w:color="auto"/>
              <w:right w:val="single" w:sz="4" w:space="0" w:color="auto"/>
            </w:tcBorders>
            <w:shd w:val="clear" w:color="auto" w:fill="auto"/>
            <w:noWrap/>
            <w:vAlign w:val="center"/>
          </w:tcPr>
          <w:p w:rsidR="00B978E0" w:rsidRPr="00B978E0" w:rsidRDefault="00B978E0" w:rsidP="00105A26">
            <w:pPr>
              <w:jc w:val="right"/>
              <w:rPr>
                <w:b/>
                <w:sz w:val="22"/>
                <w:szCs w:val="22"/>
                <w:lang w:val="en-US" w:eastAsia="en-US"/>
              </w:rPr>
            </w:pPr>
            <w:r>
              <w:rPr>
                <w:b/>
                <w:sz w:val="22"/>
                <w:szCs w:val="22"/>
                <w:lang w:val="en-US" w:eastAsia="en-US"/>
              </w:rPr>
              <w:t>Partija 8</w:t>
            </w:r>
            <w:r w:rsidRPr="00B978E0">
              <w:rPr>
                <w:b/>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B978E0" w:rsidRPr="00105A26" w:rsidRDefault="00B978E0" w:rsidP="00105A26">
            <w:pPr>
              <w:jc w:val="right"/>
              <w:rPr>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7"/>
            <w:tcBorders>
              <w:top w:val="single" w:sz="4" w:space="0" w:color="auto"/>
              <w:bottom w:val="single" w:sz="4" w:space="0" w:color="auto"/>
              <w:right w:val="single" w:sz="8" w:space="0" w:color="auto"/>
            </w:tcBorders>
            <w:shd w:val="clear" w:color="auto" w:fill="auto"/>
            <w:noWrap/>
            <w:vAlign w:val="bottom"/>
          </w:tcPr>
          <w:p w:rsidR="00105A26" w:rsidRPr="00105A26" w:rsidRDefault="00B978E0" w:rsidP="00105A26">
            <w:pPr>
              <w:rPr>
                <w:b/>
                <w:bCs/>
                <w:szCs w:val="22"/>
                <w:lang w:val="en-US" w:eastAsia="en-US"/>
              </w:rPr>
            </w:pPr>
            <w:r>
              <w:rPr>
                <w:b/>
                <w:bCs/>
                <w:sz w:val="22"/>
                <w:szCs w:val="22"/>
                <w:lang w:val="en-US" w:eastAsia="en-US"/>
              </w:rPr>
              <w:t>Partija 9</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Kontejner žuti 1 litar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2.600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RS" w:eastAsia="en-US"/>
              </w:rPr>
            </w:pPr>
            <w:r w:rsidRPr="00105A26">
              <w:rPr>
                <w:sz w:val="22"/>
                <w:szCs w:val="22"/>
                <w:lang w:val="sr-Latn-RS" w:eastAsia="en-US"/>
              </w:rPr>
              <w:t>Kontejner žuti 3 litra*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100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RS" w:eastAsia="en-US"/>
              </w:rPr>
            </w:pPr>
            <w:r w:rsidRPr="00105A26">
              <w:rPr>
                <w:sz w:val="22"/>
                <w:szCs w:val="22"/>
                <w:lang w:val="sr-Latn-RS" w:eastAsia="en-US"/>
              </w:rPr>
              <w:t>Kontejner žuti 6 litra*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10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Kesa velika žuta 550x620x0,04*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2.700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Kesa mala žuta 250x360x0,04*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Cs w:val="22"/>
                <w:lang w:val="sl-SI" w:eastAsia="en-US"/>
              </w:rPr>
              <w:t>500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p>
        </w:tc>
        <w:tc>
          <w:tcPr>
            <w:tcW w:w="102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B978E0" w:rsidP="00105A26">
            <w:pPr>
              <w:jc w:val="right"/>
              <w:rPr>
                <w:szCs w:val="22"/>
                <w:lang w:val="en-US" w:eastAsia="en-US"/>
              </w:rPr>
            </w:pPr>
            <w:r>
              <w:rPr>
                <w:b/>
                <w:bCs/>
                <w:sz w:val="22"/>
                <w:szCs w:val="22"/>
                <w:lang w:val="en-US" w:eastAsia="en-US"/>
              </w:rPr>
              <w:t>Partija 9</w:t>
            </w:r>
            <w:r w:rsidR="00105A26"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7"/>
            <w:tcBorders>
              <w:top w:val="single" w:sz="4" w:space="0" w:color="auto"/>
              <w:bottom w:val="single" w:sz="4" w:space="0" w:color="auto"/>
              <w:right w:val="single" w:sz="8" w:space="0" w:color="auto"/>
            </w:tcBorders>
            <w:shd w:val="clear" w:color="auto" w:fill="auto"/>
            <w:noWrap/>
            <w:vAlign w:val="bottom"/>
          </w:tcPr>
          <w:p w:rsidR="00105A26" w:rsidRPr="00105A26" w:rsidRDefault="00B978E0" w:rsidP="00105A26">
            <w:pPr>
              <w:rPr>
                <w:b/>
                <w:bCs/>
                <w:szCs w:val="22"/>
                <w:lang w:val="en-US" w:eastAsia="en-US"/>
              </w:rPr>
            </w:pPr>
            <w:r>
              <w:rPr>
                <w:b/>
                <w:bCs/>
                <w:sz w:val="22"/>
                <w:szCs w:val="22"/>
                <w:lang w:val="en-US" w:eastAsia="en-US"/>
              </w:rPr>
              <w:t>Partija 10</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Cs/>
                <w:sz w:val="22"/>
                <w:szCs w:val="22"/>
                <w:lang w:val="en-US" w:eastAsia="en-US"/>
              </w:rPr>
            </w:pPr>
            <w:r w:rsidRPr="000A6056">
              <w:rPr>
                <w:bCs/>
                <w:sz w:val="22"/>
                <w:szCs w:val="22"/>
                <w:lang w:val="en-US" w:eastAsia="en-US"/>
              </w:rPr>
              <w:t xml:space="preserve">HT 2025 Medical dry imaging film DI-HT 20x25 100SH za medicinski štampač – </w:t>
            </w:r>
            <w:r w:rsidRPr="000A6056">
              <w:rPr>
                <w:bCs/>
                <w:sz w:val="22"/>
                <w:szCs w:val="22"/>
                <w:lang w:val="en-US" w:eastAsia="en-US"/>
              </w:rPr>
              <w:lastRenderedPageBreak/>
              <w:t>kameru Fujifilm DryPix 2000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lastRenderedPageBreak/>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bCs/>
                <w:szCs w:val="22"/>
                <w:lang w:val="en-US" w:eastAsia="en-US"/>
              </w:rPr>
            </w:pPr>
            <w:r>
              <w:rPr>
                <w:bCs/>
                <w:sz w:val="22"/>
                <w:szCs w:val="22"/>
                <w:lang w:val="en-US" w:eastAsia="en-US"/>
              </w:rPr>
              <w:t>12</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2,</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
                <w:bCs/>
                <w:sz w:val="22"/>
                <w:szCs w:val="22"/>
                <w:lang w:val="en-US" w:eastAsia="en-US"/>
              </w:rPr>
            </w:pPr>
            <w:r w:rsidRPr="000A6056">
              <w:rPr>
                <w:bCs/>
                <w:sz w:val="22"/>
                <w:szCs w:val="22"/>
                <w:lang w:val="en-US" w:eastAsia="en-US"/>
              </w:rPr>
              <w:t>HT 2638 Medical dry imaging film DI-HT 26x36 100SH za medicinski štampač – kameru Fujifilm DryPix 2000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1</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7"/>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B978E0" w:rsidP="00105A26">
            <w:pPr>
              <w:jc w:val="right"/>
              <w:rPr>
                <w:sz w:val="20"/>
                <w:szCs w:val="20"/>
                <w:lang w:val="en-US" w:eastAsia="en-US"/>
              </w:rPr>
            </w:pPr>
            <w:r>
              <w:rPr>
                <w:b/>
                <w:bCs/>
                <w:sz w:val="20"/>
                <w:szCs w:val="20"/>
                <w:lang w:val="en-US" w:eastAsia="en-US"/>
              </w:rPr>
              <w:t>Partija 10</w:t>
            </w:r>
            <w:r w:rsidR="00105A26" w:rsidRPr="00105A26">
              <w:rPr>
                <w:b/>
                <w:bCs/>
                <w:sz w:val="20"/>
                <w:szCs w:val="20"/>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bl>
    <w:p w:rsidR="000A6056" w:rsidRDefault="000A6056" w:rsidP="000A6056">
      <w:pPr>
        <w:rPr>
          <w:lang w:val="sl-SI"/>
        </w:rPr>
      </w:pPr>
    </w:p>
    <w:p w:rsidR="00DF76D2" w:rsidRDefault="00DF76D2" w:rsidP="00CF4C24">
      <w:pPr>
        <w:rPr>
          <w:lang w:val="sl-SI"/>
        </w:rPr>
      </w:pPr>
    </w:p>
    <w:p w:rsidR="00DF76D2" w:rsidRDefault="00DF76D2" w:rsidP="00CF4C24">
      <w:pPr>
        <w:rPr>
          <w:lang w:val="sl-SI"/>
        </w:rPr>
      </w:pPr>
    </w:p>
    <w:p w:rsidR="00DF76D2" w:rsidRPr="00EC52C5" w:rsidRDefault="00DF76D2" w:rsidP="009B02E1">
      <w:pPr>
        <w:rPr>
          <w:sz w:val="10"/>
          <w:szCs w:val="10"/>
          <w:lang w:val="sr-Latn-CS"/>
        </w:rPr>
      </w:pPr>
    </w:p>
    <w:p w:rsidR="00DF76D2" w:rsidRDefault="00DF76D2" w:rsidP="009B02E1">
      <w:pPr>
        <w:rPr>
          <w:b/>
          <w:bCs/>
          <w:lang w:val="sr-Latn-CS"/>
        </w:rPr>
      </w:pP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t xml:space="preserve">                          _______________________</w:t>
      </w:r>
    </w:p>
    <w:p w:rsidR="00DF76D2" w:rsidRPr="00B03BAF" w:rsidRDefault="00DF76D2" w:rsidP="009B02E1">
      <w:pPr>
        <w:ind w:left="8640" w:firstLine="720"/>
        <w:rPr>
          <w:b/>
          <w:bCs/>
        </w:rPr>
      </w:pPr>
      <w:r w:rsidRPr="009B1FE2">
        <w:t>(pe</w:t>
      </w:r>
      <w:r>
        <w:t>č</w:t>
      </w:r>
      <w:r w:rsidRPr="009B1FE2">
        <w:t>at i potpis ovlašćenog lica</w:t>
      </w:r>
      <w:r>
        <w:rPr>
          <w:lang w:val="sr-Latn-CS"/>
        </w:rPr>
        <w:t xml:space="preserve"> ponuđača</w:t>
      </w:r>
      <w:r>
        <w:t>)</w:t>
      </w:r>
    </w:p>
    <w:p w:rsidR="00DF76D2" w:rsidRDefault="00DF76D2" w:rsidP="009B02E1">
      <w:pPr>
        <w:ind w:left="7920" w:firstLine="720"/>
        <w:rPr>
          <w:lang w:val="sr-Latn-CS"/>
        </w:rPr>
      </w:pPr>
      <w:r>
        <w:rPr>
          <w:lang w:val="sr-Latn-CS"/>
        </w:rPr>
        <w:tab/>
      </w:r>
      <w:r>
        <w:rPr>
          <w:lang w:val="sr-Latn-CS"/>
        </w:rPr>
        <w:tab/>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E7280B" w:rsidRDefault="00E7280B" w:rsidP="009B02E1">
      <w:pPr>
        <w:rPr>
          <w:lang w:val="sr-Latn-CS"/>
        </w:rPr>
      </w:pPr>
    </w:p>
    <w:p w:rsidR="00E7280B" w:rsidRDefault="00E7280B" w:rsidP="009B02E1">
      <w:pPr>
        <w:rPr>
          <w:lang w:val="sr-Latn-CS"/>
        </w:rPr>
      </w:pPr>
    </w:p>
    <w:p w:rsidR="0088358F" w:rsidRDefault="0088358F" w:rsidP="009B02E1">
      <w:pPr>
        <w:rPr>
          <w:lang w:val="sr-Latn-CS"/>
        </w:rPr>
      </w:pPr>
    </w:p>
    <w:p w:rsidR="0088358F" w:rsidRDefault="0088358F" w:rsidP="009B02E1">
      <w:pPr>
        <w:rPr>
          <w:lang w:val="sr-Latn-CS"/>
        </w:rPr>
      </w:pPr>
    </w:p>
    <w:p w:rsidR="0088358F" w:rsidRDefault="0088358F" w:rsidP="009B02E1">
      <w:pPr>
        <w:rPr>
          <w:lang w:val="sr-Latn-CS"/>
        </w:rPr>
      </w:pPr>
    </w:p>
    <w:p w:rsidR="0088358F" w:rsidRDefault="0088358F" w:rsidP="009B02E1">
      <w:pPr>
        <w:rPr>
          <w:lang w:val="sr-Latn-CS"/>
        </w:rPr>
      </w:pPr>
    </w:p>
    <w:p w:rsidR="0088358F" w:rsidRDefault="0088358F" w:rsidP="009B02E1">
      <w:pPr>
        <w:rPr>
          <w:lang w:val="sr-Latn-CS"/>
        </w:rPr>
      </w:pPr>
    </w:p>
    <w:p w:rsidR="00B978E0" w:rsidRDefault="00B978E0" w:rsidP="009B02E1">
      <w:pPr>
        <w:rPr>
          <w:lang w:val="sr-Latn-CS"/>
        </w:rPr>
      </w:pPr>
    </w:p>
    <w:p w:rsidR="00B978E0" w:rsidRDefault="00B978E0" w:rsidP="009B02E1">
      <w:pPr>
        <w:rPr>
          <w:lang w:val="sr-Latn-CS"/>
        </w:rPr>
      </w:pPr>
    </w:p>
    <w:p w:rsidR="0088358F" w:rsidRDefault="0088358F" w:rsidP="009B02E1">
      <w:pPr>
        <w:rPr>
          <w:lang w:val="sr-Latn-CS"/>
        </w:rPr>
      </w:pPr>
    </w:p>
    <w:p w:rsidR="00DF76D2" w:rsidRPr="007B247F" w:rsidRDefault="00DF76D2" w:rsidP="009B02E1">
      <w:pPr>
        <w:rPr>
          <w:b/>
          <w:bCs/>
          <w:lang w:val="sr-Latn-CS"/>
        </w:rPr>
      </w:pPr>
      <w:r w:rsidRPr="007B247F">
        <w:rPr>
          <w:b/>
          <w:bCs/>
          <w:lang w:val="sr-Latn-CS"/>
        </w:rPr>
        <w:t xml:space="preserve">TEHNIČKE KARAKTERISTIKE PROIZVODA </w:t>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1E6CD6" w:rsidRDefault="00B978E0" w:rsidP="009B02E1">
      <w:pPr>
        <w:rPr>
          <w:lang w:val="sr-Latn-CS"/>
        </w:rPr>
      </w:pPr>
      <w:r>
        <w:rPr>
          <w:lang w:val="sr-Latn-CS"/>
        </w:rPr>
        <w:t>Partija 3</w:t>
      </w:r>
      <w:r w:rsidR="00DF76D2">
        <w:rPr>
          <w:lang w:val="sr-Latn-CS"/>
        </w:rPr>
        <w:t xml:space="preserve"> – </w:t>
      </w:r>
      <w:r w:rsidR="001E6CD6">
        <w:rPr>
          <w:lang w:val="sr-Latn-CS"/>
        </w:rPr>
        <w:t xml:space="preserve">Flaster </w:t>
      </w:r>
    </w:p>
    <w:p w:rsidR="00DF76D2" w:rsidRDefault="001E6CD6" w:rsidP="009B02E1">
      <w:pPr>
        <w:rPr>
          <w:lang w:val="sr-Latn-CS"/>
        </w:rPr>
      </w:pPr>
      <w:r>
        <w:rPr>
          <w:lang w:val="sr-Latn-CS"/>
        </w:rPr>
        <w:t>-</w:t>
      </w:r>
      <w:r w:rsidR="00DF76D2">
        <w:rPr>
          <w:lang w:val="sr-Latn-CS"/>
        </w:rPr>
        <w:t>Pozicija 1 – Flaster na svili, nazubljenih ivica, radi lakšeg kidanja, sila lepljenja 5N/25mm, hipoalergijski adheziv namenjen osetljivoj koži.</w:t>
      </w:r>
    </w:p>
    <w:p w:rsidR="00DF76D2" w:rsidRDefault="001E6CD6" w:rsidP="009B02E1">
      <w:pPr>
        <w:rPr>
          <w:lang w:val="sr-Latn-CS"/>
        </w:rPr>
      </w:pPr>
      <w:r>
        <w:rPr>
          <w:lang w:val="sr-Latn-CS"/>
        </w:rPr>
        <w:t>-</w:t>
      </w:r>
      <w:r w:rsidR="00DF76D2">
        <w:rPr>
          <w:lang w:val="sr-Latn-CS"/>
        </w:rPr>
        <w:t>Pozicija 2 – Sterilni flaster od mekane samolepljive podloge, od netkanog tekstila i hipoalergenog poliakrilnog lepljivog nanosa sa upijajućim jastučićem koji se ne lepi na</w:t>
      </w:r>
      <w:r>
        <w:rPr>
          <w:lang w:val="sr-Latn-CS"/>
        </w:rPr>
        <w:t xml:space="preserve"> </w:t>
      </w:r>
      <w:r w:rsidR="00DF76D2">
        <w:rPr>
          <w:lang w:val="sr-Latn-CS"/>
        </w:rPr>
        <w:t>ranu (sadrži hidrofobni, mikroperforirani PE film)</w:t>
      </w:r>
    </w:p>
    <w:p w:rsidR="00DF76D2" w:rsidRDefault="00DF76D2" w:rsidP="009B02E1">
      <w:pPr>
        <w:rPr>
          <w:lang w:val="sr-Latn-CS"/>
        </w:rPr>
      </w:pPr>
    </w:p>
    <w:p w:rsidR="00F60CC5" w:rsidRDefault="00B978E0" w:rsidP="00F60CC5">
      <w:pPr>
        <w:rPr>
          <w:b/>
          <w:lang w:val="sr-Latn-CS"/>
        </w:rPr>
      </w:pPr>
      <w:r>
        <w:rPr>
          <w:lang w:val="sr-Latn-CS"/>
        </w:rPr>
        <w:t>Partija 5</w:t>
      </w:r>
      <w:r w:rsidR="00DF76D2">
        <w:rPr>
          <w:lang w:val="sr-Latn-CS"/>
        </w:rPr>
        <w:t xml:space="preserve"> – </w:t>
      </w:r>
    </w:p>
    <w:p w:rsidR="00F60CC5" w:rsidRPr="00F60CC5" w:rsidRDefault="00F60CC5" w:rsidP="00F60CC5">
      <w:pPr>
        <w:rPr>
          <w:b/>
          <w:lang w:val="sr-Latn-CS"/>
        </w:rPr>
      </w:pPr>
      <w:r>
        <w:rPr>
          <w:lang w:val="sr-Latn-CS"/>
        </w:rPr>
        <w:t xml:space="preserve">           </w:t>
      </w:r>
      <w:r w:rsidRPr="00F60CC5">
        <w:rPr>
          <w:lang w:val="sr-Latn-CS"/>
        </w:rPr>
        <w:t xml:space="preserve"> – Gaza</w:t>
      </w:r>
    </w:p>
    <w:p w:rsidR="00F60CC5" w:rsidRPr="00F60CC5" w:rsidRDefault="00F60CC5" w:rsidP="00F60CC5">
      <w:pPr>
        <w:rPr>
          <w:lang w:val="sr-Cyrl-RS"/>
        </w:rPr>
      </w:pPr>
      <w:r w:rsidRPr="00F60CC5">
        <w:rPr>
          <w:lang w:val="sr-Latn-CS"/>
        </w:rPr>
        <w:t xml:space="preserve">-Nesterilna, beljena, hidrofilna, 80x100m, utkan rub, gustina tkanja 17 niti po cm2, pamučno predivo Nm 50/1 i Nm 60/1. Moć upijanja: vreme potapanja najviše 10 sec, površinske mase 23,5 g/m2. Da odgovara PH JUG IV </w:t>
      </w:r>
    </w:p>
    <w:p w:rsidR="00F60CC5" w:rsidRPr="00F60CC5" w:rsidRDefault="00F60CC5" w:rsidP="00F60CC5">
      <w:pPr>
        <w:rPr>
          <w:lang w:val="sr-Latn-CS"/>
        </w:rPr>
      </w:pPr>
      <w:r w:rsidRPr="00F60CC5">
        <w:rPr>
          <w:lang w:val="sr-Latn-CS"/>
        </w:rPr>
        <w:t xml:space="preserve">Pakovano pojedinačno po 100m u vrećicu od polietilena a zatim u kartonsku kutiju.   </w:t>
      </w:r>
    </w:p>
    <w:p w:rsidR="00F60CC5" w:rsidRPr="00F60CC5" w:rsidRDefault="00F60CC5" w:rsidP="00F60CC5">
      <w:pPr>
        <w:rPr>
          <w:lang w:val="sr-Latn-CS"/>
        </w:rPr>
      </w:pPr>
      <w:r w:rsidRPr="00F60CC5">
        <w:rPr>
          <w:lang w:val="sr-Latn-CS"/>
        </w:rPr>
        <w:t xml:space="preserve"> </w:t>
      </w:r>
    </w:p>
    <w:p w:rsidR="00F60CC5" w:rsidRPr="00F60CC5" w:rsidRDefault="00F60CC5" w:rsidP="00F60CC5">
      <w:pPr>
        <w:ind w:firstLine="720"/>
        <w:rPr>
          <w:lang w:val="sr-Latn-CS"/>
        </w:rPr>
      </w:pPr>
      <w:r w:rsidRPr="00F60CC5">
        <w:rPr>
          <w:lang w:val="sr-Latn-CS"/>
        </w:rPr>
        <w:t xml:space="preserve"> - Vata</w:t>
      </w:r>
    </w:p>
    <w:p w:rsidR="00F60CC5" w:rsidRPr="00F60CC5" w:rsidRDefault="00F60CC5" w:rsidP="00F60CC5">
      <w:pPr>
        <w:rPr>
          <w:lang w:val="sr-Cyrl-RS"/>
        </w:rPr>
      </w:pPr>
      <w:r w:rsidRPr="00F60CC5">
        <w:rPr>
          <w:lang w:val="sr-Latn-CS"/>
        </w:rPr>
        <w:t>-Pamučna, bela, meka i hemijski neutralna. Moć zadržavanja vode najmanje 22g u 1g uzorka, najviše 10 mekih čvorića u 1g uzorka. Pakovana u polietilensku vrećicu, umotana u svitak koji je prethodno postavljen tankim papirom. Da odgovara  PH JUG IV i V</w:t>
      </w:r>
    </w:p>
    <w:p w:rsidR="00F60CC5" w:rsidRPr="00F60CC5" w:rsidRDefault="00F60CC5" w:rsidP="00F60CC5">
      <w:pPr>
        <w:rPr>
          <w:lang w:val="sr-Latn-CS"/>
        </w:rPr>
      </w:pPr>
      <w:r w:rsidRPr="00F60CC5">
        <w:rPr>
          <w:lang w:val="sr-Latn-CS"/>
        </w:rPr>
        <w:t xml:space="preserve">                - Zavoj</w:t>
      </w:r>
    </w:p>
    <w:p w:rsidR="00F60CC5" w:rsidRPr="00F60CC5" w:rsidRDefault="00F60CC5" w:rsidP="00F60CC5">
      <w:pPr>
        <w:rPr>
          <w:lang w:val="sr-Latn-CS"/>
        </w:rPr>
      </w:pPr>
      <w:r w:rsidRPr="00F60CC5">
        <w:rPr>
          <w:lang w:val="sr-Latn-CS"/>
        </w:rPr>
        <w:t>-Nesterilan, pamuk 100%, gustina tkanja 14/10 niti po cm2, obostrano utkan rub. Da odgovara PH JUG IV.</w:t>
      </w:r>
    </w:p>
    <w:p w:rsidR="00F60CC5" w:rsidRPr="00F60CC5" w:rsidRDefault="00F60CC5" w:rsidP="00F60CC5">
      <w:pPr>
        <w:rPr>
          <w:lang w:val="sr-Latn-CS"/>
        </w:rPr>
      </w:pPr>
      <w:r w:rsidRPr="00F60CC5">
        <w:rPr>
          <w:lang w:val="sr-Latn-CS"/>
        </w:rPr>
        <w:t>Za sve tri stavke dostaviti proizvođački atest sa original pečatom i potpisom proizvođača. Dostaviti uzorke sa sa originalno potpisanim sertifikatima.</w:t>
      </w:r>
    </w:p>
    <w:p w:rsidR="00F60CC5" w:rsidRPr="00F60CC5" w:rsidRDefault="00F60CC5" w:rsidP="00F60CC5">
      <w:pPr>
        <w:rPr>
          <w:lang w:val="sr-Latn-CS"/>
        </w:rPr>
      </w:pPr>
      <w:r w:rsidRPr="00F60CC5">
        <w:rPr>
          <w:lang w:val="sr-Latn-CS"/>
        </w:rPr>
        <w:t>ISO standard za proizvođača 13485 i C znak.</w:t>
      </w:r>
    </w:p>
    <w:p w:rsidR="00F60CC5" w:rsidRPr="00F60CC5" w:rsidRDefault="00F60CC5" w:rsidP="00F60CC5">
      <w:pPr>
        <w:rPr>
          <w:lang w:val="sr-Latn-CS"/>
        </w:rPr>
      </w:pPr>
    </w:p>
    <w:p w:rsidR="00F60CC5" w:rsidRPr="00F60CC5" w:rsidRDefault="00F60CC5" w:rsidP="00F60CC5">
      <w:pPr>
        <w:numPr>
          <w:ilvl w:val="0"/>
          <w:numId w:val="4"/>
        </w:numPr>
        <w:rPr>
          <w:lang w:val="sr-Latn-CS"/>
        </w:rPr>
      </w:pPr>
      <w:r w:rsidRPr="00F60CC5">
        <w:rPr>
          <w:lang w:val="sr-Latn-CS"/>
        </w:rPr>
        <w:t>Komprese nesterilne sa RTG nitima 7,5 x 7,5 cm, 12 slojeva, pamuk 100%. Kompresa savijena na dimenziju 7,5 x 7,5 cm od gaze veličine 26,5 cm x 30 cm. Rubovi rezani i presavijeni unutar komprese bez slobodnih konaca na krajevima. Vreme potapanja 3,6 sec. Gustina tkanja 17 niti. Proizvedeno po standardu EN 14079 (Tosama ili odgovarajući), Pakovanje a 100 kom.</w:t>
      </w:r>
      <w:r w:rsidRPr="00F60CC5">
        <w:rPr>
          <w:lang w:val="sr-Cyrl-RS"/>
        </w:rPr>
        <w:t xml:space="preserve"> </w:t>
      </w:r>
      <w:r w:rsidRPr="00F60CC5">
        <w:rPr>
          <w:lang w:val="sr-Latn-RS"/>
        </w:rPr>
        <w:t>Dostaviti sertifikat analize proizvođača</w:t>
      </w:r>
    </w:p>
    <w:p w:rsidR="00F60CC5" w:rsidRPr="00F60CC5" w:rsidRDefault="00F60CC5" w:rsidP="00F60CC5">
      <w:pPr>
        <w:numPr>
          <w:ilvl w:val="0"/>
          <w:numId w:val="4"/>
        </w:numPr>
        <w:rPr>
          <w:lang w:val="sr-Latn-CS"/>
        </w:rPr>
      </w:pPr>
      <w:r w:rsidRPr="00F60CC5">
        <w:rPr>
          <w:lang w:val="sr-Latn-CS"/>
        </w:rPr>
        <w:t>Komprese nesterilne 10 x 10 cm, 12 slojeva, pamuk 100%, Kompresa savijena na dimenziju 10 x 10 cm od gaze veličine 34 cm x 40 cm. Rubovi rezani i presavijeni unutar komprese bez slobodnih konaca na krajevima. Vreme potapanja 3,5 sec. Gustina tkanja 17 niti. Proizvedeno po standardu EN 14079 (Tosama ili odgovarajući), Pakovanje a 100 kom.</w:t>
      </w:r>
      <w:r w:rsidRPr="00F60CC5">
        <w:rPr>
          <w:color w:val="FF0000"/>
          <w:lang w:val="sr-Cyrl-RS"/>
        </w:rPr>
        <w:t xml:space="preserve"> </w:t>
      </w:r>
      <w:r w:rsidRPr="00F60CC5">
        <w:rPr>
          <w:lang w:val="sr-Latn-RS"/>
        </w:rPr>
        <w:t>Dostaviti sertifikat analize proizvođača</w:t>
      </w:r>
    </w:p>
    <w:p w:rsidR="00F60CC5" w:rsidRPr="00F60CC5" w:rsidRDefault="00F60CC5" w:rsidP="00F60CC5">
      <w:pPr>
        <w:rPr>
          <w:b/>
          <w:lang w:val="sr-Latn-CS"/>
        </w:rPr>
      </w:pPr>
      <w:r w:rsidRPr="00F60CC5">
        <w:rPr>
          <w:b/>
          <w:lang w:val="sr-Latn-CS"/>
        </w:rPr>
        <w:t>Napomena nije potrebno celo pakovanje kao uzorak.</w:t>
      </w:r>
    </w:p>
    <w:p w:rsidR="006A4219" w:rsidRDefault="006A4219" w:rsidP="009B02E1">
      <w:pPr>
        <w:rPr>
          <w:lang w:val="sr-Latn-CS"/>
        </w:rPr>
      </w:pPr>
    </w:p>
    <w:p w:rsid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Default="00B978E0" w:rsidP="00EA44A9">
      <w:pPr>
        <w:widowControl w:val="0"/>
        <w:tabs>
          <w:tab w:val="right" w:pos="9264"/>
        </w:tabs>
        <w:autoSpaceDE w:val="0"/>
        <w:autoSpaceDN w:val="0"/>
        <w:adjustRightInd w:val="0"/>
        <w:spacing w:line="200" w:lineRule="exact"/>
        <w:rPr>
          <w:rFonts w:eastAsia="Calibri"/>
          <w:bCs/>
          <w:lang w:val="sr-Latn-CS"/>
        </w:rPr>
      </w:pPr>
      <w:r>
        <w:rPr>
          <w:rFonts w:eastAsia="Calibri"/>
          <w:bCs/>
          <w:lang w:val="sr-Latn-CS"/>
        </w:rPr>
        <w:t>Partija 9</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r w:rsidRPr="00EA44A9">
        <w:rPr>
          <w:rFonts w:eastAsia="Calibri"/>
          <w:b/>
          <w:bCs/>
          <w:lang w:val="sr-Latn-CS"/>
        </w:rPr>
        <w:t>Kese</w:t>
      </w: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p>
    <w:p w:rsidR="00EA44A9" w:rsidRPr="00EA44A9" w:rsidRDefault="00EA44A9" w:rsidP="0052564A">
      <w:pPr>
        <w:widowControl w:val="0"/>
        <w:tabs>
          <w:tab w:val="right" w:pos="9264"/>
        </w:tabs>
        <w:autoSpaceDE w:val="0"/>
        <w:autoSpaceDN w:val="0"/>
        <w:adjustRightInd w:val="0"/>
        <w:jc w:val="both"/>
        <w:rPr>
          <w:rFonts w:eastAsia="Calibri"/>
          <w:bCs/>
          <w:i/>
          <w:lang w:val="sr-Latn-CS"/>
        </w:rPr>
      </w:pPr>
      <w:r w:rsidRPr="00EA44A9">
        <w:rPr>
          <w:rFonts w:eastAsia="Calibri"/>
          <w:bCs/>
          <w:lang w:val="sr-Latn-CS"/>
        </w:rPr>
        <w:tab/>
        <w:t>Polietilen visoke gustine (HDPE), žute boje, debljine 0,04 mm, površina kese glatka, zatvara se vezivanjem i kesa se lako nosi. Nove kese se lako otvaraju, a donji var na kesi ujednačen i veoma čvrst (kese dobro drže sadržaj). Na kesama je odštampan znak za opasan medicinski odpad, BIOHAZARD OPASNO INFEKTVNI ODPAD, TRETIRATI ODGOVARAJUĆOM METODOM: AUTOKLAVIRATI / SPALITI. Polietilen otporan n toplotu do 130 °C, velika rastegljivost pri opterećenju (jačina na istezanje 6000 psi, a n</w:t>
      </w:r>
      <w:r w:rsidR="00206D24">
        <w:rPr>
          <w:rFonts w:eastAsia="Calibri"/>
          <w:bCs/>
          <w:lang w:val="sr-Latn-CS"/>
        </w:rPr>
        <w:t>a izduženje do kidanja čak do 9</w:t>
      </w:r>
      <w:r w:rsidRPr="00EA44A9">
        <w:rPr>
          <w:rFonts w:eastAsia="Calibri"/>
          <w:bCs/>
          <w:lang w:val="sr-Latn-CS"/>
        </w:rPr>
        <w:t>6%.</w:t>
      </w:r>
    </w:p>
    <w:p w:rsidR="00EA44A9" w:rsidRPr="00EA44A9" w:rsidRDefault="00EA44A9" w:rsidP="0052564A">
      <w:pPr>
        <w:widowControl w:val="0"/>
        <w:tabs>
          <w:tab w:val="right" w:pos="9264"/>
        </w:tabs>
        <w:autoSpaceDE w:val="0"/>
        <w:autoSpaceDN w:val="0"/>
        <w:adjustRightInd w:val="0"/>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r w:rsidRPr="00EA44A9">
        <w:rPr>
          <w:rFonts w:eastAsia="Calibri"/>
          <w:b/>
          <w:bCs/>
          <w:lang w:val="sr-Latn-CS"/>
        </w:rPr>
        <w:t>Kontejneri:</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8D1CAC">
      <w:pPr>
        <w:widowControl w:val="0"/>
        <w:tabs>
          <w:tab w:val="right" w:pos="9264"/>
        </w:tabs>
        <w:autoSpaceDE w:val="0"/>
        <w:autoSpaceDN w:val="0"/>
        <w:adjustRightInd w:val="0"/>
        <w:jc w:val="both"/>
        <w:rPr>
          <w:rFonts w:eastAsia="Calibri"/>
          <w:bCs/>
          <w:lang w:val="sr-Latn-CS"/>
        </w:rPr>
      </w:pPr>
      <w:r w:rsidRPr="00EA44A9">
        <w:rPr>
          <w:rFonts w:eastAsia="Calibri"/>
          <w:bCs/>
          <w:lang w:val="sr-Latn-CS"/>
        </w:rPr>
        <w:t>Namenski dizajniran proizvod koji podleže ispitivanjima po zahtevima standarda BS 7320: 1990 i standardima vezanih za njega.</w:t>
      </w:r>
    </w:p>
    <w:p w:rsidR="00EA44A9" w:rsidRPr="00EA44A9" w:rsidRDefault="00EA44A9" w:rsidP="008D1CAC">
      <w:pPr>
        <w:widowControl w:val="0"/>
        <w:tabs>
          <w:tab w:val="right" w:pos="9264"/>
        </w:tabs>
        <w:autoSpaceDE w:val="0"/>
        <w:autoSpaceDN w:val="0"/>
        <w:adjustRightInd w:val="0"/>
        <w:jc w:val="both"/>
        <w:rPr>
          <w:rFonts w:eastAsia="Calibri"/>
          <w:bCs/>
          <w:lang w:val="sr-Latn-CS"/>
        </w:rPr>
      </w:pPr>
      <w:r w:rsidRPr="00EA44A9">
        <w:rPr>
          <w:rFonts w:eastAsia="Calibri"/>
          <w:bCs/>
          <w:lang w:val="sr-Latn-CS"/>
        </w:rPr>
        <w:t>Telo kontejnera je od polipropilena, četvrtastog oblika, visine za 1 litar, ne viša od 170 mm bez poklopca, za 3 litre 235mm bez poklopca, za 6 litara ne viša od 245mm bez poklopca, žute jednoobrazne boje sa utisnutim znakom i tekstom kao na kesama. Poklopac je takođe od polipropilena sa otvorom na gornjoj površini, koji se zatvara sa posebnim poklopcem. Telo je četvrtasto, na posudi je poklopac koji se ne skida – veći poklopac, a na njemu je manji otvor sa tri različita zareza (skidanje igala sa špica). Otvor se zatvara manjim poklopcem koji ravnomerno prijanja na veći poklopac. Bez oštrih ivica. Otporan na toplotu (do 160°C, velika rastegljivost pri opterećenju (na istezanje 5000 psi, na izduženje do 20%. Otporan na udar i lom.</w:t>
      </w:r>
    </w:p>
    <w:p w:rsidR="00EA44A9" w:rsidRPr="00EA44A9" w:rsidRDefault="00EA44A9" w:rsidP="008D1CAC">
      <w:pPr>
        <w:widowControl w:val="0"/>
        <w:tabs>
          <w:tab w:val="right" w:pos="9264"/>
        </w:tabs>
        <w:autoSpaceDE w:val="0"/>
        <w:autoSpaceDN w:val="0"/>
        <w:adjustRightInd w:val="0"/>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jc w:val="both"/>
        <w:rPr>
          <w:rFonts w:eastAsia="Calibri"/>
          <w:b/>
          <w:bCs/>
          <w:lang w:val="sr-Latn-CS"/>
        </w:rPr>
      </w:pPr>
    </w:p>
    <w:p w:rsidR="00EA44A9" w:rsidRPr="00EA44A9" w:rsidRDefault="00EA44A9" w:rsidP="00EA44A9">
      <w:pPr>
        <w:widowControl w:val="0"/>
        <w:tabs>
          <w:tab w:val="right" w:pos="9264"/>
        </w:tabs>
        <w:autoSpaceDE w:val="0"/>
        <w:autoSpaceDN w:val="0"/>
        <w:adjustRightInd w:val="0"/>
        <w:spacing w:line="200" w:lineRule="exact"/>
        <w:jc w:val="both"/>
        <w:rPr>
          <w:rFonts w:eastAsia="Calibri"/>
          <w:b/>
          <w:bCs/>
          <w:i/>
          <w:lang w:val="sr-Latn-CS"/>
        </w:rPr>
      </w:pPr>
    </w:p>
    <w:p w:rsidR="001E6CD6" w:rsidRPr="00350245" w:rsidRDefault="001E6CD6" w:rsidP="001E6CD6">
      <w:pPr>
        <w:rPr>
          <w:bCs/>
          <w:lang w:val="sr-Latn-CS"/>
        </w:rPr>
      </w:pPr>
    </w:p>
    <w:p w:rsidR="00DF76D2" w:rsidRDefault="00DF76D2" w:rsidP="009B02E1">
      <w:pPr>
        <w:rPr>
          <w:lang w:val="sr-Latn-CS"/>
        </w:rPr>
      </w:pPr>
    </w:p>
    <w:p w:rsidR="00DF76D2" w:rsidRPr="00F77FDF" w:rsidRDefault="00DF76D2" w:rsidP="009B02E1">
      <w:pPr>
        <w:rPr>
          <w:b/>
          <w:bCs/>
          <w:lang w:val="sr-Latn-CS"/>
        </w:rPr>
        <w:sectPr w:rsidR="00DF76D2" w:rsidRPr="00F77FDF" w:rsidSect="006A316E">
          <w:pgSz w:w="16838" w:h="11906" w:orient="landscape"/>
          <w:pgMar w:top="1134" w:right="1134" w:bottom="1134" w:left="1134" w:header="709" w:footer="709" w:gutter="0"/>
          <w:cols w:space="708"/>
        </w:sectPr>
      </w:pPr>
      <w:r w:rsidRPr="00F77FDF">
        <w:rPr>
          <w:b/>
          <w:bCs/>
          <w:lang w:val="sr-Latn-CS"/>
        </w:rPr>
        <w:t xml:space="preserve">Za partije obeležene zvezdicom </w:t>
      </w:r>
      <w:r w:rsidR="00B978E0">
        <w:rPr>
          <w:b/>
          <w:bCs/>
          <w:lang w:val="sr-Latn-CS"/>
        </w:rPr>
        <w:t xml:space="preserve">potrebno </w:t>
      </w:r>
      <w:r w:rsidRPr="00F77FDF">
        <w:rPr>
          <w:b/>
          <w:bCs/>
          <w:lang w:val="sr-Latn-CS"/>
        </w:rPr>
        <w:t>je dostaviti jedan uzorak.</w:t>
      </w:r>
    </w:p>
    <w:p w:rsidR="00DF76D2" w:rsidRDefault="00DF76D2" w:rsidP="009B02E1">
      <w:pPr>
        <w:rPr>
          <w:b/>
          <w:bCs/>
          <w:lang w:val="sr-Latn-CS"/>
        </w:rPr>
      </w:pPr>
    </w:p>
    <w:p w:rsidR="00DF76D2" w:rsidRPr="005D46EC" w:rsidRDefault="00DF76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DF76D2" w:rsidRDefault="00DF76D2" w:rsidP="009B02E1">
      <w:pPr>
        <w:jc w:val="center"/>
        <w:rPr>
          <w:b/>
          <w:bCs/>
          <w:lang w:val="sr-Latn-RS"/>
        </w:rPr>
      </w:pPr>
      <w:r w:rsidRPr="00AB20DA">
        <w:rPr>
          <w:b/>
          <w:bCs/>
        </w:rPr>
        <w:t>OBRAZAC STRUKTURE CENE</w:t>
      </w:r>
    </w:p>
    <w:p w:rsidR="00AB20DA" w:rsidRPr="00D9784B" w:rsidRDefault="00AB20DA" w:rsidP="00AB20DA">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E77B4">
        <w:rPr>
          <w:b/>
          <w:bCs/>
          <w:lang w:val="sr-Latn-RS"/>
        </w:rPr>
        <w:t>5</w:t>
      </w:r>
      <w:r>
        <w:rPr>
          <w:b/>
          <w:bCs/>
          <w:lang w:val="sr-Latn-CS"/>
        </w:rPr>
        <w:t>/201</w:t>
      </w:r>
      <w:r w:rsidR="00AE77B4">
        <w:rPr>
          <w:b/>
          <w:bCs/>
          <w:lang w:val="sr-Latn-CS"/>
        </w:rPr>
        <w:t>9</w:t>
      </w:r>
    </w:p>
    <w:p w:rsidR="00AB20DA" w:rsidRPr="0001100E" w:rsidRDefault="00AB20DA" w:rsidP="00AB20DA">
      <w:pPr>
        <w:tabs>
          <w:tab w:val="left" w:pos="3960"/>
        </w:tabs>
        <w:jc w:val="center"/>
        <w:rPr>
          <w:b/>
          <w:bCs/>
          <w:lang w:val="sl-SI"/>
        </w:rPr>
      </w:pPr>
      <w:r>
        <w:rPr>
          <w:spacing w:val="-9"/>
          <w:sz w:val="22"/>
          <w:szCs w:val="22"/>
          <w:lang w:val="sr-Latn-CS"/>
        </w:rPr>
        <w:t>medicinski i sanitetski potrošni materijal</w:t>
      </w:r>
    </w:p>
    <w:p w:rsidR="00AB20DA" w:rsidRPr="00AB20DA" w:rsidRDefault="00AB20DA" w:rsidP="00AB20DA">
      <w:pPr>
        <w:ind w:left="720" w:firstLine="720"/>
        <w:rPr>
          <w:b/>
          <w:bCs/>
          <w:lang w:val="sr-Latn-CS"/>
        </w:rPr>
      </w:pPr>
      <w:r>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Kralja Milutina br. 50 u Beogradu</w:t>
      </w:r>
    </w:p>
    <w:p w:rsidR="00AB20DA" w:rsidRPr="00AB20DA" w:rsidRDefault="00AB20DA" w:rsidP="009B02E1">
      <w:pPr>
        <w:jc w:val="center"/>
        <w:rPr>
          <w:b/>
          <w:bCs/>
          <w:lang w:val="sr-Latn-R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DF76D2" w:rsidRPr="00AB20DA" w:rsidRDefault="00DF76D2" w:rsidP="009B02E1">
      <w:pPr>
        <w:rPr>
          <w:b/>
          <w:bCs/>
          <w:sz w:val="44"/>
          <w:szCs w:val="44"/>
          <w:lang w:val="sr-Latn-RS"/>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DF76D2">
        <w:trPr>
          <w:trHeight w:val="726"/>
        </w:trPr>
        <w:tc>
          <w:tcPr>
            <w:tcW w:w="1080" w:type="dxa"/>
            <w:shd w:val="clear" w:color="auto" w:fill="CCCCCC"/>
            <w:vAlign w:val="center"/>
          </w:tcPr>
          <w:p w:rsidR="00DF76D2" w:rsidRPr="009414F8" w:rsidRDefault="00DF76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012" w:type="dxa"/>
            <w:shd w:val="clear" w:color="auto" w:fill="CCCCCC"/>
            <w:vAlign w:val="center"/>
          </w:tcPr>
          <w:p w:rsidR="00DF76D2" w:rsidRPr="0073532A" w:rsidRDefault="00DF76D2" w:rsidP="005C6A1E">
            <w:pPr>
              <w:jc w:val="center"/>
              <w:rPr>
                <w:sz w:val="16"/>
                <w:szCs w:val="16"/>
              </w:rPr>
            </w:pPr>
            <w:r w:rsidRPr="0073532A">
              <w:rPr>
                <w:sz w:val="16"/>
                <w:szCs w:val="16"/>
              </w:rPr>
              <w:t>NAZIV DOBRA</w:t>
            </w:r>
          </w:p>
        </w:tc>
        <w:tc>
          <w:tcPr>
            <w:tcW w:w="508" w:type="dxa"/>
            <w:shd w:val="clear" w:color="auto" w:fill="CCCCCC"/>
            <w:vAlign w:val="center"/>
          </w:tcPr>
          <w:p w:rsidR="00DF76D2" w:rsidRPr="0073532A" w:rsidRDefault="00DF76D2" w:rsidP="005C6A1E">
            <w:pPr>
              <w:jc w:val="center"/>
              <w:rPr>
                <w:sz w:val="16"/>
                <w:szCs w:val="16"/>
              </w:rPr>
            </w:pPr>
            <w:r w:rsidRPr="0073532A">
              <w:rPr>
                <w:sz w:val="16"/>
                <w:szCs w:val="16"/>
              </w:rPr>
              <w:t>JED. MERE</w:t>
            </w:r>
          </w:p>
        </w:tc>
        <w:tc>
          <w:tcPr>
            <w:tcW w:w="900" w:type="dxa"/>
            <w:shd w:val="clear" w:color="auto" w:fill="CCCCCC"/>
            <w:vAlign w:val="center"/>
          </w:tcPr>
          <w:p w:rsidR="00DF76D2" w:rsidRPr="0073532A" w:rsidRDefault="00DF76D2" w:rsidP="005C6A1E">
            <w:pPr>
              <w:jc w:val="center"/>
              <w:rPr>
                <w:sz w:val="16"/>
                <w:szCs w:val="16"/>
              </w:rPr>
            </w:pPr>
            <w:r w:rsidRPr="0073532A">
              <w:rPr>
                <w:sz w:val="16"/>
                <w:szCs w:val="16"/>
              </w:rPr>
              <w:t>KOL.</w:t>
            </w:r>
          </w:p>
        </w:tc>
        <w:tc>
          <w:tcPr>
            <w:tcW w:w="860" w:type="dxa"/>
            <w:shd w:val="clear" w:color="auto" w:fill="CCCCCC"/>
            <w:vAlign w:val="center"/>
          </w:tcPr>
          <w:p w:rsidR="00DF76D2" w:rsidRPr="0073532A" w:rsidRDefault="00DF76D2" w:rsidP="005C6A1E">
            <w:pPr>
              <w:jc w:val="center"/>
              <w:rPr>
                <w:sz w:val="16"/>
                <w:szCs w:val="16"/>
              </w:rPr>
            </w:pPr>
            <w:r w:rsidRPr="0073532A">
              <w:rPr>
                <w:sz w:val="16"/>
                <w:szCs w:val="16"/>
              </w:rPr>
              <w:t>STOPA PDV U %</w:t>
            </w:r>
          </w:p>
        </w:tc>
        <w:tc>
          <w:tcPr>
            <w:tcW w:w="2308"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DF76D2" w:rsidRPr="007C30A4" w:rsidRDefault="00DF76D2" w:rsidP="005C6A1E">
            <w:pPr>
              <w:jc w:val="center"/>
              <w:rPr>
                <w:sz w:val="16"/>
                <w:szCs w:val="16"/>
              </w:rPr>
            </w:pPr>
            <w:r>
              <w:rPr>
                <w:sz w:val="16"/>
                <w:szCs w:val="16"/>
              </w:rPr>
              <w:t>UKUPNA VREDNOST BEZ PDV-A</w:t>
            </w:r>
          </w:p>
        </w:tc>
        <w:tc>
          <w:tcPr>
            <w:tcW w:w="2160" w:type="dxa"/>
            <w:shd w:val="clear" w:color="auto" w:fill="CCCCCC"/>
            <w:vAlign w:val="center"/>
          </w:tcPr>
          <w:p w:rsidR="00DF76D2" w:rsidRPr="0073532A" w:rsidRDefault="00DF76D2" w:rsidP="005C6A1E">
            <w:pPr>
              <w:jc w:val="center"/>
              <w:rPr>
                <w:sz w:val="16"/>
                <w:szCs w:val="16"/>
              </w:rPr>
            </w:pPr>
            <w:r>
              <w:rPr>
                <w:sz w:val="16"/>
                <w:szCs w:val="16"/>
              </w:rPr>
              <w:t>UKUPNA VREDNOST SA PDV-OM</w:t>
            </w:r>
          </w:p>
        </w:tc>
      </w:tr>
      <w:tr w:rsidR="00DF76D2">
        <w:trPr>
          <w:trHeight w:val="430"/>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1</w:t>
            </w:r>
          </w:p>
        </w:tc>
        <w:tc>
          <w:tcPr>
            <w:tcW w:w="2012" w:type="dxa"/>
            <w:vAlign w:val="center"/>
          </w:tcPr>
          <w:p w:rsidR="00DF76D2" w:rsidRPr="0073532A" w:rsidRDefault="00DF76D2" w:rsidP="005C6A1E">
            <w:pPr>
              <w:jc w:val="center"/>
              <w:rPr>
                <w:sz w:val="20"/>
                <w:szCs w:val="20"/>
                <w:lang w:val="sr-Latn-CS"/>
              </w:rPr>
            </w:pPr>
            <w:r w:rsidRPr="0073532A">
              <w:rPr>
                <w:sz w:val="20"/>
                <w:szCs w:val="20"/>
                <w:lang w:val="sr-Latn-CS"/>
              </w:rPr>
              <w:t>2</w:t>
            </w:r>
          </w:p>
        </w:tc>
        <w:tc>
          <w:tcPr>
            <w:tcW w:w="508" w:type="dxa"/>
            <w:vAlign w:val="center"/>
          </w:tcPr>
          <w:p w:rsidR="00DF76D2" w:rsidRPr="0073532A" w:rsidRDefault="00DF76D2" w:rsidP="005C6A1E">
            <w:pPr>
              <w:jc w:val="center"/>
              <w:rPr>
                <w:sz w:val="20"/>
                <w:szCs w:val="20"/>
                <w:lang w:val="sr-Latn-CS"/>
              </w:rPr>
            </w:pPr>
            <w:r w:rsidRPr="0073532A">
              <w:rPr>
                <w:sz w:val="20"/>
                <w:szCs w:val="20"/>
                <w:lang w:val="sr-Latn-CS"/>
              </w:rPr>
              <w:t>3</w:t>
            </w:r>
          </w:p>
        </w:tc>
        <w:tc>
          <w:tcPr>
            <w:tcW w:w="900" w:type="dxa"/>
            <w:vAlign w:val="center"/>
          </w:tcPr>
          <w:p w:rsidR="00DF76D2" w:rsidRPr="0073532A" w:rsidRDefault="00DF76D2" w:rsidP="005C6A1E">
            <w:pPr>
              <w:jc w:val="center"/>
              <w:rPr>
                <w:sz w:val="20"/>
                <w:szCs w:val="20"/>
              </w:rPr>
            </w:pPr>
            <w:r w:rsidRPr="0073532A">
              <w:rPr>
                <w:sz w:val="20"/>
                <w:szCs w:val="20"/>
              </w:rPr>
              <w:t>4</w:t>
            </w:r>
          </w:p>
        </w:tc>
        <w:tc>
          <w:tcPr>
            <w:tcW w:w="860" w:type="dxa"/>
            <w:vAlign w:val="center"/>
          </w:tcPr>
          <w:p w:rsidR="00DF76D2" w:rsidRPr="0073532A" w:rsidRDefault="00DF76D2" w:rsidP="005C6A1E">
            <w:pPr>
              <w:jc w:val="center"/>
              <w:rPr>
                <w:sz w:val="20"/>
                <w:szCs w:val="20"/>
              </w:rPr>
            </w:pPr>
            <w:r w:rsidRPr="0073532A">
              <w:rPr>
                <w:sz w:val="20"/>
                <w:szCs w:val="20"/>
              </w:rPr>
              <w:t>5</w:t>
            </w:r>
          </w:p>
        </w:tc>
        <w:tc>
          <w:tcPr>
            <w:tcW w:w="2308" w:type="dxa"/>
            <w:vAlign w:val="center"/>
          </w:tcPr>
          <w:p w:rsidR="00DF76D2" w:rsidRPr="0073532A" w:rsidRDefault="00DF76D2" w:rsidP="005C6A1E">
            <w:pPr>
              <w:jc w:val="center"/>
              <w:rPr>
                <w:sz w:val="20"/>
                <w:szCs w:val="20"/>
              </w:rPr>
            </w:pPr>
            <w:r w:rsidRPr="0073532A">
              <w:rPr>
                <w:sz w:val="20"/>
                <w:szCs w:val="20"/>
              </w:rPr>
              <w:t>6</w:t>
            </w:r>
          </w:p>
        </w:tc>
        <w:tc>
          <w:tcPr>
            <w:tcW w:w="2520" w:type="dxa"/>
            <w:vAlign w:val="center"/>
          </w:tcPr>
          <w:p w:rsidR="00DF76D2" w:rsidRPr="0073532A" w:rsidRDefault="00DF76D2" w:rsidP="005C6A1E">
            <w:pPr>
              <w:jc w:val="center"/>
              <w:rPr>
                <w:sz w:val="20"/>
                <w:szCs w:val="20"/>
              </w:rPr>
            </w:pPr>
            <w:r w:rsidRPr="0073532A">
              <w:rPr>
                <w:sz w:val="20"/>
                <w:szCs w:val="20"/>
              </w:rPr>
              <w:t>7</w:t>
            </w:r>
          </w:p>
        </w:tc>
        <w:tc>
          <w:tcPr>
            <w:tcW w:w="2520" w:type="dxa"/>
            <w:vAlign w:val="center"/>
          </w:tcPr>
          <w:p w:rsidR="00DF76D2" w:rsidRPr="0073532A" w:rsidRDefault="00DF76D2" w:rsidP="005C6A1E">
            <w:pPr>
              <w:jc w:val="center"/>
              <w:rPr>
                <w:sz w:val="20"/>
                <w:szCs w:val="20"/>
              </w:rPr>
            </w:pPr>
            <w:r>
              <w:rPr>
                <w:sz w:val="20"/>
                <w:szCs w:val="20"/>
              </w:rPr>
              <w:t>8 (4x6)</w:t>
            </w:r>
          </w:p>
        </w:tc>
        <w:tc>
          <w:tcPr>
            <w:tcW w:w="2160" w:type="dxa"/>
            <w:vAlign w:val="center"/>
          </w:tcPr>
          <w:p w:rsidR="00DF76D2" w:rsidRPr="007C30A4" w:rsidRDefault="00DF76D2" w:rsidP="005C6A1E">
            <w:pPr>
              <w:jc w:val="center"/>
              <w:rPr>
                <w:sz w:val="20"/>
                <w:szCs w:val="20"/>
              </w:rPr>
            </w:pPr>
            <w:r w:rsidRPr="0073532A">
              <w:rPr>
                <w:sz w:val="20"/>
                <w:szCs w:val="20"/>
              </w:rPr>
              <w:t>9</w:t>
            </w:r>
            <w:r>
              <w:rPr>
                <w:sz w:val="20"/>
                <w:szCs w:val="20"/>
              </w:rPr>
              <w:t xml:space="preserve"> (4x7)</w:t>
            </w:r>
          </w:p>
        </w:tc>
      </w:tr>
      <w:tr w:rsidR="00105A26" w:rsidTr="00D2532A">
        <w:trPr>
          <w:trHeight w:val="339"/>
        </w:trPr>
        <w:tc>
          <w:tcPr>
            <w:tcW w:w="1080" w:type="dxa"/>
            <w:vMerge w:val="restart"/>
            <w:vAlign w:val="center"/>
          </w:tcPr>
          <w:p w:rsidR="00105A26" w:rsidRPr="0073532A" w:rsidRDefault="00B978E0" w:rsidP="005C6A1E">
            <w:pPr>
              <w:jc w:val="center"/>
              <w:rPr>
                <w:sz w:val="20"/>
                <w:szCs w:val="20"/>
                <w:lang w:val="sr-Latn-CS"/>
              </w:rPr>
            </w:pPr>
            <w:r>
              <w:rPr>
                <w:sz w:val="20"/>
                <w:szCs w:val="20"/>
                <w:lang w:val="sr-Latn-CS"/>
              </w:rPr>
              <w:t>1</w:t>
            </w: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Ekstenziona tuba 1,5 m (perfuzor Ǿ 2,7mm* transparentni)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312700">
            <w:pPr>
              <w:jc w:val="center"/>
              <w:rPr>
                <w:sz w:val="16"/>
                <w:szCs w:val="16"/>
                <w:lang w:val="en-US"/>
              </w:rPr>
            </w:pPr>
            <w:r w:rsidRPr="00105A26">
              <w:rPr>
                <w:sz w:val="16"/>
                <w:szCs w:val="16"/>
                <w:lang w:val="en-US"/>
              </w:rPr>
              <w:t>2</w:t>
            </w:r>
            <w:r w:rsidR="00312700">
              <w:rPr>
                <w:sz w:val="16"/>
                <w:szCs w:val="16"/>
                <w:lang w:val="en-US"/>
              </w:rPr>
              <w:t>0</w:t>
            </w:r>
            <w:r w:rsidRPr="00105A26">
              <w:rPr>
                <w:sz w:val="16"/>
                <w:szCs w:val="16"/>
                <w:lang w:val="en-US"/>
              </w:rPr>
              <w:t>.000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20"/>
                <w:szCs w:val="20"/>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Ekstenziona tuba 1,5 m (perfuzor Ǿ 2,7mm* transparentni- žuti)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3.000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20"/>
                <w:szCs w:val="20"/>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Igle za punkciju boca sa dodatkom filtera za višekratno doziranje rastvora (</w:t>
            </w:r>
            <w:r w:rsidRPr="00105A26">
              <w:rPr>
                <w:sz w:val="16"/>
                <w:szCs w:val="16"/>
                <w:lang w:val="sr-Latn-RS"/>
              </w:rPr>
              <w:t>EXTRA</w:t>
            </w:r>
            <w:r w:rsidRPr="00105A26">
              <w:rPr>
                <w:sz w:val="16"/>
                <w:szCs w:val="16"/>
                <w:lang w:val="en-US"/>
              </w:rPr>
              <w:t xml:space="preserve"> SPIKE ili ekvivalent</w:t>
            </w:r>
            <w:r w:rsidRPr="00105A26">
              <w:rPr>
                <w:sz w:val="16"/>
                <w:szCs w:val="16"/>
                <w:lang w:val="sr-Latn-RS"/>
              </w:rPr>
              <w:t xml:space="preserve"> – zeleni filter</w:t>
            </w:r>
            <w:r w:rsidRPr="00105A26">
              <w:rPr>
                <w:sz w:val="16"/>
                <w:szCs w:val="16"/>
                <w:lang w:val="en-US"/>
              </w:rPr>
              <w:t xml:space="preserve">)* </w:t>
            </w:r>
          </w:p>
        </w:tc>
        <w:tc>
          <w:tcPr>
            <w:tcW w:w="508" w:type="dxa"/>
            <w:vAlign w:val="center"/>
          </w:tcPr>
          <w:p w:rsidR="00105A26" w:rsidRPr="00105A26" w:rsidRDefault="00105A26" w:rsidP="00AD4A4A">
            <w:pPr>
              <w:jc w:val="center"/>
              <w:rPr>
                <w:sz w:val="16"/>
                <w:szCs w:val="16"/>
                <w:lang w:val="sr-Latn-RS"/>
              </w:rPr>
            </w:pPr>
            <w:r w:rsidRPr="00105A26">
              <w:rPr>
                <w:sz w:val="16"/>
                <w:szCs w:val="16"/>
                <w:lang w:val="sr-Latn-RS"/>
              </w:rPr>
              <w:t>kom</w:t>
            </w:r>
          </w:p>
        </w:tc>
        <w:tc>
          <w:tcPr>
            <w:tcW w:w="900" w:type="dxa"/>
            <w:vAlign w:val="center"/>
          </w:tcPr>
          <w:p w:rsidR="00105A26" w:rsidRPr="00105A26" w:rsidRDefault="00105A26" w:rsidP="00AD4A4A">
            <w:pPr>
              <w:jc w:val="center"/>
              <w:rPr>
                <w:sz w:val="16"/>
                <w:szCs w:val="16"/>
                <w:lang w:val="sr-Latn-RS"/>
              </w:rPr>
            </w:pPr>
            <w:r w:rsidRPr="00105A26">
              <w:rPr>
                <w:sz w:val="16"/>
                <w:szCs w:val="16"/>
                <w:lang w:val="sr-Latn-RS"/>
              </w:rPr>
              <w:t>7.000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20"/>
                <w:szCs w:val="20"/>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Igle za punkciju boca sa dodatkom filtera za višekratno doziranje rastvora (</w:t>
            </w:r>
            <w:r w:rsidRPr="00105A26">
              <w:rPr>
                <w:sz w:val="16"/>
                <w:szCs w:val="16"/>
                <w:lang w:val="sr-Latn-RS"/>
              </w:rPr>
              <w:t>EXTRA</w:t>
            </w:r>
            <w:r w:rsidRPr="00105A26">
              <w:rPr>
                <w:sz w:val="16"/>
                <w:szCs w:val="16"/>
                <w:lang w:val="en-US"/>
              </w:rPr>
              <w:t xml:space="preserve"> SPIKE ili ekvivalent</w:t>
            </w:r>
            <w:r w:rsidRPr="00105A26">
              <w:rPr>
                <w:sz w:val="16"/>
                <w:szCs w:val="16"/>
                <w:lang w:val="sr-Latn-RS"/>
              </w:rPr>
              <w:t xml:space="preserve"> – crveni filter</w:t>
            </w:r>
            <w:r w:rsidRPr="00105A26">
              <w:rPr>
                <w:sz w:val="16"/>
                <w:szCs w:val="16"/>
                <w:lang w:val="en-US"/>
              </w:rPr>
              <w:t>)*</w:t>
            </w:r>
          </w:p>
        </w:tc>
        <w:tc>
          <w:tcPr>
            <w:tcW w:w="508" w:type="dxa"/>
            <w:vAlign w:val="center"/>
          </w:tcPr>
          <w:p w:rsidR="00105A26" w:rsidRPr="00105A26" w:rsidRDefault="00105A26" w:rsidP="00AD4A4A">
            <w:pPr>
              <w:jc w:val="center"/>
              <w:rPr>
                <w:sz w:val="16"/>
                <w:szCs w:val="16"/>
                <w:lang w:val="sr-Latn-RS"/>
              </w:rPr>
            </w:pPr>
            <w:r w:rsidRPr="00105A26">
              <w:rPr>
                <w:sz w:val="16"/>
                <w:szCs w:val="16"/>
                <w:lang w:val="sr-Latn-RS"/>
              </w:rPr>
              <w:t>kom</w:t>
            </w:r>
          </w:p>
        </w:tc>
        <w:tc>
          <w:tcPr>
            <w:tcW w:w="900" w:type="dxa"/>
            <w:vAlign w:val="center"/>
          </w:tcPr>
          <w:p w:rsidR="00105A26" w:rsidRPr="00105A26" w:rsidRDefault="00105A26" w:rsidP="00AD4A4A">
            <w:pPr>
              <w:jc w:val="center"/>
              <w:rPr>
                <w:sz w:val="16"/>
                <w:szCs w:val="16"/>
                <w:lang w:val="sr-Latn-RS"/>
              </w:rPr>
            </w:pPr>
            <w:r w:rsidRPr="00105A26">
              <w:rPr>
                <w:sz w:val="16"/>
                <w:szCs w:val="16"/>
                <w:lang w:val="sr-Latn-RS"/>
              </w:rPr>
              <w:t>50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0B1FA3" w:rsidTr="00D2532A">
        <w:trPr>
          <w:trHeight w:val="339"/>
        </w:trPr>
        <w:tc>
          <w:tcPr>
            <w:tcW w:w="1080" w:type="dxa"/>
            <w:vAlign w:val="center"/>
          </w:tcPr>
          <w:p w:rsidR="000B1FA3" w:rsidRPr="0073532A" w:rsidRDefault="00B978E0" w:rsidP="005C6A1E">
            <w:pPr>
              <w:jc w:val="center"/>
              <w:rPr>
                <w:sz w:val="20"/>
                <w:szCs w:val="20"/>
                <w:lang w:val="sr-Latn-CS"/>
              </w:rPr>
            </w:pPr>
            <w:r>
              <w:rPr>
                <w:sz w:val="20"/>
                <w:szCs w:val="20"/>
                <w:lang w:val="sr-Latn-CS"/>
              </w:rPr>
              <w:t>2</w:t>
            </w:r>
          </w:p>
        </w:tc>
        <w:tc>
          <w:tcPr>
            <w:tcW w:w="2012" w:type="dxa"/>
            <w:vAlign w:val="center"/>
          </w:tcPr>
          <w:p w:rsidR="000B1FA3" w:rsidRPr="00D2532A" w:rsidRDefault="000B1FA3" w:rsidP="00D2532A">
            <w:pPr>
              <w:rPr>
                <w:sz w:val="16"/>
                <w:szCs w:val="16"/>
              </w:rPr>
            </w:pPr>
            <w:r w:rsidRPr="00D2532A">
              <w:rPr>
                <w:sz w:val="16"/>
                <w:szCs w:val="16"/>
              </w:rPr>
              <w:t>Špatula sterilna (drvo)</w:t>
            </w:r>
          </w:p>
          <w:p w:rsidR="000B1FA3" w:rsidRPr="00D2532A" w:rsidRDefault="000B1FA3" w:rsidP="00D2532A">
            <w:pPr>
              <w:rPr>
                <w:sz w:val="16"/>
                <w:szCs w:val="16"/>
              </w:rPr>
            </w:pPr>
            <w:r w:rsidRPr="00D2532A">
              <w:rPr>
                <w:sz w:val="16"/>
                <w:szCs w:val="16"/>
              </w:rPr>
              <w:t>Pakovanje od 100 kom</w:t>
            </w:r>
          </w:p>
        </w:tc>
        <w:tc>
          <w:tcPr>
            <w:tcW w:w="508" w:type="dxa"/>
            <w:vAlign w:val="center"/>
          </w:tcPr>
          <w:p w:rsidR="000B1FA3" w:rsidRPr="00D2532A" w:rsidRDefault="000B1FA3" w:rsidP="00D2532A">
            <w:pPr>
              <w:jc w:val="center"/>
              <w:rPr>
                <w:sz w:val="16"/>
                <w:szCs w:val="16"/>
              </w:rPr>
            </w:pPr>
            <w:r w:rsidRPr="00D2532A">
              <w:rPr>
                <w:sz w:val="16"/>
                <w:szCs w:val="16"/>
              </w:rPr>
              <w:t>pak</w:t>
            </w:r>
          </w:p>
        </w:tc>
        <w:tc>
          <w:tcPr>
            <w:tcW w:w="900" w:type="dxa"/>
            <w:vAlign w:val="center"/>
          </w:tcPr>
          <w:p w:rsidR="000B1FA3" w:rsidRPr="000B1FA3" w:rsidRDefault="000B1FA3" w:rsidP="00D2532A">
            <w:pPr>
              <w:jc w:val="center"/>
              <w:rPr>
                <w:sz w:val="16"/>
                <w:szCs w:val="16"/>
                <w:lang w:val="sr-Latn-RS"/>
              </w:rPr>
            </w:pPr>
            <w:r>
              <w:rPr>
                <w:sz w:val="16"/>
                <w:szCs w:val="16"/>
                <w:lang w:val="sr-Latn-RS"/>
              </w:rPr>
              <w:t>4</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restart"/>
            <w:vAlign w:val="center"/>
          </w:tcPr>
          <w:p w:rsidR="000B1FA3" w:rsidRPr="0073532A" w:rsidRDefault="00B978E0" w:rsidP="005C6A1E">
            <w:pPr>
              <w:jc w:val="center"/>
              <w:rPr>
                <w:sz w:val="20"/>
                <w:szCs w:val="20"/>
                <w:lang w:val="sr-Latn-CS"/>
              </w:rPr>
            </w:pPr>
            <w:r>
              <w:rPr>
                <w:sz w:val="20"/>
                <w:szCs w:val="20"/>
                <w:lang w:val="sr-Latn-CS"/>
              </w:rPr>
              <w:t>3</w:t>
            </w: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Flaster na svili 5 x 9,2*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650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en-US"/>
              </w:rPr>
            </w:pPr>
            <w:r w:rsidRPr="000B1FA3">
              <w:rPr>
                <w:sz w:val="16"/>
                <w:szCs w:val="16"/>
                <w:lang w:val="en-US"/>
              </w:rPr>
              <w:t>Flaster za pupak 7x5cm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6.500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B978E0" w:rsidP="005C6A1E">
            <w:pPr>
              <w:jc w:val="center"/>
              <w:rPr>
                <w:sz w:val="20"/>
                <w:szCs w:val="20"/>
                <w:lang w:val="sr-Latn-CS"/>
              </w:rPr>
            </w:pPr>
            <w:r>
              <w:rPr>
                <w:sz w:val="20"/>
                <w:szCs w:val="20"/>
                <w:lang w:val="sr-Latn-CS"/>
              </w:rPr>
              <w:t>4</w:t>
            </w:r>
          </w:p>
        </w:tc>
        <w:tc>
          <w:tcPr>
            <w:tcW w:w="2012" w:type="dxa"/>
            <w:vAlign w:val="center"/>
          </w:tcPr>
          <w:p w:rsidR="000B1FA3" w:rsidRPr="000B1FA3" w:rsidRDefault="000B1FA3" w:rsidP="00AD4A4A">
            <w:pPr>
              <w:rPr>
                <w:sz w:val="16"/>
                <w:szCs w:val="16"/>
                <w:lang w:val="de-DE"/>
              </w:rPr>
            </w:pPr>
            <w:r w:rsidRPr="000B1FA3">
              <w:rPr>
                <w:sz w:val="16"/>
                <w:szCs w:val="16"/>
                <w:lang w:val="de-DE"/>
              </w:rPr>
              <w:t>Flaster za I.V. kanilu 6 x 7 kontrol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1.500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176665" w:rsidTr="00176665">
        <w:trPr>
          <w:trHeight w:val="339"/>
        </w:trPr>
        <w:tc>
          <w:tcPr>
            <w:tcW w:w="1080" w:type="dxa"/>
            <w:vMerge w:val="restart"/>
            <w:vAlign w:val="center"/>
          </w:tcPr>
          <w:p w:rsidR="00176665" w:rsidRPr="0073532A" w:rsidRDefault="00B978E0" w:rsidP="005C6A1E">
            <w:pPr>
              <w:jc w:val="center"/>
              <w:rPr>
                <w:sz w:val="20"/>
                <w:szCs w:val="20"/>
                <w:lang w:val="sr-Latn-CS"/>
              </w:rPr>
            </w:pPr>
            <w:r>
              <w:rPr>
                <w:sz w:val="20"/>
                <w:szCs w:val="20"/>
                <w:lang w:val="sr-Latn-CS"/>
              </w:rPr>
              <w:t>5</w:t>
            </w:r>
          </w:p>
        </w:tc>
        <w:tc>
          <w:tcPr>
            <w:tcW w:w="2012" w:type="dxa"/>
            <w:vAlign w:val="center"/>
          </w:tcPr>
          <w:p w:rsidR="00176665" w:rsidRPr="00176665" w:rsidRDefault="00176665" w:rsidP="0069209B">
            <w:pPr>
              <w:rPr>
                <w:sz w:val="16"/>
                <w:szCs w:val="16"/>
                <w:lang w:val="en-US"/>
              </w:rPr>
            </w:pPr>
            <w:r w:rsidRPr="00176665">
              <w:rPr>
                <w:sz w:val="16"/>
                <w:szCs w:val="16"/>
                <w:lang w:val="en-US"/>
              </w:rPr>
              <w:t>Gaza 100m *</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110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176665" w:rsidRDefault="00176665" w:rsidP="0069209B">
            <w:pPr>
              <w:rPr>
                <w:sz w:val="16"/>
                <w:szCs w:val="16"/>
                <w:lang w:val="en-US"/>
              </w:rPr>
            </w:pPr>
            <w:r w:rsidRPr="00176665">
              <w:rPr>
                <w:sz w:val="16"/>
                <w:szCs w:val="16"/>
                <w:lang w:val="en-US"/>
              </w:rPr>
              <w:t>Vata sanitetska 1 kg*</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135</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176665" w:rsidRDefault="00176665" w:rsidP="0069209B">
            <w:pPr>
              <w:rPr>
                <w:sz w:val="16"/>
                <w:szCs w:val="16"/>
                <w:lang w:val="en-US"/>
              </w:rPr>
            </w:pPr>
            <w:r w:rsidRPr="00176665">
              <w:rPr>
                <w:sz w:val="16"/>
                <w:szCs w:val="16"/>
                <w:lang w:val="en-US"/>
              </w:rPr>
              <w:t xml:space="preserve">Zavoj 5 </w:t>
            </w:r>
            <w:r w:rsidR="00CB1EC1">
              <w:rPr>
                <w:sz w:val="16"/>
                <w:szCs w:val="16"/>
                <w:lang w:val="en-US"/>
              </w:rPr>
              <w:t xml:space="preserve">cm </w:t>
            </w:r>
            <w:r w:rsidRPr="00176665">
              <w:rPr>
                <w:sz w:val="16"/>
                <w:szCs w:val="16"/>
                <w:lang w:val="en-US"/>
              </w:rPr>
              <w:t>x 5</w:t>
            </w:r>
            <w:r w:rsidR="00CB1EC1">
              <w:rPr>
                <w:sz w:val="16"/>
                <w:szCs w:val="16"/>
                <w:lang w:val="en-US"/>
              </w:rPr>
              <w:t>m</w:t>
            </w:r>
            <w:r w:rsidRPr="00176665">
              <w:rPr>
                <w:sz w:val="16"/>
                <w:szCs w:val="16"/>
                <w:lang w:val="en-US"/>
              </w:rPr>
              <w:t>*</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350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176665" w:rsidRDefault="00176665" w:rsidP="0069209B">
            <w:pPr>
              <w:rPr>
                <w:sz w:val="16"/>
                <w:szCs w:val="16"/>
                <w:lang w:val="en-US"/>
              </w:rPr>
            </w:pPr>
            <w:r w:rsidRPr="00176665">
              <w:rPr>
                <w:sz w:val="16"/>
                <w:szCs w:val="16"/>
                <w:lang w:val="en-US"/>
              </w:rPr>
              <w:t>Papir vata a 1kg</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50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B6030C" w:rsidRDefault="00176665" w:rsidP="0069209B">
            <w:pPr>
              <w:rPr>
                <w:sz w:val="16"/>
                <w:szCs w:val="16"/>
                <w:lang w:val="en-US"/>
              </w:rPr>
            </w:pPr>
            <w:r w:rsidRPr="00B6030C">
              <w:rPr>
                <w:sz w:val="16"/>
                <w:szCs w:val="16"/>
                <w:lang w:val="en-US"/>
              </w:rPr>
              <w:t xml:space="preserve">Komprese 7,5 x 7,5 </w:t>
            </w:r>
            <w:r w:rsidR="00B6030C" w:rsidRPr="00B6030C">
              <w:rPr>
                <w:sz w:val="16"/>
                <w:szCs w:val="16"/>
                <w:lang w:val="en-US"/>
              </w:rPr>
              <w:t xml:space="preserve">cm </w:t>
            </w:r>
            <w:r w:rsidRPr="00B6030C">
              <w:rPr>
                <w:sz w:val="16"/>
                <w:szCs w:val="16"/>
                <w:lang w:val="en-US"/>
              </w:rPr>
              <w:t>sa rtg nitima</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300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B6030C" w:rsidRDefault="00176665" w:rsidP="0069209B">
            <w:pPr>
              <w:rPr>
                <w:sz w:val="16"/>
                <w:szCs w:val="16"/>
                <w:lang w:val="en-US"/>
              </w:rPr>
            </w:pPr>
            <w:r w:rsidRPr="00B6030C">
              <w:rPr>
                <w:sz w:val="16"/>
                <w:szCs w:val="16"/>
                <w:lang w:val="en-US"/>
              </w:rPr>
              <w:t>Komprese 10 x 10</w:t>
            </w:r>
            <w:r w:rsidR="00B6030C" w:rsidRPr="00B6030C">
              <w:rPr>
                <w:sz w:val="16"/>
                <w:szCs w:val="16"/>
                <w:lang w:val="en-US"/>
              </w:rPr>
              <w:t xml:space="preserve">cm </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300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876F5E" w:rsidTr="00462D99">
        <w:trPr>
          <w:trHeight w:val="339"/>
        </w:trPr>
        <w:tc>
          <w:tcPr>
            <w:tcW w:w="1080" w:type="dxa"/>
            <w:vAlign w:val="center"/>
          </w:tcPr>
          <w:p w:rsidR="00876F5E" w:rsidRPr="0073532A" w:rsidRDefault="00B978E0" w:rsidP="005C6A1E">
            <w:pPr>
              <w:jc w:val="center"/>
              <w:rPr>
                <w:sz w:val="20"/>
                <w:szCs w:val="20"/>
                <w:lang w:val="sr-Latn-CS"/>
              </w:rPr>
            </w:pPr>
            <w:r>
              <w:rPr>
                <w:sz w:val="20"/>
                <w:szCs w:val="20"/>
                <w:lang w:val="sr-Latn-CS"/>
              </w:rPr>
              <w:t>6</w:t>
            </w:r>
          </w:p>
        </w:tc>
        <w:tc>
          <w:tcPr>
            <w:tcW w:w="2012" w:type="dxa"/>
            <w:vAlign w:val="center"/>
          </w:tcPr>
          <w:p w:rsidR="00876F5E" w:rsidRPr="00673D4F" w:rsidRDefault="00876F5E" w:rsidP="00462D99">
            <w:pPr>
              <w:rPr>
                <w:sz w:val="16"/>
                <w:szCs w:val="16"/>
              </w:rPr>
            </w:pPr>
            <w:r w:rsidRPr="00673D4F">
              <w:rPr>
                <w:sz w:val="16"/>
                <w:szCs w:val="16"/>
              </w:rPr>
              <w:t xml:space="preserve">Mukus CH 6 </w:t>
            </w:r>
          </w:p>
        </w:tc>
        <w:tc>
          <w:tcPr>
            <w:tcW w:w="508" w:type="dxa"/>
            <w:vAlign w:val="center"/>
          </w:tcPr>
          <w:p w:rsidR="00876F5E" w:rsidRPr="00673D4F" w:rsidRDefault="00876F5E" w:rsidP="00462D99">
            <w:pPr>
              <w:jc w:val="center"/>
              <w:rPr>
                <w:sz w:val="16"/>
                <w:szCs w:val="16"/>
              </w:rPr>
            </w:pPr>
            <w:r w:rsidRPr="00673D4F">
              <w:rPr>
                <w:sz w:val="16"/>
                <w:szCs w:val="16"/>
              </w:rPr>
              <w:t>kom</w:t>
            </w:r>
          </w:p>
        </w:tc>
        <w:tc>
          <w:tcPr>
            <w:tcW w:w="900" w:type="dxa"/>
            <w:vAlign w:val="center"/>
          </w:tcPr>
          <w:p w:rsidR="00876F5E" w:rsidRPr="00876F5E" w:rsidRDefault="00876F5E" w:rsidP="00462D99">
            <w:pPr>
              <w:jc w:val="center"/>
              <w:rPr>
                <w:sz w:val="16"/>
                <w:szCs w:val="16"/>
                <w:lang w:val="sr-Latn-RS"/>
              </w:rPr>
            </w:pPr>
            <w:r>
              <w:rPr>
                <w:sz w:val="16"/>
                <w:szCs w:val="16"/>
                <w:lang w:val="sr-Latn-RS"/>
              </w:rPr>
              <w:t>550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923CB2" w:rsidTr="002A43A6">
        <w:trPr>
          <w:trHeight w:val="339"/>
        </w:trPr>
        <w:tc>
          <w:tcPr>
            <w:tcW w:w="1080" w:type="dxa"/>
            <w:vAlign w:val="center"/>
          </w:tcPr>
          <w:p w:rsidR="00923CB2" w:rsidRPr="0073532A" w:rsidRDefault="00B978E0" w:rsidP="005C6A1E">
            <w:pPr>
              <w:jc w:val="center"/>
              <w:rPr>
                <w:sz w:val="20"/>
                <w:szCs w:val="20"/>
                <w:lang w:val="sr-Latn-CS"/>
              </w:rPr>
            </w:pPr>
            <w:r>
              <w:rPr>
                <w:sz w:val="20"/>
                <w:szCs w:val="20"/>
                <w:lang w:val="sr-Latn-CS"/>
              </w:rPr>
              <w:t>7</w:t>
            </w:r>
          </w:p>
        </w:tc>
        <w:tc>
          <w:tcPr>
            <w:tcW w:w="2012" w:type="dxa"/>
            <w:vAlign w:val="bottom"/>
          </w:tcPr>
          <w:p w:rsidR="00923CB2" w:rsidRPr="00713BC3" w:rsidRDefault="00923CB2" w:rsidP="00462D99">
            <w:pPr>
              <w:rPr>
                <w:sz w:val="16"/>
                <w:szCs w:val="16"/>
              </w:rPr>
            </w:pPr>
            <w:r w:rsidRPr="00713BC3">
              <w:rPr>
                <w:sz w:val="16"/>
                <w:szCs w:val="16"/>
              </w:rPr>
              <w:t>Termorolna za štampač za ultrazvuk  Mitsubishi standard papir K 61B ili ekvivalent dimenzije 110mm x 20 m</w:t>
            </w:r>
          </w:p>
        </w:tc>
        <w:tc>
          <w:tcPr>
            <w:tcW w:w="508" w:type="dxa"/>
            <w:vAlign w:val="center"/>
          </w:tcPr>
          <w:p w:rsidR="00923CB2" w:rsidRPr="00713BC3" w:rsidRDefault="00923CB2" w:rsidP="00462D99">
            <w:pPr>
              <w:jc w:val="center"/>
              <w:rPr>
                <w:sz w:val="16"/>
                <w:szCs w:val="16"/>
              </w:rPr>
            </w:pPr>
            <w:r w:rsidRPr="00713BC3">
              <w:rPr>
                <w:sz w:val="16"/>
                <w:szCs w:val="16"/>
              </w:rPr>
              <w:t>kom</w:t>
            </w:r>
          </w:p>
        </w:tc>
        <w:tc>
          <w:tcPr>
            <w:tcW w:w="900" w:type="dxa"/>
            <w:vAlign w:val="center"/>
          </w:tcPr>
          <w:p w:rsidR="00923CB2" w:rsidRPr="00713BC3" w:rsidRDefault="00923CB2" w:rsidP="00462D99">
            <w:pPr>
              <w:jc w:val="center"/>
              <w:rPr>
                <w:sz w:val="16"/>
                <w:szCs w:val="16"/>
              </w:rPr>
            </w:pPr>
            <w:r w:rsidRPr="00713BC3">
              <w:rPr>
                <w:sz w:val="16"/>
                <w:szCs w:val="16"/>
              </w:rPr>
              <w:t>12</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34117F" w:rsidTr="00F5722A">
        <w:trPr>
          <w:trHeight w:val="339"/>
        </w:trPr>
        <w:tc>
          <w:tcPr>
            <w:tcW w:w="1080" w:type="dxa"/>
            <w:vMerge w:val="restart"/>
            <w:vAlign w:val="center"/>
          </w:tcPr>
          <w:p w:rsidR="0034117F" w:rsidRPr="00F5722A" w:rsidRDefault="00B978E0" w:rsidP="00F5722A">
            <w:pPr>
              <w:jc w:val="center"/>
              <w:rPr>
                <w:sz w:val="20"/>
                <w:szCs w:val="20"/>
                <w:lang w:val="sr-Latn-CS"/>
              </w:rPr>
            </w:pPr>
            <w:r>
              <w:rPr>
                <w:sz w:val="20"/>
                <w:szCs w:val="20"/>
                <w:lang w:val="sr-Latn-CS"/>
              </w:rPr>
              <w:t>8</w:t>
            </w:r>
          </w:p>
        </w:tc>
        <w:tc>
          <w:tcPr>
            <w:tcW w:w="2012" w:type="dxa"/>
          </w:tcPr>
          <w:p w:rsidR="0034117F" w:rsidRPr="00F5722A" w:rsidRDefault="0034117F" w:rsidP="0069209B">
            <w:pPr>
              <w:jc w:val="both"/>
              <w:rPr>
                <w:sz w:val="16"/>
                <w:szCs w:val="16"/>
                <w:lang w:val="sr-Latn-CS"/>
              </w:rPr>
            </w:pPr>
            <w:r w:rsidRPr="00F5722A">
              <w:rPr>
                <w:sz w:val="16"/>
                <w:szCs w:val="16"/>
                <w:lang w:val="sl-SI"/>
              </w:rPr>
              <w:t xml:space="preserve">Blefarostat -  (držač kapaka za prevremeno rođenu decu), proizvođača Geuder  </w:t>
            </w:r>
            <w:r w:rsidRPr="00F5722A">
              <w:rPr>
                <w:bCs/>
                <w:sz w:val="16"/>
                <w:szCs w:val="16"/>
                <w:lang w:val="sr-Latn-RS"/>
              </w:rPr>
              <w:t xml:space="preserve">G-17023 </w:t>
            </w:r>
            <w:r w:rsidRPr="00F5722A">
              <w:rPr>
                <w:sz w:val="16"/>
                <w:szCs w:val="16"/>
                <w:lang w:val="sl-SI"/>
              </w:rPr>
              <w:t xml:space="preserve"> ili ekvivalent</w:t>
            </w:r>
          </w:p>
        </w:tc>
        <w:tc>
          <w:tcPr>
            <w:tcW w:w="508" w:type="dxa"/>
            <w:vAlign w:val="center"/>
          </w:tcPr>
          <w:p w:rsidR="0034117F" w:rsidRPr="00F5722A" w:rsidRDefault="0034117F" w:rsidP="0069209B">
            <w:pPr>
              <w:jc w:val="center"/>
              <w:rPr>
                <w:sz w:val="16"/>
                <w:szCs w:val="16"/>
                <w:lang w:val="sl-SI"/>
              </w:rPr>
            </w:pPr>
            <w:r w:rsidRPr="00F5722A">
              <w:rPr>
                <w:sz w:val="16"/>
                <w:szCs w:val="16"/>
                <w:lang w:val="sl-SI"/>
              </w:rPr>
              <w:t>kom</w:t>
            </w:r>
          </w:p>
        </w:tc>
        <w:tc>
          <w:tcPr>
            <w:tcW w:w="900" w:type="dxa"/>
            <w:vAlign w:val="center"/>
          </w:tcPr>
          <w:p w:rsidR="0034117F" w:rsidRPr="00F5722A" w:rsidRDefault="0034117F" w:rsidP="0069209B">
            <w:pPr>
              <w:jc w:val="center"/>
              <w:rPr>
                <w:sz w:val="16"/>
                <w:szCs w:val="16"/>
                <w:lang w:val="sl-SI"/>
              </w:rPr>
            </w:pPr>
            <w:r>
              <w:rPr>
                <w:sz w:val="16"/>
                <w:szCs w:val="16"/>
                <w:lang w:val="sl-SI"/>
              </w:rPr>
              <w:t>35</w:t>
            </w:r>
          </w:p>
        </w:tc>
        <w:tc>
          <w:tcPr>
            <w:tcW w:w="860" w:type="dxa"/>
            <w:vAlign w:val="center"/>
          </w:tcPr>
          <w:p w:rsidR="0034117F" w:rsidRPr="0073532A" w:rsidRDefault="0034117F" w:rsidP="005C6A1E">
            <w:pPr>
              <w:jc w:val="center"/>
              <w:rPr>
                <w:sz w:val="16"/>
                <w:szCs w:val="16"/>
              </w:rPr>
            </w:pPr>
          </w:p>
        </w:tc>
        <w:tc>
          <w:tcPr>
            <w:tcW w:w="2308"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160" w:type="dxa"/>
            <w:vAlign w:val="center"/>
          </w:tcPr>
          <w:p w:rsidR="0034117F" w:rsidRPr="0073532A" w:rsidRDefault="0034117F" w:rsidP="005C6A1E">
            <w:pPr>
              <w:jc w:val="center"/>
              <w:rPr>
                <w:sz w:val="16"/>
                <w:szCs w:val="16"/>
                <w:lang w:val="sr-Latn-CS"/>
              </w:rPr>
            </w:pPr>
          </w:p>
        </w:tc>
      </w:tr>
      <w:tr w:rsidR="0034117F" w:rsidTr="00F5722A">
        <w:trPr>
          <w:trHeight w:val="339"/>
        </w:trPr>
        <w:tc>
          <w:tcPr>
            <w:tcW w:w="1080" w:type="dxa"/>
            <w:vMerge/>
            <w:vAlign w:val="center"/>
          </w:tcPr>
          <w:p w:rsidR="0034117F" w:rsidRPr="00F5722A" w:rsidRDefault="0034117F" w:rsidP="00F5722A">
            <w:pPr>
              <w:jc w:val="center"/>
              <w:rPr>
                <w:sz w:val="16"/>
                <w:szCs w:val="16"/>
                <w:lang w:val="sr-Latn-CS"/>
              </w:rPr>
            </w:pPr>
          </w:p>
        </w:tc>
        <w:tc>
          <w:tcPr>
            <w:tcW w:w="2012" w:type="dxa"/>
          </w:tcPr>
          <w:p w:rsidR="0034117F" w:rsidRPr="00F5722A" w:rsidRDefault="0034117F" w:rsidP="0069209B">
            <w:pPr>
              <w:jc w:val="both"/>
              <w:rPr>
                <w:sz w:val="16"/>
                <w:szCs w:val="16"/>
                <w:lang w:val="sr-Latn-CS"/>
              </w:rPr>
            </w:pPr>
            <w:r w:rsidRPr="00F5722A">
              <w:rPr>
                <w:sz w:val="16"/>
                <w:szCs w:val="16"/>
                <w:lang w:val="sl-SI"/>
              </w:rPr>
              <w:t xml:space="preserve">Blefarostati  - (držač kapaka za prevremeno rođenu decu), proizvođača Geuder  </w:t>
            </w:r>
            <w:r w:rsidRPr="00F5722A">
              <w:rPr>
                <w:bCs/>
                <w:sz w:val="16"/>
                <w:szCs w:val="16"/>
                <w:lang w:val="sr-Latn-RS"/>
              </w:rPr>
              <w:t>G-17025</w:t>
            </w:r>
            <w:r w:rsidRPr="00F5722A">
              <w:rPr>
                <w:sz w:val="16"/>
                <w:szCs w:val="16"/>
                <w:lang w:val="sl-SI"/>
              </w:rPr>
              <w:t xml:space="preserve"> ili ekvivalent</w:t>
            </w:r>
          </w:p>
        </w:tc>
        <w:tc>
          <w:tcPr>
            <w:tcW w:w="508" w:type="dxa"/>
            <w:vAlign w:val="center"/>
          </w:tcPr>
          <w:p w:rsidR="0034117F" w:rsidRPr="00F5722A" w:rsidRDefault="0034117F" w:rsidP="0069209B">
            <w:pPr>
              <w:jc w:val="center"/>
              <w:rPr>
                <w:sz w:val="16"/>
                <w:szCs w:val="16"/>
                <w:lang w:val="sl-SI"/>
              </w:rPr>
            </w:pPr>
            <w:r w:rsidRPr="00F5722A">
              <w:rPr>
                <w:sz w:val="16"/>
                <w:szCs w:val="16"/>
                <w:lang w:val="sl-SI"/>
              </w:rPr>
              <w:t>kom</w:t>
            </w:r>
          </w:p>
        </w:tc>
        <w:tc>
          <w:tcPr>
            <w:tcW w:w="900" w:type="dxa"/>
            <w:vAlign w:val="center"/>
          </w:tcPr>
          <w:p w:rsidR="0034117F" w:rsidRPr="00F5722A" w:rsidRDefault="0034117F" w:rsidP="0069209B">
            <w:pPr>
              <w:jc w:val="center"/>
              <w:rPr>
                <w:sz w:val="16"/>
                <w:szCs w:val="16"/>
                <w:lang w:val="sl-SI"/>
              </w:rPr>
            </w:pPr>
            <w:r>
              <w:rPr>
                <w:sz w:val="16"/>
                <w:szCs w:val="16"/>
                <w:lang w:val="sl-SI"/>
              </w:rPr>
              <w:t>15</w:t>
            </w:r>
          </w:p>
        </w:tc>
        <w:tc>
          <w:tcPr>
            <w:tcW w:w="860" w:type="dxa"/>
            <w:vAlign w:val="center"/>
          </w:tcPr>
          <w:p w:rsidR="0034117F" w:rsidRPr="0073532A" w:rsidRDefault="0034117F" w:rsidP="005C6A1E">
            <w:pPr>
              <w:jc w:val="center"/>
              <w:rPr>
                <w:sz w:val="16"/>
                <w:szCs w:val="16"/>
              </w:rPr>
            </w:pPr>
          </w:p>
        </w:tc>
        <w:tc>
          <w:tcPr>
            <w:tcW w:w="2308"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160" w:type="dxa"/>
            <w:vAlign w:val="center"/>
          </w:tcPr>
          <w:p w:rsidR="0034117F" w:rsidRPr="0073532A" w:rsidRDefault="0034117F" w:rsidP="005C6A1E">
            <w:pPr>
              <w:jc w:val="center"/>
              <w:rPr>
                <w:sz w:val="16"/>
                <w:szCs w:val="16"/>
                <w:lang w:val="sr-Latn-CS"/>
              </w:rPr>
            </w:pPr>
          </w:p>
        </w:tc>
      </w:tr>
      <w:tr w:rsidR="0034117F" w:rsidTr="00F5722A">
        <w:trPr>
          <w:trHeight w:val="339"/>
        </w:trPr>
        <w:tc>
          <w:tcPr>
            <w:tcW w:w="1080" w:type="dxa"/>
            <w:vMerge/>
            <w:vAlign w:val="center"/>
          </w:tcPr>
          <w:p w:rsidR="0034117F" w:rsidRPr="00F5722A" w:rsidRDefault="0034117F" w:rsidP="00F5722A">
            <w:pPr>
              <w:jc w:val="center"/>
              <w:rPr>
                <w:sz w:val="16"/>
                <w:szCs w:val="16"/>
                <w:lang w:val="sr-Latn-CS"/>
              </w:rPr>
            </w:pPr>
          </w:p>
        </w:tc>
        <w:tc>
          <w:tcPr>
            <w:tcW w:w="2012" w:type="dxa"/>
          </w:tcPr>
          <w:p w:rsidR="0034117F" w:rsidRDefault="0034117F" w:rsidP="0069209B">
            <w:pPr>
              <w:jc w:val="both"/>
              <w:rPr>
                <w:sz w:val="16"/>
                <w:szCs w:val="16"/>
                <w:lang w:val="sl-SI"/>
              </w:rPr>
            </w:pPr>
            <w:r>
              <w:rPr>
                <w:sz w:val="16"/>
                <w:szCs w:val="16"/>
                <w:lang w:val="sl-SI"/>
              </w:rPr>
              <w:t>Identatori</w:t>
            </w:r>
          </w:p>
          <w:p w:rsidR="00D63423" w:rsidRPr="00F5722A" w:rsidRDefault="00D63423" w:rsidP="0069209B">
            <w:pPr>
              <w:jc w:val="both"/>
              <w:rPr>
                <w:sz w:val="16"/>
                <w:szCs w:val="16"/>
                <w:lang w:val="sl-SI"/>
              </w:rPr>
            </w:pPr>
            <w:r>
              <w:rPr>
                <w:sz w:val="16"/>
                <w:szCs w:val="16"/>
                <w:lang w:val="sl-SI"/>
              </w:rPr>
              <w:t>Skleralni identator, mali, metalni, otvorenog kraja, dizajniran za kvalitetan rad u oftalmologiji</w:t>
            </w:r>
          </w:p>
        </w:tc>
        <w:tc>
          <w:tcPr>
            <w:tcW w:w="508" w:type="dxa"/>
            <w:vAlign w:val="center"/>
          </w:tcPr>
          <w:p w:rsidR="0034117F" w:rsidRPr="00F5722A" w:rsidRDefault="0034117F" w:rsidP="0069209B">
            <w:pPr>
              <w:jc w:val="center"/>
              <w:rPr>
                <w:sz w:val="16"/>
                <w:szCs w:val="16"/>
                <w:lang w:val="sl-SI"/>
              </w:rPr>
            </w:pPr>
            <w:r>
              <w:rPr>
                <w:sz w:val="16"/>
                <w:szCs w:val="16"/>
                <w:lang w:val="sl-SI"/>
              </w:rPr>
              <w:t>kom</w:t>
            </w:r>
          </w:p>
        </w:tc>
        <w:tc>
          <w:tcPr>
            <w:tcW w:w="900" w:type="dxa"/>
            <w:vAlign w:val="center"/>
          </w:tcPr>
          <w:p w:rsidR="0034117F" w:rsidRDefault="0034117F" w:rsidP="0069209B">
            <w:pPr>
              <w:jc w:val="center"/>
              <w:rPr>
                <w:sz w:val="16"/>
                <w:szCs w:val="16"/>
                <w:lang w:val="sl-SI"/>
              </w:rPr>
            </w:pPr>
            <w:r>
              <w:rPr>
                <w:sz w:val="16"/>
                <w:szCs w:val="16"/>
                <w:lang w:val="sl-SI"/>
              </w:rPr>
              <w:t>10</w:t>
            </w:r>
          </w:p>
        </w:tc>
        <w:tc>
          <w:tcPr>
            <w:tcW w:w="860" w:type="dxa"/>
            <w:vAlign w:val="center"/>
          </w:tcPr>
          <w:p w:rsidR="0034117F" w:rsidRPr="0073532A" w:rsidRDefault="0034117F" w:rsidP="005C6A1E">
            <w:pPr>
              <w:jc w:val="center"/>
              <w:rPr>
                <w:sz w:val="16"/>
                <w:szCs w:val="16"/>
              </w:rPr>
            </w:pPr>
          </w:p>
        </w:tc>
        <w:tc>
          <w:tcPr>
            <w:tcW w:w="2308"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160" w:type="dxa"/>
            <w:vAlign w:val="center"/>
          </w:tcPr>
          <w:p w:rsidR="0034117F" w:rsidRPr="0073532A" w:rsidRDefault="0034117F" w:rsidP="005C6A1E">
            <w:pPr>
              <w:jc w:val="center"/>
              <w:rPr>
                <w:sz w:val="16"/>
                <w:szCs w:val="16"/>
                <w:lang w:val="sr-Latn-CS"/>
              </w:rPr>
            </w:pPr>
          </w:p>
        </w:tc>
      </w:tr>
      <w:tr w:rsidR="00DB125D" w:rsidTr="00462D99">
        <w:trPr>
          <w:trHeight w:val="339"/>
        </w:trPr>
        <w:tc>
          <w:tcPr>
            <w:tcW w:w="1080" w:type="dxa"/>
            <w:vMerge w:val="restart"/>
            <w:vAlign w:val="center"/>
          </w:tcPr>
          <w:p w:rsidR="00DB125D" w:rsidRDefault="00B978E0" w:rsidP="005C6A1E">
            <w:pPr>
              <w:jc w:val="center"/>
              <w:rPr>
                <w:sz w:val="20"/>
                <w:szCs w:val="20"/>
                <w:lang w:val="sr-Latn-CS"/>
              </w:rPr>
            </w:pPr>
            <w:r>
              <w:rPr>
                <w:sz w:val="20"/>
                <w:szCs w:val="20"/>
                <w:lang w:val="sr-Latn-CS"/>
              </w:rPr>
              <w:t>9</w:t>
            </w:r>
          </w:p>
        </w:tc>
        <w:tc>
          <w:tcPr>
            <w:tcW w:w="2012" w:type="dxa"/>
            <w:vAlign w:val="center"/>
          </w:tcPr>
          <w:p w:rsidR="00DB125D" w:rsidRPr="00DB125D" w:rsidRDefault="00DB125D" w:rsidP="0069209B">
            <w:pPr>
              <w:rPr>
                <w:sz w:val="16"/>
                <w:szCs w:val="16"/>
                <w:lang w:val="sr-Latn-CS"/>
              </w:rPr>
            </w:pPr>
            <w:r w:rsidRPr="00DB125D">
              <w:rPr>
                <w:sz w:val="16"/>
                <w:szCs w:val="16"/>
                <w:lang w:val="sr-Latn-CS"/>
              </w:rPr>
              <w:t>Kontejner žuti 1 litar *</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2.600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sz w:val="16"/>
                <w:szCs w:val="16"/>
                <w:lang w:val="sr-Latn-RS"/>
              </w:rPr>
            </w:pPr>
            <w:r w:rsidRPr="00DB125D">
              <w:rPr>
                <w:sz w:val="16"/>
                <w:szCs w:val="16"/>
                <w:lang w:val="sr-Latn-RS"/>
              </w:rPr>
              <w:t>Kontejner žuti 3 litra*</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100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sz w:val="16"/>
                <w:szCs w:val="16"/>
                <w:lang w:val="sr-Latn-RS"/>
              </w:rPr>
            </w:pPr>
            <w:r w:rsidRPr="00DB125D">
              <w:rPr>
                <w:sz w:val="16"/>
                <w:szCs w:val="16"/>
                <w:lang w:val="sr-Latn-RS"/>
              </w:rPr>
              <w:t>Kontejner žuti 6 litra*</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10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sz w:val="16"/>
                <w:szCs w:val="16"/>
                <w:lang w:val="sr-Latn-CS"/>
              </w:rPr>
            </w:pPr>
            <w:r w:rsidRPr="00DB125D">
              <w:rPr>
                <w:sz w:val="16"/>
                <w:szCs w:val="16"/>
                <w:lang w:val="sr-Latn-CS"/>
              </w:rPr>
              <w:t>Kesa velika žuta 550x620x0,04*</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2.700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sz w:val="16"/>
                <w:szCs w:val="16"/>
                <w:lang w:val="sr-Latn-CS"/>
              </w:rPr>
            </w:pPr>
            <w:r w:rsidRPr="00DB125D">
              <w:rPr>
                <w:sz w:val="16"/>
                <w:szCs w:val="16"/>
                <w:lang w:val="sr-Latn-CS"/>
              </w:rPr>
              <w:t>Kesa mala žuta 250x360x0,04*</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500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restart"/>
            <w:vAlign w:val="center"/>
          </w:tcPr>
          <w:p w:rsidR="00DB125D" w:rsidRDefault="00B978E0" w:rsidP="005C6A1E">
            <w:pPr>
              <w:jc w:val="center"/>
              <w:rPr>
                <w:sz w:val="20"/>
                <w:szCs w:val="20"/>
                <w:lang w:val="sr-Latn-CS"/>
              </w:rPr>
            </w:pPr>
            <w:r>
              <w:rPr>
                <w:sz w:val="20"/>
                <w:szCs w:val="20"/>
                <w:lang w:val="sr-Latn-CS"/>
              </w:rPr>
              <w:lastRenderedPageBreak/>
              <w:t>10</w:t>
            </w:r>
          </w:p>
        </w:tc>
        <w:tc>
          <w:tcPr>
            <w:tcW w:w="2012" w:type="dxa"/>
            <w:vAlign w:val="center"/>
          </w:tcPr>
          <w:p w:rsidR="00DB125D" w:rsidRPr="00DB125D" w:rsidRDefault="00DB125D" w:rsidP="0069209B">
            <w:pPr>
              <w:rPr>
                <w:bCs/>
                <w:sz w:val="16"/>
                <w:szCs w:val="16"/>
                <w:lang w:val="en-US"/>
              </w:rPr>
            </w:pPr>
            <w:r w:rsidRPr="00DB125D">
              <w:rPr>
                <w:bCs/>
                <w:sz w:val="16"/>
                <w:szCs w:val="16"/>
                <w:lang w:val="en-US"/>
              </w:rPr>
              <w:t>HT 2025 Medical dry imaging film DI-HT 20x25 100SH za medicinski štampač – kameru Fujifilm DryPix 2000</w:t>
            </w:r>
          </w:p>
        </w:tc>
        <w:tc>
          <w:tcPr>
            <w:tcW w:w="508" w:type="dxa"/>
            <w:vAlign w:val="center"/>
          </w:tcPr>
          <w:p w:rsidR="00DB125D" w:rsidRPr="00DB125D" w:rsidRDefault="00DB125D" w:rsidP="0069209B">
            <w:pPr>
              <w:jc w:val="center"/>
              <w:rPr>
                <w:bCs/>
                <w:sz w:val="16"/>
                <w:szCs w:val="16"/>
                <w:lang w:val="en-US"/>
              </w:rPr>
            </w:pPr>
            <w:r w:rsidRPr="00DB125D">
              <w:rPr>
                <w:bCs/>
                <w:sz w:val="16"/>
                <w:szCs w:val="16"/>
                <w:lang w:val="en-US"/>
              </w:rPr>
              <w:t>kom</w:t>
            </w:r>
          </w:p>
        </w:tc>
        <w:tc>
          <w:tcPr>
            <w:tcW w:w="900" w:type="dxa"/>
            <w:vAlign w:val="center"/>
          </w:tcPr>
          <w:p w:rsidR="00DB125D" w:rsidRPr="00DB125D" w:rsidRDefault="0034117F" w:rsidP="0069209B">
            <w:pPr>
              <w:jc w:val="center"/>
              <w:rPr>
                <w:bCs/>
                <w:sz w:val="16"/>
                <w:szCs w:val="16"/>
                <w:lang w:val="en-US"/>
              </w:rPr>
            </w:pPr>
            <w:r>
              <w:rPr>
                <w:bCs/>
                <w:sz w:val="16"/>
                <w:szCs w:val="16"/>
                <w:lang w:val="en-US"/>
              </w:rPr>
              <w:t>12</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b/>
                <w:bCs/>
                <w:sz w:val="16"/>
                <w:szCs w:val="16"/>
                <w:lang w:val="en-US"/>
              </w:rPr>
            </w:pPr>
            <w:r w:rsidRPr="00DB125D">
              <w:rPr>
                <w:bCs/>
                <w:sz w:val="16"/>
                <w:szCs w:val="16"/>
                <w:lang w:val="en-US"/>
              </w:rPr>
              <w:t>HT 2638 Medical dry imaging film DI-HT 26x36 100SH za medicinski štampač – kameru Fujifilm DryPix 2000</w:t>
            </w:r>
          </w:p>
        </w:tc>
        <w:tc>
          <w:tcPr>
            <w:tcW w:w="508" w:type="dxa"/>
            <w:vAlign w:val="center"/>
          </w:tcPr>
          <w:p w:rsidR="00DB125D" w:rsidRPr="00DB125D" w:rsidRDefault="00DB125D" w:rsidP="0069209B">
            <w:pPr>
              <w:jc w:val="center"/>
              <w:rPr>
                <w:bCs/>
                <w:sz w:val="16"/>
                <w:szCs w:val="16"/>
                <w:lang w:val="en-US"/>
              </w:rPr>
            </w:pPr>
            <w:r w:rsidRPr="00DB125D">
              <w:rPr>
                <w:bCs/>
                <w:sz w:val="16"/>
                <w:szCs w:val="16"/>
                <w:lang w:val="en-US"/>
              </w:rPr>
              <w:t>kom</w:t>
            </w:r>
          </w:p>
        </w:tc>
        <w:tc>
          <w:tcPr>
            <w:tcW w:w="900" w:type="dxa"/>
            <w:vAlign w:val="center"/>
          </w:tcPr>
          <w:p w:rsidR="00DB125D" w:rsidRPr="00DB125D" w:rsidRDefault="00DB125D" w:rsidP="0069209B">
            <w:pPr>
              <w:jc w:val="center"/>
              <w:rPr>
                <w:bCs/>
                <w:sz w:val="16"/>
                <w:szCs w:val="16"/>
                <w:lang w:val="en-US"/>
              </w:rPr>
            </w:pPr>
            <w:r w:rsidRPr="00DB125D">
              <w:rPr>
                <w:bCs/>
                <w:sz w:val="16"/>
                <w:szCs w:val="16"/>
                <w:lang w:val="en-US"/>
              </w:rPr>
              <w:t>1</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bl>
    <w:p w:rsidR="0034117F" w:rsidRDefault="0034117F" w:rsidP="005F5D53">
      <w:pPr>
        <w:rPr>
          <w:b/>
          <w:bCs/>
          <w:sz w:val="18"/>
          <w:szCs w:val="18"/>
          <w:lang w:val="sr-Latn-CS"/>
        </w:rPr>
      </w:pPr>
    </w:p>
    <w:p w:rsidR="0034117F" w:rsidRDefault="0034117F" w:rsidP="005F5D53">
      <w:pPr>
        <w:rPr>
          <w:b/>
          <w:bCs/>
          <w:sz w:val="18"/>
          <w:szCs w:val="18"/>
          <w:lang w:val="sr-Latn-CS"/>
        </w:rPr>
      </w:pPr>
    </w:p>
    <w:p w:rsidR="0034117F" w:rsidRDefault="0034117F" w:rsidP="005F5D53">
      <w:pPr>
        <w:rPr>
          <w:b/>
          <w:bCs/>
          <w:sz w:val="18"/>
          <w:szCs w:val="18"/>
          <w:lang w:val="sr-Latn-CS"/>
        </w:rPr>
      </w:pPr>
    </w:p>
    <w:p w:rsidR="0034117F" w:rsidRDefault="0034117F" w:rsidP="005F5D53">
      <w:pPr>
        <w:rPr>
          <w:b/>
          <w:bCs/>
          <w:sz w:val="18"/>
          <w:szCs w:val="18"/>
          <w:lang w:val="sr-Latn-CS"/>
        </w:rPr>
      </w:pPr>
    </w:p>
    <w:p w:rsidR="00DF76D2" w:rsidRPr="005F5D53" w:rsidRDefault="00B30F70" w:rsidP="005F5D53">
      <w:pPr>
        <w:rPr>
          <w:b/>
          <w:bCs/>
          <w:sz w:val="18"/>
          <w:szCs w:val="18"/>
          <w:lang w:val="sr-Latn-CS"/>
        </w:rPr>
      </w:pPr>
      <w:r w:rsidRPr="005F5D53">
        <w:rPr>
          <w:b/>
          <w:bCs/>
          <w:sz w:val="18"/>
          <w:szCs w:val="18"/>
          <w:lang w:val="sr-Latn-CS"/>
        </w:rPr>
        <w:t>UPUTSTVO ZA POPUNU OBRASCA:</w:t>
      </w:r>
    </w:p>
    <w:p w:rsidR="00B30F70" w:rsidRPr="005F5D53" w:rsidRDefault="00B30F70" w:rsidP="00B30F70">
      <w:pPr>
        <w:numPr>
          <w:ilvl w:val="0"/>
          <w:numId w:val="2"/>
        </w:numPr>
        <w:rPr>
          <w:sz w:val="18"/>
          <w:szCs w:val="18"/>
          <w:lang w:val="sr-Latn-CS"/>
        </w:rPr>
      </w:pPr>
      <w:r w:rsidRPr="005F5D53">
        <w:rPr>
          <w:sz w:val="18"/>
          <w:szCs w:val="18"/>
          <w:lang w:val="sr-Latn-CS"/>
        </w:rPr>
        <w:t>obrazac popuniti uredno i čitko u skladu sa numerisanim kolonama,</w:t>
      </w:r>
      <w:r w:rsidRPr="005F5D53">
        <w:rPr>
          <w:sz w:val="18"/>
          <w:szCs w:val="18"/>
          <w:lang w:val="sr-Latn-CS"/>
        </w:rPr>
        <w:tab/>
      </w:r>
      <w:r w:rsidRPr="005F5D53">
        <w:rPr>
          <w:sz w:val="18"/>
          <w:szCs w:val="18"/>
          <w:lang w:val="sr-Latn-CS"/>
        </w:rPr>
        <w:tab/>
      </w:r>
      <w:r w:rsidRPr="005F5D53">
        <w:rPr>
          <w:sz w:val="18"/>
          <w:szCs w:val="18"/>
          <w:lang w:val="sr-Latn-CS"/>
        </w:rPr>
        <w:tab/>
        <w:t>MP.</w:t>
      </w:r>
    </w:p>
    <w:p w:rsidR="00B30F70" w:rsidRPr="005F5D53" w:rsidRDefault="00B30F70" w:rsidP="00B30F70">
      <w:pPr>
        <w:numPr>
          <w:ilvl w:val="0"/>
          <w:numId w:val="2"/>
        </w:numPr>
        <w:rPr>
          <w:sz w:val="18"/>
          <w:szCs w:val="18"/>
          <w:lang w:val="sr-Latn-CS"/>
        </w:rPr>
      </w:pPr>
      <w:r w:rsidRPr="005F5D53">
        <w:rPr>
          <w:sz w:val="18"/>
          <w:szCs w:val="18"/>
          <w:lang w:val="sr-Latn-CS"/>
        </w:rPr>
        <w:t>stopu pdv-a naznačiti radi evidenciji visine stope prema vrsti roba,</w:t>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t>_______________________________</w:t>
      </w:r>
    </w:p>
    <w:p w:rsidR="00B30F70" w:rsidRPr="005F5D53" w:rsidRDefault="00B30F70" w:rsidP="00B30F70">
      <w:pPr>
        <w:tabs>
          <w:tab w:val="left" w:pos="5835"/>
          <w:tab w:val="right" w:pos="9355"/>
        </w:tabs>
        <w:spacing w:line="480" w:lineRule="auto"/>
        <w:rPr>
          <w:b/>
          <w:bCs/>
          <w:sz w:val="18"/>
          <w:szCs w:val="18"/>
          <w:lang w:val="sr-Latn-CS"/>
        </w:rPr>
      </w:pPr>
      <w:r w:rsidRPr="005F5D53">
        <w:rPr>
          <w:sz w:val="18"/>
          <w:szCs w:val="18"/>
          <w:lang w:val="sr-Latn-CS"/>
        </w:rPr>
        <w:t>kolone 5, 6 i 7 popuniti u skladu sa zakonskim propisima iz te oblasti.</w:t>
      </w:r>
      <w:r w:rsidRPr="005F5D53">
        <w:rPr>
          <w:b/>
          <w:bCs/>
          <w:sz w:val="18"/>
          <w:szCs w:val="18"/>
          <w:lang w:val="sr-Latn-CS"/>
        </w:rPr>
        <w:t xml:space="preserve">                                                                                </w:t>
      </w:r>
      <w:r w:rsidR="005F5D53">
        <w:rPr>
          <w:b/>
          <w:bCs/>
          <w:sz w:val="18"/>
          <w:szCs w:val="18"/>
          <w:lang w:val="sr-Latn-CS"/>
        </w:rPr>
        <w:t xml:space="preserve">                                </w:t>
      </w:r>
      <w:r w:rsidRPr="005F5D53">
        <w:rPr>
          <w:sz w:val="18"/>
          <w:szCs w:val="18"/>
        </w:rPr>
        <w:t>(pečat i potpis ovlašćenog lica</w:t>
      </w:r>
      <w:r w:rsidRPr="005F5D53">
        <w:rPr>
          <w:sz w:val="18"/>
          <w:szCs w:val="18"/>
          <w:lang w:val="sr-Latn-CS"/>
        </w:rPr>
        <w:t xml:space="preserve"> ponuđača</w:t>
      </w:r>
      <w:r w:rsidRPr="005F5D53">
        <w:rPr>
          <w:sz w:val="18"/>
          <w:szCs w:val="18"/>
        </w:rPr>
        <w:t>)</w:t>
      </w:r>
    </w:p>
    <w:p w:rsidR="00DF76D2" w:rsidRPr="005F5D53" w:rsidRDefault="00DF76D2" w:rsidP="00CF4C24">
      <w:pPr>
        <w:numPr>
          <w:ilvl w:val="0"/>
          <w:numId w:val="2"/>
        </w:numPr>
        <w:rPr>
          <w:sz w:val="18"/>
          <w:szCs w:val="18"/>
          <w:lang w:val="sr-Latn-CS"/>
        </w:rPr>
        <w:sectPr w:rsidR="00DF76D2" w:rsidRPr="005F5D53" w:rsidSect="005C6A1E">
          <w:footerReference w:type="default" r:id="rId14"/>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AE77B4">
        <w:rPr>
          <w:b/>
          <w:bCs/>
          <w:lang w:val="sr-Latn-RS"/>
        </w:rPr>
        <w:t>5</w:t>
      </w:r>
      <w:r>
        <w:rPr>
          <w:b/>
          <w:bCs/>
          <w:lang w:val="sr-Latn-CS"/>
        </w:rPr>
        <w:t>/201</w:t>
      </w:r>
      <w:r w:rsidR="00AE77B4">
        <w:rPr>
          <w:b/>
          <w:bCs/>
          <w:lang w:val="sr-Latn-CS"/>
        </w:rPr>
        <w:t>9</w:t>
      </w:r>
    </w:p>
    <w:p w:rsidR="00DF76D2" w:rsidRPr="004C1414" w:rsidRDefault="00DF76D2" w:rsidP="00EE5AFE">
      <w:pPr>
        <w:tabs>
          <w:tab w:val="left" w:pos="3960"/>
        </w:tabs>
        <w:jc w:val="center"/>
        <w:rPr>
          <w:sz w:val="22"/>
          <w:szCs w:val="22"/>
          <w:lang w:val="sl-SI"/>
        </w:rPr>
      </w:pPr>
      <w:r>
        <w:rPr>
          <w:sz w:val="22"/>
          <w:szCs w:val="22"/>
          <w:lang w:val="sl-SI"/>
        </w:rPr>
        <w:t>medicinski i sanitetski potrošni materijal</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EE5AFE">
      <w:pPr>
        <w:jc w:val="center"/>
        <w:rPr>
          <w:b/>
          <w:bCs/>
          <w:i/>
          <w:i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E77B4">
        <w:rPr>
          <w:b/>
          <w:bCs/>
          <w:lang w:val="sr-Latn-RS"/>
        </w:rPr>
        <w:t>5</w:t>
      </w:r>
      <w:r w:rsidR="00A437B0">
        <w:rPr>
          <w:b/>
          <w:bCs/>
          <w:lang w:val="sr-Latn-CS"/>
        </w:rPr>
        <w:t>/201</w:t>
      </w:r>
      <w:r w:rsidR="00AE77B4">
        <w:rPr>
          <w:b/>
          <w:bCs/>
          <w:lang w:val="sr-Latn-CS"/>
        </w:rPr>
        <w:t>9</w:t>
      </w:r>
    </w:p>
    <w:p w:rsidR="00DF76D2" w:rsidRPr="0001100E" w:rsidRDefault="00DF76D2" w:rsidP="0005797E">
      <w:pPr>
        <w:tabs>
          <w:tab w:val="left" w:pos="3960"/>
        </w:tabs>
        <w:jc w:val="both"/>
        <w:rPr>
          <w:b/>
          <w:bCs/>
          <w:lang w:val="sl-SI"/>
        </w:rPr>
      </w:pPr>
      <w:r>
        <w:rPr>
          <w:sz w:val="22"/>
          <w:szCs w:val="22"/>
          <w:lang w:val="sr-Latn-CS"/>
        </w:rPr>
        <w:t xml:space="preserve">                                                  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AE77B4">
        <w:rPr>
          <w:lang w:val="sr-Latn-RS"/>
        </w:rPr>
        <w:t>5</w:t>
      </w:r>
      <w:r w:rsidRPr="00594C7E">
        <w:t>/201</w:t>
      </w:r>
      <w:r w:rsidR="00AE77B4">
        <w:rPr>
          <w:lang w:val="sr-Latn-RS"/>
        </w:rPr>
        <w:t>9</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Default="00DF76D2" w:rsidP="00162C92">
      <w:pPr>
        <w:rPr>
          <w:lang w:val="sr-Latn-CS"/>
        </w:rPr>
      </w:pPr>
    </w:p>
    <w:p w:rsidR="001E5F16" w:rsidRDefault="001E5F16" w:rsidP="00162C92">
      <w:pPr>
        <w:rPr>
          <w:lang w:val="sr-Latn-CS"/>
        </w:rPr>
      </w:pPr>
    </w:p>
    <w:p w:rsidR="001E5F16" w:rsidRDefault="001E5F16" w:rsidP="00162C92">
      <w:pPr>
        <w:rPr>
          <w:lang w:val="sr-Latn-CS"/>
        </w:rPr>
      </w:pPr>
    </w:p>
    <w:p w:rsidR="001E5F16" w:rsidRPr="006A01AD" w:rsidRDefault="001E5F16" w:rsidP="00162C92">
      <w:pPr>
        <w:rPr>
          <w:lang w:val="sr-Latn-CS"/>
        </w:rPr>
      </w:pPr>
    </w:p>
    <w:p w:rsidR="00F57539" w:rsidRDefault="00F57539" w:rsidP="0005797E">
      <w:pPr>
        <w:ind w:left="6480" w:firstLine="720"/>
        <w:jc w:val="both"/>
        <w:outlineLvl w:val="0"/>
        <w:rPr>
          <w:b/>
          <w:bCs/>
          <w:lang w:val="sr-Latn-CS"/>
        </w:rPr>
      </w:pPr>
    </w:p>
    <w:p w:rsidR="00F57539" w:rsidRDefault="00F57539" w:rsidP="0005797E">
      <w:pPr>
        <w:ind w:left="6480" w:firstLine="720"/>
        <w:jc w:val="both"/>
        <w:outlineLvl w:val="0"/>
        <w:rPr>
          <w:b/>
          <w:bCs/>
          <w:lang w:val="sr-Latn-CS"/>
        </w:rPr>
      </w:pPr>
    </w:p>
    <w:p w:rsidR="00DF76D2" w:rsidRPr="006D59D2" w:rsidRDefault="00DF76D2" w:rsidP="0005797E">
      <w:pPr>
        <w:ind w:left="6480" w:firstLine="720"/>
        <w:jc w:val="both"/>
        <w:outlineLvl w:val="0"/>
        <w:rPr>
          <w:b/>
          <w:bCs/>
          <w:lang w:val="sr-Latn-CS"/>
        </w:rPr>
      </w:pPr>
      <w:r>
        <w:rPr>
          <w:b/>
          <w:bCs/>
          <w:lang w:val="sr-Latn-CS"/>
        </w:rPr>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F76D2" w:rsidRDefault="00DF76D2" w:rsidP="0005797E">
      <w:pPr>
        <w:widowControl w:val="0"/>
        <w:autoSpaceDE w:val="0"/>
        <w:autoSpaceDN w:val="0"/>
        <w:adjustRightInd w:val="0"/>
        <w:jc w:val="center"/>
        <w:rPr>
          <w:b/>
          <w:bCs/>
          <w:lang w:val="sr-Latn-CS"/>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E77B4">
        <w:rPr>
          <w:b/>
          <w:bCs/>
          <w:lang w:val="sr-Latn-RS"/>
        </w:rPr>
        <w:t>5</w:t>
      </w:r>
      <w:r>
        <w:rPr>
          <w:b/>
          <w:bCs/>
          <w:lang w:val="sr-Latn-CS"/>
        </w:rPr>
        <w:t>/201</w:t>
      </w:r>
      <w:r w:rsidR="00AE77B4">
        <w:rPr>
          <w:b/>
          <w:bCs/>
          <w:lang w:val="sr-Latn-CS"/>
        </w:rPr>
        <w:t>9</w:t>
      </w:r>
    </w:p>
    <w:p w:rsidR="00DF76D2" w:rsidRPr="0001100E" w:rsidRDefault="00DF76D2" w:rsidP="0005797E">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E77B4">
        <w:rPr>
          <w:b/>
          <w:bCs/>
          <w:lang w:val="sr-Latn-RS"/>
        </w:rPr>
        <w:t>5</w:t>
      </w:r>
      <w:r>
        <w:rPr>
          <w:b/>
          <w:bCs/>
          <w:lang w:val="sr-Latn-CS"/>
        </w:rPr>
        <w:t>/201</w:t>
      </w:r>
      <w:r w:rsidR="00AE77B4">
        <w:rPr>
          <w:b/>
          <w:bCs/>
          <w:lang w:val="sr-Latn-CS"/>
        </w:rPr>
        <w:t>9</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Pr="0062382D" w:rsidRDefault="00DF76D2" w:rsidP="0062382D">
      <w:pPr>
        <w:jc w:val="both"/>
        <w:rPr>
          <w:b/>
          <w:bCs/>
          <w:lang w:val="sr-Latn-CS"/>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medicinskog i sanitetskog potrošnog materijala</w:t>
      </w:r>
      <w:r>
        <w:rPr>
          <w:lang w:val="sr-Latn-CS"/>
        </w:rPr>
        <w:t>, za period od dvanaest meseci</w:t>
      </w:r>
      <w:r>
        <w:rPr>
          <w:lang w:val="sl-SI"/>
        </w:rPr>
        <w:t xml:space="preserve">, </w:t>
      </w:r>
      <w:r w:rsidRPr="0005797E">
        <w:rPr>
          <w:lang w:val="sr-Latn-CS"/>
        </w:rPr>
        <w:t>broj</w:t>
      </w:r>
      <w:r>
        <w:rPr>
          <w:b/>
          <w:bCs/>
          <w:lang w:val="sr-Latn-CS"/>
        </w:rPr>
        <w:t xml:space="preserve"> </w:t>
      </w:r>
      <w:r w:rsidR="00AE77B4" w:rsidRPr="00AE77B4">
        <w:rPr>
          <w:bCs/>
          <w:lang w:val="sr-Latn-CS"/>
        </w:rPr>
        <w:t>5</w:t>
      </w:r>
      <w:r w:rsidRPr="00822514">
        <w:rPr>
          <w:lang w:val="sl-SI"/>
        </w:rPr>
        <w:t>/</w:t>
      </w:r>
      <w:r w:rsidRPr="0005797E">
        <w:rPr>
          <w:lang w:val="sl-SI"/>
        </w:rPr>
        <w:t>201</w:t>
      </w:r>
      <w:r w:rsidR="00AE77B4">
        <w:rPr>
          <w:lang w:val="sl-SI"/>
        </w:rPr>
        <w:t>9</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Default="00DF76D2" w:rsidP="00106512">
      <w:pPr>
        <w:outlineLvl w:val="0"/>
        <w:rPr>
          <w:b/>
          <w:bCs/>
          <w:lang w:val="sr-Latn-CS"/>
        </w:rPr>
      </w:pPr>
    </w:p>
    <w:p w:rsidR="00DF76D2" w:rsidRPr="002E15F5" w:rsidRDefault="00DF76D2" w:rsidP="008A3697">
      <w:pPr>
        <w:rPr>
          <w:lang w:val="sr-Latn-CS"/>
        </w:rPr>
        <w:sectPr w:rsidR="00DF76D2" w:rsidRPr="002E15F5" w:rsidSect="00A46026">
          <w:footerReference w:type="default" r:id="rId15"/>
          <w:pgSz w:w="11906" w:h="16838"/>
          <w:pgMar w:top="284" w:right="1304" w:bottom="1077" w:left="1247" w:header="709" w:footer="709" w:gutter="0"/>
          <w:cols w:space="708"/>
        </w:sect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E77B4">
        <w:rPr>
          <w:b/>
          <w:bCs/>
          <w:lang w:val="sr-Latn-RS"/>
        </w:rPr>
        <w:t>5</w:t>
      </w:r>
      <w:r w:rsidR="00A437B0">
        <w:rPr>
          <w:b/>
          <w:bCs/>
          <w:lang w:val="sr-Latn-CS"/>
        </w:rPr>
        <w:t>/201</w:t>
      </w:r>
      <w:r w:rsidR="00AE77B4">
        <w:rPr>
          <w:b/>
          <w:bCs/>
          <w:lang w:val="sr-Latn-CS"/>
        </w:rPr>
        <w:t>9</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1E5F16" w:rsidRDefault="00DF76D2" w:rsidP="00897F15">
      <w:pPr>
        <w:pStyle w:val="ListParagraph"/>
        <w:spacing w:before="115" w:after="115"/>
        <w:ind w:left="0"/>
        <w:jc w:val="both"/>
        <w:rPr>
          <w:i/>
          <w:iCs/>
          <w:lang w:val="sr-Latn-RS"/>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p>
    <w:p w:rsidR="00DF76D2" w:rsidRPr="00705767" w:rsidRDefault="00DF76D2" w:rsidP="00897F15">
      <w:pPr>
        <w:pStyle w:val="ListParagraph"/>
        <w:spacing w:before="115" w:after="115"/>
        <w:ind w:left="0"/>
        <w:jc w:val="both"/>
        <w:rPr>
          <w:lang w:val="ru-RU"/>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4005"/>
      </w:tblGrid>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Default="00DF76D2" w:rsidP="005C1EB1">
      <w:pPr>
        <w:rPr>
          <w:lang w:val="sl-SI"/>
        </w:rPr>
      </w:pPr>
    </w:p>
    <w:p w:rsidR="008F09F8" w:rsidRPr="00705767" w:rsidRDefault="008F09F8"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8F09F8" w:rsidRDefault="008F09F8" w:rsidP="002E6889">
      <w:pPr>
        <w:tabs>
          <w:tab w:val="left" w:pos="1590"/>
        </w:tabs>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860C50" w:rsidRDefault="00257134"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rPr>
          <w:lang w:val="sr-Latn-CS"/>
        </w:rPr>
      </w:pPr>
      <w:r>
        <w:lastRenderedPageBreak/>
        <w:pict>
          <v:shape id="_x0000_i1026" type="#_x0000_t75" style="width:60pt;height:71.4pt" fillcolor="window">
            <v:imagedata r:id="rId9" o:title="" croptop="-6107f" cropbottom="-6107f"/>
          </v:shape>
        </w:pict>
      </w:r>
    </w:p>
    <w:p w:rsidR="00612F09" w:rsidRPr="00612F09" w:rsidRDefault="00612F09"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612F09" w:rsidRPr="00612F09" w:rsidRDefault="00612F09" w:rsidP="00612F09">
      <w:pPr>
        <w:framePr w:h="1560" w:hRule="exact" w:hSpace="180" w:wrap="auto" w:vAnchor="text" w:hAnchor="page" w:x="2017" w:y="94"/>
        <w:jc w:val="both"/>
        <w:rPr>
          <w:b/>
          <w:bCs/>
          <w:i/>
          <w:iCs/>
        </w:rPr>
      </w:pPr>
    </w:p>
    <w:p w:rsidR="00612F09" w:rsidRPr="00612F09" w:rsidRDefault="00612F09" w:rsidP="00612F09">
      <w:pPr>
        <w:jc w:val="both"/>
        <w:rPr>
          <w:b/>
          <w:bCs/>
          <w:i/>
          <w:iCs/>
        </w:rPr>
      </w:pPr>
      <w:r w:rsidRPr="00612F09">
        <w:rPr>
          <w:b/>
          <w:bCs/>
          <w:i/>
          <w:iCs/>
        </w:rPr>
        <w:t>INSTITUT ZA NEONATOLOGIJU</w:t>
      </w:r>
    </w:p>
    <w:p w:rsidR="00612F09" w:rsidRPr="00612F09" w:rsidRDefault="00612F09" w:rsidP="00612F09">
      <w:pPr>
        <w:jc w:val="both"/>
        <w:rPr>
          <w:i/>
          <w:iCs/>
        </w:rPr>
      </w:pPr>
      <w:r w:rsidRPr="00612F09">
        <w:rPr>
          <w:i/>
          <w:iCs/>
        </w:rPr>
        <w:t xml:space="preserve">BEOGRAD, </w:t>
      </w:r>
      <w:r w:rsidRPr="00612F09">
        <w:rPr>
          <w:i/>
          <w:iCs/>
          <w:lang w:val="sl-SI"/>
        </w:rPr>
        <w:t>Ul. k</w:t>
      </w:r>
      <w:r w:rsidRPr="00612F09">
        <w:rPr>
          <w:i/>
          <w:iCs/>
        </w:rPr>
        <w:t>ralja Milutina br.50</w:t>
      </w:r>
    </w:p>
    <w:p w:rsidR="00612F09" w:rsidRPr="00612F09" w:rsidRDefault="00612F09" w:rsidP="00612F09">
      <w:pPr>
        <w:jc w:val="both"/>
      </w:pPr>
      <w:r w:rsidRPr="00612F09">
        <w:t>Telefoni:  Direktor Instituta        3615-049</w:t>
      </w:r>
    </w:p>
    <w:p w:rsidR="00612F09" w:rsidRPr="00612F09" w:rsidRDefault="00612F09" w:rsidP="00612F09">
      <w:pPr>
        <w:ind w:firstLine="810"/>
        <w:jc w:val="both"/>
        <w:rPr>
          <w:i/>
          <w:iCs/>
        </w:rPr>
      </w:pPr>
      <w:r w:rsidRPr="00612F09">
        <w:t xml:space="preserve"> Pomoćnik direktora    3615-046</w:t>
      </w:r>
    </w:p>
    <w:p w:rsidR="00612F09" w:rsidRPr="00612F09" w:rsidRDefault="00612F09" w:rsidP="00612F09">
      <w:pPr>
        <w:jc w:val="both"/>
        <w:rPr>
          <w:lang w:val="sr-Latn-CS"/>
        </w:rPr>
      </w:pPr>
      <w:r w:rsidRPr="00612F09">
        <w:t xml:space="preserve">Fax: 3619-045  -  </w:t>
      </w:r>
      <w:r w:rsidRPr="00612F09">
        <w:rPr>
          <w:u w:val="single"/>
        </w:rPr>
        <w:t>E-mail</w:t>
      </w:r>
      <w:r w:rsidRPr="00612F09">
        <w:t xml:space="preserve">: </w:t>
      </w:r>
      <w:r w:rsidRPr="00612F09">
        <w:rPr>
          <w:lang w:val="sr-Latn-CS"/>
        </w:rPr>
        <w:t>office</w:t>
      </w:r>
      <w:r w:rsidRPr="00612F09">
        <w:t>@</w:t>
      </w:r>
      <w:r w:rsidRPr="00612F09">
        <w:rPr>
          <w:lang w:val="sr-Latn-CS"/>
        </w:rPr>
        <w:t>neonatologija</w:t>
      </w:r>
      <w:r w:rsidRPr="00612F09">
        <w:t>.</w:t>
      </w:r>
      <w:r w:rsidRPr="00612F09">
        <w:rPr>
          <w:lang w:val="sr-Latn-CS"/>
        </w:rPr>
        <w:t>rs</w:t>
      </w:r>
    </w:p>
    <w:p w:rsidR="00612F09" w:rsidRPr="00612F09" w:rsidRDefault="00612F09" w:rsidP="00612F09">
      <w:pPr>
        <w:jc w:val="both"/>
      </w:pPr>
      <w:r w:rsidRPr="00612F09">
        <w:t xml:space="preserve">Broj: </w:t>
      </w:r>
    </w:p>
    <w:p w:rsidR="00612F09" w:rsidRPr="00612F09" w:rsidRDefault="00612F09" w:rsidP="00612F09">
      <w:pPr>
        <w:jc w:val="both"/>
        <w:rPr>
          <w:lang w:val="sl-SI"/>
        </w:rPr>
      </w:pPr>
      <w:r w:rsidRPr="00612F09">
        <w:t xml:space="preserve">Datum: </w:t>
      </w:r>
    </w:p>
    <w:p w:rsidR="00612F09" w:rsidRPr="00612F09" w:rsidRDefault="00612F09" w:rsidP="00612F09">
      <w:pPr>
        <w:jc w:val="both"/>
        <w:rPr>
          <w:lang w:val="sr-Latn-CS"/>
        </w:rPr>
      </w:pPr>
    </w:p>
    <w:p w:rsidR="00612F09" w:rsidRPr="00612F09" w:rsidRDefault="00612F09" w:rsidP="00612F09">
      <w:pPr>
        <w:jc w:val="center"/>
        <w:rPr>
          <w:b/>
          <w:bCs/>
        </w:rPr>
      </w:pPr>
      <w:r w:rsidRPr="00612F09">
        <w:rPr>
          <w:b/>
          <w:bCs/>
        </w:rPr>
        <w:t>PREDLOG</w:t>
      </w:r>
    </w:p>
    <w:p w:rsidR="00612F09" w:rsidRPr="00612F09" w:rsidRDefault="00612F09" w:rsidP="00612F09">
      <w:pPr>
        <w:jc w:val="center"/>
        <w:rPr>
          <w:b/>
          <w:bCs/>
        </w:rPr>
      </w:pPr>
      <w:r w:rsidRPr="00612F09">
        <w:rPr>
          <w:b/>
          <w:bCs/>
        </w:rPr>
        <w:t>U G O V O R A</w:t>
      </w:r>
    </w:p>
    <w:p w:rsidR="00612F09" w:rsidRPr="00612F09" w:rsidRDefault="00612F09" w:rsidP="00612F09">
      <w:pPr>
        <w:jc w:val="both"/>
        <w:rPr>
          <w:lang w:val="sl-SI"/>
        </w:rPr>
      </w:pPr>
    </w:p>
    <w:p w:rsidR="00612F09" w:rsidRPr="00612F09" w:rsidRDefault="00612F09" w:rsidP="00612F09">
      <w:pPr>
        <w:jc w:val="both"/>
        <w:rPr>
          <w:lang w:val="sl-SI"/>
        </w:rPr>
      </w:pPr>
    </w:p>
    <w:p w:rsidR="00612F09" w:rsidRPr="00612F09" w:rsidRDefault="00612F09" w:rsidP="00612F09">
      <w:pPr>
        <w:jc w:val="both"/>
      </w:pPr>
      <w:r w:rsidRPr="00612F09">
        <w:t>Zaključen izmedju ugovornih stranaka:</w:t>
      </w:r>
    </w:p>
    <w:p w:rsidR="00612F09" w:rsidRPr="00612F09" w:rsidRDefault="00612F09" w:rsidP="00612F09">
      <w:pPr>
        <w:jc w:val="both"/>
        <w:rPr>
          <w:sz w:val="16"/>
          <w:szCs w:val="16"/>
        </w:rPr>
      </w:pPr>
    </w:p>
    <w:p w:rsidR="00612F09" w:rsidRPr="00612F09" w:rsidRDefault="00612F09" w:rsidP="00612F09">
      <w:pPr>
        <w:jc w:val="both"/>
        <w:rPr>
          <w:lang w:val="sl-SI"/>
        </w:rPr>
      </w:pPr>
      <w:r w:rsidRPr="00612F09">
        <w:t xml:space="preserve">1. </w:t>
      </w:r>
      <w:r w:rsidRPr="00612F09">
        <w:rPr>
          <w:b/>
          <w:bCs/>
        </w:rPr>
        <w:t>INSTITUTA ZA NEONATOLOGIJU</w:t>
      </w:r>
      <w:r w:rsidRPr="00612F09">
        <w:t xml:space="preserve">, Beograd, Ul. </w:t>
      </w:r>
      <w:r w:rsidRPr="00612F09">
        <w:rPr>
          <w:lang w:val="sl-SI"/>
        </w:rPr>
        <w:t>k</w:t>
      </w:r>
      <w:r w:rsidRPr="00612F09">
        <w:t xml:space="preserve">ralja Milutina br. 50 (u daljem </w:t>
      </w:r>
    </w:p>
    <w:p w:rsidR="00612F09" w:rsidRPr="00612F09" w:rsidRDefault="00612F09" w:rsidP="00612F09">
      <w:pPr>
        <w:jc w:val="both"/>
      </w:pPr>
      <w:r w:rsidRPr="00612F09">
        <w:rPr>
          <w:lang w:val="sl-SI"/>
        </w:rPr>
        <w:t xml:space="preserve">    </w:t>
      </w:r>
      <w:r w:rsidRPr="00612F09">
        <w:t xml:space="preserve">tekstu: kupac), koga zastupa </w:t>
      </w:r>
      <w:r w:rsidRPr="00612F09">
        <w:rPr>
          <w:lang w:val="sr-Latn-RS"/>
        </w:rPr>
        <w:t xml:space="preserve">v.d. </w:t>
      </w:r>
      <w:r w:rsidRPr="00612F09">
        <w:t>direktor</w:t>
      </w:r>
      <w:r w:rsidRPr="00612F09">
        <w:rPr>
          <w:lang w:val="sr-Latn-RS"/>
        </w:rPr>
        <w:t>a</w:t>
      </w:r>
      <w:r w:rsidRPr="00612F09">
        <w:rPr>
          <w:lang w:val="sl-SI"/>
        </w:rPr>
        <w:t xml:space="preserve"> Prim. dr sci. </w:t>
      </w:r>
      <w:r w:rsidR="008D1CAC">
        <w:rPr>
          <w:lang w:val="sl-SI"/>
        </w:rPr>
        <w:t>m</w:t>
      </w:r>
      <w:r w:rsidRPr="00612F09">
        <w:rPr>
          <w:lang w:val="sl-SI"/>
        </w:rPr>
        <w:t>ed</w:t>
      </w:r>
      <w:r w:rsidR="008D1CAC">
        <w:rPr>
          <w:lang w:val="sl-SI"/>
        </w:rPr>
        <w:t>.</w:t>
      </w:r>
      <w:r w:rsidRPr="00612F09">
        <w:rPr>
          <w:lang w:val="sl-SI"/>
        </w:rPr>
        <w:t xml:space="preserve">  Milica Ranković Janevski</w:t>
      </w:r>
      <w:r w:rsidRPr="00612F09">
        <w:t xml:space="preserve"> i</w:t>
      </w:r>
    </w:p>
    <w:p w:rsidR="00612F09" w:rsidRPr="00612F09" w:rsidRDefault="00612F09" w:rsidP="00612F09">
      <w:pPr>
        <w:jc w:val="both"/>
        <w:rPr>
          <w:sz w:val="16"/>
          <w:szCs w:val="16"/>
        </w:rPr>
      </w:pPr>
    </w:p>
    <w:p w:rsidR="00612F09" w:rsidRPr="00612F09" w:rsidRDefault="00612F09" w:rsidP="00612F09">
      <w:pPr>
        <w:jc w:val="both"/>
      </w:pPr>
      <w:r w:rsidRPr="00612F09">
        <w:t>2. _________________________________________________________________________</w:t>
      </w:r>
    </w:p>
    <w:p w:rsidR="00612F09" w:rsidRPr="00612F09" w:rsidRDefault="00612F09" w:rsidP="00612F09">
      <w:pPr>
        <w:jc w:val="both"/>
        <w:rPr>
          <w:lang w:val="sl-SI"/>
        </w:rPr>
      </w:pPr>
      <w:r w:rsidRPr="00612F09">
        <w:rPr>
          <w:lang w:val="sl-SI"/>
        </w:rPr>
        <w:t xml:space="preserve">    </w:t>
      </w:r>
      <w:r w:rsidRPr="00612F09">
        <w:t xml:space="preserve">____________________________________________(u daljem tekstu: prodavac) koga </w:t>
      </w:r>
    </w:p>
    <w:p w:rsidR="00612F09" w:rsidRPr="00612F09" w:rsidRDefault="00612F09" w:rsidP="00612F09">
      <w:pPr>
        <w:jc w:val="both"/>
      </w:pPr>
      <w:r w:rsidRPr="00612F09">
        <w:rPr>
          <w:lang w:val="sl-SI"/>
        </w:rPr>
        <w:t xml:space="preserve">    </w:t>
      </w:r>
      <w:r w:rsidRPr="00612F09">
        <w:t>zastupa direktor_____________________________________</w:t>
      </w:r>
    </w:p>
    <w:p w:rsidR="00612F09" w:rsidRPr="00612F09" w:rsidRDefault="00612F09" w:rsidP="00612F09">
      <w:pPr>
        <w:jc w:val="both"/>
        <w:rPr>
          <w:lang w:val="sl-SI"/>
        </w:rPr>
      </w:pPr>
    </w:p>
    <w:p w:rsidR="00612F09" w:rsidRPr="00612F09" w:rsidRDefault="00612F09" w:rsidP="00612F09">
      <w:pPr>
        <w:jc w:val="both"/>
        <w:rPr>
          <w:lang w:val="sl-SI"/>
        </w:rPr>
      </w:pPr>
      <w:r w:rsidRPr="00612F09">
        <w:t>PREDMET UGOVORA</w:t>
      </w:r>
    </w:p>
    <w:p w:rsidR="00612F09" w:rsidRPr="00612F09" w:rsidRDefault="00612F09" w:rsidP="00612F09">
      <w:pPr>
        <w:jc w:val="center"/>
      </w:pPr>
      <w:r w:rsidRPr="00612F09">
        <w:t>Član 1.</w:t>
      </w:r>
    </w:p>
    <w:p w:rsidR="00612F09" w:rsidRPr="00612F09" w:rsidRDefault="00612F09" w:rsidP="00612F09">
      <w:pPr>
        <w:ind w:firstLine="720"/>
        <w:jc w:val="both"/>
      </w:pPr>
      <w:r w:rsidRPr="00612F09">
        <w:t xml:space="preserve">Predmet ovog ugovora je kupoprodaja </w:t>
      </w:r>
      <w:r w:rsidRPr="00612F09">
        <w:rPr>
          <w:b/>
          <w:bCs/>
          <w:i/>
          <w:iCs/>
          <w:lang w:val="sr-Latn-CS"/>
        </w:rPr>
        <w:t>medicinskog i sanitetskog potrošnog materijala</w:t>
      </w:r>
      <w:r w:rsidRPr="00612F09">
        <w:t xml:space="preserve"> prema ponudi prodavca br. _______ od __________ god. (zavedena kod kupca), dostavljenoj po </w:t>
      </w:r>
      <w:r w:rsidRPr="00612F09">
        <w:rPr>
          <w:lang w:val="sr-Latn-CS"/>
        </w:rPr>
        <w:t>pozivu</w:t>
      </w:r>
      <w:r w:rsidRPr="00612F09">
        <w:t xml:space="preserve"> objavljenom </w:t>
      </w:r>
      <w:r w:rsidRPr="00612F09">
        <w:rPr>
          <w:lang w:val="sr-Latn-CS"/>
        </w:rPr>
        <w:t xml:space="preserve">na Portalu javnih nabavki i Portalu službenih glasila Republike Srbije i baza propisa </w:t>
      </w:r>
      <w:r w:rsidRPr="00612F09">
        <w:t>i prihvaćenoj odlukom direktora kupca br. ___________ od __________godine.</w:t>
      </w:r>
    </w:p>
    <w:p w:rsidR="00612F09" w:rsidRPr="00612F09" w:rsidRDefault="00612F09" w:rsidP="00612F09">
      <w:pPr>
        <w:jc w:val="both"/>
      </w:pPr>
    </w:p>
    <w:p w:rsidR="00612F09" w:rsidRPr="00612F09" w:rsidRDefault="00612F09" w:rsidP="00612F09">
      <w:pPr>
        <w:jc w:val="both"/>
      </w:pPr>
      <w:r w:rsidRPr="00612F09">
        <w:t>CENA</w:t>
      </w:r>
    </w:p>
    <w:p w:rsidR="00612F09" w:rsidRPr="00612F09" w:rsidRDefault="00612F09" w:rsidP="00612F09">
      <w:pPr>
        <w:jc w:val="center"/>
      </w:pPr>
      <w:r w:rsidRPr="00612F09">
        <w:t>Član 2.</w:t>
      </w:r>
    </w:p>
    <w:p w:rsidR="00612F09" w:rsidRPr="00AB20DA" w:rsidRDefault="00612F09" w:rsidP="00612F09">
      <w:pPr>
        <w:ind w:firstLine="720"/>
        <w:jc w:val="both"/>
      </w:pPr>
      <w:r w:rsidRPr="00AB20DA">
        <w:t>Cena proizvoda utvr</w:t>
      </w:r>
      <w:r w:rsidRPr="00AB20DA">
        <w:rPr>
          <w:lang w:val="sl-SI"/>
        </w:rPr>
        <w:t>đ</w:t>
      </w:r>
      <w:r w:rsidRPr="00AB20DA">
        <w:t xml:space="preserve">ena je ponudom prodavca iz člana 1. </w:t>
      </w:r>
      <w:r w:rsidRPr="00AB20DA">
        <w:rPr>
          <w:lang w:val="sr-Latn-CS"/>
        </w:rPr>
        <w:t>o</w:t>
      </w:r>
      <w:r w:rsidRPr="00AB20DA">
        <w:t>vog ugovora u sledećim iznosima za tražene količine:</w:t>
      </w:r>
    </w:p>
    <w:tbl>
      <w:tblPr>
        <w:tblW w:w="10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31"/>
        <w:gridCol w:w="992"/>
        <w:gridCol w:w="1417"/>
        <w:gridCol w:w="1278"/>
        <w:gridCol w:w="1278"/>
        <w:gridCol w:w="1540"/>
      </w:tblGrid>
      <w:tr w:rsidR="008D1CAC" w:rsidRPr="00AB20DA" w:rsidTr="00350724">
        <w:tc>
          <w:tcPr>
            <w:tcW w:w="709" w:type="dxa"/>
          </w:tcPr>
          <w:p w:rsidR="00612F09" w:rsidRPr="00AB20DA" w:rsidRDefault="00612F09" w:rsidP="00612F09">
            <w:pPr>
              <w:jc w:val="center"/>
              <w:rPr>
                <w:sz w:val="20"/>
                <w:szCs w:val="20"/>
              </w:rPr>
            </w:pPr>
            <w:r w:rsidRPr="00AB20DA">
              <w:rPr>
                <w:sz w:val="20"/>
                <w:szCs w:val="20"/>
              </w:rPr>
              <w:t>R.br.</w:t>
            </w:r>
          </w:p>
        </w:tc>
        <w:tc>
          <w:tcPr>
            <w:tcW w:w="2931" w:type="dxa"/>
          </w:tcPr>
          <w:p w:rsidR="00612F09" w:rsidRPr="00AB20DA" w:rsidRDefault="00612F09" w:rsidP="00612F09">
            <w:pPr>
              <w:jc w:val="center"/>
              <w:rPr>
                <w:sz w:val="20"/>
                <w:szCs w:val="20"/>
              </w:rPr>
            </w:pPr>
            <w:r w:rsidRPr="00AB20DA">
              <w:rPr>
                <w:sz w:val="20"/>
                <w:szCs w:val="20"/>
              </w:rPr>
              <w:t>Naziv artikla</w:t>
            </w:r>
          </w:p>
        </w:tc>
        <w:tc>
          <w:tcPr>
            <w:tcW w:w="992" w:type="dxa"/>
          </w:tcPr>
          <w:p w:rsidR="00612F09" w:rsidRPr="00AB20DA" w:rsidRDefault="00612F09" w:rsidP="00612F09">
            <w:pPr>
              <w:jc w:val="center"/>
              <w:rPr>
                <w:sz w:val="20"/>
                <w:szCs w:val="20"/>
              </w:rPr>
            </w:pPr>
            <w:r w:rsidRPr="00AB20DA">
              <w:rPr>
                <w:sz w:val="20"/>
                <w:szCs w:val="20"/>
              </w:rPr>
              <w:t>Jed.mere</w:t>
            </w:r>
          </w:p>
        </w:tc>
        <w:tc>
          <w:tcPr>
            <w:tcW w:w="1417" w:type="dxa"/>
          </w:tcPr>
          <w:p w:rsidR="00612F09" w:rsidRPr="00AB20DA" w:rsidRDefault="00612F09" w:rsidP="00612F09">
            <w:pPr>
              <w:jc w:val="center"/>
              <w:rPr>
                <w:sz w:val="20"/>
                <w:szCs w:val="20"/>
              </w:rPr>
            </w:pPr>
            <w:r w:rsidRPr="00AB20DA">
              <w:rPr>
                <w:sz w:val="20"/>
                <w:szCs w:val="20"/>
              </w:rPr>
              <w:t>Potrebna količina</w:t>
            </w:r>
          </w:p>
        </w:tc>
        <w:tc>
          <w:tcPr>
            <w:tcW w:w="1278" w:type="dxa"/>
          </w:tcPr>
          <w:p w:rsidR="00612F09" w:rsidRPr="00AB20DA" w:rsidRDefault="00612F09" w:rsidP="00612F09">
            <w:pPr>
              <w:jc w:val="center"/>
              <w:rPr>
                <w:sz w:val="20"/>
                <w:szCs w:val="20"/>
                <w:lang w:val="sr-Latn-RS"/>
              </w:rPr>
            </w:pPr>
            <w:r w:rsidRPr="00AB20DA">
              <w:rPr>
                <w:sz w:val="20"/>
                <w:szCs w:val="20"/>
                <w:lang w:val="sr-Latn-RS"/>
              </w:rPr>
              <w:t>Proizvođač</w:t>
            </w:r>
          </w:p>
        </w:tc>
        <w:tc>
          <w:tcPr>
            <w:tcW w:w="1278" w:type="dxa"/>
          </w:tcPr>
          <w:p w:rsidR="00612F09" w:rsidRPr="00AB20DA" w:rsidRDefault="00612F09" w:rsidP="00612F09">
            <w:pPr>
              <w:jc w:val="center"/>
              <w:rPr>
                <w:sz w:val="20"/>
                <w:szCs w:val="20"/>
              </w:rPr>
            </w:pPr>
            <w:r w:rsidRPr="00AB20DA">
              <w:rPr>
                <w:sz w:val="20"/>
                <w:szCs w:val="20"/>
              </w:rPr>
              <w:t>Jedinična cena/din</w:t>
            </w:r>
          </w:p>
        </w:tc>
        <w:tc>
          <w:tcPr>
            <w:tcW w:w="1540" w:type="dxa"/>
          </w:tcPr>
          <w:p w:rsidR="00612F09" w:rsidRPr="00AB20DA" w:rsidRDefault="00612F09" w:rsidP="00612F09">
            <w:pPr>
              <w:jc w:val="center"/>
              <w:rPr>
                <w:sz w:val="20"/>
                <w:szCs w:val="20"/>
              </w:rPr>
            </w:pPr>
            <w:r w:rsidRPr="00AB20DA">
              <w:rPr>
                <w:sz w:val="20"/>
                <w:szCs w:val="20"/>
              </w:rPr>
              <w:t>Ukupna cena/din</w:t>
            </w:r>
          </w:p>
        </w:tc>
      </w:tr>
      <w:tr w:rsidR="008D1CAC" w:rsidRPr="00AB20DA" w:rsidTr="00350724">
        <w:tc>
          <w:tcPr>
            <w:tcW w:w="709" w:type="dxa"/>
          </w:tcPr>
          <w:p w:rsidR="00612F09" w:rsidRPr="00AB20DA" w:rsidRDefault="00612F09" w:rsidP="00612F09">
            <w:pPr>
              <w:jc w:val="both"/>
            </w:pPr>
            <w:r w:rsidRPr="00AB20DA">
              <w:t>1.</w:t>
            </w:r>
          </w:p>
        </w:tc>
        <w:tc>
          <w:tcPr>
            <w:tcW w:w="2931" w:type="dxa"/>
          </w:tcPr>
          <w:p w:rsidR="00612F09" w:rsidRPr="00AB20DA" w:rsidRDefault="00612F09" w:rsidP="00612F09">
            <w:pPr>
              <w:jc w:val="both"/>
            </w:pPr>
          </w:p>
        </w:tc>
        <w:tc>
          <w:tcPr>
            <w:tcW w:w="992" w:type="dxa"/>
          </w:tcPr>
          <w:p w:rsidR="00612F09" w:rsidRPr="00AB20DA" w:rsidRDefault="00612F09" w:rsidP="00612F09">
            <w:pPr>
              <w:jc w:val="both"/>
            </w:pPr>
          </w:p>
        </w:tc>
        <w:tc>
          <w:tcPr>
            <w:tcW w:w="1417" w:type="dxa"/>
          </w:tcPr>
          <w:p w:rsidR="00612F09" w:rsidRPr="00AB20DA" w:rsidRDefault="00612F09" w:rsidP="00612F09">
            <w:pPr>
              <w:jc w:val="both"/>
            </w:pPr>
          </w:p>
        </w:tc>
        <w:tc>
          <w:tcPr>
            <w:tcW w:w="1278" w:type="dxa"/>
          </w:tcPr>
          <w:p w:rsidR="00612F09" w:rsidRPr="00AB20DA" w:rsidRDefault="00612F09" w:rsidP="00612F09">
            <w:pPr>
              <w:jc w:val="both"/>
            </w:pPr>
          </w:p>
        </w:tc>
        <w:tc>
          <w:tcPr>
            <w:tcW w:w="1278" w:type="dxa"/>
          </w:tcPr>
          <w:p w:rsidR="00612F09" w:rsidRPr="00AB20DA" w:rsidRDefault="00612F09" w:rsidP="00612F09">
            <w:pPr>
              <w:jc w:val="both"/>
            </w:pPr>
          </w:p>
        </w:tc>
        <w:tc>
          <w:tcPr>
            <w:tcW w:w="1540" w:type="dxa"/>
          </w:tcPr>
          <w:p w:rsidR="00612F09" w:rsidRPr="00AB20DA" w:rsidRDefault="00612F09" w:rsidP="00612F09">
            <w:pPr>
              <w:jc w:val="both"/>
            </w:pPr>
          </w:p>
        </w:tc>
      </w:tr>
      <w:tr w:rsidR="008D1CAC" w:rsidRPr="00AB20DA" w:rsidTr="00350724">
        <w:tc>
          <w:tcPr>
            <w:tcW w:w="709" w:type="dxa"/>
          </w:tcPr>
          <w:p w:rsidR="00612F09" w:rsidRPr="00AB20DA" w:rsidRDefault="00612F09" w:rsidP="00612F09">
            <w:pPr>
              <w:jc w:val="both"/>
            </w:pPr>
            <w:r w:rsidRPr="00AB20DA">
              <w:t>2.</w:t>
            </w:r>
          </w:p>
        </w:tc>
        <w:tc>
          <w:tcPr>
            <w:tcW w:w="2931" w:type="dxa"/>
          </w:tcPr>
          <w:p w:rsidR="00612F09" w:rsidRPr="00AB20DA" w:rsidRDefault="00612F09" w:rsidP="00612F09">
            <w:pPr>
              <w:jc w:val="both"/>
            </w:pPr>
          </w:p>
        </w:tc>
        <w:tc>
          <w:tcPr>
            <w:tcW w:w="992" w:type="dxa"/>
          </w:tcPr>
          <w:p w:rsidR="00612F09" w:rsidRPr="00AB20DA" w:rsidRDefault="00612F09" w:rsidP="00612F09">
            <w:pPr>
              <w:jc w:val="both"/>
            </w:pPr>
          </w:p>
        </w:tc>
        <w:tc>
          <w:tcPr>
            <w:tcW w:w="1417" w:type="dxa"/>
          </w:tcPr>
          <w:p w:rsidR="00612F09" w:rsidRPr="00AB20DA" w:rsidRDefault="00612F09" w:rsidP="00612F09">
            <w:pPr>
              <w:jc w:val="both"/>
            </w:pPr>
          </w:p>
        </w:tc>
        <w:tc>
          <w:tcPr>
            <w:tcW w:w="1278" w:type="dxa"/>
          </w:tcPr>
          <w:p w:rsidR="00612F09" w:rsidRPr="00AB20DA" w:rsidRDefault="00612F09" w:rsidP="00612F09">
            <w:pPr>
              <w:jc w:val="both"/>
            </w:pPr>
          </w:p>
        </w:tc>
        <w:tc>
          <w:tcPr>
            <w:tcW w:w="1278" w:type="dxa"/>
          </w:tcPr>
          <w:p w:rsidR="00612F09" w:rsidRPr="00AB20DA" w:rsidRDefault="00612F09" w:rsidP="00612F09">
            <w:pPr>
              <w:jc w:val="both"/>
            </w:pPr>
          </w:p>
        </w:tc>
        <w:tc>
          <w:tcPr>
            <w:tcW w:w="1540" w:type="dxa"/>
          </w:tcPr>
          <w:p w:rsidR="00612F09" w:rsidRPr="00AB20DA" w:rsidRDefault="00612F09" w:rsidP="00612F09">
            <w:pPr>
              <w:jc w:val="both"/>
            </w:pPr>
          </w:p>
        </w:tc>
      </w:tr>
      <w:tr w:rsidR="008D1CAC" w:rsidRPr="00AB20DA" w:rsidTr="00350724">
        <w:tc>
          <w:tcPr>
            <w:tcW w:w="709" w:type="dxa"/>
          </w:tcPr>
          <w:p w:rsidR="00612F09" w:rsidRPr="00AB20DA" w:rsidRDefault="00612F09" w:rsidP="00612F09">
            <w:pPr>
              <w:jc w:val="both"/>
              <w:rPr>
                <w:lang w:val="sr-Latn-CS"/>
              </w:rPr>
            </w:pPr>
            <w:r w:rsidRPr="00AB20DA">
              <w:rPr>
                <w:lang w:val="sr-Latn-CS"/>
              </w:rPr>
              <w:t>3.</w:t>
            </w:r>
          </w:p>
        </w:tc>
        <w:tc>
          <w:tcPr>
            <w:tcW w:w="2931" w:type="dxa"/>
          </w:tcPr>
          <w:p w:rsidR="00612F09" w:rsidRPr="00AB20DA" w:rsidRDefault="00612F09" w:rsidP="00612F09">
            <w:pPr>
              <w:jc w:val="both"/>
            </w:pPr>
          </w:p>
        </w:tc>
        <w:tc>
          <w:tcPr>
            <w:tcW w:w="992" w:type="dxa"/>
          </w:tcPr>
          <w:p w:rsidR="00612F09" w:rsidRPr="00AB20DA" w:rsidRDefault="00612F09" w:rsidP="00612F09">
            <w:pPr>
              <w:jc w:val="both"/>
            </w:pPr>
          </w:p>
        </w:tc>
        <w:tc>
          <w:tcPr>
            <w:tcW w:w="1417" w:type="dxa"/>
          </w:tcPr>
          <w:p w:rsidR="00612F09" w:rsidRPr="00AB20DA" w:rsidRDefault="00612F09" w:rsidP="00612F09">
            <w:pPr>
              <w:jc w:val="both"/>
            </w:pPr>
          </w:p>
        </w:tc>
        <w:tc>
          <w:tcPr>
            <w:tcW w:w="1278" w:type="dxa"/>
          </w:tcPr>
          <w:p w:rsidR="00612F09" w:rsidRPr="00AB20DA" w:rsidRDefault="00612F09" w:rsidP="00612F09">
            <w:pPr>
              <w:jc w:val="both"/>
            </w:pPr>
          </w:p>
        </w:tc>
        <w:tc>
          <w:tcPr>
            <w:tcW w:w="1278" w:type="dxa"/>
          </w:tcPr>
          <w:p w:rsidR="00612F09" w:rsidRPr="00AB20DA" w:rsidRDefault="00612F09" w:rsidP="00612F09">
            <w:pPr>
              <w:jc w:val="both"/>
            </w:pPr>
          </w:p>
        </w:tc>
        <w:tc>
          <w:tcPr>
            <w:tcW w:w="1540" w:type="dxa"/>
          </w:tcPr>
          <w:p w:rsidR="00612F09" w:rsidRPr="00AB20DA" w:rsidRDefault="00612F09" w:rsidP="00612F09">
            <w:pPr>
              <w:jc w:val="both"/>
            </w:pPr>
          </w:p>
        </w:tc>
      </w:tr>
    </w:tbl>
    <w:p w:rsidR="00612F09" w:rsidRPr="00612F09" w:rsidRDefault="00612F09" w:rsidP="00612F09">
      <w:pPr>
        <w:ind w:firstLine="720"/>
        <w:jc w:val="both"/>
        <w:rPr>
          <w:lang w:val="sl-SI"/>
        </w:rPr>
      </w:pPr>
    </w:p>
    <w:p w:rsidR="00612F09" w:rsidRPr="00612F09" w:rsidRDefault="00612F09" w:rsidP="00612F09">
      <w:pPr>
        <w:ind w:firstLine="720"/>
        <w:jc w:val="both"/>
        <w:rPr>
          <w:lang w:val="sr-Latn-CS"/>
        </w:rPr>
      </w:pPr>
      <w:r w:rsidRPr="00612F09">
        <w:t xml:space="preserve">Cene iz stava 1. ovog člana su u neto iznosu bez uračunatog poreza na </w:t>
      </w:r>
      <w:r w:rsidRPr="00612F09">
        <w:rPr>
          <w:lang w:val="sr-Latn-CS"/>
        </w:rPr>
        <w:t>dodatu vrednost i fiksne su do kraja ugovorenog perioda.</w:t>
      </w:r>
    </w:p>
    <w:p w:rsidR="00612F09" w:rsidRPr="00612F09" w:rsidRDefault="00612F09" w:rsidP="00612F09">
      <w:pPr>
        <w:ind w:firstLine="720"/>
        <w:jc w:val="both"/>
      </w:pPr>
      <w:r w:rsidRPr="00612F09">
        <w:t>Ukupna vrednost predmeta kupoprodaje shodno stavu 1 ovog člana iznosi</w:t>
      </w:r>
    </w:p>
    <w:p w:rsidR="00612F09" w:rsidRPr="00612F09" w:rsidRDefault="00612F09" w:rsidP="00612F09">
      <w:pPr>
        <w:jc w:val="both"/>
      </w:pPr>
    </w:p>
    <w:p w:rsidR="00612F09" w:rsidRPr="00612F09" w:rsidRDefault="00612F09" w:rsidP="00612F09">
      <w:pPr>
        <w:jc w:val="center"/>
        <w:rPr>
          <w:b/>
          <w:bCs/>
          <w:sz w:val="28"/>
          <w:szCs w:val="28"/>
          <w:lang w:val="sr-Latn-CS"/>
        </w:rPr>
      </w:pPr>
      <w:r w:rsidRPr="00612F09">
        <w:rPr>
          <w:b/>
          <w:bCs/>
          <w:sz w:val="32"/>
          <w:szCs w:val="32"/>
        </w:rPr>
        <w:t xml:space="preserve">______________ </w:t>
      </w:r>
      <w:r w:rsidRPr="00612F09">
        <w:rPr>
          <w:b/>
          <w:bCs/>
          <w:sz w:val="28"/>
          <w:szCs w:val="28"/>
        </w:rPr>
        <w:t>din.</w:t>
      </w:r>
      <w:r w:rsidRPr="00612F09">
        <w:rPr>
          <w:b/>
          <w:bCs/>
          <w:sz w:val="28"/>
          <w:szCs w:val="28"/>
          <w:lang w:val="sr-Latn-CS"/>
        </w:rPr>
        <w:t>, bez PDV-a</w:t>
      </w:r>
    </w:p>
    <w:p w:rsidR="00612F09" w:rsidRPr="00612F09" w:rsidRDefault="00612F09" w:rsidP="00612F09">
      <w:pPr>
        <w:jc w:val="both"/>
        <w:rPr>
          <w:sz w:val="22"/>
          <w:szCs w:val="22"/>
          <w:lang w:val="sl-SI"/>
        </w:rPr>
      </w:pPr>
    </w:p>
    <w:p w:rsidR="00612F09" w:rsidRPr="00612F09" w:rsidRDefault="00612F09" w:rsidP="00612F09">
      <w:pPr>
        <w:jc w:val="both"/>
      </w:pPr>
      <w:r w:rsidRPr="00612F09">
        <w:t>ROK I NAČIN PLAĆANJA</w:t>
      </w:r>
    </w:p>
    <w:p w:rsidR="00612F09" w:rsidRPr="00612F09" w:rsidRDefault="00612F09" w:rsidP="00612F09">
      <w:pPr>
        <w:jc w:val="center"/>
      </w:pPr>
      <w:r w:rsidRPr="00612F09">
        <w:t>Član 3.</w:t>
      </w:r>
    </w:p>
    <w:p w:rsidR="00612F09" w:rsidRPr="00612F09" w:rsidRDefault="00612F09" w:rsidP="00612F09">
      <w:pPr>
        <w:ind w:firstLine="360"/>
        <w:jc w:val="both"/>
        <w:rPr>
          <w:lang w:val="sr-Latn-CS"/>
        </w:rPr>
      </w:pPr>
      <w:r w:rsidRPr="00612F09">
        <w:rPr>
          <w:lang w:val="sr-Latn-RS"/>
        </w:rPr>
        <w:t xml:space="preserve">      </w:t>
      </w:r>
      <w:r w:rsidRPr="00612F09">
        <w:t>Kupac se obavezuje da plaćanje robe, koja je predmet ovog ugovora vrši po prijemu iste i ispostavljenoj fakturi prema vrsti i količini primljene robe u roku od _______ dana od dana prijema fakture</w:t>
      </w:r>
      <w:r w:rsidRPr="00612F09">
        <w:rPr>
          <w:lang w:val="sr-Latn-CS"/>
        </w:rPr>
        <w:t>,</w:t>
      </w:r>
      <w:r w:rsidRPr="00612F09">
        <w:rPr>
          <w:lang w:val="sl-SI"/>
        </w:rPr>
        <w:t xml:space="preserve"> </w:t>
      </w:r>
      <w:r w:rsidRPr="00612F09">
        <w:t>u skladu sa ponudom prodavca iz člana 1. ovog ugovora uplatom na tekući račun</w:t>
      </w:r>
      <w:r w:rsidRPr="00612F09">
        <w:rPr>
          <w:lang w:val="sr-Latn-CS"/>
        </w:rPr>
        <w:t xml:space="preserve"> </w:t>
      </w:r>
      <w:r w:rsidRPr="00612F09">
        <w:t>broj _________________________ koji se vodi kod_____________________________.</w:t>
      </w:r>
    </w:p>
    <w:p w:rsidR="00612F09" w:rsidRPr="00612F09" w:rsidRDefault="00612F09" w:rsidP="00612F09">
      <w:pPr>
        <w:jc w:val="both"/>
        <w:rPr>
          <w:lang w:val="sr-Latn-CS"/>
        </w:rPr>
      </w:pPr>
    </w:p>
    <w:p w:rsidR="00612F09" w:rsidRPr="00612F09" w:rsidRDefault="00612F09" w:rsidP="00612F09">
      <w:pPr>
        <w:ind w:firstLine="720"/>
        <w:jc w:val="both"/>
        <w:rPr>
          <w:lang w:val="sl-SI"/>
        </w:rPr>
      </w:pPr>
      <w:r w:rsidRPr="00612F09">
        <w:t>Dužničko-poverilački odnos izme</w:t>
      </w:r>
      <w:r w:rsidRPr="00612F09">
        <w:rPr>
          <w:lang w:val="sr-Latn-CS"/>
        </w:rPr>
        <w:t>đ</w:t>
      </w:r>
      <w:r w:rsidRPr="00612F09">
        <w:t>u ugovornih strana nastaje danom prijema isporuke.</w:t>
      </w: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l-SI"/>
        </w:rPr>
      </w:pPr>
      <w:r w:rsidRPr="00612F09">
        <w:t>U slučaju da se faktura ne slaže sa vrstom i količinom primljene robe ili ima drugih nedostataka zbog čega se smatra neispravnom, kupac je dužan fakturu odmah, a najkasnije u roku od 3 dana po prijemu, da vrati prodavcu uz pismeno obrazloženje.</w:t>
      </w:r>
    </w:p>
    <w:p w:rsidR="00612F09" w:rsidRPr="00612F09" w:rsidRDefault="00612F09" w:rsidP="00612F09">
      <w:pPr>
        <w:ind w:firstLine="720"/>
        <w:jc w:val="both"/>
      </w:pPr>
      <w:r w:rsidRPr="00612F09">
        <w:t>U slučaju da kupac ospori isporuku robe, kako količinski, tako i njenu ispravnost, nesporni deo isporuke će se isplatiti u roku iz člana 3. ovog ugovora, a sporni u istom roku po otklanjanju neispravnosti.</w:t>
      </w:r>
    </w:p>
    <w:p w:rsidR="00612F09" w:rsidRPr="00612F09" w:rsidRDefault="00612F09" w:rsidP="00612F09">
      <w:pPr>
        <w:ind w:firstLine="720"/>
        <w:jc w:val="both"/>
      </w:pPr>
      <w:r w:rsidRPr="00612F09">
        <w:t>Rokovi plaćanja faktura i korišćenja ugovorenih bonifikacija (kassa sconto i dr.) u korist kupca teku od dana dostave ispravne fakture za nesporne isporuke u pogledu kvaliteta, vrste i količine isporučene robe.</w:t>
      </w:r>
    </w:p>
    <w:p w:rsidR="00612F09" w:rsidRPr="00612F09" w:rsidRDefault="00612F09" w:rsidP="00612F09">
      <w:pPr>
        <w:ind w:firstLine="720"/>
        <w:jc w:val="both"/>
      </w:pPr>
      <w:r w:rsidRPr="00612F09">
        <w:t xml:space="preserve">Ugovorene jedinične cene važe i za više, odnosno manje prijavljene i isporučene količine proizvoda, ako ne prelazi </w:t>
      </w:r>
      <w:r w:rsidRPr="00612F09">
        <w:rPr>
          <w:lang w:val="sr-Latn-CS"/>
        </w:rPr>
        <w:t>10%</w:t>
      </w:r>
      <w:r w:rsidRPr="00612F09">
        <w:t xml:space="preserve"> od ugovorenih količina robe.</w:t>
      </w:r>
    </w:p>
    <w:p w:rsidR="00612F09" w:rsidRPr="00612F09" w:rsidRDefault="00612F09" w:rsidP="00612F09">
      <w:pPr>
        <w:jc w:val="both"/>
      </w:pPr>
    </w:p>
    <w:p w:rsidR="00612F09" w:rsidRPr="00612F09" w:rsidRDefault="00612F09" w:rsidP="00612F09">
      <w:pPr>
        <w:jc w:val="both"/>
      </w:pPr>
      <w:r w:rsidRPr="00612F09">
        <w:t>ROK ISPORUKE</w:t>
      </w:r>
    </w:p>
    <w:p w:rsidR="00612F09" w:rsidRPr="00612F09" w:rsidRDefault="00612F09" w:rsidP="00612F09">
      <w:pPr>
        <w:jc w:val="center"/>
      </w:pPr>
      <w:r w:rsidRPr="00612F09">
        <w:t>Član 4.</w:t>
      </w:r>
    </w:p>
    <w:p w:rsidR="00612F09" w:rsidRPr="00612F09" w:rsidRDefault="00612F09" w:rsidP="00612F09">
      <w:pPr>
        <w:ind w:firstLine="720"/>
        <w:jc w:val="both"/>
      </w:pPr>
      <w:r w:rsidRPr="00612F09">
        <w:t>Roba se isporučuje mesečno u dogovorenim količinama.</w:t>
      </w:r>
    </w:p>
    <w:p w:rsidR="00612F09" w:rsidRPr="00612F09" w:rsidRDefault="00612F09" w:rsidP="00612F09">
      <w:pPr>
        <w:ind w:firstLine="720"/>
        <w:jc w:val="both"/>
      </w:pPr>
      <w:r w:rsidRPr="00612F09">
        <w:t>Kupac i prodavac se u toku važenja ovog ugovora mogu sporazumeti i o drugačijoj dinamici isporuke o čemu sačinjavaju poseban aneks ovog ugovora.</w:t>
      </w:r>
    </w:p>
    <w:p w:rsidR="00612F09" w:rsidRPr="00612F09" w:rsidRDefault="00612F09" w:rsidP="00612F09">
      <w:pPr>
        <w:ind w:firstLine="720"/>
        <w:jc w:val="both"/>
      </w:pPr>
      <w:r w:rsidRPr="00612F09">
        <w:t xml:space="preserve">Kupac se obavezuje da svoje potrebe za robom naznačene u članu 2. ovog ugovora prijavi prodavcu pismenim putem do </w:t>
      </w:r>
      <w:r w:rsidRPr="00612F09">
        <w:rPr>
          <w:lang w:val="sr-Latn-CS"/>
        </w:rPr>
        <w:t xml:space="preserve">petog </w:t>
      </w:r>
      <w:r w:rsidRPr="00612F09">
        <w:t xml:space="preserve">u mesecu, a prodavac da istu isporuči u roku </w:t>
      </w:r>
      <w:r w:rsidRPr="00612F09">
        <w:rPr>
          <w:lang w:val="sr-Latn-CS"/>
        </w:rPr>
        <w:t>do 24 časa</w:t>
      </w:r>
      <w:r w:rsidRPr="00612F09">
        <w:t>.</w:t>
      </w:r>
    </w:p>
    <w:p w:rsidR="00612F09" w:rsidRPr="00612F09" w:rsidRDefault="00612F09" w:rsidP="00612F09">
      <w:pPr>
        <w:ind w:firstLine="720"/>
        <w:jc w:val="both"/>
      </w:pPr>
      <w:r w:rsidRPr="00612F09">
        <w:t>Roba koja je predmet ovog ugovora isporučuje se F-co magacin kupca.</w:t>
      </w:r>
    </w:p>
    <w:p w:rsidR="00612F09" w:rsidRPr="00612F09" w:rsidRDefault="00612F09" w:rsidP="00612F09">
      <w:pPr>
        <w:ind w:firstLine="720"/>
        <w:jc w:val="both"/>
      </w:pPr>
      <w:r w:rsidRPr="00612F09">
        <w:t>Prodavac se obavezuje da u periodu od dana zaključenja ovog ugovora do isteka roka iz člana 11. isporuči kupcu celokupnu ugovorenu količinu robe.</w:t>
      </w:r>
    </w:p>
    <w:p w:rsidR="00612F09" w:rsidRPr="00612F09" w:rsidRDefault="00612F09" w:rsidP="00612F09">
      <w:pPr>
        <w:ind w:firstLine="720"/>
        <w:jc w:val="both"/>
      </w:pPr>
      <w:r w:rsidRPr="00612F09">
        <w:t>Produženje roka isporuke iz stava 3. ovog člana moguće je samo u slučaju više sile.</w:t>
      </w:r>
    </w:p>
    <w:p w:rsidR="00612F09" w:rsidRPr="00612F09" w:rsidRDefault="00612F09" w:rsidP="00612F09">
      <w:pPr>
        <w:jc w:val="both"/>
      </w:pPr>
    </w:p>
    <w:p w:rsidR="00612F09" w:rsidRPr="00612F09" w:rsidRDefault="00612F09" w:rsidP="00612F09">
      <w:pPr>
        <w:jc w:val="both"/>
        <w:rPr>
          <w:lang w:val="sr-Latn-CS"/>
        </w:rPr>
      </w:pPr>
      <w:r w:rsidRPr="00612F09">
        <w:t>FINANSIJSK</w:t>
      </w:r>
      <w:r w:rsidRPr="00612F09">
        <w:rPr>
          <w:lang w:val="sr-Latn-CS"/>
        </w:rPr>
        <w:t>O OBEZBEĐENJE</w:t>
      </w:r>
    </w:p>
    <w:p w:rsidR="00612F09" w:rsidRPr="008D1CAC" w:rsidRDefault="00612F09" w:rsidP="008D1CAC">
      <w:pPr>
        <w:jc w:val="center"/>
        <w:rPr>
          <w:lang w:val="sr-Latn-RS"/>
        </w:rPr>
      </w:pPr>
      <w:r w:rsidRPr="00612F09">
        <w:t>Član 5.</w:t>
      </w:r>
    </w:p>
    <w:p w:rsidR="00612F09" w:rsidRPr="00612F09" w:rsidRDefault="00612F09" w:rsidP="00612F09">
      <w:pPr>
        <w:ind w:firstLine="720"/>
        <w:jc w:val="both"/>
        <w:rPr>
          <w:lang w:val="sl-SI"/>
        </w:rPr>
      </w:pPr>
      <w:r w:rsidRPr="00612F09">
        <w:rPr>
          <w:lang w:val="sl-SI"/>
        </w:rPr>
        <w:t xml:space="preserve">Sredstvo finansijskog obezbeđenja koje dostavlja izabrani ponuđač prilikom zaključenja ugovora za dobro izvršenje posla </w:t>
      </w:r>
      <w:r w:rsidRPr="00612F09">
        <w:rPr>
          <w:b/>
          <w:bCs/>
          <w:lang w:val="sl-SI"/>
        </w:rPr>
        <w:t xml:space="preserve">ZA SVAKU PARTIJU POJEDINAČNO </w:t>
      </w:r>
      <w:r w:rsidRPr="00612F09">
        <w:rPr>
          <w:lang w:val="sl-SI"/>
        </w:rPr>
        <w:t>će biti:</w:t>
      </w:r>
    </w:p>
    <w:p w:rsidR="00612F09" w:rsidRPr="00612F09" w:rsidRDefault="00612F09" w:rsidP="00612F09">
      <w:pPr>
        <w:ind w:firstLine="720"/>
        <w:jc w:val="both"/>
        <w:rPr>
          <w:lang w:val="sl-SI"/>
        </w:rPr>
      </w:pPr>
      <w:r w:rsidRPr="00612F09">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612F09" w:rsidRPr="00612F09" w:rsidRDefault="00612F09" w:rsidP="00612F09">
      <w:pPr>
        <w:ind w:firstLine="720"/>
        <w:jc w:val="both"/>
        <w:rPr>
          <w:lang w:val="sl-SI"/>
        </w:rPr>
      </w:pPr>
      <w:r w:rsidRPr="00612F09">
        <w:rPr>
          <w:lang w:val="sl-SI"/>
        </w:rPr>
        <w:t>Predmetna menica za dobro izvršenje posla, aktiviraće se u slučaju da ponuđač ne izvršava ugovorene obaveze u rokovima i na način predviđen ugovorom.</w:t>
      </w:r>
    </w:p>
    <w:p w:rsidR="00612F09" w:rsidRPr="00612F09" w:rsidRDefault="00612F09" w:rsidP="00612F09">
      <w:pPr>
        <w:ind w:firstLine="720"/>
        <w:jc w:val="both"/>
        <w:rPr>
          <w:lang w:val="sl-SI"/>
        </w:rPr>
      </w:pPr>
      <w:r w:rsidRPr="00612F09">
        <w:rPr>
          <w:lang w:val="sl-SI"/>
        </w:rPr>
        <w:t>Menica za dobro izvršenje posla biće vraćena ponuđaču po isteku roka važenja menice.</w:t>
      </w:r>
    </w:p>
    <w:p w:rsidR="00612F09" w:rsidRPr="00612F09" w:rsidRDefault="00612F09" w:rsidP="00612F09">
      <w:pPr>
        <w:ind w:firstLine="720"/>
        <w:jc w:val="both"/>
        <w:rPr>
          <w:lang w:val="sl-SI"/>
        </w:rPr>
      </w:pPr>
      <w:r w:rsidRPr="00612F09">
        <w:rPr>
          <w:lang w:val="sl-SI"/>
        </w:rPr>
        <w:t>Uz odgovarajuću menicu izabrani ponuđač je dužan da dostavi i sledeće dokumenta:</w:t>
      </w:r>
    </w:p>
    <w:p w:rsidR="00612F09" w:rsidRPr="00612F09" w:rsidRDefault="00612F09" w:rsidP="00612F09">
      <w:pPr>
        <w:ind w:firstLine="720"/>
        <w:jc w:val="both"/>
        <w:rPr>
          <w:lang w:val="sl-SI"/>
        </w:rPr>
      </w:pPr>
      <w:r w:rsidRPr="00612F09">
        <w:rPr>
          <w:lang w:val="sl-SI"/>
        </w:rPr>
        <w:t>- menično ovlašćenje</w:t>
      </w:r>
    </w:p>
    <w:p w:rsidR="00612F09" w:rsidRPr="00612F09" w:rsidRDefault="00612F09" w:rsidP="00612F09">
      <w:pPr>
        <w:ind w:firstLine="720"/>
        <w:jc w:val="both"/>
        <w:rPr>
          <w:lang w:val="sl-SI"/>
        </w:rPr>
      </w:pPr>
      <w:r w:rsidRPr="00612F09">
        <w:rPr>
          <w:lang w:val="sl-SI"/>
        </w:rPr>
        <w:t>- fotokopiju kartona deponovanih potpisa</w:t>
      </w:r>
    </w:p>
    <w:p w:rsidR="00612F09" w:rsidRPr="00612F09" w:rsidRDefault="00612F09" w:rsidP="00612F09">
      <w:pPr>
        <w:ind w:firstLine="720"/>
        <w:jc w:val="both"/>
        <w:rPr>
          <w:lang w:val="sl-SI"/>
        </w:rPr>
      </w:pPr>
      <w:r w:rsidRPr="00612F09">
        <w:rPr>
          <w:lang w:val="sl-SI"/>
        </w:rPr>
        <w:t xml:space="preserve">- fotokopiju OP obrasca (obrasca sa navođenjem lica ovlašćenih za zastupanje ponuđača) </w:t>
      </w:r>
    </w:p>
    <w:p w:rsidR="00612F09" w:rsidRPr="00612F09" w:rsidRDefault="00612F09" w:rsidP="00612F09">
      <w:pPr>
        <w:ind w:firstLine="720"/>
        <w:jc w:val="both"/>
        <w:rPr>
          <w:lang w:val="sl-SI"/>
        </w:rPr>
      </w:pPr>
      <w:r w:rsidRPr="00612F09">
        <w:rPr>
          <w:lang w:val="sl-SI"/>
        </w:rPr>
        <w:t>- fotokopiju overenog zahteva za registraciju menica od strane poslovne banke.</w:t>
      </w:r>
    </w:p>
    <w:p w:rsidR="00612F09" w:rsidRPr="00612F09" w:rsidRDefault="00612F09" w:rsidP="00612F09">
      <w:pPr>
        <w:jc w:val="both"/>
        <w:rPr>
          <w:lang w:val="sr-Latn-CS"/>
        </w:rPr>
      </w:pPr>
    </w:p>
    <w:p w:rsidR="00612F09" w:rsidRPr="00612F09" w:rsidRDefault="00612F09" w:rsidP="00612F09">
      <w:pPr>
        <w:jc w:val="both"/>
      </w:pPr>
      <w:r w:rsidRPr="00612F09">
        <w:t>KVALITET I KOLIČINE</w:t>
      </w:r>
    </w:p>
    <w:p w:rsidR="00612F09" w:rsidRPr="00612F09" w:rsidRDefault="00612F09" w:rsidP="00612F09">
      <w:pPr>
        <w:jc w:val="center"/>
      </w:pPr>
      <w:r w:rsidRPr="00612F09">
        <w:t>Član 6.</w:t>
      </w:r>
    </w:p>
    <w:p w:rsidR="00612F09" w:rsidRPr="00612F09" w:rsidRDefault="00612F09" w:rsidP="00612F09">
      <w:pPr>
        <w:ind w:firstLine="708"/>
        <w:jc w:val="both"/>
      </w:pPr>
      <w:r w:rsidRPr="00612F09">
        <w:t>Kvalitet proizvoda koji su predmet ovog ugovora mora u potpunosti odgovarati:</w:t>
      </w:r>
    </w:p>
    <w:p w:rsidR="00612F09" w:rsidRPr="00612F09" w:rsidRDefault="00612F09" w:rsidP="00612F09">
      <w:pPr>
        <w:numPr>
          <w:ilvl w:val="0"/>
          <w:numId w:val="1"/>
        </w:numPr>
        <w:jc w:val="both"/>
      </w:pPr>
      <w:r w:rsidRPr="00612F09">
        <w:t>važećim domaćim ili medjunarodnim standardima za tu vrstu robe,</w:t>
      </w:r>
    </w:p>
    <w:p w:rsidR="00612F09" w:rsidRPr="00612F09" w:rsidRDefault="00612F09" w:rsidP="00612F09">
      <w:pPr>
        <w:numPr>
          <w:ilvl w:val="0"/>
          <w:numId w:val="1"/>
        </w:numPr>
        <w:jc w:val="both"/>
      </w:pPr>
      <w:r w:rsidRPr="00612F09">
        <w:t>uverenjima o kvalitetu i atestima dostavljenim uz ponudu prodavca</w:t>
      </w:r>
    </w:p>
    <w:p w:rsidR="00612F09" w:rsidRPr="00612F09" w:rsidRDefault="00612F09" w:rsidP="00612F09">
      <w:pPr>
        <w:numPr>
          <w:ilvl w:val="0"/>
          <w:numId w:val="1"/>
        </w:numPr>
        <w:jc w:val="both"/>
      </w:pPr>
      <w:r w:rsidRPr="00612F09">
        <w:t>dostavljenim uzorcima proizvoda</w:t>
      </w:r>
    </w:p>
    <w:p w:rsidR="00612F09" w:rsidRPr="00612F09" w:rsidRDefault="00612F09" w:rsidP="00612F09">
      <w:pPr>
        <w:jc w:val="both"/>
        <w:rPr>
          <w:lang w:val="sr-Latn-CS"/>
        </w:rPr>
      </w:pPr>
    </w:p>
    <w:p w:rsidR="00612F09" w:rsidRPr="00612F09" w:rsidRDefault="00612F09" w:rsidP="00612F09">
      <w:pPr>
        <w:ind w:firstLine="360"/>
        <w:jc w:val="both"/>
      </w:pPr>
      <w:r w:rsidRPr="00612F09">
        <w:rPr>
          <w:lang w:val="sr-Latn-CS"/>
        </w:rPr>
        <w:t xml:space="preserve">      </w:t>
      </w:r>
      <w:r w:rsidRPr="00612F09">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612F09" w:rsidRPr="00612F09" w:rsidRDefault="00612F09" w:rsidP="00612F09">
      <w:pPr>
        <w:ind w:firstLine="708"/>
        <w:jc w:val="both"/>
        <w:rPr>
          <w:lang w:val="sr-Latn-RS"/>
        </w:rPr>
      </w:pPr>
    </w:p>
    <w:p w:rsidR="00612F09" w:rsidRPr="00612F09" w:rsidRDefault="00612F09" w:rsidP="00612F09">
      <w:pPr>
        <w:ind w:firstLine="708"/>
        <w:jc w:val="both"/>
        <w:rPr>
          <w:lang w:val="sr-Latn-RS"/>
        </w:rPr>
      </w:pPr>
    </w:p>
    <w:p w:rsidR="00612F09" w:rsidRPr="00612F09" w:rsidRDefault="00612F09" w:rsidP="00612F09">
      <w:pPr>
        <w:ind w:firstLine="708"/>
        <w:jc w:val="both"/>
      </w:pPr>
      <w:r w:rsidRPr="00612F09">
        <w:t>U slučaju kada nezavisna specijalizovana institucija utvrdi odstupanje od ugovorenog kvaliteta proizvoda, troškovi analize padaju na teret prodavca.</w:t>
      </w:r>
    </w:p>
    <w:p w:rsidR="00612F09" w:rsidRPr="00612F09" w:rsidRDefault="00612F09" w:rsidP="00612F09">
      <w:pPr>
        <w:ind w:firstLine="708"/>
        <w:jc w:val="both"/>
      </w:pPr>
      <w:r w:rsidRPr="00612F09">
        <w:t>Kvalitativni prijem robe vrši se prilikom prijema u magacinu kupca u prisustvu prodavca.</w:t>
      </w:r>
    </w:p>
    <w:p w:rsidR="00612F09" w:rsidRPr="00612F09" w:rsidRDefault="00612F09" w:rsidP="00612F09">
      <w:pPr>
        <w:ind w:firstLine="708"/>
        <w:jc w:val="both"/>
      </w:pPr>
      <w:r w:rsidRPr="00612F09">
        <w:t>Eventualna reklamacija od strane kupca na isporučene količine mora biti sačinjena u pisanoj formi i dostavljen kupcu u roku od 3 dana.</w:t>
      </w:r>
    </w:p>
    <w:p w:rsidR="00612F09" w:rsidRPr="00612F09" w:rsidRDefault="00612F09" w:rsidP="00612F09">
      <w:pPr>
        <w:ind w:firstLine="708"/>
        <w:jc w:val="both"/>
      </w:pPr>
      <w:r w:rsidRPr="00612F09">
        <w:t>Ukoliko bilo koja isporuka ne zadovolji dogovorenu količinu robe ili kvalitet, prodavac je u obavezi da istu dostavi u traženoj količini, odnosno zameni ispravnom u roku od 7 dana, od dana prijema reklamacije.</w:t>
      </w:r>
    </w:p>
    <w:p w:rsidR="00612F09" w:rsidRPr="00612F09" w:rsidRDefault="00612F09" w:rsidP="00612F09">
      <w:pPr>
        <w:jc w:val="both"/>
        <w:rPr>
          <w:lang w:val="sr-Latn-CS"/>
        </w:rPr>
      </w:pPr>
    </w:p>
    <w:p w:rsidR="00612F09" w:rsidRPr="00612F09" w:rsidRDefault="00612F09" w:rsidP="00612F09">
      <w:pPr>
        <w:jc w:val="both"/>
      </w:pPr>
      <w:r w:rsidRPr="00612F09">
        <w:t>VIŠA SILA</w:t>
      </w:r>
    </w:p>
    <w:p w:rsidR="00612F09" w:rsidRPr="00612F09" w:rsidRDefault="00612F09" w:rsidP="00612F09">
      <w:pPr>
        <w:jc w:val="center"/>
      </w:pPr>
      <w:r w:rsidRPr="00612F09">
        <w:t>Član 7.</w:t>
      </w:r>
    </w:p>
    <w:p w:rsidR="00612F09" w:rsidRPr="00612F09" w:rsidRDefault="00612F09" w:rsidP="00612F09">
      <w:pPr>
        <w:ind w:firstLine="720"/>
        <w:jc w:val="both"/>
      </w:pPr>
      <w:r w:rsidRPr="00612F09">
        <w:t>Nastupanja više sile oslobadja od odgovornosti ugovorene strane za kašnjenje u izvršenju ugovorenih obaveza. O datumu nastupanja, trajanju i datumu prestanka više sile, ugovorene strane su obavezne da jedna drugu obaveste pismenim putem u roku od 24 časa.</w:t>
      </w:r>
    </w:p>
    <w:p w:rsidR="00612F09" w:rsidRPr="00612F09" w:rsidRDefault="00612F09" w:rsidP="00612F09">
      <w:pPr>
        <w:spacing w:before="100" w:beforeAutospacing="1" w:after="100" w:afterAutospacing="1"/>
        <w:rPr>
          <w:lang w:val="en-US" w:eastAsia="en-US"/>
        </w:rPr>
      </w:pPr>
      <w:r w:rsidRPr="00612F09">
        <w:rPr>
          <w:lang w:val="en-US" w:eastAsia="en-US"/>
        </w:rPr>
        <w:t>UPRAVL</w:t>
      </w:r>
      <w:r w:rsidR="00E60643">
        <w:rPr>
          <w:lang w:val="en-US" w:eastAsia="en-US"/>
        </w:rPr>
        <w:t xml:space="preserve">JANJE NEUPOTREBLJIVIM </w:t>
      </w:r>
      <w:r w:rsidRPr="00612F09">
        <w:rPr>
          <w:lang w:val="en-US" w:eastAsia="en-US"/>
        </w:rPr>
        <w:t xml:space="preserve"> MEDICINSKIM SREDSTVIMA</w:t>
      </w:r>
    </w:p>
    <w:p w:rsidR="00612F09" w:rsidRPr="00612F09" w:rsidRDefault="00612F09" w:rsidP="008D1CAC">
      <w:pPr>
        <w:rPr>
          <w:lang w:val="en-US" w:eastAsia="en-US"/>
        </w:rPr>
      </w:pPr>
      <w:r w:rsidRPr="00612F09">
        <w:rPr>
          <w:lang w:val="en-US" w:eastAsia="en-US"/>
        </w:rPr>
        <w:tab/>
      </w:r>
      <w:r w:rsidRPr="00612F09">
        <w:rPr>
          <w:lang w:val="en-US" w:eastAsia="en-US"/>
        </w:rPr>
        <w:tab/>
      </w:r>
      <w:r w:rsidRPr="00612F09">
        <w:rPr>
          <w:lang w:val="en-US" w:eastAsia="en-US"/>
        </w:rPr>
        <w:tab/>
      </w:r>
      <w:r w:rsidRPr="00612F09">
        <w:rPr>
          <w:lang w:val="en-US" w:eastAsia="en-US"/>
        </w:rPr>
        <w:tab/>
      </w:r>
      <w:r w:rsidRPr="00612F09">
        <w:rPr>
          <w:lang w:val="en-US" w:eastAsia="en-US"/>
        </w:rPr>
        <w:tab/>
      </w:r>
      <w:r w:rsidRPr="00612F09">
        <w:rPr>
          <w:lang w:val="en-US" w:eastAsia="en-US"/>
        </w:rPr>
        <w:tab/>
        <w:t>Član 8.</w:t>
      </w:r>
    </w:p>
    <w:p w:rsidR="00612F09" w:rsidRPr="00612F09" w:rsidRDefault="00612F09" w:rsidP="008D1CAC">
      <w:pPr>
        <w:jc w:val="both"/>
        <w:rPr>
          <w:lang w:val="en-US" w:eastAsia="en-US"/>
        </w:rPr>
      </w:pPr>
      <w:r w:rsidRPr="00612F09">
        <w:rPr>
          <w:lang w:val="en-US" w:eastAsia="en-US"/>
        </w:rPr>
        <w:t xml:space="preserve"> </w:t>
      </w:r>
      <w:r w:rsidRPr="00612F09">
        <w:rPr>
          <w:lang w:val="en-US" w:eastAsia="en-US"/>
        </w:rPr>
        <w:tab/>
        <w:t xml:space="preserve"> U skladu sa članom 56. Zakona o upravlјanju otpadom, naručilac kao zdravstvena ustanova se obav</w:t>
      </w:r>
      <w:r w:rsidR="00E60643">
        <w:rPr>
          <w:lang w:val="en-US" w:eastAsia="en-US"/>
        </w:rPr>
        <w:t>ezuje da neupotreblјiva medicinska sredstva (</w:t>
      </w:r>
      <w:r w:rsidRPr="00612F09">
        <w:rPr>
          <w:lang w:val="en-US" w:eastAsia="en-US"/>
        </w:rPr>
        <w:t xml:space="preserve">medicinska sredstva sa isteklim </w:t>
      </w:r>
      <w:r w:rsidR="00E60643">
        <w:rPr>
          <w:lang w:val="en-US" w:eastAsia="en-US"/>
        </w:rPr>
        <w:t>rokom trajanja, rasuta medicinska sredstva, neispravna</w:t>
      </w:r>
      <w:r w:rsidRPr="00612F09">
        <w:rPr>
          <w:lang w:val="en-US" w:eastAsia="en-US"/>
        </w:rPr>
        <w:t xml:space="preserve"> medicinska sredstva u pogledu kvaliteta i dr.), vrati dobavlјaču radi bezbednog tretmana, a dobavlјa</w:t>
      </w:r>
      <w:r w:rsidR="00E60643">
        <w:rPr>
          <w:lang w:val="en-US" w:eastAsia="en-US"/>
        </w:rPr>
        <w:t>č se obavezuje da takva</w:t>
      </w:r>
      <w:r w:rsidRPr="00612F09">
        <w:rPr>
          <w:lang w:val="en-US" w:eastAsia="en-US"/>
        </w:rPr>
        <w:t xml:space="preserve"> medicinska sredstva preuzme. </w:t>
      </w:r>
    </w:p>
    <w:p w:rsidR="00612F09" w:rsidRPr="00612F09" w:rsidRDefault="00612F09" w:rsidP="00612F09">
      <w:pPr>
        <w:spacing w:before="100" w:beforeAutospacing="1" w:after="100" w:afterAutospacing="1"/>
        <w:jc w:val="both"/>
        <w:rPr>
          <w:lang w:val="en-US" w:eastAsia="en-US"/>
        </w:rPr>
      </w:pPr>
      <w:r w:rsidRPr="00612F09">
        <w:rPr>
          <w:lang w:val="en-US" w:eastAsia="en-US"/>
        </w:rPr>
        <w:t>PAKOVANјE I AMBALAŽA</w:t>
      </w:r>
    </w:p>
    <w:p w:rsidR="00612F09" w:rsidRPr="00612F09" w:rsidRDefault="00612F09" w:rsidP="008D1CAC">
      <w:pPr>
        <w:ind w:left="3600" w:firstLine="720"/>
        <w:jc w:val="both"/>
        <w:rPr>
          <w:lang w:val="en-US" w:eastAsia="en-US"/>
        </w:rPr>
      </w:pPr>
      <w:r w:rsidRPr="00612F09">
        <w:rPr>
          <w:lang w:val="en-US" w:eastAsia="en-US"/>
        </w:rPr>
        <w:t xml:space="preserve">Član 9. </w:t>
      </w:r>
    </w:p>
    <w:p w:rsidR="00612F09" w:rsidRPr="00612F09" w:rsidRDefault="00612F09" w:rsidP="008D1CAC">
      <w:pPr>
        <w:ind w:firstLine="720"/>
        <w:jc w:val="both"/>
        <w:rPr>
          <w:lang w:val="en-US" w:eastAsia="en-US"/>
        </w:rPr>
      </w:pPr>
      <w:r w:rsidRPr="00612F09">
        <w:rPr>
          <w:lang w:val="en-US" w:eastAsia="en-US"/>
        </w:rPr>
        <w:t xml:space="preserve">Dobra čija je kupoprodaja predmet ovog ugovora moraju biti upakovana na način koji je uobičajan za tu vrstu dobara i isporučena u orginalnoj ambalaži proizvođača. </w:t>
      </w:r>
    </w:p>
    <w:p w:rsidR="00612F09" w:rsidRPr="008D1CAC" w:rsidRDefault="00612F09" w:rsidP="008D1CAC">
      <w:pPr>
        <w:ind w:firstLine="720"/>
        <w:jc w:val="both"/>
        <w:rPr>
          <w:lang w:val="en-US" w:eastAsia="en-US"/>
        </w:rPr>
      </w:pPr>
      <w:r w:rsidRPr="00612F09">
        <w:rPr>
          <w:lang w:val="en-US" w:eastAsia="en-US"/>
        </w:rPr>
        <w:t>Dobra moraju biti transportovana na način koji garantuje očuvanje neoštećenosti ambalaže i dobara.</w:t>
      </w:r>
    </w:p>
    <w:p w:rsidR="00612F09" w:rsidRPr="00612F09" w:rsidRDefault="00612F09" w:rsidP="00612F09">
      <w:pPr>
        <w:jc w:val="both"/>
      </w:pPr>
      <w:r w:rsidRPr="00612F09">
        <w:t>SPOROVI</w:t>
      </w:r>
    </w:p>
    <w:p w:rsidR="00612F09" w:rsidRPr="00612F09" w:rsidRDefault="00612F09" w:rsidP="00612F09">
      <w:pPr>
        <w:jc w:val="center"/>
      </w:pPr>
      <w:r w:rsidRPr="00612F09">
        <w:t xml:space="preserve">Član </w:t>
      </w:r>
      <w:r w:rsidRPr="00612F09">
        <w:rPr>
          <w:lang w:val="sr-Latn-RS"/>
        </w:rPr>
        <w:t>10</w:t>
      </w:r>
      <w:r w:rsidRPr="00612F09">
        <w:t>.</w:t>
      </w:r>
    </w:p>
    <w:p w:rsidR="00612F09" w:rsidRPr="00612F09" w:rsidRDefault="00612F09" w:rsidP="00612F09">
      <w:pPr>
        <w:ind w:firstLine="720"/>
        <w:jc w:val="both"/>
      </w:pPr>
      <w:r w:rsidRPr="00612F09">
        <w:t>Ugovorene strane su se sporazumevale da se eventualni sporovi po ovom ugovoru rešavaju sporazumno. U protivnom ugovaraju stvarnu i mesnu nadležnost Trgovinskog suda u Beogradu.</w:t>
      </w:r>
    </w:p>
    <w:p w:rsidR="00612F09" w:rsidRDefault="00612F09" w:rsidP="00612F09">
      <w:pPr>
        <w:jc w:val="both"/>
        <w:rPr>
          <w:lang w:val="sr-Latn-RS"/>
        </w:rPr>
      </w:pPr>
    </w:p>
    <w:p w:rsidR="008D1CAC" w:rsidRPr="008D1CAC" w:rsidRDefault="008D1CAC" w:rsidP="00612F09">
      <w:pPr>
        <w:jc w:val="both"/>
        <w:rPr>
          <w:lang w:val="sr-Latn-RS"/>
        </w:rPr>
      </w:pPr>
    </w:p>
    <w:p w:rsidR="00612F09" w:rsidRPr="00612F09" w:rsidRDefault="00612F09" w:rsidP="00612F09">
      <w:pPr>
        <w:jc w:val="both"/>
      </w:pPr>
      <w:r w:rsidRPr="00612F09">
        <w:t>RASKID UGOVORA</w:t>
      </w:r>
    </w:p>
    <w:p w:rsidR="00612F09" w:rsidRPr="00612F09" w:rsidRDefault="00612F09" w:rsidP="00612F09">
      <w:pPr>
        <w:jc w:val="center"/>
      </w:pPr>
      <w:r w:rsidRPr="00612F09">
        <w:t xml:space="preserve">Član </w:t>
      </w:r>
      <w:r w:rsidRPr="00612F09">
        <w:rPr>
          <w:lang w:val="sr-Latn-RS"/>
        </w:rPr>
        <w:t>11</w:t>
      </w:r>
      <w:r w:rsidRPr="00612F09">
        <w:t>.</w:t>
      </w:r>
    </w:p>
    <w:p w:rsidR="00612F09" w:rsidRPr="00612F09" w:rsidRDefault="00612F09" w:rsidP="00612F09">
      <w:pPr>
        <w:ind w:firstLine="720"/>
        <w:jc w:val="both"/>
      </w:pPr>
      <w:r w:rsidRPr="00612F09">
        <w:t>Ugovorna strana nezadovoljna ispunjenjem ugovorenih obaveza druge ugovorne strane može zahtevati raskid ugovora po uslovom da je svoje ugovorne obaveze u potpunosti blagovremeno izvršila.</w:t>
      </w:r>
    </w:p>
    <w:p w:rsidR="008D1CAC" w:rsidRPr="008D1CAC" w:rsidRDefault="00612F09" w:rsidP="008D1CAC">
      <w:pPr>
        <w:ind w:firstLine="720"/>
        <w:jc w:val="both"/>
        <w:rPr>
          <w:lang w:val="sr-Latn-RS"/>
        </w:rPr>
      </w:pPr>
      <w:r w:rsidRPr="00612F09">
        <w:t>Raskid ugovora se zahteva pismenim pute</w:t>
      </w:r>
      <w:r w:rsidR="008D1CAC">
        <w:t>m sa raskidnim rokom od 15 dana</w:t>
      </w:r>
      <w:r w:rsidR="008D1CAC">
        <w:rPr>
          <w:lang w:val="sr-Latn-RS"/>
        </w:rPr>
        <w:t>.</w:t>
      </w:r>
    </w:p>
    <w:p w:rsidR="008D1CAC" w:rsidRPr="008D1CAC" w:rsidRDefault="00612F09" w:rsidP="008D1CAC">
      <w:pPr>
        <w:ind w:firstLine="720"/>
        <w:jc w:val="both"/>
        <w:rPr>
          <w:lang w:val="sr-Latn-RS"/>
        </w:rPr>
      </w:pPr>
      <w:r w:rsidRPr="00612F09">
        <w:rPr>
          <w:iCs/>
          <w:lang w:val="en-US" w:eastAsia="en-US"/>
        </w:rPr>
        <w:t>Plaćanje dospelih obaveza nastalih u 201</w:t>
      </w:r>
      <w:r w:rsidR="00E60643">
        <w:rPr>
          <w:iCs/>
          <w:lang w:val="en-US" w:eastAsia="en-US"/>
        </w:rPr>
        <w:t>9</w:t>
      </w:r>
      <w:r w:rsidRPr="00612F09">
        <w:rPr>
          <w:iCs/>
          <w:lang w:val="en-US" w:eastAsia="en-US"/>
        </w:rPr>
        <w:t xml:space="preserve">. godini, vršiće se do visine odobrenih aproprijacija za tu namenu, a u skladu sa </w:t>
      </w:r>
      <w:r w:rsidRPr="00612F09">
        <w:rPr>
          <w:lang w:val="en-US" w:eastAsia="en-US"/>
        </w:rPr>
        <w:t xml:space="preserve">Finansijskim planom za </w:t>
      </w:r>
      <w:r w:rsidRPr="00612F09">
        <w:rPr>
          <w:iCs/>
          <w:lang w:val="en-US" w:eastAsia="en-US"/>
        </w:rPr>
        <w:t>201</w:t>
      </w:r>
      <w:r w:rsidR="00E60643">
        <w:rPr>
          <w:iCs/>
          <w:lang w:val="en-US" w:eastAsia="en-US"/>
        </w:rPr>
        <w:t>9</w:t>
      </w:r>
      <w:r w:rsidRPr="00612F09">
        <w:rPr>
          <w:iCs/>
          <w:lang w:val="en-US" w:eastAsia="en-US"/>
        </w:rPr>
        <w:t>. godinu. Za deo realizacije ugovora koji se odnosi na 20</w:t>
      </w:r>
      <w:r w:rsidR="00E60643">
        <w:rPr>
          <w:iCs/>
          <w:lang w:val="en-US" w:eastAsia="en-US"/>
        </w:rPr>
        <w:t>20</w:t>
      </w:r>
      <w:r w:rsidRPr="00612F09">
        <w:rPr>
          <w:iCs/>
          <w:lang w:val="en-US" w:eastAsia="en-US"/>
        </w:rPr>
        <w:t xml:space="preserve">. godinu, realizacija ugovora će zavisiti od obezbeđenja sredstava predviđenih </w:t>
      </w:r>
      <w:r w:rsidRPr="00612F09">
        <w:rPr>
          <w:lang w:val="en-US" w:eastAsia="en-US"/>
        </w:rPr>
        <w:t xml:space="preserve">Finansijskim planom </w:t>
      </w:r>
      <w:r w:rsidRPr="00612F09">
        <w:rPr>
          <w:iCs/>
          <w:lang w:val="en-US" w:eastAsia="en-US"/>
        </w:rPr>
        <w:t>za 20</w:t>
      </w:r>
      <w:r w:rsidR="00E60643">
        <w:rPr>
          <w:iCs/>
          <w:lang w:val="en-US" w:eastAsia="en-US"/>
        </w:rPr>
        <w:t>20</w:t>
      </w:r>
      <w:r w:rsidRPr="00612F09">
        <w:rPr>
          <w:iCs/>
          <w:lang w:val="en-US" w:eastAsia="en-US"/>
        </w:rPr>
        <w:t xml:space="preserve">. godinu. </w:t>
      </w:r>
    </w:p>
    <w:p w:rsidR="00612F09" w:rsidRPr="00612F09" w:rsidRDefault="00612F09" w:rsidP="00612F09">
      <w:pPr>
        <w:ind w:firstLine="720"/>
        <w:jc w:val="both"/>
      </w:pPr>
      <w:r w:rsidRPr="00612F09">
        <w:rPr>
          <w:iCs/>
          <w:lang w:val="en-US" w:eastAsia="en-US"/>
        </w:rPr>
        <w:t>U suprotnom ugovor prestaje da važi, bez naknade štete zbog nemogućnosti preuzimanja i plaćanja obaveza od strane Naručioca.</w:t>
      </w:r>
    </w:p>
    <w:p w:rsidR="00612F09" w:rsidRDefault="00612F09"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Pr="00612F09" w:rsidRDefault="008D1CAC" w:rsidP="00612F09">
      <w:pPr>
        <w:jc w:val="both"/>
        <w:rPr>
          <w:lang w:val="sl-SI"/>
        </w:rPr>
      </w:pPr>
    </w:p>
    <w:p w:rsidR="00612F09" w:rsidRPr="00612F09" w:rsidRDefault="00612F09" w:rsidP="00612F09">
      <w:pPr>
        <w:jc w:val="both"/>
      </w:pPr>
      <w:r w:rsidRPr="00612F09">
        <w:t>PRIMENA ZAKONA</w:t>
      </w:r>
    </w:p>
    <w:p w:rsidR="00612F09" w:rsidRPr="00612F09" w:rsidRDefault="00612F09" w:rsidP="00612F09">
      <w:pPr>
        <w:jc w:val="center"/>
      </w:pPr>
      <w:r w:rsidRPr="00612F09">
        <w:t>Član 1</w:t>
      </w:r>
      <w:r w:rsidRPr="00612F09">
        <w:rPr>
          <w:lang w:val="sr-Latn-RS"/>
        </w:rPr>
        <w:t>2</w:t>
      </w:r>
      <w:r w:rsidRPr="00612F09">
        <w:t>.</w:t>
      </w:r>
    </w:p>
    <w:p w:rsidR="00612F09" w:rsidRPr="00612F09" w:rsidRDefault="00612F09" w:rsidP="00612F09">
      <w:pPr>
        <w:ind w:firstLine="720"/>
        <w:jc w:val="both"/>
      </w:pPr>
      <w:r w:rsidRPr="00612F09">
        <w:t>Na sve što nije odre</w:t>
      </w:r>
      <w:r w:rsidRPr="00612F09">
        <w:rPr>
          <w:lang w:val="sr-Latn-CS"/>
        </w:rPr>
        <w:t>đ</w:t>
      </w:r>
      <w:r w:rsidRPr="00612F09">
        <w:t>eno ovim ugovorom, primenjivaće se Zakon o obligacionim odnosima.</w:t>
      </w:r>
    </w:p>
    <w:p w:rsidR="00612F09" w:rsidRPr="00612F09" w:rsidRDefault="00612F09" w:rsidP="00612F09">
      <w:pPr>
        <w:jc w:val="both"/>
      </w:pPr>
    </w:p>
    <w:p w:rsidR="00612F09" w:rsidRPr="00612F09" w:rsidRDefault="00612F09" w:rsidP="00612F09">
      <w:pPr>
        <w:jc w:val="both"/>
      </w:pPr>
      <w:r w:rsidRPr="00612F09">
        <w:t>STUPANJE NA SNAGU I TRAJANJE UGOVORA</w:t>
      </w:r>
    </w:p>
    <w:p w:rsidR="00612F09" w:rsidRPr="00612F09" w:rsidRDefault="00612F09" w:rsidP="00612F09">
      <w:pPr>
        <w:jc w:val="center"/>
        <w:rPr>
          <w:lang w:val="sr-Latn-CS"/>
        </w:rPr>
      </w:pPr>
    </w:p>
    <w:p w:rsidR="00612F09" w:rsidRPr="00612F09" w:rsidRDefault="00612F09" w:rsidP="00612F09">
      <w:pPr>
        <w:jc w:val="center"/>
      </w:pPr>
      <w:r w:rsidRPr="00612F09">
        <w:t>Član 1</w:t>
      </w:r>
      <w:r w:rsidRPr="00612F09">
        <w:rPr>
          <w:lang w:val="sr-Latn-RS"/>
        </w:rPr>
        <w:t>3</w:t>
      </w:r>
      <w:r w:rsidRPr="00612F09">
        <w:t>.</w:t>
      </w:r>
    </w:p>
    <w:p w:rsidR="00612F09" w:rsidRPr="00612F09" w:rsidRDefault="00612F09" w:rsidP="00612F09">
      <w:pPr>
        <w:ind w:firstLine="720"/>
        <w:jc w:val="both"/>
      </w:pPr>
      <w:r w:rsidRPr="00612F09">
        <w:t>Ovaj ugovor stupa na snagu danom potpisivanja obe ugovorne strane.</w:t>
      </w:r>
    </w:p>
    <w:p w:rsidR="00612F09" w:rsidRPr="00612F09" w:rsidRDefault="00612F09" w:rsidP="00612F09">
      <w:pPr>
        <w:ind w:firstLine="720"/>
        <w:jc w:val="both"/>
        <w:rPr>
          <w:lang w:val="sr-Latn-RS"/>
        </w:rPr>
      </w:pPr>
      <w:r w:rsidRPr="00612F09">
        <w:t>Ugovor se zaključuje na odre</w:t>
      </w:r>
      <w:r w:rsidRPr="00612F09">
        <w:rPr>
          <w:lang w:val="sr-Latn-RS"/>
        </w:rPr>
        <w:t>đ</w:t>
      </w:r>
      <w:r w:rsidRPr="00612F09">
        <w:t>eno vreme u trajanju od 12 meseci.</w:t>
      </w:r>
    </w:p>
    <w:p w:rsidR="00612F09" w:rsidRPr="00612F09" w:rsidRDefault="00612F09" w:rsidP="00612F09">
      <w:pPr>
        <w:jc w:val="both"/>
        <w:rPr>
          <w:lang w:val="sr-Latn-CS"/>
        </w:rPr>
      </w:pPr>
    </w:p>
    <w:p w:rsidR="00612F09" w:rsidRPr="00612F09" w:rsidRDefault="00612F09" w:rsidP="00612F09">
      <w:pPr>
        <w:jc w:val="both"/>
      </w:pPr>
      <w:r w:rsidRPr="00612F09">
        <w:t>ZAVRŠNE ODREDBE</w:t>
      </w:r>
    </w:p>
    <w:p w:rsidR="00612F09" w:rsidRPr="00612F09" w:rsidRDefault="00612F09" w:rsidP="00612F09">
      <w:pPr>
        <w:jc w:val="center"/>
      </w:pPr>
      <w:r w:rsidRPr="00612F09">
        <w:t>Član 1</w:t>
      </w:r>
      <w:r w:rsidRPr="00612F09">
        <w:rPr>
          <w:lang w:val="sr-Latn-RS"/>
        </w:rPr>
        <w:t>4</w:t>
      </w:r>
      <w:r w:rsidRPr="00612F09">
        <w:t>.</w:t>
      </w:r>
    </w:p>
    <w:p w:rsidR="00612F09" w:rsidRPr="00612F09" w:rsidRDefault="00612F09" w:rsidP="00612F09">
      <w:pPr>
        <w:ind w:firstLine="720"/>
        <w:jc w:val="both"/>
      </w:pPr>
      <w:r w:rsidRPr="00612F09">
        <w:t>Ovaj ugovor je sačinjen u 4 istovetna primerka od kojih po 2 za svaku ugovornu stranu.</w:t>
      </w:r>
    </w:p>
    <w:p w:rsidR="00612F09" w:rsidRPr="00612F09" w:rsidRDefault="00612F09" w:rsidP="00612F09">
      <w:pPr>
        <w:jc w:val="both"/>
        <w:rPr>
          <w:lang w:val="sr-Latn-CS"/>
        </w:rPr>
      </w:pPr>
    </w:p>
    <w:p w:rsidR="00612F09" w:rsidRPr="00612F09" w:rsidRDefault="00612F09" w:rsidP="00612F09">
      <w:pPr>
        <w:jc w:val="both"/>
        <w:rPr>
          <w:lang w:val="sr-Latn-CS"/>
        </w:rPr>
      </w:pPr>
    </w:p>
    <w:p w:rsidR="00612F09" w:rsidRPr="00612F09" w:rsidRDefault="00612F09" w:rsidP="00612F09">
      <w:pPr>
        <w:jc w:val="both"/>
        <w:rPr>
          <w:lang w:val="sr-Latn-CS"/>
        </w:rPr>
      </w:pPr>
    </w:p>
    <w:p w:rsidR="00612F09" w:rsidRPr="00612F09" w:rsidRDefault="00612F09" w:rsidP="00612F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lang w:val="sr-Latn-CS" w:eastAsia="en-US"/>
        </w:rPr>
      </w:pPr>
      <w:r w:rsidRPr="00612F09">
        <w:rPr>
          <w:rFonts w:eastAsia="Calibri"/>
          <w:b/>
          <w:bCs/>
          <w:lang w:val="sr-Latn-CS" w:eastAsia="en-US"/>
        </w:rPr>
        <w:t xml:space="preserve">PRODAVAC                               </w:t>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t xml:space="preserve">KUPAC       </w:t>
      </w:r>
    </w:p>
    <w:p w:rsidR="00612F09" w:rsidRPr="00612F09" w:rsidRDefault="00612F09" w:rsidP="00612F09">
      <w:pPr>
        <w:jc w:val="both"/>
      </w:pPr>
    </w:p>
    <w:p w:rsidR="00612F09" w:rsidRPr="00612F09" w:rsidRDefault="00612F09" w:rsidP="00612F09">
      <w:pPr>
        <w:jc w:val="both"/>
        <w:rPr>
          <w:lang w:val="sr-Latn-CS"/>
        </w:rPr>
      </w:pPr>
      <w:r w:rsidRPr="00612F09">
        <w:rPr>
          <w:lang w:val="sr-Latn-CS"/>
        </w:rPr>
        <w:t>_______</w:t>
      </w:r>
      <w:r w:rsidRPr="00612F09">
        <w:t>_____________________</w:t>
      </w:r>
      <w:r w:rsidRPr="00612F09">
        <w:tab/>
      </w:r>
      <w:r w:rsidRPr="00612F09">
        <w:tab/>
      </w:r>
      <w:r w:rsidRPr="00612F09">
        <w:rPr>
          <w:lang w:val="sr-Latn-CS"/>
        </w:rPr>
        <w:tab/>
        <w:t>_____</w:t>
      </w:r>
      <w:r w:rsidRPr="00612F09">
        <w:t>_____________________</w:t>
      </w:r>
    </w:p>
    <w:p w:rsidR="00612F09" w:rsidRPr="00612F09" w:rsidRDefault="00612F09" w:rsidP="00612F09">
      <w:pPr>
        <w:ind w:left="4320"/>
        <w:jc w:val="both"/>
        <w:rPr>
          <w:lang w:val="sr-Latn-CS"/>
        </w:rPr>
      </w:pPr>
      <w:r w:rsidRPr="00612F09">
        <w:rPr>
          <w:lang w:val="en-US"/>
        </w:rPr>
        <w:t xml:space="preserve"> Prim. dr sci. med</w:t>
      </w:r>
      <w:r w:rsidR="008D1CAC">
        <w:rPr>
          <w:lang w:val="en-US"/>
        </w:rPr>
        <w:t>.</w:t>
      </w:r>
      <w:r w:rsidRPr="00612F09">
        <w:rPr>
          <w:lang w:val="en-US"/>
        </w:rPr>
        <w:t xml:space="preserve">  Milica Ranković Janevski</w:t>
      </w:r>
    </w:p>
    <w:p w:rsidR="00612F09" w:rsidRPr="00612F09" w:rsidRDefault="00612F09" w:rsidP="00612F09">
      <w:pPr>
        <w:jc w:val="both"/>
        <w:rPr>
          <w:lang w:val="sr-Latn-CS"/>
        </w:rPr>
      </w:pPr>
    </w:p>
    <w:p w:rsidR="00612F09" w:rsidRPr="00612F09" w:rsidRDefault="00612F09" w:rsidP="00612F09">
      <w:pPr>
        <w:tabs>
          <w:tab w:val="left" w:pos="8040"/>
        </w:tabs>
        <w:jc w:val="both"/>
        <w:rPr>
          <w:szCs w:val="20"/>
          <w:lang w:val="sr-Latn-RS" w:eastAsia="en-US"/>
        </w:rPr>
      </w:pP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46" w:rsidRDefault="00234746" w:rsidP="00A817F9">
      <w:r>
        <w:separator/>
      </w:r>
    </w:p>
  </w:endnote>
  <w:endnote w:type="continuationSeparator" w:id="0">
    <w:p w:rsidR="00234746" w:rsidRDefault="00234746"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0" w:rsidRDefault="00B978E0" w:rsidP="00FF1EC2">
    <w:pPr>
      <w:pStyle w:val="Footer"/>
      <w:jc w:val="center"/>
      <w:rPr>
        <w:rStyle w:val="PageNumber"/>
        <w:sz w:val="16"/>
        <w:szCs w:val="16"/>
        <w:lang w:val="sr-Latn-CS"/>
      </w:rPr>
    </w:pPr>
    <w:r w:rsidRPr="00537AF9">
      <w:rPr>
        <w:rStyle w:val="PageNumber"/>
        <w:sz w:val="16"/>
        <w:szCs w:val="16"/>
        <w:lang w:val="sr-Latn-CS"/>
      </w:rPr>
      <w:t>Institut za neonatologiju</w:t>
    </w:r>
  </w:p>
  <w:p w:rsidR="00B978E0" w:rsidRPr="00100AF3" w:rsidRDefault="00B978E0" w:rsidP="00FF1EC2">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B978E0" w:rsidRDefault="00B978E0" w:rsidP="00FF1EC2">
    <w:pPr>
      <w:pStyle w:val="Footer"/>
      <w:jc w:val="center"/>
      <w:rPr>
        <w:rStyle w:val="PageNumber"/>
        <w:sz w:val="16"/>
        <w:szCs w:val="16"/>
        <w:lang w:val="sr-Latn-CS"/>
      </w:rPr>
    </w:pPr>
    <w:r>
      <w:rPr>
        <w:rStyle w:val="PageNumber"/>
        <w:i/>
        <w:iCs/>
        <w:sz w:val="16"/>
        <w:szCs w:val="16"/>
        <w:lang w:val="sr-Latn-CS"/>
      </w:rPr>
      <w:t xml:space="preserve">Otvoreni postupak br. </w:t>
    </w:r>
    <w:r w:rsidR="00AE77B4">
      <w:rPr>
        <w:rStyle w:val="PageNumber"/>
        <w:i/>
        <w:iCs/>
        <w:sz w:val="16"/>
        <w:szCs w:val="16"/>
        <w:lang w:val="sr-Latn-CS"/>
      </w:rPr>
      <w:t>5</w:t>
    </w:r>
    <w:r>
      <w:rPr>
        <w:rStyle w:val="PageNumber"/>
        <w:i/>
        <w:iCs/>
        <w:sz w:val="16"/>
        <w:szCs w:val="16"/>
        <w:lang w:val="sr-Latn-CS"/>
      </w:rPr>
      <w:t>/201</w:t>
    </w:r>
    <w:r w:rsidR="00AE77B4">
      <w:rPr>
        <w:rStyle w:val="PageNumber"/>
        <w:i/>
        <w:iCs/>
        <w:sz w:val="16"/>
        <w:szCs w:val="16"/>
        <w:lang w:val="sr-Latn-CS"/>
      </w:rPr>
      <w:t>9</w:t>
    </w:r>
  </w:p>
  <w:p w:rsidR="00B978E0" w:rsidRDefault="00B978E0" w:rsidP="00FF1EC2">
    <w:pPr>
      <w:pStyle w:val="Footer"/>
      <w:jc w:val="center"/>
      <w:rPr>
        <w:rStyle w:val="PageNumber"/>
        <w:sz w:val="16"/>
        <w:szCs w:val="16"/>
        <w:lang w:val="sr-Latn-CS"/>
      </w:rPr>
    </w:pPr>
  </w:p>
  <w:p w:rsidR="00B978E0" w:rsidRDefault="00B978E0"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57134">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57134">
      <w:rPr>
        <w:rStyle w:val="PageNumber"/>
        <w:noProof/>
        <w:sz w:val="16"/>
        <w:szCs w:val="16"/>
        <w:lang w:val="sr-Latn-CS"/>
      </w:rPr>
      <w:t>40</w:t>
    </w:r>
    <w:r>
      <w:rPr>
        <w:rStyle w:val="PageNumber"/>
        <w:sz w:val="16"/>
        <w:szCs w:val="16"/>
        <w:lang w:val="sr-Latn-CS"/>
      </w:rPr>
      <w:fldChar w:fldCharType="end"/>
    </w:r>
  </w:p>
  <w:p w:rsidR="00B978E0" w:rsidRPr="00FF1EC2" w:rsidRDefault="00B978E0"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0" w:rsidRDefault="00B978E0">
    <w:pPr>
      <w:pStyle w:val="Footer"/>
      <w:framePr w:wrap="auto" w:vAnchor="text" w:hAnchor="margin" w:xAlign="right" w:y="1"/>
      <w:rPr>
        <w:rStyle w:val="PageNumber"/>
      </w:rPr>
    </w:pPr>
  </w:p>
  <w:p w:rsidR="00B978E0" w:rsidRDefault="00B978E0" w:rsidP="002D35BA">
    <w:pPr>
      <w:pStyle w:val="Footer"/>
      <w:jc w:val="center"/>
      <w:rPr>
        <w:rStyle w:val="PageNumber"/>
        <w:sz w:val="16"/>
        <w:szCs w:val="16"/>
        <w:lang w:val="sr-Latn-CS"/>
      </w:rPr>
    </w:pPr>
    <w:r w:rsidRPr="00537AF9">
      <w:rPr>
        <w:rStyle w:val="PageNumber"/>
        <w:sz w:val="16"/>
        <w:szCs w:val="16"/>
        <w:lang w:val="sr-Latn-CS"/>
      </w:rPr>
      <w:t>Institut za neonatologiju</w:t>
    </w:r>
  </w:p>
  <w:p w:rsidR="00B978E0" w:rsidRPr="002D35BA" w:rsidRDefault="00B978E0"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B978E0" w:rsidRDefault="00B978E0"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 xml:space="preserve">Otvoreni postupak br. </w:t>
    </w:r>
    <w:r w:rsidR="00AE77B4">
      <w:rPr>
        <w:rStyle w:val="PageNumber"/>
        <w:i/>
        <w:iCs/>
        <w:sz w:val="16"/>
        <w:szCs w:val="16"/>
        <w:lang w:val="sr-Latn-CS"/>
      </w:rPr>
      <w:t>5</w:t>
    </w:r>
    <w:r>
      <w:rPr>
        <w:rStyle w:val="PageNumber"/>
        <w:i/>
        <w:iCs/>
        <w:sz w:val="16"/>
        <w:szCs w:val="16"/>
        <w:lang w:val="sr-Latn-CS"/>
      </w:rPr>
      <w:t>/201</w:t>
    </w:r>
    <w:r w:rsidR="00AE77B4">
      <w:rPr>
        <w:rStyle w:val="PageNumber"/>
        <w:i/>
        <w:iCs/>
        <w:sz w:val="16"/>
        <w:szCs w:val="16"/>
        <w:lang w:val="sr-Latn-CS"/>
      </w:rPr>
      <w:t>9</w:t>
    </w:r>
  </w:p>
  <w:p w:rsidR="00B978E0" w:rsidRDefault="00B978E0">
    <w:pPr>
      <w:pStyle w:val="Footer"/>
      <w:jc w:val="center"/>
      <w:rPr>
        <w:rStyle w:val="PageNumber"/>
        <w:i/>
        <w:iCs/>
        <w:sz w:val="16"/>
        <w:szCs w:val="16"/>
        <w:lang w:val="sr-Latn-CS"/>
      </w:rPr>
    </w:pPr>
  </w:p>
  <w:p w:rsidR="00B978E0" w:rsidRDefault="00B978E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57134">
      <w:rPr>
        <w:rStyle w:val="PageNumber"/>
        <w:noProof/>
        <w:sz w:val="16"/>
        <w:szCs w:val="16"/>
        <w:lang w:val="sr-Latn-CS"/>
      </w:rPr>
      <w:t>31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57134">
      <w:rPr>
        <w:rStyle w:val="PageNumber"/>
        <w:noProof/>
        <w:sz w:val="16"/>
        <w:szCs w:val="16"/>
        <w:lang w:val="sr-Latn-CS"/>
      </w:rPr>
      <w:t>40</w:t>
    </w:r>
    <w:r>
      <w:rPr>
        <w:rStyle w:val="PageNumber"/>
        <w:sz w:val="16"/>
        <w:szCs w:val="16"/>
        <w:lang w:val="sr-Latn-CS"/>
      </w:rPr>
      <w:fldChar w:fldCharType="end"/>
    </w:r>
  </w:p>
  <w:p w:rsidR="00B978E0" w:rsidRDefault="00B978E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0" w:rsidRDefault="00B978E0">
    <w:pPr>
      <w:pStyle w:val="Footer"/>
      <w:framePr w:wrap="auto" w:vAnchor="text" w:hAnchor="margin" w:xAlign="right" w:y="1"/>
      <w:rPr>
        <w:rStyle w:val="PageNumber"/>
      </w:rPr>
    </w:pPr>
  </w:p>
  <w:p w:rsidR="00B978E0" w:rsidRDefault="00B978E0" w:rsidP="00D61861">
    <w:pPr>
      <w:pStyle w:val="Footer"/>
      <w:jc w:val="center"/>
      <w:rPr>
        <w:rStyle w:val="PageNumber"/>
        <w:sz w:val="16"/>
        <w:szCs w:val="16"/>
        <w:lang w:val="sr-Latn-CS"/>
      </w:rPr>
    </w:pPr>
    <w:r w:rsidRPr="00537AF9">
      <w:rPr>
        <w:rStyle w:val="PageNumber"/>
        <w:sz w:val="16"/>
        <w:szCs w:val="16"/>
        <w:lang w:val="sr-Latn-CS"/>
      </w:rPr>
      <w:t>Institut za neonatologiju</w:t>
    </w:r>
  </w:p>
  <w:p w:rsidR="00B978E0" w:rsidRPr="00100AF3" w:rsidRDefault="00B978E0"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B978E0" w:rsidRDefault="00B978E0" w:rsidP="00D61861">
    <w:pPr>
      <w:pStyle w:val="Footer"/>
      <w:jc w:val="center"/>
      <w:rPr>
        <w:rStyle w:val="PageNumber"/>
        <w:sz w:val="16"/>
        <w:szCs w:val="16"/>
        <w:lang w:val="sr-Latn-CS"/>
      </w:rPr>
    </w:pPr>
    <w:r>
      <w:rPr>
        <w:rStyle w:val="PageNumber"/>
        <w:i/>
        <w:iCs/>
        <w:sz w:val="16"/>
        <w:szCs w:val="16"/>
        <w:lang w:val="sr-Latn-CS"/>
      </w:rPr>
      <w:t xml:space="preserve">Otvoreni postupak br. </w:t>
    </w:r>
    <w:r w:rsidR="00AE77B4">
      <w:rPr>
        <w:rStyle w:val="PageNumber"/>
        <w:i/>
        <w:iCs/>
        <w:sz w:val="16"/>
        <w:szCs w:val="16"/>
        <w:lang w:val="sr-Latn-CS"/>
      </w:rPr>
      <w:t>5</w:t>
    </w:r>
    <w:r>
      <w:rPr>
        <w:rStyle w:val="PageNumber"/>
        <w:i/>
        <w:iCs/>
        <w:sz w:val="16"/>
        <w:szCs w:val="16"/>
        <w:lang w:val="sr-Latn-CS"/>
      </w:rPr>
      <w:t>/201</w:t>
    </w:r>
    <w:r w:rsidR="00AE77B4">
      <w:rPr>
        <w:rStyle w:val="PageNumber"/>
        <w:i/>
        <w:iCs/>
        <w:sz w:val="16"/>
        <w:szCs w:val="16"/>
        <w:lang w:val="sr-Latn-CS"/>
      </w:rPr>
      <w:t>9</w:t>
    </w:r>
  </w:p>
  <w:p w:rsidR="00B978E0" w:rsidRDefault="00B978E0" w:rsidP="00A104C6">
    <w:pPr>
      <w:pStyle w:val="Footer"/>
      <w:jc w:val="center"/>
      <w:rPr>
        <w:rStyle w:val="PageNumber"/>
        <w:sz w:val="16"/>
        <w:szCs w:val="16"/>
        <w:lang w:val="sr-Latn-CS"/>
      </w:rPr>
    </w:pPr>
  </w:p>
  <w:p w:rsidR="00B978E0" w:rsidRDefault="00B978E0"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57134">
      <w:rPr>
        <w:rStyle w:val="PageNumber"/>
        <w:noProof/>
        <w:sz w:val="16"/>
        <w:szCs w:val="16"/>
        <w:lang w:val="sr-Latn-CS"/>
      </w:rPr>
      <w:t>40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57134">
      <w:rPr>
        <w:rStyle w:val="PageNumber"/>
        <w:noProof/>
        <w:sz w:val="16"/>
        <w:szCs w:val="16"/>
        <w:lang w:val="sr-Latn-CS"/>
      </w:rPr>
      <w:t>40</w:t>
    </w:r>
    <w:r>
      <w:rPr>
        <w:rStyle w:val="PageNumber"/>
        <w:sz w:val="16"/>
        <w:szCs w:val="16"/>
        <w:lang w:val="sr-Latn-CS"/>
      </w:rPr>
      <w:fldChar w:fldCharType="end"/>
    </w:r>
  </w:p>
  <w:p w:rsidR="00B978E0" w:rsidRPr="00414818" w:rsidRDefault="00B978E0"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46" w:rsidRDefault="00234746" w:rsidP="00A817F9">
      <w:r>
        <w:separator/>
      </w:r>
    </w:p>
  </w:footnote>
  <w:footnote w:type="continuationSeparator" w:id="0">
    <w:p w:rsidR="00234746" w:rsidRDefault="00234746"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1B943518"/>
    <w:multiLevelType w:val="hybridMultilevel"/>
    <w:tmpl w:val="F226491E"/>
    <w:lvl w:ilvl="0" w:tplc="FD207FF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2">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3">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5">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nsid w:val="30E56BD2"/>
    <w:multiLevelType w:val="singleLevel"/>
    <w:tmpl w:val="4DD8AA4E"/>
    <w:lvl w:ilvl="0">
      <w:numFmt w:val="bullet"/>
      <w:lvlText w:val="-"/>
      <w:lvlJc w:val="left"/>
      <w:pPr>
        <w:tabs>
          <w:tab w:val="num" w:pos="360"/>
        </w:tabs>
        <w:ind w:left="360" w:hanging="360"/>
      </w:pPr>
      <w:rPr>
        <w:rFonts w:hint="default"/>
      </w:rPr>
    </w:lvl>
  </w:abstractNum>
  <w:abstractNum w:abstractNumId="18">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6335167"/>
    <w:multiLevelType w:val="hybridMultilevel"/>
    <w:tmpl w:val="0504D60C"/>
    <w:lvl w:ilvl="0" w:tplc="8EA4BC08">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7">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0">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1">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3">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6">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7">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9">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1">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2">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9"/>
  </w:num>
  <w:num w:numId="2">
    <w:abstractNumId w:val="35"/>
  </w:num>
  <w:num w:numId="3">
    <w:abstractNumId w:val="31"/>
  </w:num>
  <w:num w:numId="4">
    <w:abstractNumId w:val="29"/>
  </w:num>
  <w:num w:numId="5">
    <w:abstractNumId w:val="43"/>
  </w:num>
  <w:num w:numId="6">
    <w:abstractNumId w:val="24"/>
  </w:num>
  <w:num w:numId="7">
    <w:abstractNumId w:val="25"/>
  </w:num>
  <w:num w:numId="8">
    <w:abstractNumId w:val="45"/>
  </w:num>
  <w:num w:numId="9">
    <w:abstractNumId w:val="27"/>
  </w:num>
  <w:num w:numId="10">
    <w:abstractNumId w:val="1"/>
  </w:num>
  <w:num w:numId="11">
    <w:abstractNumId w:val="9"/>
  </w:num>
  <w:num w:numId="12">
    <w:abstractNumId w:val="44"/>
  </w:num>
  <w:num w:numId="13">
    <w:abstractNumId w:val="46"/>
  </w:num>
  <w:num w:numId="14">
    <w:abstractNumId w:val="32"/>
  </w:num>
  <w:num w:numId="15">
    <w:abstractNumId w:val="20"/>
  </w:num>
  <w:num w:numId="16">
    <w:abstractNumId w:val="17"/>
  </w:num>
  <w:num w:numId="17">
    <w:abstractNumId w:val="37"/>
  </w:num>
  <w:num w:numId="18">
    <w:abstractNumId w:val="3"/>
  </w:num>
  <w:num w:numId="19">
    <w:abstractNumId w:val="16"/>
  </w:num>
  <w:num w:numId="20">
    <w:abstractNumId w:val="0"/>
  </w:num>
  <w:num w:numId="21">
    <w:abstractNumId w:val="11"/>
  </w:num>
  <w:num w:numId="22">
    <w:abstractNumId w:val="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8"/>
  </w:num>
  <w:num w:numId="26">
    <w:abstractNumId w:val="36"/>
  </w:num>
  <w:num w:numId="27">
    <w:abstractNumId w:val="30"/>
  </w:num>
  <w:num w:numId="28">
    <w:abstractNumId w:val="39"/>
  </w:num>
  <w:num w:numId="29">
    <w:abstractNumId w:val="12"/>
  </w:num>
  <w:num w:numId="30">
    <w:abstractNumId w:val="7"/>
  </w:num>
  <w:num w:numId="31">
    <w:abstractNumId w:val="26"/>
  </w:num>
  <w:num w:numId="32">
    <w:abstractNumId w:val="22"/>
  </w:num>
  <w:num w:numId="33">
    <w:abstractNumId w:val="40"/>
  </w:num>
  <w:num w:numId="34">
    <w:abstractNumId w:val="21"/>
  </w:num>
  <w:num w:numId="35">
    <w:abstractNumId w:val="13"/>
  </w:num>
  <w:num w:numId="36">
    <w:abstractNumId w:val="8"/>
  </w:num>
  <w:num w:numId="37">
    <w:abstractNumId w:val="18"/>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
  </w:num>
  <w:num w:numId="41">
    <w:abstractNumId w:val="15"/>
  </w:num>
  <w:num w:numId="42">
    <w:abstractNumId w:val="6"/>
  </w:num>
  <w:num w:numId="43">
    <w:abstractNumId w:val="33"/>
  </w:num>
  <w:num w:numId="44">
    <w:abstractNumId w:val="5"/>
  </w:num>
  <w:num w:numId="45">
    <w:abstractNumId w:val="42"/>
  </w:num>
  <w:num w:numId="46">
    <w:abstractNumId w:val="28"/>
  </w:num>
  <w:num w:numId="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254D"/>
    <w:rsid w:val="00005961"/>
    <w:rsid w:val="0000643B"/>
    <w:rsid w:val="00007E5B"/>
    <w:rsid w:val="00007EA9"/>
    <w:rsid w:val="0001100E"/>
    <w:rsid w:val="0001447C"/>
    <w:rsid w:val="00015090"/>
    <w:rsid w:val="000153A9"/>
    <w:rsid w:val="00015781"/>
    <w:rsid w:val="0001772B"/>
    <w:rsid w:val="0002211E"/>
    <w:rsid w:val="00025176"/>
    <w:rsid w:val="00025DE1"/>
    <w:rsid w:val="00032274"/>
    <w:rsid w:val="00033E6B"/>
    <w:rsid w:val="00034AF8"/>
    <w:rsid w:val="000350D2"/>
    <w:rsid w:val="000350ED"/>
    <w:rsid w:val="000354B5"/>
    <w:rsid w:val="000366B4"/>
    <w:rsid w:val="00036EC7"/>
    <w:rsid w:val="00040143"/>
    <w:rsid w:val="00043164"/>
    <w:rsid w:val="00044CFB"/>
    <w:rsid w:val="00045911"/>
    <w:rsid w:val="00046B59"/>
    <w:rsid w:val="00054449"/>
    <w:rsid w:val="0005797E"/>
    <w:rsid w:val="000601C4"/>
    <w:rsid w:val="00062A88"/>
    <w:rsid w:val="00063030"/>
    <w:rsid w:val="00076C3A"/>
    <w:rsid w:val="00077C14"/>
    <w:rsid w:val="0008134B"/>
    <w:rsid w:val="00083E11"/>
    <w:rsid w:val="00086A1A"/>
    <w:rsid w:val="00091BF5"/>
    <w:rsid w:val="00092293"/>
    <w:rsid w:val="00095047"/>
    <w:rsid w:val="00096FE8"/>
    <w:rsid w:val="000A1FB1"/>
    <w:rsid w:val="000A2963"/>
    <w:rsid w:val="000A2F39"/>
    <w:rsid w:val="000A5C17"/>
    <w:rsid w:val="000A6056"/>
    <w:rsid w:val="000A7DDB"/>
    <w:rsid w:val="000B1CA8"/>
    <w:rsid w:val="000B1FA3"/>
    <w:rsid w:val="000B7970"/>
    <w:rsid w:val="000C705F"/>
    <w:rsid w:val="000D083C"/>
    <w:rsid w:val="000D19A7"/>
    <w:rsid w:val="000D3016"/>
    <w:rsid w:val="000D3A71"/>
    <w:rsid w:val="000D3DFF"/>
    <w:rsid w:val="000D4C3F"/>
    <w:rsid w:val="000D5E96"/>
    <w:rsid w:val="000D6D93"/>
    <w:rsid w:val="000D7A84"/>
    <w:rsid w:val="000E4660"/>
    <w:rsid w:val="000E4D26"/>
    <w:rsid w:val="000E5457"/>
    <w:rsid w:val="000E6BF6"/>
    <w:rsid w:val="000E6C24"/>
    <w:rsid w:val="000F0980"/>
    <w:rsid w:val="00100AF3"/>
    <w:rsid w:val="00105089"/>
    <w:rsid w:val="001052AC"/>
    <w:rsid w:val="00105A26"/>
    <w:rsid w:val="00106512"/>
    <w:rsid w:val="00107895"/>
    <w:rsid w:val="00117781"/>
    <w:rsid w:val="0012498B"/>
    <w:rsid w:val="001261A2"/>
    <w:rsid w:val="00126CC7"/>
    <w:rsid w:val="00130004"/>
    <w:rsid w:val="00131E89"/>
    <w:rsid w:val="001337DB"/>
    <w:rsid w:val="00136AB4"/>
    <w:rsid w:val="00137592"/>
    <w:rsid w:val="001376FA"/>
    <w:rsid w:val="001379DC"/>
    <w:rsid w:val="00140439"/>
    <w:rsid w:val="001409C4"/>
    <w:rsid w:val="001415C2"/>
    <w:rsid w:val="00141901"/>
    <w:rsid w:val="0014210F"/>
    <w:rsid w:val="00143AC3"/>
    <w:rsid w:val="00146673"/>
    <w:rsid w:val="00154852"/>
    <w:rsid w:val="00154EE4"/>
    <w:rsid w:val="00155E82"/>
    <w:rsid w:val="001624CA"/>
    <w:rsid w:val="00162C92"/>
    <w:rsid w:val="00164837"/>
    <w:rsid w:val="0016485A"/>
    <w:rsid w:val="001650B3"/>
    <w:rsid w:val="001661AA"/>
    <w:rsid w:val="00166CEB"/>
    <w:rsid w:val="00167166"/>
    <w:rsid w:val="001674D5"/>
    <w:rsid w:val="001715FC"/>
    <w:rsid w:val="001737A4"/>
    <w:rsid w:val="001739D3"/>
    <w:rsid w:val="001747A7"/>
    <w:rsid w:val="00175FA0"/>
    <w:rsid w:val="001765DA"/>
    <w:rsid w:val="00176665"/>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D738C"/>
    <w:rsid w:val="001E35D7"/>
    <w:rsid w:val="001E53B2"/>
    <w:rsid w:val="001E5F16"/>
    <w:rsid w:val="001E6CD6"/>
    <w:rsid w:val="001F5DCC"/>
    <w:rsid w:val="001F62A0"/>
    <w:rsid w:val="002036B9"/>
    <w:rsid w:val="00206D24"/>
    <w:rsid w:val="00212605"/>
    <w:rsid w:val="002128AA"/>
    <w:rsid w:val="0022290A"/>
    <w:rsid w:val="00222974"/>
    <w:rsid w:val="002249B7"/>
    <w:rsid w:val="00225267"/>
    <w:rsid w:val="00226479"/>
    <w:rsid w:val="002304FD"/>
    <w:rsid w:val="00232946"/>
    <w:rsid w:val="00232F88"/>
    <w:rsid w:val="00233C36"/>
    <w:rsid w:val="00234746"/>
    <w:rsid w:val="00236352"/>
    <w:rsid w:val="0024056C"/>
    <w:rsid w:val="002415B1"/>
    <w:rsid w:val="002443B1"/>
    <w:rsid w:val="002446C6"/>
    <w:rsid w:val="00244DD4"/>
    <w:rsid w:val="002504D4"/>
    <w:rsid w:val="00253099"/>
    <w:rsid w:val="002549E3"/>
    <w:rsid w:val="00254D00"/>
    <w:rsid w:val="00256F26"/>
    <w:rsid w:val="00257134"/>
    <w:rsid w:val="00257952"/>
    <w:rsid w:val="002626FD"/>
    <w:rsid w:val="00265BBB"/>
    <w:rsid w:val="00267547"/>
    <w:rsid w:val="002703BE"/>
    <w:rsid w:val="00271BD9"/>
    <w:rsid w:val="002728B1"/>
    <w:rsid w:val="002738A4"/>
    <w:rsid w:val="0027693B"/>
    <w:rsid w:val="0027707A"/>
    <w:rsid w:val="002773E6"/>
    <w:rsid w:val="002775B5"/>
    <w:rsid w:val="0028564A"/>
    <w:rsid w:val="00293FAF"/>
    <w:rsid w:val="00295AEA"/>
    <w:rsid w:val="00295E3E"/>
    <w:rsid w:val="00295FF3"/>
    <w:rsid w:val="002A223B"/>
    <w:rsid w:val="002A26B0"/>
    <w:rsid w:val="002A314E"/>
    <w:rsid w:val="002A43A6"/>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076BC"/>
    <w:rsid w:val="003109CD"/>
    <w:rsid w:val="00312700"/>
    <w:rsid w:val="00312834"/>
    <w:rsid w:val="003131EB"/>
    <w:rsid w:val="0031639D"/>
    <w:rsid w:val="00321010"/>
    <w:rsid w:val="0032426C"/>
    <w:rsid w:val="003270DE"/>
    <w:rsid w:val="00332491"/>
    <w:rsid w:val="0033368F"/>
    <w:rsid w:val="00333CE6"/>
    <w:rsid w:val="00333E63"/>
    <w:rsid w:val="0034117F"/>
    <w:rsid w:val="003430FC"/>
    <w:rsid w:val="00344359"/>
    <w:rsid w:val="00344B6B"/>
    <w:rsid w:val="003479B5"/>
    <w:rsid w:val="00350724"/>
    <w:rsid w:val="003525BA"/>
    <w:rsid w:val="0035316B"/>
    <w:rsid w:val="0035403E"/>
    <w:rsid w:val="00354085"/>
    <w:rsid w:val="003551DD"/>
    <w:rsid w:val="0035538C"/>
    <w:rsid w:val="00355CEC"/>
    <w:rsid w:val="0036379D"/>
    <w:rsid w:val="00363FCE"/>
    <w:rsid w:val="00365828"/>
    <w:rsid w:val="003674B7"/>
    <w:rsid w:val="00370112"/>
    <w:rsid w:val="00371122"/>
    <w:rsid w:val="003736E8"/>
    <w:rsid w:val="0037433C"/>
    <w:rsid w:val="00375B2C"/>
    <w:rsid w:val="003764A6"/>
    <w:rsid w:val="00377D1D"/>
    <w:rsid w:val="00380D1B"/>
    <w:rsid w:val="003827A9"/>
    <w:rsid w:val="00386FCE"/>
    <w:rsid w:val="003877B6"/>
    <w:rsid w:val="00387A1B"/>
    <w:rsid w:val="0039067A"/>
    <w:rsid w:val="00392FD5"/>
    <w:rsid w:val="00396E4E"/>
    <w:rsid w:val="003A10DD"/>
    <w:rsid w:val="003A5FC3"/>
    <w:rsid w:val="003A681A"/>
    <w:rsid w:val="003A693F"/>
    <w:rsid w:val="003B029B"/>
    <w:rsid w:val="003B4C47"/>
    <w:rsid w:val="003B4EFD"/>
    <w:rsid w:val="003B5770"/>
    <w:rsid w:val="003B6FA4"/>
    <w:rsid w:val="003B7EA1"/>
    <w:rsid w:val="003C5F42"/>
    <w:rsid w:val="003C635A"/>
    <w:rsid w:val="003C688B"/>
    <w:rsid w:val="003C6D58"/>
    <w:rsid w:val="003D1FB6"/>
    <w:rsid w:val="003D4590"/>
    <w:rsid w:val="003D4F0D"/>
    <w:rsid w:val="003D7733"/>
    <w:rsid w:val="003E63EF"/>
    <w:rsid w:val="003E6D26"/>
    <w:rsid w:val="003F50C9"/>
    <w:rsid w:val="003F7724"/>
    <w:rsid w:val="004022DC"/>
    <w:rsid w:val="004062BC"/>
    <w:rsid w:val="0040631E"/>
    <w:rsid w:val="0041068F"/>
    <w:rsid w:val="004138C3"/>
    <w:rsid w:val="00414818"/>
    <w:rsid w:val="004247F8"/>
    <w:rsid w:val="0042576F"/>
    <w:rsid w:val="00427DEA"/>
    <w:rsid w:val="004346D0"/>
    <w:rsid w:val="0043637E"/>
    <w:rsid w:val="0043793C"/>
    <w:rsid w:val="00440FD2"/>
    <w:rsid w:val="004449F0"/>
    <w:rsid w:val="00445592"/>
    <w:rsid w:val="0045595F"/>
    <w:rsid w:val="00456446"/>
    <w:rsid w:val="00462D99"/>
    <w:rsid w:val="00463822"/>
    <w:rsid w:val="004658EC"/>
    <w:rsid w:val="004659C3"/>
    <w:rsid w:val="004660F6"/>
    <w:rsid w:val="00471C9B"/>
    <w:rsid w:val="00472152"/>
    <w:rsid w:val="00472350"/>
    <w:rsid w:val="00480894"/>
    <w:rsid w:val="00484279"/>
    <w:rsid w:val="00492771"/>
    <w:rsid w:val="00492DF8"/>
    <w:rsid w:val="00493DE8"/>
    <w:rsid w:val="004946B7"/>
    <w:rsid w:val="004955F0"/>
    <w:rsid w:val="00496119"/>
    <w:rsid w:val="004A1423"/>
    <w:rsid w:val="004A170F"/>
    <w:rsid w:val="004A219B"/>
    <w:rsid w:val="004A50B7"/>
    <w:rsid w:val="004B3C98"/>
    <w:rsid w:val="004B6261"/>
    <w:rsid w:val="004C1414"/>
    <w:rsid w:val="004C2BF2"/>
    <w:rsid w:val="004C4676"/>
    <w:rsid w:val="004C49BF"/>
    <w:rsid w:val="004C5CD2"/>
    <w:rsid w:val="004D3891"/>
    <w:rsid w:val="004D4373"/>
    <w:rsid w:val="004D6BC5"/>
    <w:rsid w:val="004E246D"/>
    <w:rsid w:val="004E50F2"/>
    <w:rsid w:val="004E7D7D"/>
    <w:rsid w:val="004F02D9"/>
    <w:rsid w:val="004F127B"/>
    <w:rsid w:val="004F4713"/>
    <w:rsid w:val="004F4C8A"/>
    <w:rsid w:val="004F4F9C"/>
    <w:rsid w:val="004F7244"/>
    <w:rsid w:val="005054D0"/>
    <w:rsid w:val="0051144A"/>
    <w:rsid w:val="005134F6"/>
    <w:rsid w:val="00515621"/>
    <w:rsid w:val="00522D78"/>
    <w:rsid w:val="00524E62"/>
    <w:rsid w:val="0052564A"/>
    <w:rsid w:val="00526E93"/>
    <w:rsid w:val="005272A8"/>
    <w:rsid w:val="00527FBE"/>
    <w:rsid w:val="00532E11"/>
    <w:rsid w:val="005339A4"/>
    <w:rsid w:val="00537AF9"/>
    <w:rsid w:val="00537B83"/>
    <w:rsid w:val="00541E6E"/>
    <w:rsid w:val="0054350D"/>
    <w:rsid w:val="005456A2"/>
    <w:rsid w:val="00546AD6"/>
    <w:rsid w:val="00546E6D"/>
    <w:rsid w:val="00551DEE"/>
    <w:rsid w:val="00552126"/>
    <w:rsid w:val="00560660"/>
    <w:rsid w:val="00561C07"/>
    <w:rsid w:val="00563C1C"/>
    <w:rsid w:val="00564938"/>
    <w:rsid w:val="005653E9"/>
    <w:rsid w:val="005656A1"/>
    <w:rsid w:val="00567DD2"/>
    <w:rsid w:val="00570A09"/>
    <w:rsid w:val="005716FA"/>
    <w:rsid w:val="00571C56"/>
    <w:rsid w:val="0057356C"/>
    <w:rsid w:val="00575104"/>
    <w:rsid w:val="00582702"/>
    <w:rsid w:val="00587F93"/>
    <w:rsid w:val="005935B8"/>
    <w:rsid w:val="005939EE"/>
    <w:rsid w:val="00593F59"/>
    <w:rsid w:val="00594C7E"/>
    <w:rsid w:val="00595841"/>
    <w:rsid w:val="005A1BD0"/>
    <w:rsid w:val="005A2DEE"/>
    <w:rsid w:val="005A364C"/>
    <w:rsid w:val="005A6598"/>
    <w:rsid w:val="005A6DE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4627"/>
    <w:rsid w:val="005F5D53"/>
    <w:rsid w:val="005F6AC0"/>
    <w:rsid w:val="00601242"/>
    <w:rsid w:val="00601F0E"/>
    <w:rsid w:val="00607E62"/>
    <w:rsid w:val="00612F09"/>
    <w:rsid w:val="00614EB2"/>
    <w:rsid w:val="006201FD"/>
    <w:rsid w:val="00621147"/>
    <w:rsid w:val="00621A5D"/>
    <w:rsid w:val="0062274E"/>
    <w:rsid w:val="00623007"/>
    <w:rsid w:val="00623349"/>
    <w:rsid w:val="0062363A"/>
    <w:rsid w:val="0062382D"/>
    <w:rsid w:val="00632DC7"/>
    <w:rsid w:val="00634B22"/>
    <w:rsid w:val="00635B6C"/>
    <w:rsid w:val="00636CA6"/>
    <w:rsid w:val="00637612"/>
    <w:rsid w:val="00641111"/>
    <w:rsid w:val="0064111B"/>
    <w:rsid w:val="00642F6E"/>
    <w:rsid w:val="00644B2D"/>
    <w:rsid w:val="00644F12"/>
    <w:rsid w:val="00645B98"/>
    <w:rsid w:val="006470D2"/>
    <w:rsid w:val="00652B4F"/>
    <w:rsid w:val="00652FDB"/>
    <w:rsid w:val="00654B79"/>
    <w:rsid w:val="00660AE8"/>
    <w:rsid w:val="00667D2B"/>
    <w:rsid w:val="00671E58"/>
    <w:rsid w:val="00671F0E"/>
    <w:rsid w:val="00673456"/>
    <w:rsid w:val="00673D4F"/>
    <w:rsid w:val="006741CA"/>
    <w:rsid w:val="006778C6"/>
    <w:rsid w:val="0068138C"/>
    <w:rsid w:val="006873E7"/>
    <w:rsid w:val="0069209B"/>
    <w:rsid w:val="00695CBA"/>
    <w:rsid w:val="006A01AD"/>
    <w:rsid w:val="006A316E"/>
    <w:rsid w:val="006A3925"/>
    <w:rsid w:val="006A3960"/>
    <w:rsid w:val="006A4219"/>
    <w:rsid w:val="006A4505"/>
    <w:rsid w:val="006A7F60"/>
    <w:rsid w:val="006B2E6E"/>
    <w:rsid w:val="006B2FF0"/>
    <w:rsid w:val="006B4FEE"/>
    <w:rsid w:val="006B57BA"/>
    <w:rsid w:val="006B6DBD"/>
    <w:rsid w:val="006C1999"/>
    <w:rsid w:val="006C199C"/>
    <w:rsid w:val="006C2F78"/>
    <w:rsid w:val="006C37CC"/>
    <w:rsid w:val="006C441B"/>
    <w:rsid w:val="006C732D"/>
    <w:rsid w:val="006C73BF"/>
    <w:rsid w:val="006C7461"/>
    <w:rsid w:val="006C7B36"/>
    <w:rsid w:val="006C7BE5"/>
    <w:rsid w:val="006D18E6"/>
    <w:rsid w:val="006D59D2"/>
    <w:rsid w:val="006E3561"/>
    <w:rsid w:val="006E725A"/>
    <w:rsid w:val="006F0F13"/>
    <w:rsid w:val="006F5FD4"/>
    <w:rsid w:val="006F74F6"/>
    <w:rsid w:val="00702A21"/>
    <w:rsid w:val="00704C28"/>
    <w:rsid w:val="00705767"/>
    <w:rsid w:val="00705963"/>
    <w:rsid w:val="00713BC3"/>
    <w:rsid w:val="007143D2"/>
    <w:rsid w:val="0071443F"/>
    <w:rsid w:val="007204CF"/>
    <w:rsid w:val="00722782"/>
    <w:rsid w:val="00722B4C"/>
    <w:rsid w:val="007242C6"/>
    <w:rsid w:val="00727D6D"/>
    <w:rsid w:val="00733076"/>
    <w:rsid w:val="0073532A"/>
    <w:rsid w:val="007365DE"/>
    <w:rsid w:val="007407E4"/>
    <w:rsid w:val="007465F9"/>
    <w:rsid w:val="00750833"/>
    <w:rsid w:val="007518A5"/>
    <w:rsid w:val="0076189A"/>
    <w:rsid w:val="0076190B"/>
    <w:rsid w:val="00761E56"/>
    <w:rsid w:val="007668EB"/>
    <w:rsid w:val="00766BEA"/>
    <w:rsid w:val="007677FC"/>
    <w:rsid w:val="0077272A"/>
    <w:rsid w:val="00772835"/>
    <w:rsid w:val="00772BE7"/>
    <w:rsid w:val="007756C9"/>
    <w:rsid w:val="00780418"/>
    <w:rsid w:val="00785021"/>
    <w:rsid w:val="007867D1"/>
    <w:rsid w:val="00793C32"/>
    <w:rsid w:val="00796B2D"/>
    <w:rsid w:val="00796EA4"/>
    <w:rsid w:val="007A1C03"/>
    <w:rsid w:val="007A422E"/>
    <w:rsid w:val="007A4F59"/>
    <w:rsid w:val="007A59FD"/>
    <w:rsid w:val="007A7D61"/>
    <w:rsid w:val="007B0218"/>
    <w:rsid w:val="007B247F"/>
    <w:rsid w:val="007B2942"/>
    <w:rsid w:val="007B38E3"/>
    <w:rsid w:val="007B7BDF"/>
    <w:rsid w:val="007B7C5E"/>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0CE9"/>
    <w:rsid w:val="0081266B"/>
    <w:rsid w:val="00821501"/>
    <w:rsid w:val="00822514"/>
    <w:rsid w:val="00833C07"/>
    <w:rsid w:val="008349F9"/>
    <w:rsid w:val="008362E5"/>
    <w:rsid w:val="00841EB2"/>
    <w:rsid w:val="008438E5"/>
    <w:rsid w:val="00845513"/>
    <w:rsid w:val="00847EFA"/>
    <w:rsid w:val="00852263"/>
    <w:rsid w:val="00853F7C"/>
    <w:rsid w:val="00854145"/>
    <w:rsid w:val="00857FE1"/>
    <w:rsid w:val="00860C50"/>
    <w:rsid w:val="00862710"/>
    <w:rsid w:val="008643C8"/>
    <w:rsid w:val="0086673D"/>
    <w:rsid w:val="0087362A"/>
    <w:rsid w:val="00876F5E"/>
    <w:rsid w:val="0087779E"/>
    <w:rsid w:val="008813D3"/>
    <w:rsid w:val="00881ECB"/>
    <w:rsid w:val="0088358F"/>
    <w:rsid w:val="00884701"/>
    <w:rsid w:val="008855F1"/>
    <w:rsid w:val="00886CFC"/>
    <w:rsid w:val="0088728C"/>
    <w:rsid w:val="00890B65"/>
    <w:rsid w:val="0089295A"/>
    <w:rsid w:val="008943D9"/>
    <w:rsid w:val="00895239"/>
    <w:rsid w:val="00895D53"/>
    <w:rsid w:val="008968C7"/>
    <w:rsid w:val="00897F15"/>
    <w:rsid w:val="008A02BC"/>
    <w:rsid w:val="008A21BC"/>
    <w:rsid w:val="008A2B17"/>
    <w:rsid w:val="008A3697"/>
    <w:rsid w:val="008B0045"/>
    <w:rsid w:val="008B047B"/>
    <w:rsid w:val="008B15F4"/>
    <w:rsid w:val="008B5668"/>
    <w:rsid w:val="008C29F2"/>
    <w:rsid w:val="008C4E47"/>
    <w:rsid w:val="008C7556"/>
    <w:rsid w:val="008D0B45"/>
    <w:rsid w:val="008D141C"/>
    <w:rsid w:val="008D1CAC"/>
    <w:rsid w:val="008D1F37"/>
    <w:rsid w:val="008D1FFF"/>
    <w:rsid w:val="008D2110"/>
    <w:rsid w:val="008D51FC"/>
    <w:rsid w:val="008D5E26"/>
    <w:rsid w:val="008E21EB"/>
    <w:rsid w:val="008E3453"/>
    <w:rsid w:val="008F09F8"/>
    <w:rsid w:val="008F0E4A"/>
    <w:rsid w:val="008F1F77"/>
    <w:rsid w:val="008F2393"/>
    <w:rsid w:val="008F2D2B"/>
    <w:rsid w:val="008F5B7E"/>
    <w:rsid w:val="0090213F"/>
    <w:rsid w:val="00906EB3"/>
    <w:rsid w:val="00910173"/>
    <w:rsid w:val="0091116A"/>
    <w:rsid w:val="00915666"/>
    <w:rsid w:val="00916471"/>
    <w:rsid w:val="00920C79"/>
    <w:rsid w:val="00920CE1"/>
    <w:rsid w:val="00922DC4"/>
    <w:rsid w:val="00923CB2"/>
    <w:rsid w:val="009246D5"/>
    <w:rsid w:val="0092677C"/>
    <w:rsid w:val="0092783E"/>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4EDB"/>
    <w:rsid w:val="0097537B"/>
    <w:rsid w:val="00975EBB"/>
    <w:rsid w:val="00980AC0"/>
    <w:rsid w:val="0098130E"/>
    <w:rsid w:val="00981526"/>
    <w:rsid w:val="009825FC"/>
    <w:rsid w:val="009831B3"/>
    <w:rsid w:val="009908D7"/>
    <w:rsid w:val="00991C40"/>
    <w:rsid w:val="00994812"/>
    <w:rsid w:val="00995DEF"/>
    <w:rsid w:val="00997B32"/>
    <w:rsid w:val="009A00D7"/>
    <w:rsid w:val="009A1647"/>
    <w:rsid w:val="009B02E1"/>
    <w:rsid w:val="009B1FE2"/>
    <w:rsid w:val="009B3EB0"/>
    <w:rsid w:val="009C0F09"/>
    <w:rsid w:val="009C107A"/>
    <w:rsid w:val="009C3667"/>
    <w:rsid w:val="009C66BB"/>
    <w:rsid w:val="009D0980"/>
    <w:rsid w:val="009D1B10"/>
    <w:rsid w:val="009D268E"/>
    <w:rsid w:val="009D48B2"/>
    <w:rsid w:val="009D70C3"/>
    <w:rsid w:val="009D7108"/>
    <w:rsid w:val="009D72BD"/>
    <w:rsid w:val="009E295D"/>
    <w:rsid w:val="009E5361"/>
    <w:rsid w:val="009E7012"/>
    <w:rsid w:val="009F2FAC"/>
    <w:rsid w:val="009F67BC"/>
    <w:rsid w:val="009F7158"/>
    <w:rsid w:val="00A104C6"/>
    <w:rsid w:val="00A1496F"/>
    <w:rsid w:val="00A14A8D"/>
    <w:rsid w:val="00A168E0"/>
    <w:rsid w:val="00A20824"/>
    <w:rsid w:val="00A24476"/>
    <w:rsid w:val="00A26E14"/>
    <w:rsid w:val="00A2730A"/>
    <w:rsid w:val="00A35974"/>
    <w:rsid w:val="00A35DBC"/>
    <w:rsid w:val="00A373DE"/>
    <w:rsid w:val="00A37BB5"/>
    <w:rsid w:val="00A40629"/>
    <w:rsid w:val="00A40892"/>
    <w:rsid w:val="00A40A8D"/>
    <w:rsid w:val="00A42771"/>
    <w:rsid w:val="00A437B0"/>
    <w:rsid w:val="00A46026"/>
    <w:rsid w:val="00A51653"/>
    <w:rsid w:val="00A54E5C"/>
    <w:rsid w:val="00A54F40"/>
    <w:rsid w:val="00A61151"/>
    <w:rsid w:val="00A641C5"/>
    <w:rsid w:val="00A64D83"/>
    <w:rsid w:val="00A66CC3"/>
    <w:rsid w:val="00A72A50"/>
    <w:rsid w:val="00A73788"/>
    <w:rsid w:val="00A74DB3"/>
    <w:rsid w:val="00A817F9"/>
    <w:rsid w:val="00A81D09"/>
    <w:rsid w:val="00A82D1B"/>
    <w:rsid w:val="00A84ECF"/>
    <w:rsid w:val="00A87A03"/>
    <w:rsid w:val="00A87C15"/>
    <w:rsid w:val="00A90EB5"/>
    <w:rsid w:val="00A979B1"/>
    <w:rsid w:val="00AA3F47"/>
    <w:rsid w:val="00AA5FC5"/>
    <w:rsid w:val="00AB1194"/>
    <w:rsid w:val="00AB1403"/>
    <w:rsid w:val="00AB20DA"/>
    <w:rsid w:val="00AB389B"/>
    <w:rsid w:val="00AB3F37"/>
    <w:rsid w:val="00AB4708"/>
    <w:rsid w:val="00AB5B65"/>
    <w:rsid w:val="00AB5D49"/>
    <w:rsid w:val="00AB5F48"/>
    <w:rsid w:val="00AC1878"/>
    <w:rsid w:val="00AC4A5D"/>
    <w:rsid w:val="00AC57A5"/>
    <w:rsid w:val="00AC6302"/>
    <w:rsid w:val="00AC6F1A"/>
    <w:rsid w:val="00AD1742"/>
    <w:rsid w:val="00AD417E"/>
    <w:rsid w:val="00AD4A4A"/>
    <w:rsid w:val="00AD6508"/>
    <w:rsid w:val="00AD6FD8"/>
    <w:rsid w:val="00AE088B"/>
    <w:rsid w:val="00AE11DB"/>
    <w:rsid w:val="00AE2B2F"/>
    <w:rsid w:val="00AE77B4"/>
    <w:rsid w:val="00AF1C42"/>
    <w:rsid w:val="00AF292B"/>
    <w:rsid w:val="00AF37CF"/>
    <w:rsid w:val="00AF5398"/>
    <w:rsid w:val="00B00D53"/>
    <w:rsid w:val="00B0171F"/>
    <w:rsid w:val="00B03BAF"/>
    <w:rsid w:val="00B04A29"/>
    <w:rsid w:val="00B061AD"/>
    <w:rsid w:val="00B10364"/>
    <w:rsid w:val="00B104A9"/>
    <w:rsid w:val="00B106A1"/>
    <w:rsid w:val="00B1243D"/>
    <w:rsid w:val="00B12AD6"/>
    <w:rsid w:val="00B12EF6"/>
    <w:rsid w:val="00B13963"/>
    <w:rsid w:val="00B14CAF"/>
    <w:rsid w:val="00B17104"/>
    <w:rsid w:val="00B17A24"/>
    <w:rsid w:val="00B2417F"/>
    <w:rsid w:val="00B2445B"/>
    <w:rsid w:val="00B30F70"/>
    <w:rsid w:val="00B32FB8"/>
    <w:rsid w:val="00B41D54"/>
    <w:rsid w:val="00B41DDE"/>
    <w:rsid w:val="00B5283F"/>
    <w:rsid w:val="00B57C60"/>
    <w:rsid w:val="00B57F83"/>
    <w:rsid w:val="00B6030C"/>
    <w:rsid w:val="00B673C4"/>
    <w:rsid w:val="00B71AEA"/>
    <w:rsid w:val="00B73C5E"/>
    <w:rsid w:val="00B74871"/>
    <w:rsid w:val="00B77C2F"/>
    <w:rsid w:val="00B8254F"/>
    <w:rsid w:val="00B82D33"/>
    <w:rsid w:val="00B82E02"/>
    <w:rsid w:val="00B830E3"/>
    <w:rsid w:val="00B87987"/>
    <w:rsid w:val="00B91C3E"/>
    <w:rsid w:val="00B94197"/>
    <w:rsid w:val="00B950A4"/>
    <w:rsid w:val="00B978E0"/>
    <w:rsid w:val="00BA6F33"/>
    <w:rsid w:val="00BA77E1"/>
    <w:rsid w:val="00BB1109"/>
    <w:rsid w:val="00BB2C93"/>
    <w:rsid w:val="00BB2F8B"/>
    <w:rsid w:val="00BB72DC"/>
    <w:rsid w:val="00BB7650"/>
    <w:rsid w:val="00BC006B"/>
    <w:rsid w:val="00BC19BF"/>
    <w:rsid w:val="00BC40F4"/>
    <w:rsid w:val="00BC537A"/>
    <w:rsid w:val="00BC77C3"/>
    <w:rsid w:val="00BD00AE"/>
    <w:rsid w:val="00BD1134"/>
    <w:rsid w:val="00BD33FC"/>
    <w:rsid w:val="00BD40D2"/>
    <w:rsid w:val="00BE62B9"/>
    <w:rsid w:val="00BF166F"/>
    <w:rsid w:val="00BF29AD"/>
    <w:rsid w:val="00BF6875"/>
    <w:rsid w:val="00BF7B86"/>
    <w:rsid w:val="00C0084D"/>
    <w:rsid w:val="00C07E4A"/>
    <w:rsid w:val="00C12789"/>
    <w:rsid w:val="00C127A8"/>
    <w:rsid w:val="00C138A8"/>
    <w:rsid w:val="00C15187"/>
    <w:rsid w:val="00C15D6B"/>
    <w:rsid w:val="00C35ABA"/>
    <w:rsid w:val="00C366EF"/>
    <w:rsid w:val="00C40E9E"/>
    <w:rsid w:val="00C41819"/>
    <w:rsid w:val="00C41FCA"/>
    <w:rsid w:val="00C45532"/>
    <w:rsid w:val="00C502F4"/>
    <w:rsid w:val="00C505FE"/>
    <w:rsid w:val="00C52EF0"/>
    <w:rsid w:val="00C54609"/>
    <w:rsid w:val="00C551BD"/>
    <w:rsid w:val="00C632BC"/>
    <w:rsid w:val="00C63796"/>
    <w:rsid w:val="00C64661"/>
    <w:rsid w:val="00C70B94"/>
    <w:rsid w:val="00C73896"/>
    <w:rsid w:val="00C74E41"/>
    <w:rsid w:val="00C7515B"/>
    <w:rsid w:val="00C76707"/>
    <w:rsid w:val="00C779D9"/>
    <w:rsid w:val="00C77A66"/>
    <w:rsid w:val="00C820E2"/>
    <w:rsid w:val="00C82637"/>
    <w:rsid w:val="00C857F5"/>
    <w:rsid w:val="00C908BC"/>
    <w:rsid w:val="00C92E6E"/>
    <w:rsid w:val="00C970B0"/>
    <w:rsid w:val="00CA224B"/>
    <w:rsid w:val="00CA4CD2"/>
    <w:rsid w:val="00CA74FD"/>
    <w:rsid w:val="00CB175F"/>
    <w:rsid w:val="00CB1EC1"/>
    <w:rsid w:val="00CB24DC"/>
    <w:rsid w:val="00CB7900"/>
    <w:rsid w:val="00CC0854"/>
    <w:rsid w:val="00CD3096"/>
    <w:rsid w:val="00CD341E"/>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2F70"/>
    <w:rsid w:val="00D1476A"/>
    <w:rsid w:val="00D23845"/>
    <w:rsid w:val="00D239F5"/>
    <w:rsid w:val="00D24EF3"/>
    <w:rsid w:val="00D2532A"/>
    <w:rsid w:val="00D26743"/>
    <w:rsid w:val="00D31240"/>
    <w:rsid w:val="00D3297D"/>
    <w:rsid w:val="00D32F48"/>
    <w:rsid w:val="00D33DAC"/>
    <w:rsid w:val="00D343C7"/>
    <w:rsid w:val="00D3792D"/>
    <w:rsid w:val="00D40AD9"/>
    <w:rsid w:val="00D41BD8"/>
    <w:rsid w:val="00D42841"/>
    <w:rsid w:val="00D45BEC"/>
    <w:rsid w:val="00D47C72"/>
    <w:rsid w:val="00D50B5B"/>
    <w:rsid w:val="00D53944"/>
    <w:rsid w:val="00D540EC"/>
    <w:rsid w:val="00D559CD"/>
    <w:rsid w:val="00D56C14"/>
    <w:rsid w:val="00D6021C"/>
    <w:rsid w:val="00D61861"/>
    <w:rsid w:val="00D63423"/>
    <w:rsid w:val="00D63580"/>
    <w:rsid w:val="00D77FAB"/>
    <w:rsid w:val="00D8097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125D"/>
    <w:rsid w:val="00DB2C23"/>
    <w:rsid w:val="00DB6463"/>
    <w:rsid w:val="00DB6BA8"/>
    <w:rsid w:val="00DC0BBE"/>
    <w:rsid w:val="00DC0D4D"/>
    <w:rsid w:val="00DC0F7A"/>
    <w:rsid w:val="00DC141A"/>
    <w:rsid w:val="00DC24BB"/>
    <w:rsid w:val="00DC3930"/>
    <w:rsid w:val="00DC45D6"/>
    <w:rsid w:val="00DC4A67"/>
    <w:rsid w:val="00DC4E7F"/>
    <w:rsid w:val="00DC617A"/>
    <w:rsid w:val="00DC6965"/>
    <w:rsid w:val="00DC6E6E"/>
    <w:rsid w:val="00DD348C"/>
    <w:rsid w:val="00DD3871"/>
    <w:rsid w:val="00DD39D1"/>
    <w:rsid w:val="00DD7F90"/>
    <w:rsid w:val="00DE00C7"/>
    <w:rsid w:val="00DE1E48"/>
    <w:rsid w:val="00DE43DD"/>
    <w:rsid w:val="00DE52ED"/>
    <w:rsid w:val="00DE5A91"/>
    <w:rsid w:val="00DE6484"/>
    <w:rsid w:val="00DE7187"/>
    <w:rsid w:val="00DF3B67"/>
    <w:rsid w:val="00DF434D"/>
    <w:rsid w:val="00DF6250"/>
    <w:rsid w:val="00DF76D2"/>
    <w:rsid w:val="00E03EC8"/>
    <w:rsid w:val="00E046EC"/>
    <w:rsid w:val="00E04E5D"/>
    <w:rsid w:val="00E10246"/>
    <w:rsid w:val="00E12425"/>
    <w:rsid w:val="00E1284B"/>
    <w:rsid w:val="00E1582D"/>
    <w:rsid w:val="00E17213"/>
    <w:rsid w:val="00E2112E"/>
    <w:rsid w:val="00E217F0"/>
    <w:rsid w:val="00E22547"/>
    <w:rsid w:val="00E235F1"/>
    <w:rsid w:val="00E236CC"/>
    <w:rsid w:val="00E25158"/>
    <w:rsid w:val="00E3008C"/>
    <w:rsid w:val="00E3320C"/>
    <w:rsid w:val="00E33D1E"/>
    <w:rsid w:val="00E40B34"/>
    <w:rsid w:val="00E42FB4"/>
    <w:rsid w:val="00E45E9A"/>
    <w:rsid w:val="00E46D00"/>
    <w:rsid w:val="00E52117"/>
    <w:rsid w:val="00E5252A"/>
    <w:rsid w:val="00E52578"/>
    <w:rsid w:val="00E53BD6"/>
    <w:rsid w:val="00E53CFE"/>
    <w:rsid w:val="00E557C4"/>
    <w:rsid w:val="00E570D7"/>
    <w:rsid w:val="00E60643"/>
    <w:rsid w:val="00E617A5"/>
    <w:rsid w:val="00E665B9"/>
    <w:rsid w:val="00E70950"/>
    <w:rsid w:val="00E71BDD"/>
    <w:rsid w:val="00E7280B"/>
    <w:rsid w:val="00E7369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4A9"/>
    <w:rsid w:val="00EA4E4C"/>
    <w:rsid w:val="00EB138D"/>
    <w:rsid w:val="00EB272C"/>
    <w:rsid w:val="00EB3112"/>
    <w:rsid w:val="00EB596B"/>
    <w:rsid w:val="00EB665B"/>
    <w:rsid w:val="00EB7487"/>
    <w:rsid w:val="00EC0A50"/>
    <w:rsid w:val="00EC0B0E"/>
    <w:rsid w:val="00EC1C0D"/>
    <w:rsid w:val="00EC2F39"/>
    <w:rsid w:val="00EC454D"/>
    <w:rsid w:val="00EC52C5"/>
    <w:rsid w:val="00EC573F"/>
    <w:rsid w:val="00ED4072"/>
    <w:rsid w:val="00ED671F"/>
    <w:rsid w:val="00ED69FB"/>
    <w:rsid w:val="00EE0C7A"/>
    <w:rsid w:val="00EE1C47"/>
    <w:rsid w:val="00EE2CCB"/>
    <w:rsid w:val="00EE5AFE"/>
    <w:rsid w:val="00EE6D58"/>
    <w:rsid w:val="00EF0D3B"/>
    <w:rsid w:val="00EF0F82"/>
    <w:rsid w:val="00EF1EC3"/>
    <w:rsid w:val="00EF3615"/>
    <w:rsid w:val="00F029FF"/>
    <w:rsid w:val="00F04B6C"/>
    <w:rsid w:val="00F050C2"/>
    <w:rsid w:val="00F05D46"/>
    <w:rsid w:val="00F06A27"/>
    <w:rsid w:val="00F13B9A"/>
    <w:rsid w:val="00F13D65"/>
    <w:rsid w:val="00F1478E"/>
    <w:rsid w:val="00F20F35"/>
    <w:rsid w:val="00F21B24"/>
    <w:rsid w:val="00F21F34"/>
    <w:rsid w:val="00F223E1"/>
    <w:rsid w:val="00F23971"/>
    <w:rsid w:val="00F258BA"/>
    <w:rsid w:val="00F31D7A"/>
    <w:rsid w:val="00F3543C"/>
    <w:rsid w:val="00F42360"/>
    <w:rsid w:val="00F42857"/>
    <w:rsid w:val="00F42885"/>
    <w:rsid w:val="00F50780"/>
    <w:rsid w:val="00F5193F"/>
    <w:rsid w:val="00F521DC"/>
    <w:rsid w:val="00F5264E"/>
    <w:rsid w:val="00F55435"/>
    <w:rsid w:val="00F56B41"/>
    <w:rsid w:val="00F5722A"/>
    <w:rsid w:val="00F57539"/>
    <w:rsid w:val="00F60676"/>
    <w:rsid w:val="00F60CC5"/>
    <w:rsid w:val="00F6209A"/>
    <w:rsid w:val="00F6384A"/>
    <w:rsid w:val="00F6390B"/>
    <w:rsid w:val="00F65F64"/>
    <w:rsid w:val="00F66B21"/>
    <w:rsid w:val="00F71BDE"/>
    <w:rsid w:val="00F741AF"/>
    <w:rsid w:val="00F75F15"/>
    <w:rsid w:val="00F77FDF"/>
    <w:rsid w:val="00F8177E"/>
    <w:rsid w:val="00F81E4C"/>
    <w:rsid w:val="00F85ADE"/>
    <w:rsid w:val="00F85C42"/>
    <w:rsid w:val="00F85D2B"/>
    <w:rsid w:val="00F92446"/>
    <w:rsid w:val="00F949B4"/>
    <w:rsid w:val="00FA15B3"/>
    <w:rsid w:val="00FA18FE"/>
    <w:rsid w:val="00FA1A33"/>
    <w:rsid w:val="00FA30A9"/>
    <w:rsid w:val="00FA4B66"/>
    <w:rsid w:val="00FA6CF3"/>
    <w:rsid w:val="00FB0480"/>
    <w:rsid w:val="00FB2BC4"/>
    <w:rsid w:val="00FB3CD0"/>
    <w:rsid w:val="00FB403D"/>
    <w:rsid w:val="00FB4196"/>
    <w:rsid w:val="00FB5C69"/>
    <w:rsid w:val="00FC20D8"/>
    <w:rsid w:val="00FC748E"/>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3A35"/>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numbering" w:customStyle="1" w:styleId="NoList1">
    <w:name w:val="No List1"/>
    <w:next w:val="NoList"/>
    <w:semiHidden/>
    <w:rsid w:val="00CD3096"/>
  </w:style>
  <w:style w:type="table" w:customStyle="1" w:styleId="TableGrid1">
    <w:name w:val="Table Grid1"/>
    <w:basedOn w:val="TableNormal"/>
    <w:next w:val="TableGrid"/>
    <w:rsid w:val="00CD30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05A26"/>
  </w:style>
  <w:style w:type="numbering" w:customStyle="1" w:styleId="NoList11">
    <w:name w:val="No List11"/>
    <w:next w:val="NoList"/>
    <w:uiPriority w:val="99"/>
    <w:semiHidden/>
    <w:unhideWhenUsed/>
    <w:rsid w:val="00105A26"/>
  </w:style>
  <w:style w:type="numbering" w:customStyle="1" w:styleId="NoList21">
    <w:name w:val="No List21"/>
    <w:next w:val="NoList"/>
    <w:uiPriority w:val="99"/>
    <w:semiHidden/>
    <w:unhideWhenUsed/>
    <w:rsid w:val="00105A26"/>
  </w:style>
  <w:style w:type="numbering" w:customStyle="1" w:styleId="NoList111">
    <w:name w:val="No List111"/>
    <w:next w:val="NoList"/>
    <w:semiHidden/>
    <w:rsid w:val="00105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767D-BC3E-4058-9056-0131AE10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4758</TotalTime>
  <Pages>40</Pages>
  <Words>13361</Words>
  <Characters>76164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324</cp:revision>
  <cp:lastPrinted>2019-04-18T11:14:00Z</cp:lastPrinted>
  <dcterms:created xsi:type="dcterms:W3CDTF">2013-04-28T15:30:00Z</dcterms:created>
  <dcterms:modified xsi:type="dcterms:W3CDTF">2019-04-18T11:34:00Z</dcterms:modified>
</cp:coreProperties>
</file>