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D2" w:rsidRDefault="00850DD2" w:rsidP="00162C92">
      <w:pPr>
        <w:jc w:val="both"/>
        <w:rPr>
          <w:lang w:val="sr-Latn-CS"/>
        </w:rPr>
      </w:pPr>
    </w:p>
    <w:p w:rsidR="00850DD2" w:rsidRPr="007A7D61" w:rsidRDefault="00850DD2" w:rsidP="00162C92">
      <w:pPr>
        <w:jc w:val="both"/>
        <w:rPr>
          <w:lang w:val="sr-Latn-CS"/>
        </w:rPr>
      </w:pPr>
    </w:p>
    <w:p w:rsidR="00850DD2" w:rsidRPr="007A7D61" w:rsidRDefault="00890AB8"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5986f" cropbottom="-5986f"/>
          </v:shape>
        </w:pict>
      </w:r>
    </w:p>
    <w:p w:rsidR="00850DD2" w:rsidRPr="007A7D61" w:rsidRDefault="00850DD2" w:rsidP="00162C92">
      <w:pPr>
        <w:framePr w:h="1560" w:hRule="exact" w:hSpace="180" w:wrap="auto" w:vAnchor="text" w:hAnchor="page" w:x="2017" w:y="94"/>
        <w:jc w:val="both"/>
      </w:pPr>
    </w:p>
    <w:p w:rsidR="00850DD2" w:rsidRPr="007A7D61" w:rsidRDefault="00850DD2" w:rsidP="00162C92">
      <w:pPr>
        <w:jc w:val="both"/>
        <w:rPr>
          <w:b/>
          <w:bCs/>
        </w:rPr>
      </w:pPr>
      <w:r w:rsidRPr="007A7D61">
        <w:rPr>
          <w:b/>
          <w:bCs/>
        </w:rPr>
        <w:t>INSTITUT ZA NEONATOLOGIJU</w:t>
      </w:r>
    </w:p>
    <w:p w:rsidR="00850DD2" w:rsidRPr="007A7D61" w:rsidRDefault="00850DD2" w:rsidP="00162C92">
      <w:pPr>
        <w:jc w:val="both"/>
        <w:rPr>
          <w:i/>
          <w:iCs/>
        </w:rPr>
      </w:pPr>
      <w:r w:rsidRPr="007A7D61">
        <w:rPr>
          <w:i/>
          <w:iCs/>
        </w:rPr>
        <w:t>BEOGRAD, Ul. kralja Milutina br.50</w:t>
      </w:r>
    </w:p>
    <w:p w:rsidR="00850DD2" w:rsidRPr="007A7D61" w:rsidRDefault="00850DD2" w:rsidP="00162C92">
      <w:pPr>
        <w:jc w:val="both"/>
      </w:pPr>
      <w:r w:rsidRPr="007A7D61">
        <w:t>Telefoni:  Direktor Instituta        3615-049</w:t>
      </w:r>
    </w:p>
    <w:p w:rsidR="00850DD2" w:rsidRPr="007A7D61" w:rsidRDefault="00850DD2" w:rsidP="00162C92">
      <w:pPr>
        <w:jc w:val="both"/>
        <w:rPr>
          <w:i/>
          <w:iCs/>
        </w:rPr>
      </w:pPr>
      <w:r w:rsidRPr="007A7D61">
        <w:t>Pomoćnik direktora    3615-046</w:t>
      </w:r>
    </w:p>
    <w:p w:rsidR="00850DD2" w:rsidRPr="007A7D61" w:rsidRDefault="00850D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850DD2" w:rsidRPr="00CD76E8" w:rsidRDefault="00850DD2" w:rsidP="00162C92">
      <w:pPr>
        <w:jc w:val="both"/>
        <w:rPr>
          <w:lang w:val="sr-Latn-RS"/>
        </w:rPr>
      </w:pPr>
      <w:r w:rsidRPr="007A7D61">
        <w:t>Broj:</w:t>
      </w:r>
      <w:r w:rsidR="00AA6D98">
        <w:t xml:space="preserve"> </w:t>
      </w:r>
      <w:r w:rsidR="00CD76E8">
        <w:rPr>
          <w:lang w:val="sr-Latn-RS"/>
        </w:rPr>
        <w:t>453/7</w:t>
      </w:r>
    </w:p>
    <w:p w:rsidR="00850DD2" w:rsidRPr="00CD76E8" w:rsidRDefault="00850DD2" w:rsidP="00A2730A">
      <w:pPr>
        <w:jc w:val="both"/>
        <w:rPr>
          <w:lang w:val="sr-Latn-RS"/>
        </w:rPr>
      </w:pPr>
      <w:r>
        <w:t xml:space="preserve">Datum: </w:t>
      </w:r>
      <w:r w:rsidR="00CD76E8">
        <w:rPr>
          <w:lang w:val="sr-Latn-RS"/>
        </w:rPr>
        <w:t>14.02.2018.</w:t>
      </w: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1C264C" w:rsidRDefault="00850DD2" w:rsidP="001C264C">
      <w:pPr>
        <w:jc w:val="both"/>
        <w:rPr>
          <w:lang w:val="en-US"/>
        </w:rPr>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90523C" w:rsidRDefault="00850DD2" w:rsidP="00A2730A">
      <w:pPr>
        <w:jc w:val="both"/>
        <w:rPr>
          <w:b/>
          <w:bCs/>
        </w:rPr>
      </w:pPr>
    </w:p>
    <w:p w:rsidR="00850DD2" w:rsidRPr="0090523C" w:rsidRDefault="00850DD2" w:rsidP="00A2730A">
      <w:pPr>
        <w:jc w:val="center"/>
        <w:rPr>
          <w:b/>
          <w:bCs/>
        </w:rPr>
      </w:pPr>
      <w:r w:rsidRPr="0090523C">
        <w:rPr>
          <w:b/>
          <w:bCs/>
        </w:rPr>
        <w:t>KONKURSNA DOKUMENTACIJA</w:t>
      </w:r>
    </w:p>
    <w:p w:rsidR="00850DD2" w:rsidRDefault="00850DD2" w:rsidP="0068224C">
      <w:pPr>
        <w:pStyle w:val="Heading2"/>
        <w:jc w:val="center"/>
      </w:pPr>
      <w:r w:rsidRPr="007A7D61">
        <w:t>Za</w:t>
      </w:r>
      <w:r>
        <w:t xml:space="preserve"> javnu nabavku GASNOG ULJA EKSTRA LAKOG EVRO  EL </w:t>
      </w:r>
      <w:r w:rsidRPr="00A23C44">
        <w:t xml:space="preserve"> </w:t>
      </w:r>
    </w:p>
    <w:p w:rsidR="00850DD2" w:rsidRPr="007A7D61" w:rsidRDefault="00850DD2" w:rsidP="0068224C">
      <w:pPr>
        <w:pStyle w:val="Heading2"/>
        <w:jc w:val="center"/>
      </w:pPr>
      <w:r>
        <w:t xml:space="preserve">u </w:t>
      </w:r>
      <w:r w:rsidRPr="00A23C44">
        <w:t>količini za godinu dana</w:t>
      </w:r>
    </w:p>
    <w:p w:rsidR="00850DD2" w:rsidRDefault="00850DD2" w:rsidP="00B12EF6">
      <w:pPr>
        <w:jc w:val="center"/>
        <w:rPr>
          <w:b/>
          <w:bCs/>
          <w:lang w:val="sl-SI"/>
        </w:rPr>
      </w:pPr>
    </w:p>
    <w:p w:rsidR="00850DD2" w:rsidRDefault="00850DD2" w:rsidP="00B12EF6">
      <w:pPr>
        <w:jc w:val="center"/>
        <w:rPr>
          <w:b/>
          <w:bCs/>
          <w:lang w:val="sl-SI"/>
        </w:rPr>
      </w:pPr>
      <w:r w:rsidRPr="007A7D61">
        <w:rPr>
          <w:b/>
          <w:bCs/>
          <w:lang w:val="sl-SI"/>
        </w:rPr>
        <w:t>otvor</w:t>
      </w:r>
      <w:r>
        <w:rPr>
          <w:b/>
          <w:bCs/>
          <w:lang w:val="sl-SI"/>
        </w:rPr>
        <w:t>eni postupak javne nabavke</w:t>
      </w:r>
    </w:p>
    <w:p w:rsidR="00850DD2" w:rsidRPr="007A7D61" w:rsidRDefault="00850DD2" w:rsidP="00B12EF6">
      <w:pPr>
        <w:jc w:val="center"/>
        <w:rPr>
          <w:b/>
          <w:bCs/>
          <w:lang w:val="sl-SI"/>
        </w:rPr>
      </w:pPr>
      <w:r>
        <w:rPr>
          <w:b/>
          <w:bCs/>
          <w:lang w:val="sl-SI"/>
        </w:rPr>
        <w:t xml:space="preserve">br. </w:t>
      </w:r>
      <w:r w:rsidR="00AA6D98">
        <w:rPr>
          <w:b/>
          <w:bCs/>
          <w:lang w:val="sl-SI"/>
        </w:rPr>
        <w:t>1</w:t>
      </w:r>
      <w:r>
        <w:rPr>
          <w:b/>
          <w:bCs/>
          <w:lang w:val="sl-SI"/>
        </w:rPr>
        <w:t>/201</w:t>
      </w:r>
      <w:r w:rsidR="00D23366">
        <w:rPr>
          <w:b/>
          <w:bCs/>
          <w:lang w:val="sl-SI"/>
        </w:rPr>
        <w:t>8</w:t>
      </w:r>
    </w:p>
    <w:p w:rsidR="00850DD2" w:rsidRPr="007A7D61" w:rsidRDefault="00850DD2" w:rsidP="00B12EF6">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Default="00850DD2" w:rsidP="00162C92">
      <w:pPr>
        <w:pStyle w:val="Heading1"/>
        <w:jc w:val="left"/>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Pr="00637F5E" w:rsidRDefault="00850DD2" w:rsidP="00637F5E">
      <w:pPr>
        <w:rPr>
          <w:lang w:val="sl-SI"/>
        </w:rPr>
      </w:pPr>
    </w:p>
    <w:p w:rsidR="00850DD2" w:rsidRPr="00D81CF9" w:rsidRDefault="00850DD2" w:rsidP="00D81CF9">
      <w:pPr>
        <w:rPr>
          <w:lang w:val="sl-SI"/>
        </w:rPr>
      </w:pPr>
      <w:r w:rsidRPr="009043C2">
        <w:rPr>
          <w:lang w:val="sl-SI"/>
        </w:rPr>
        <w:lastRenderedPageBreak/>
        <w:tab/>
      </w:r>
    </w:p>
    <w:p w:rsidR="00850DD2" w:rsidRPr="009F2FAC" w:rsidRDefault="00850DD2" w:rsidP="00162C92">
      <w:pPr>
        <w:pStyle w:val="Heading1"/>
        <w:jc w:val="left"/>
      </w:pPr>
      <w:r>
        <w:t xml:space="preserve">            </w:t>
      </w:r>
    </w:p>
    <w:p w:rsidR="00850DD2" w:rsidRPr="009F2FAC" w:rsidRDefault="00850DD2" w:rsidP="00162C92">
      <w:pPr>
        <w:pStyle w:val="Heading1"/>
        <w:ind w:left="1440" w:firstLine="720"/>
        <w:jc w:val="left"/>
      </w:pPr>
      <w:r w:rsidRPr="009F2FAC">
        <w:t xml:space="preserve"> SADRŽAJ KONKURSNE DOKUMENTACIJE</w:t>
      </w:r>
    </w:p>
    <w:p w:rsidR="00850DD2" w:rsidRPr="009F2FAC" w:rsidRDefault="00850D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850DD2" w:rsidRPr="009F2FAC" w:rsidRDefault="00850D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850DD2" w:rsidRPr="009F2FAC" w:rsidRDefault="00850DD2" w:rsidP="00162C92">
      <w:pPr>
        <w:rPr>
          <w:lang w:val="sl-SI"/>
        </w:rPr>
      </w:pPr>
    </w:p>
    <w:p w:rsidR="00850DD2" w:rsidRDefault="00850DD2" w:rsidP="0044521E">
      <w:pPr>
        <w:numPr>
          <w:ilvl w:val="0"/>
          <w:numId w:val="2"/>
        </w:numPr>
        <w:rPr>
          <w:lang w:val="sl-SI"/>
        </w:rPr>
      </w:pPr>
      <w:r w:rsidRPr="007A7D61">
        <w:rPr>
          <w:lang w:val="sl-SI"/>
        </w:rPr>
        <w:t>Opšti podaci o javnoj nabavci</w:t>
      </w:r>
    </w:p>
    <w:p w:rsidR="00850DD2" w:rsidRDefault="00850DD2" w:rsidP="00100AF3">
      <w:pPr>
        <w:ind w:left="360"/>
        <w:rPr>
          <w:lang w:val="sl-SI"/>
        </w:rPr>
      </w:pPr>
    </w:p>
    <w:p w:rsidR="00850DD2" w:rsidRDefault="00850DD2" w:rsidP="0044521E">
      <w:pPr>
        <w:numPr>
          <w:ilvl w:val="0"/>
          <w:numId w:val="2"/>
        </w:numPr>
        <w:rPr>
          <w:lang w:val="sl-SI"/>
        </w:rPr>
      </w:pPr>
      <w:r w:rsidRPr="007A7D61">
        <w:rPr>
          <w:lang w:val="sl-SI"/>
        </w:rPr>
        <w:t>Podaci o predmetu javne nabavke</w:t>
      </w:r>
    </w:p>
    <w:p w:rsidR="00850DD2" w:rsidRPr="007A7D61" w:rsidRDefault="00850DD2" w:rsidP="0016485A">
      <w:pPr>
        <w:ind w:left="360"/>
        <w:rPr>
          <w:lang w:val="sl-SI"/>
        </w:rPr>
      </w:pPr>
    </w:p>
    <w:p w:rsidR="00850DD2" w:rsidRDefault="00850DD2" w:rsidP="0044521E">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850DD2" w:rsidRPr="007A7D61" w:rsidRDefault="00850DD2" w:rsidP="0016485A">
      <w:pPr>
        <w:ind w:left="360"/>
        <w:rPr>
          <w:lang w:val="sl-SI"/>
        </w:rPr>
      </w:pPr>
    </w:p>
    <w:p w:rsidR="00850DD2" w:rsidRPr="007A7D61" w:rsidRDefault="00850DD2" w:rsidP="0044521E">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850DD2" w:rsidRPr="007A7D61" w:rsidRDefault="00850DD2" w:rsidP="00162C92">
      <w:pPr>
        <w:rPr>
          <w:lang w:val="sl-SI"/>
        </w:rPr>
      </w:pPr>
    </w:p>
    <w:p w:rsidR="00850DD2" w:rsidRPr="007A7D61" w:rsidRDefault="00850DD2" w:rsidP="0044521E">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850DD2" w:rsidRPr="007A7D61" w:rsidRDefault="00850DD2" w:rsidP="00162C92">
      <w:pPr>
        <w:ind w:left="735"/>
        <w:rPr>
          <w:lang w:val="sl-SI"/>
        </w:rPr>
      </w:pPr>
      <w:r w:rsidRPr="007A7D61">
        <w:rPr>
          <w:lang w:val="sl-SI"/>
        </w:rPr>
        <w:t>i uputstvo kako se dokazuje ispunjenost tih uslova</w:t>
      </w:r>
    </w:p>
    <w:p w:rsidR="00850DD2" w:rsidRPr="007A7D61" w:rsidRDefault="00850DD2" w:rsidP="00162C92">
      <w:pPr>
        <w:ind w:left="360"/>
        <w:rPr>
          <w:lang w:val="sl-SI"/>
        </w:rPr>
      </w:pPr>
    </w:p>
    <w:p w:rsidR="00850DD2" w:rsidRPr="007A7D61" w:rsidRDefault="00850DD2" w:rsidP="0044521E">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850DD2" w:rsidRPr="007A7D61" w:rsidRDefault="00850DD2" w:rsidP="00162C92">
      <w:pPr>
        <w:rPr>
          <w:lang w:val="sl-SI"/>
        </w:rPr>
      </w:pPr>
    </w:p>
    <w:p w:rsidR="00850DD2" w:rsidRPr="00BB77E2" w:rsidRDefault="00850DD2" w:rsidP="0044521E">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8D1F37">
      <w:pPr>
        <w:rPr>
          <w:lang w:val="sl-SI"/>
        </w:rPr>
      </w:pPr>
    </w:p>
    <w:p w:rsidR="00850DD2" w:rsidRPr="007A7D61" w:rsidRDefault="00850DD2" w:rsidP="0044521E">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850DD2" w:rsidRPr="007A7D61" w:rsidRDefault="00850DD2" w:rsidP="008D1F37">
      <w:pPr>
        <w:ind w:left="360"/>
        <w:rPr>
          <w:lang w:val="sl-SI"/>
        </w:rPr>
      </w:pPr>
    </w:p>
    <w:p w:rsidR="00850DD2" w:rsidRPr="001C264C" w:rsidRDefault="00850DD2" w:rsidP="0044521E">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1C264C">
      <w:pPr>
        <w:jc w:val="both"/>
        <w:rPr>
          <w:b/>
          <w:bCs/>
          <w:lang w:val="sl-SI"/>
        </w:rPr>
      </w:pPr>
    </w:p>
    <w:p w:rsidR="00850DD2" w:rsidRPr="00BB1109" w:rsidRDefault="00850DD2" w:rsidP="0044521E">
      <w:pPr>
        <w:numPr>
          <w:ilvl w:val="0"/>
          <w:numId w:val="2"/>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F06A27" w:rsidRDefault="00850DD2" w:rsidP="0044521E">
      <w:pPr>
        <w:numPr>
          <w:ilvl w:val="0"/>
          <w:numId w:val="2"/>
        </w:numPr>
        <w:jc w:val="both"/>
        <w:rPr>
          <w:b/>
          <w:bCs/>
          <w:lang w:val="sl-SI"/>
        </w:rPr>
      </w:pPr>
      <w:r>
        <w:rPr>
          <w:lang w:val="sl-SI"/>
        </w:rPr>
        <w:t xml:space="preserve">OBRAZAC 5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850DD2" w:rsidRPr="00561C07" w:rsidRDefault="00850DD2" w:rsidP="008D1F37">
      <w:pPr>
        <w:rPr>
          <w:lang w:val="sl-SI"/>
        </w:rPr>
      </w:pPr>
    </w:p>
    <w:p w:rsidR="00850DD2" w:rsidRDefault="00850DD2" w:rsidP="0044521E">
      <w:pPr>
        <w:numPr>
          <w:ilvl w:val="0"/>
          <w:numId w:val="2"/>
        </w:numPr>
        <w:rPr>
          <w:color w:val="FF0000"/>
          <w:lang w:val="sl-SI"/>
        </w:rPr>
      </w:pPr>
      <w:r>
        <w:rPr>
          <w:lang w:val="sl-SI"/>
        </w:rPr>
        <w:t>OBRAZAC 6</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850DD2" w:rsidRDefault="00850DD2" w:rsidP="00106512">
      <w:pPr>
        <w:rPr>
          <w:color w:val="FF0000"/>
          <w:lang w:val="sl-SI"/>
        </w:rPr>
      </w:pPr>
    </w:p>
    <w:p w:rsidR="00850DD2" w:rsidRPr="000D083C" w:rsidRDefault="00850DD2" w:rsidP="0044521E">
      <w:pPr>
        <w:numPr>
          <w:ilvl w:val="0"/>
          <w:numId w:val="2"/>
        </w:numPr>
        <w:rPr>
          <w:color w:val="FF0000"/>
          <w:lang w:val="sr-Latn-CS"/>
        </w:rPr>
      </w:pPr>
      <w:r>
        <w:rPr>
          <w:lang w:val="sl-SI"/>
        </w:rPr>
        <w:t xml:space="preserve">OBRAZAC 7 -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850DD2" w:rsidRDefault="00850DD2" w:rsidP="00106512">
      <w:pPr>
        <w:pStyle w:val="ListParagraph"/>
        <w:ind w:left="0"/>
        <w:rPr>
          <w:color w:val="FF0000"/>
          <w:lang w:val="sl-SI"/>
        </w:rPr>
      </w:pPr>
    </w:p>
    <w:p w:rsidR="00850DD2" w:rsidRDefault="00850DD2" w:rsidP="0044521E">
      <w:pPr>
        <w:pStyle w:val="ListParagraph"/>
        <w:numPr>
          <w:ilvl w:val="0"/>
          <w:numId w:val="2"/>
        </w:numPr>
        <w:rPr>
          <w:lang w:val="sl-SI"/>
        </w:rPr>
      </w:pPr>
      <w:r>
        <w:rPr>
          <w:lang w:val="sl-SI"/>
        </w:rPr>
        <w:t>OBRAZAC 8 – Obrazac troškova pripreme ponude</w:t>
      </w:r>
    </w:p>
    <w:p w:rsidR="00850DD2" w:rsidRDefault="00850DD2" w:rsidP="00F06A27">
      <w:pPr>
        <w:jc w:val="both"/>
        <w:rPr>
          <w:lang w:val="sl-SI"/>
        </w:rPr>
      </w:pPr>
    </w:p>
    <w:p w:rsidR="00850DD2" w:rsidRDefault="00850DD2" w:rsidP="0044521E">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Default="00850DD2" w:rsidP="00806CB3">
      <w:pPr>
        <w:rPr>
          <w:lang w:val="sl-SI"/>
        </w:rPr>
        <w:sectPr w:rsidR="00850DD2" w:rsidSect="00A2730A">
          <w:footerReference w:type="default" r:id="rId10"/>
          <w:pgSz w:w="11906" w:h="16838"/>
          <w:pgMar w:top="1134" w:right="1134" w:bottom="1134" w:left="1134" w:header="709" w:footer="709" w:gutter="0"/>
          <w:cols w:space="708"/>
        </w:sect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Pr="007A7D61" w:rsidRDefault="00850DD2" w:rsidP="00162C92">
      <w:pPr>
        <w:jc w:val="center"/>
        <w:rPr>
          <w:b/>
          <w:bCs/>
          <w:lang w:val="sl-SI"/>
        </w:rPr>
      </w:pPr>
      <w:r w:rsidRPr="007A7D61">
        <w:rPr>
          <w:b/>
          <w:bCs/>
          <w:lang w:val="sl-SI"/>
        </w:rPr>
        <w:t>OPŠTI PODACI O JAVNOJ NABAVCI</w:t>
      </w:r>
    </w:p>
    <w:p w:rsidR="00850DD2" w:rsidRPr="007A7D61" w:rsidRDefault="00850DD2" w:rsidP="00162C92">
      <w:pPr>
        <w:rPr>
          <w:lang w:val="sl-SI"/>
        </w:rPr>
      </w:pPr>
    </w:p>
    <w:p w:rsidR="00850DD2" w:rsidRPr="007A7D61" w:rsidRDefault="00850DD2" w:rsidP="00162C92">
      <w:pPr>
        <w:rPr>
          <w:lang w:val="sl-SI"/>
        </w:rPr>
      </w:pP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A6D98">
        <w:rPr>
          <w:rFonts w:ascii="Times New Roman" w:hAnsi="Times New Roman" w:cs="Times New Roman"/>
          <w:sz w:val="24"/>
          <w:szCs w:val="24"/>
          <w:lang w:val="pt-PT"/>
        </w:rPr>
        <w:t>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D23366">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850DD2" w:rsidRDefault="00850D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gasnog ulja ekstra lakog EVRO EL</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850DD2" w:rsidRPr="00561C07" w:rsidRDefault="00850D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850DD2" w:rsidRPr="00561C07" w:rsidRDefault="00850DD2" w:rsidP="00162C92">
      <w:pPr>
        <w:pStyle w:val="normaluvuceni"/>
        <w:rPr>
          <w:rFonts w:ascii="Times New Roman" w:hAnsi="Times New Roman" w:cs="Times New Roman"/>
          <w:sz w:val="24"/>
          <w:szCs w:val="24"/>
          <w:lang w:val="sr-Latn-CS"/>
        </w:rPr>
      </w:pPr>
      <w:r w:rsidRPr="001C264C">
        <w:rPr>
          <w:rFonts w:ascii="Times New Roman" w:hAnsi="Times New Roman" w:cs="Times New Roman"/>
          <w:sz w:val="24"/>
          <w:szCs w:val="24"/>
          <w:lang w:val="fr-FR"/>
        </w:rPr>
        <w:t>(7) kontakt :Radovan Puač, šef tehničke službe, telefon 011/36 30 116</w:t>
      </w:r>
    </w:p>
    <w:p w:rsidR="00850DD2" w:rsidRPr="001C264C" w:rsidRDefault="00850DD2" w:rsidP="00162C92">
      <w:pPr>
        <w:pStyle w:val="normaluvuceni"/>
        <w:rPr>
          <w:rFonts w:ascii="Times New Roman" w:hAnsi="Times New Roman" w:cs="Times New Roman"/>
          <w:sz w:val="24"/>
          <w:szCs w:val="24"/>
          <w:lang w:val="fr-FR"/>
        </w:rPr>
      </w:pPr>
    </w:p>
    <w:p w:rsidR="00850DD2" w:rsidRPr="001C264C" w:rsidRDefault="00850DD2" w:rsidP="00162C92">
      <w:pPr>
        <w:pStyle w:val="Normal1"/>
        <w:rPr>
          <w:rFonts w:ascii="Times New Roman" w:hAnsi="Times New Roman"/>
          <w:sz w:val="24"/>
          <w:szCs w:val="24"/>
          <w:lang w:val="fr-FR"/>
        </w:rPr>
      </w:pPr>
    </w:p>
    <w:p w:rsidR="00850DD2" w:rsidRPr="001C264C" w:rsidRDefault="00850DD2" w:rsidP="00162C92">
      <w:pPr>
        <w:pStyle w:val="normaluvuceni"/>
        <w:rPr>
          <w:rFonts w:ascii="Times New Roman" w:hAnsi="Times New Roman" w:cs="Times New Roman"/>
          <w:sz w:val="24"/>
          <w:szCs w:val="24"/>
          <w:lang w:val="fr-FR"/>
        </w:rPr>
      </w:pPr>
    </w:p>
    <w:p w:rsidR="00850DD2" w:rsidRPr="007A7D61" w:rsidRDefault="00850DD2" w:rsidP="00162C92">
      <w:pPr>
        <w:rPr>
          <w:lang w:val="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62C92" w:rsidRDefault="00850D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850DD2" w:rsidRDefault="00850DD2" w:rsidP="0044521E">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sidRPr="00070001">
        <w:rPr>
          <w:rFonts w:ascii="Times New Roman" w:hAnsi="Times New Roman" w:cs="Times New Roman"/>
          <w:sz w:val="24"/>
          <w:szCs w:val="24"/>
          <w:lang w:val="pt-PT"/>
        </w:rPr>
        <w:t xml:space="preserve"> </w:t>
      </w:r>
      <w:r>
        <w:rPr>
          <w:rFonts w:ascii="Times New Roman" w:hAnsi="Times New Roman" w:cs="Times New Roman"/>
          <w:sz w:val="24"/>
          <w:szCs w:val="24"/>
          <w:lang w:val="pt-PT"/>
        </w:rPr>
        <w:t>gasnog ulja ekstra lakog EVRO EL</w:t>
      </w: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w:t>
      </w:r>
      <w:r>
        <w:rPr>
          <w:rFonts w:ascii="Times New Roman" w:hAnsi="Times New Roman" w:cs="Times New Roman"/>
          <w:sz w:val="24"/>
          <w:szCs w:val="24"/>
          <w:lang w:val="sl-SI"/>
        </w:rPr>
        <w:t>ika nabavke – bez partija</w:t>
      </w:r>
    </w:p>
    <w:p w:rsidR="00850DD2" w:rsidRDefault="00AA6D98" w:rsidP="00162C92">
      <w:pPr>
        <w:pStyle w:val="Style2"/>
        <w:widowControl/>
        <w:spacing w:before="72" w:line="240" w:lineRule="auto"/>
        <w:ind w:left="272" w:firstLine="720"/>
        <w:jc w:val="left"/>
        <w:rPr>
          <w:lang w:val="sl-SI"/>
        </w:rPr>
      </w:pPr>
      <w:r>
        <w:rPr>
          <w:lang w:val="sl-SI"/>
        </w:rPr>
        <w:t xml:space="preserve">- </w:t>
      </w:r>
      <w:r w:rsidRPr="00AA6D98">
        <w:rPr>
          <w:lang w:val="sl-SI"/>
        </w:rPr>
        <w:t>Lož ulje  - 09135100</w:t>
      </w:r>
    </w:p>
    <w:p w:rsidR="00AA6D98" w:rsidRDefault="00AA6D98" w:rsidP="00162C92">
      <w:pPr>
        <w:pStyle w:val="Style2"/>
        <w:widowControl/>
        <w:spacing w:before="72" w:line="240" w:lineRule="auto"/>
        <w:ind w:left="272" w:firstLine="720"/>
        <w:jc w:val="left"/>
        <w:rPr>
          <w:lang w:val="sl-SI"/>
        </w:rPr>
      </w:pPr>
    </w:p>
    <w:p w:rsidR="00850DD2" w:rsidRPr="00162C92" w:rsidRDefault="00850D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3E63EF">
      <w:pPr>
        <w:pStyle w:val="Heading3"/>
        <w:jc w:val="left"/>
        <w:rPr>
          <w:i/>
          <w:iCs/>
          <w:color w:val="FF0000"/>
          <w:sz w:val="24"/>
          <w:szCs w:val="24"/>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Pr="007A7D61" w:rsidRDefault="00850DD2" w:rsidP="00162C92">
      <w:pPr>
        <w:ind w:left="1416" w:firstLine="708"/>
        <w:jc w:val="both"/>
        <w:rPr>
          <w:b/>
          <w:bCs/>
          <w:i/>
          <w:iCs/>
          <w:color w:val="FF0000"/>
          <w:lang w:val="sr-Latn-CS"/>
        </w:rPr>
      </w:pPr>
    </w:p>
    <w:p w:rsidR="00850DD2" w:rsidRDefault="00850DD2" w:rsidP="00162C92">
      <w:pPr>
        <w:ind w:left="1416" w:firstLine="708"/>
        <w:jc w:val="both"/>
        <w:rPr>
          <w:b/>
          <w:bCs/>
          <w:lang w:val="sr-Latn-CS"/>
        </w:rPr>
      </w:pPr>
    </w:p>
    <w:p w:rsidR="00850DD2" w:rsidRPr="007A7D61" w:rsidRDefault="00850DD2" w:rsidP="00162C92">
      <w:pPr>
        <w:ind w:left="1416" w:firstLine="708"/>
        <w:jc w:val="both"/>
        <w:rPr>
          <w:b/>
          <w:bCs/>
          <w:color w:val="FF0000"/>
          <w:lang w:val="sr-Latn-CS"/>
        </w:rPr>
      </w:pPr>
      <w:r>
        <w:rPr>
          <w:b/>
          <w:bCs/>
        </w:rPr>
        <w:t xml:space="preserve">      </w:t>
      </w: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850DD2" w:rsidRPr="007A7D61" w:rsidRDefault="00850DD2" w:rsidP="009043C2">
      <w:pPr>
        <w:ind w:left="696" w:firstLine="24"/>
        <w:jc w:val="center"/>
        <w:rPr>
          <w:b/>
          <w:bCs/>
          <w:lang w:val="sl-SI"/>
        </w:rPr>
      </w:pPr>
      <w:r w:rsidRPr="00070001">
        <w:rPr>
          <w:b/>
          <w:bCs/>
          <w:lang w:val="pt-PT"/>
        </w:rPr>
        <w:t>gasnog ulja ekstra lakog EVRO EL</w:t>
      </w:r>
      <w:r>
        <w:rPr>
          <w:b/>
          <w:bCs/>
          <w:lang w:val="sl-SI"/>
        </w:rPr>
        <w:t xml:space="preserve"> redni broj </w:t>
      </w:r>
      <w:r w:rsidR="00AA6D98">
        <w:rPr>
          <w:b/>
          <w:bCs/>
          <w:lang w:val="sl-SI"/>
        </w:rPr>
        <w:t>1</w:t>
      </w:r>
      <w:r>
        <w:rPr>
          <w:b/>
          <w:bCs/>
          <w:lang w:val="sl-SI"/>
        </w:rPr>
        <w:t>/201</w:t>
      </w:r>
      <w:r w:rsidR="00D23366">
        <w:rPr>
          <w:b/>
          <w:bCs/>
          <w:lang w:val="sl-SI"/>
        </w:rPr>
        <w:t>8</w:t>
      </w:r>
    </w:p>
    <w:p w:rsidR="00850DD2" w:rsidRPr="007A7D61" w:rsidRDefault="00850DD2" w:rsidP="00162C92">
      <w:pPr>
        <w:jc w:val="both"/>
        <w:rPr>
          <w:b/>
          <w:bCs/>
          <w:lang w:val="sl-SI"/>
        </w:rPr>
      </w:pPr>
    </w:p>
    <w:p w:rsidR="00850DD2" w:rsidRPr="007A158E" w:rsidRDefault="00850DD2" w:rsidP="00070001">
      <w:pPr>
        <w:jc w:val="both"/>
        <w:rPr>
          <w:lang w:val="sl-SI"/>
        </w:rPr>
      </w:pPr>
      <w:r w:rsidRPr="007A158E">
        <w:rPr>
          <w:b/>
          <w:bCs/>
          <w:lang w:val="sl-SI"/>
        </w:rPr>
        <w:t>PREDMET NABAVKE</w:t>
      </w:r>
      <w:r w:rsidRPr="007A158E">
        <w:rPr>
          <w:lang w:val="sl-SI"/>
        </w:rPr>
        <w:t>: G</w:t>
      </w:r>
      <w:r w:rsidRPr="007A158E">
        <w:rPr>
          <w:lang w:val="pt-PT"/>
        </w:rPr>
        <w:t>asno ulja ekstra lako EVRO EL</w:t>
      </w:r>
    </w:p>
    <w:p w:rsidR="00850DD2" w:rsidRPr="007A158E" w:rsidRDefault="00850DD2" w:rsidP="00445592">
      <w:pPr>
        <w:jc w:val="both"/>
        <w:rPr>
          <w:lang w:val="sl-SI"/>
        </w:rPr>
      </w:pPr>
    </w:p>
    <w:p w:rsidR="00850DD2" w:rsidRPr="007A158E" w:rsidRDefault="00850DD2" w:rsidP="00445592">
      <w:pPr>
        <w:jc w:val="both"/>
        <w:rPr>
          <w:lang w:val="sl-SI"/>
        </w:rPr>
      </w:pPr>
      <w:r w:rsidRPr="007A158E">
        <w:rPr>
          <w:b/>
          <w:bCs/>
        </w:rPr>
        <w:t xml:space="preserve">KVALITET:  </w:t>
      </w:r>
      <w:r w:rsidRPr="007A158E">
        <w:rPr>
          <w:lang w:val="sl-SI"/>
        </w:rPr>
        <w:t>u skladu sa Pravilnikom o tehničkim i drugim zahtevima za tečna goriva naftnog porekla (»Sl. glasnik RS« br. 123/2012) i SRPS standard na koji se Pravilnik poziva</w:t>
      </w:r>
    </w:p>
    <w:p w:rsidR="00850DD2" w:rsidRPr="007A158E" w:rsidRDefault="00850DD2" w:rsidP="00445592">
      <w:pPr>
        <w:jc w:val="both"/>
      </w:pPr>
    </w:p>
    <w:p w:rsidR="00850DD2" w:rsidRPr="007A158E" w:rsidRDefault="00850DD2" w:rsidP="001A7946">
      <w:pPr>
        <w:jc w:val="both"/>
      </w:pPr>
      <w:r w:rsidRPr="007A158E">
        <w:rPr>
          <w:b/>
          <w:bCs/>
          <w:lang w:val="sl-SI"/>
        </w:rPr>
        <w:t xml:space="preserve">KOLIČINA: </w:t>
      </w:r>
      <w:r w:rsidR="00B21155">
        <w:rPr>
          <w:b/>
          <w:bCs/>
          <w:lang w:val="sl-SI"/>
        </w:rPr>
        <w:t>60</w:t>
      </w:r>
      <w:r w:rsidRPr="007A158E">
        <w:rPr>
          <w:b/>
          <w:bCs/>
          <w:lang w:val="sr-Latn-CS"/>
        </w:rPr>
        <w:t xml:space="preserve">.000 litara, </w:t>
      </w:r>
      <w:r w:rsidRPr="007A158E">
        <w:t>za period od godinu dana</w:t>
      </w:r>
    </w:p>
    <w:p w:rsidR="00850DD2" w:rsidRPr="007A158E" w:rsidRDefault="00850DD2" w:rsidP="001A7946">
      <w:pPr>
        <w:jc w:val="both"/>
        <w:rPr>
          <w:b/>
          <w:bCs/>
        </w:rPr>
      </w:pPr>
    </w:p>
    <w:p w:rsidR="00850DD2" w:rsidRPr="007A158E" w:rsidRDefault="00850DD2" w:rsidP="00070001">
      <w:pPr>
        <w:jc w:val="both"/>
        <w:rPr>
          <w:b/>
          <w:bCs/>
          <w:lang w:val="sr-Latn-CS"/>
        </w:rPr>
      </w:pPr>
      <w:r w:rsidRPr="007A158E">
        <w:rPr>
          <w:b/>
          <w:bCs/>
          <w:lang w:val="sr-Latn-CS"/>
        </w:rPr>
        <w:t xml:space="preserve">PERIOD NABAVKE: </w:t>
      </w:r>
      <w:r w:rsidRPr="007A158E">
        <w:rPr>
          <w:lang w:val="sr-Latn-CS"/>
        </w:rPr>
        <w:t>12 meseci</w:t>
      </w:r>
    </w:p>
    <w:p w:rsidR="00850DD2" w:rsidRPr="007A158E" w:rsidRDefault="00850DD2" w:rsidP="001A7946">
      <w:pPr>
        <w:jc w:val="both"/>
        <w:rPr>
          <w:b/>
          <w:bCs/>
        </w:rPr>
      </w:pPr>
    </w:p>
    <w:p w:rsidR="00850DD2" w:rsidRPr="007A158E" w:rsidRDefault="00850DD2" w:rsidP="001A7946">
      <w:pPr>
        <w:jc w:val="both"/>
        <w:rPr>
          <w:lang w:val="sl-SI"/>
        </w:rPr>
      </w:pPr>
      <w:r w:rsidRPr="007A158E">
        <w:rPr>
          <w:b/>
          <w:bCs/>
          <w:lang w:val="sl-SI"/>
        </w:rPr>
        <w:t>CENA:</w:t>
      </w:r>
      <w:r w:rsidRPr="007A158E">
        <w:rPr>
          <w:lang w:val="sl-SI"/>
        </w:rPr>
        <w:t xml:space="preserve"> cene naftnih derivata utvrđuju se odlukama Prodavca u skladu sa kretanjima cena na tržištu naftnih derivata</w:t>
      </w:r>
    </w:p>
    <w:p w:rsidR="00850DD2" w:rsidRPr="007A158E" w:rsidRDefault="00850DD2" w:rsidP="00E03EC8">
      <w:pPr>
        <w:jc w:val="both"/>
        <w:rPr>
          <w:lang w:val="sl-SI"/>
        </w:rPr>
      </w:pPr>
    </w:p>
    <w:p w:rsidR="00850DD2" w:rsidRPr="007A158E" w:rsidRDefault="00850DD2" w:rsidP="00E03EC8">
      <w:pPr>
        <w:jc w:val="both"/>
        <w:rPr>
          <w:lang w:val="sl-SI"/>
        </w:rPr>
      </w:pPr>
      <w:r w:rsidRPr="007A158E">
        <w:rPr>
          <w:b/>
          <w:bCs/>
          <w:lang w:val="sl-SI"/>
        </w:rPr>
        <w:t>NAČIN PLAĆANJA:</w:t>
      </w:r>
      <w:r w:rsidRPr="007A158E">
        <w:t xml:space="preserve"> </w:t>
      </w:r>
      <w:r w:rsidRPr="007A158E">
        <w:rPr>
          <w:lang w:val="sl-SI"/>
        </w:rPr>
        <w:t xml:space="preserve">po </w:t>
      </w:r>
      <w:r w:rsidRPr="00545AFE">
        <w:rPr>
          <w:lang w:val="sl-SI"/>
        </w:rPr>
        <w:t>isporuci u roku do 60 dana</w:t>
      </w:r>
    </w:p>
    <w:p w:rsidR="00850DD2" w:rsidRPr="007A158E" w:rsidRDefault="00850DD2" w:rsidP="008E3453">
      <w:pPr>
        <w:jc w:val="both"/>
        <w:rPr>
          <w:lang w:val="sr-Latn-CS"/>
        </w:rPr>
      </w:pPr>
    </w:p>
    <w:p w:rsidR="00850DD2" w:rsidRPr="007A158E" w:rsidRDefault="00850DD2" w:rsidP="00E40B34">
      <w:pPr>
        <w:jc w:val="both"/>
        <w:rPr>
          <w:b/>
          <w:bCs/>
          <w:lang w:val="sl-SI"/>
        </w:rPr>
      </w:pPr>
      <w:r w:rsidRPr="007A158E">
        <w:rPr>
          <w:b/>
          <w:bCs/>
          <w:lang w:val="sl-SI"/>
        </w:rPr>
        <w:t xml:space="preserve">FINANSIJSKE GARANCIJE: </w:t>
      </w:r>
    </w:p>
    <w:p w:rsidR="00850DD2" w:rsidRPr="007A158E" w:rsidRDefault="00850DD2" w:rsidP="00E40B34">
      <w:pPr>
        <w:jc w:val="both"/>
        <w:rPr>
          <w:b/>
          <w:bCs/>
          <w:lang w:val="sl-SI"/>
        </w:rPr>
      </w:pPr>
      <w:r w:rsidRPr="007A158E">
        <w:rPr>
          <w:lang w:val="sl-SI"/>
        </w:rPr>
        <w:t xml:space="preserve">Ponuđač je obavezan da dostavi tražena sredstva finansijskog obezbeđenja, kako je navedeno </w:t>
      </w:r>
      <w:r w:rsidR="00E964F1">
        <w:rPr>
          <w:lang w:val="sl-SI"/>
        </w:rPr>
        <w:t xml:space="preserve">u </w:t>
      </w:r>
      <w:r w:rsidRPr="007A158E">
        <w:rPr>
          <w:lang w:val="sl-SI"/>
        </w:rPr>
        <w:t>Uputstvu ponuđačima kako da sačine ponudu, u tački 12 pod nazivom</w:t>
      </w:r>
      <w:r w:rsidRPr="007A158E">
        <w:rPr>
          <w:b/>
          <w:bCs/>
          <w:lang w:val="sl-SI"/>
        </w:rPr>
        <w:t xml:space="preserve"> »P</w:t>
      </w:r>
      <w:r w:rsidRPr="007A158E">
        <w:rPr>
          <w:b/>
          <w:bCs/>
        </w:rPr>
        <w:t>oda</w:t>
      </w:r>
      <w:r w:rsidRPr="007A158E">
        <w:rPr>
          <w:b/>
          <w:bCs/>
          <w:lang w:val="sl-SI"/>
        </w:rPr>
        <w:t xml:space="preserve">ci </w:t>
      </w:r>
      <w:r w:rsidRPr="007A158E">
        <w:rPr>
          <w:b/>
          <w:bCs/>
        </w:rPr>
        <w:t xml:space="preserve"> o vrsti, sadržini, načinu podnošenja, visini i rokovima obezbeđenja finansijskog ispunjenja obaveza ponuđača</w:t>
      </w:r>
      <w:r w:rsidRPr="007A158E">
        <w:rPr>
          <w:b/>
          <w:bCs/>
          <w:lang w:val="sl-SI"/>
        </w:rPr>
        <w:t>«.</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 xml:space="preserve">ROK ISPORUKE: </w:t>
      </w:r>
      <w:r w:rsidRPr="007A158E">
        <w:rPr>
          <w:lang w:val="sl-SI"/>
        </w:rPr>
        <w:t>sukcesivno, prema zahtevu kupca</w:t>
      </w:r>
    </w:p>
    <w:p w:rsidR="00850DD2" w:rsidRPr="007A158E" w:rsidRDefault="00850DD2" w:rsidP="00E40B34">
      <w:pPr>
        <w:jc w:val="both"/>
        <w:rPr>
          <w:lang w:val="sl-SI"/>
        </w:rPr>
      </w:pPr>
    </w:p>
    <w:p w:rsidR="00850DD2" w:rsidRPr="007A158E" w:rsidRDefault="00850DD2" w:rsidP="00070001">
      <w:pPr>
        <w:jc w:val="both"/>
        <w:rPr>
          <w:lang w:val="sl-SI"/>
        </w:rPr>
      </w:pPr>
      <w:r w:rsidRPr="007A158E">
        <w:rPr>
          <w:b/>
          <w:bCs/>
          <w:lang w:val="sl-SI"/>
        </w:rPr>
        <w:t>DINAMIKA ISPORUKE:</w:t>
      </w:r>
      <w:r w:rsidRPr="007A158E">
        <w:rPr>
          <w:lang w:val="sl-SI"/>
        </w:rPr>
        <w:t xml:space="preserve"> prema potrebama – zahtevu kupca</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MESTO ISPORUK</w:t>
      </w:r>
      <w:r w:rsidR="003F5594">
        <w:rPr>
          <w:b/>
          <w:bCs/>
          <w:lang w:val="sl-SI"/>
        </w:rPr>
        <w:t>E</w:t>
      </w:r>
      <w:r w:rsidRPr="007A158E">
        <w:rPr>
          <w:b/>
          <w:bCs/>
          <w:lang w:val="sl-SI"/>
        </w:rPr>
        <w:t>:</w:t>
      </w:r>
      <w:r w:rsidRPr="007A158E">
        <w:rPr>
          <w:lang w:val="sl-SI"/>
        </w:rPr>
        <w:t xml:space="preserve"> sedište kupca, Ul. kralja Milutina br. 50, Beograd; </w:t>
      </w:r>
    </w:p>
    <w:p w:rsidR="00850DD2" w:rsidRPr="007A158E" w:rsidRDefault="00850DD2" w:rsidP="00E40B34">
      <w:pPr>
        <w:jc w:val="both"/>
        <w:rPr>
          <w:lang w:val="sl-SI"/>
        </w:rPr>
      </w:pPr>
    </w:p>
    <w:p w:rsidR="00850DD2" w:rsidRPr="007A158E" w:rsidRDefault="00850DD2" w:rsidP="00E40B34">
      <w:pPr>
        <w:jc w:val="both"/>
        <w:rPr>
          <w:lang w:val="sl-SI"/>
        </w:rPr>
      </w:pPr>
      <w:r w:rsidRPr="007A158E">
        <w:rPr>
          <w:b/>
          <w:bCs/>
        </w:rPr>
        <w:t>ROK VAŽENJA PONUDE:</w:t>
      </w:r>
      <w:r w:rsidRPr="007A158E">
        <w:rPr>
          <w:lang w:val="sl-SI"/>
        </w:rPr>
        <w:t xml:space="preserve"> ne može biti kraći od 120 dana od dana otvaranja ponuda</w:t>
      </w:r>
    </w:p>
    <w:p w:rsidR="00850DD2" w:rsidRPr="007A158E" w:rsidRDefault="00850DD2" w:rsidP="00E40B34">
      <w:pPr>
        <w:jc w:val="both"/>
        <w:rPr>
          <w:b/>
          <w:bCs/>
          <w:lang w:val="sl-SI"/>
        </w:rPr>
      </w:pPr>
    </w:p>
    <w:p w:rsidR="00850DD2" w:rsidRPr="007A158E" w:rsidRDefault="00850DD2" w:rsidP="00070001">
      <w:pPr>
        <w:jc w:val="both"/>
        <w:rPr>
          <w:lang w:val="sl-SI"/>
        </w:rPr>
      </w:pPr>
      <w:r w:rsidRPr="007A158E">
        <w:rPr>
          <w:b/>
          <w:bCs/>
          <w:lang w:val="sl-SI"/>
        </w:rPr>
        <w:t>KRITERIJUM ZA IZBOR PONUDE:</w:t>
      </w:r>
      <w:r w:rsidRPr="007A158E">
        <w:rPr>
          <w:lang w:val="sl-SI"/>
        </w:rPr>
        <w:t xml:space="preserve"> najniže ponuđena cena</w:t>
      </w:r>
    </w:p>
    <w:p w:rsidR="00850DD2" w:rsidRPr="007A158E" w:rsidRDefault="00850DD2" w:rsidP="001A7946">
      <w:pPr>
        <w:jc w:val="both"/>
        <w:rPr>
          <w:lang w:val="sl-SI"/>
        </w:rPr>
      </w:pPr>
    </w:p>
    <w:p w:rsidR="00850DD2" w:rsidRPr="007A158E" w:rsidRDefault="00850DD2" w:rsidP="00162C92">
      <w:pPr>
        <w:jc w:val="both"/>
        <w:rPr>
          <w:color w:val="FF0000"/>
          <w:lang w:val="sl-SI"/>
        </w:rPr>
      </w:pPr>
    </w:p>
    <w:p w:rsidR="00850DD2" w:rsidRPr="007A158E" w:rsidRDefault="00850DD2" w:rsidP="00162C92">
      <w:pPr>
        <w:ind w:firstLine="720"/>
        <w:jc w:val="both"/>
        <w:rPr>
          <w:color w:val="FF0000"/>
          <w:lang w:val="sl-SI"/>
        </w:rPr>
      </w:pPr>
    </w:p>
    <w:p w:rsidR="00850DD2" w:rsidRPr="007A158E" w:rsidRDefault="00850DD2" w:rsidP="00162C92">
      <w:pPr>
        <w:rPr>
          <w:color w:val="FF0000"/>
          <w:lang w:val="sl-SI"/>
        </w:rPr>
      </w:pPr>
    </w:p>
    <w:p w:rsidR="00850DD2" w:rsidRPr="007A158E" w:rsidRDefault="00850DD2" w:rsidP="00162C92">
      <w:pPr>
        <w:pStyle w:val="Heading3"/>
        <w:jc w:val="left"/>
        <w:rPr>
          <w:color w:val="FF0000"/>
          <w:sz w:val="24"/>
          <w:szCs w:val="24"/>
        </w:rPr>
      </w:pPr>
    </w:p>
    <w:p w:rsidR="00850DD2" w:rsidRPr="007A158E" w:rsidRDefault="00850DD2" w:rsidP="00E40B34">
      <w:pPr>
        <w:rPr>
          <w:lang w:val="sl-SI"/>
        </w:rPr>
      </w:pPr>
    </w:p>
    <w:p w:rsidR="00850DD2" w:rsidRPr="007A158E" w:rsidRDefault="00850DD2" w:rsidP="00E40B34">
      <w:pPr>
        <w:rPr>
          <w:lang w:val="sl-SI"/>
        </w:rPr>
      </w:pPr>
    </w:p>
    <w:p w:rsidR="00850DD2" w:rsidRPr="007A158E" w:rsidRDefault="00850DD2" w:rsidP="00E40B34">
      <w:pPr>
        <w:rPr>
          <w:lang w:val="sl-SI"/>
        </w:rPr>
      </w:pPr>
    </w:p>
    <w:p w:rsidR="00850DD2" w:rsidRDefault="00850DD2" w:rsidP="00E40B34">
      <w:pPr>
        <w:rPr>
          <w:lang w:val="sl-SI"/>
        </w:rPr>
      </w:pPr>
    </w:p>
    <w:p w:rsidR="00850DD2" w:rsidRDefault="00850DD2" w:rsidP="00E40B34">
      <w:pPr>
        <w:rPr>
          <w:lang w:val="sl-SI"/>
        </w:rPr>
      </w:pPr>
    </w:p>
    <w:p w:rsidR="00850DD2" w:rsidRPr="00E40B34" w:rsidRDefault="00850DD2" w:rsidP="00E40B34">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Pr="007A7D61" w:rsidRDefault="00850DD2" w:rsidP="00162C92">
      <w:pPr>
        <w:rPr>
          <w:lang w:val="sl-SI"/>
        </w:rPr>
      </w:pPr>
    </w:p>
    <w:p w:rsidR="00850DD2" w:rsidRPr="009F2FAC" w:rsidRDefault="00850DD2" w:rsidP="00162C92">
      <w:pPr>
        <w:pStyle w:val="Heading3"/>
        <w:ind w:left="2160" w:firstLine="720"/>
        <w:jc w:val="left"/>
        <w:rPr>
          <w:sz w:val="24"/>
          <w:szCs w:val="24"/>
        </w:rPr>
      </w:pPr>
      <w:r w:rsidRPr="009F2FAC">
        <w:rPr>
          <w:sz w:val="24"/>
          <w:szCs w:val="24"/>
        </w:rPr>
        <w:t>OBAVEZNI  USLOVI  ZA  UČEŠĆE</w:t>
      </w:r>
    </w:p>
    <w:p w:rsidR="00850DD2" w:rsidRPr="009F2FAC" w:rsidRDefault="00850DD2" w:rsidP="00162C92">
      <w:pPr>
        <w:jc w:val="center"/>
        <w:rPr>
          <w:b/>
          <w:bCs/>
          <w:lang w:val="sl-SI"/>
        </w:rPr>
      </w:pPr>
    </w:p>
    <w:p w:rsidR="00850DD2" w:rsidRPr="009F2FAC" w:rsidRDefault="00850D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850DD2" w:rsidRPr="009F2FAC" w:rsidRDefault="00850DD2" w:rsidP="00162C92">
      <w:pPr>
        <w:jc w:val="both"/>
        <w:rPr>
          <w:b/>
          <w:bCs/>
          <w:lang w:val="sl-SI"/>
        </w:rPr>
      </w:pPr>
    </w:p>
    <w:p w:rsidR="00850DD2" w:rsidRPr="009F2FAC" w:rsidRDefault="00850DD2" w:rsidP="00162C92">
      <w:pPr>
        <w:jc w:val="both"/>
        <w:rPr>
          <w:b/>
          <w:bCs/>
          <w:lang w:val="sl-SI"/>
        </w:rPr>
      </w:pPr>
    </w:p>
    <w:p w:rsidR="00850DD2" w:rsidRPr="009F2FAC" w:rsidRDefault="00850D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B21155">
        <w:rPr>
          <w:b/>
          <w:bCs/>
          <w:lang w:val="sl-SI"/>
        </w:rPr>
        <w:t>1</w:t>
      </w:r>
      <w:r w:rsidRPr="009F2FAC">
        <w:rPr>
          <w:b/>
          <w:bCs/>
          <w:lang w:val="sl-SI"/>
        </w:rPr>
        <w:t>/201</w:t>
      </w:r>
      <w:r w:rsidR="00D23366">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850DD2" w:rsidRPr="009F2FAC" w:rsidRDefault="00850DD2" w:rsidP="00162C92">
      <w:pPr>
        <w:jc w:val="both"/>
        <w:rPr>
          <w:lang w:val="sl-SI"/>
        </w:rPr>
      </w:pPr>
    </w:p>
    <w:p w:rsidR="00850DD2" w:rsidRPr="007A7D61" w:rsidRDefault="00850DD2" w:rsidP="00162C92">
      <w:pPr>
        <w:jc w:val="both"/>
        <w:rPr>
          <w:u w:val="single"/>
          <w:lang w:val="sl-SI"/>
        </w:rPr>
      </w:pPr>
    </w:p>
    <w:p w:rsidR="00850DD2" w:rsidRPr="007A7D61" w:rsidRDefault="00850DD2" w:rsidP="00162C92">
      <w:pPr>
        <w:ind w:firstLine="720"/>
        <w:jc w:val="both"/>
        <w:rPr>
          <w:lang w:val="sl-SI"/>
        </w:rPr>
      </w:pPr>
      <w:r w:rsidRPr="007A7D61">
        <w:rPr>
          <w:lang w:val="sl-SI"/>
        </w:rPr>
        <w:t xml:space="preserve">1. da je registrovan kod nadležnog organa, odnosno upisan u odgovarajući registar;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850DD2" w:rsidRPr="007A7D61" w:rsidRDefault="00850DD2" w:rsidP="00162C92">
      <w:pPr>
        <w:jc w:val="both"/>
        <w:rPr>
          <w:lang w:val="sl-SI"/>
        </w:rPr>
      </w:pPr>
    </w:p>
    <w:p w:rsidR="00850DD2" w:rsidRPr="007A7D61" w:rsidRDefault="00850D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850DD2" w:rsidRPr="007A7D61" w:rsidRDefault="00850DD2" w:rsidP="00162C92">
      <w:pPr>
        <w:jc w:val="both"/>
        <w:rPr>
          <w:lang w:val="sl-SI"/>
        </w:rPr>
      </w:pPr>
      <w:r w:rsidRPr="007A7D61">
        <w:rPr>
          <w:lang w:val="sl-SI"/>
        </w:rPr>
        <w:tab/>
      </w:r>
    </w:p>
    <w:p w:rsidR="00850DD2" w:rsidRPr="007A7D61" w:rsidRDefault="00850D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850DD2" w:rsidRPr="007A7D61" w:rsidRDefault="00850DD2" w:rsidP="00162C92">
      <w:pPr>
        <w:jc w:val="both"/>
        <w:rPr>
          <w:lang w:val="sl-SI"/>
        </w:rPr>
      </w:pPr>
    </w:p>
    <w:p w:rsidR="00850DD2" w:rsidRPr="007A7D61" w:rsidRDefault="00850D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850DD2" w:rsidRPr="00A373DE" w:rsidRDefault="00850DD2" w:rsidP="00162C92">
      <w:pPr>
        <w:jc w:val="both"/>
        <w:rPr>
          <w:color w:val="FF0000"/>
          <w:lang w:val="sl-SI"/>
        </w:rPr>
      </w:pP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rPr>
          <w:b/>
          <w:bCs/>
          <w:lang w:val="sl-SI"/>
        </w:rPr>
      </w:pPr>
    </w:p>
    <w:p w:rsidR="00850DD2" w:rsidRPr="007A7D61" w:rsidRDefault="00850DD2" w:rsidP="00162C92">
      <w:pPr>
        <w:pStyle w:val="BodyText"/>
        <w:rPr>
          <w:b/>
          <w:bCs/>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B6C02">
      <w:pPr>
        <w:rPr>
          <w:lang w:val="sl-SI"/>
        </w:rPr>
      </w:pPr>
    </w:p>
    <w:p w:rsidR="00850DD2" w:rsidRPr="009F2FAC" w:rsidRDefault="00850DD2" w:rsidP="001B6C02">
      <w:pPr>
        <w:rPr>
          <w:lang w:val="sl-SI"/>
        </w:rPr>
      </w:pPr>
    </w:p>
    <w:p w:rsidR="00850DD2" w:rsidRPr="009F2FAC" w:rsidRDefault="00850DD2" w:rsidP="00162C92">
      <w:pPr>
        <w:pStyle w:val="BodyText"/>
        <w:jc w:val="center"/>
        <w:rPr>
          <w:b/>
          <w:bCs/>
          <w:lang w:val="sl-SI"/>
        </w:rPr>
      </w:pPr>
      <w:r w:rsidRPr="009F2FAC">
        <w:rPr>
          <w:b/>
          <w:bCs/>
          <w:lang w:val="sl-SI"/>
        </w:rPr>
        <w:lastRenderedPageBreak/>
        <w:t>UPUTSTVO</w:t>
      </w:r>
    </w:p>
    <w:p w:rsidR="00850DD2" w:rsidRPr="009F2FAC" w:rsidRDefault="00850DD2" w:rsidP="00162C92">
      <w:pPr>
        <w:pStyle w:val="BodyText"/>
        <w:ind w:left="1440"/>
        <w:rPr>
          <w:b/>
          <w:bCs/>
          <w:lang w:val="sl-SI"/>
        </w:rPr>
      </w:pPr>
      <w:r w:rsidRPr="009F2FAC">
        <w:rPr>
          <w:b/>
          <w:bCs/>
          <w:lang w:val="sl-SI"/>
        </w:rPr>
        <w:t>o načinu kako se dokazuje ispunjenost OBAVEZNIH uslova iz</w:t>
      </w:r>
    </w:p>
    <w:p w:rsidR="00850DD2" w:rsidRPr="009F2FAC" w:rsidRDefault="00850D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850DD2" w:rsidRPr="009F2FAC" w:rsidRDefault="00850DD2" w:rsidP="00162C92">
      <w:pPr>
        <w:pStyle w:val="BodyText"/>
        <w:rPr>
          <w:lang w:val="sl-SI"/>
        </w:rPr>
      </w:pPr>
    </w:p>
    <w:p w:rsidR="00850DD2" w:rsidRPr="009F2FAC" w:rsidRDefault="00850D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850DD2" w:rsidRPr="009F2FAC" w:rsidRDefault="00850D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Ispunjenost obaveznih uslova za u</w:t>
      </w:r>
      <w:r>
        <w:rPr>
          <w:rFonts w:ascii="Times New Roman" w:hAnsi="Times New Roman"/>
          <w:sz w:val="24"/>
          <w:szCs w:val="24"/>
          <w:lang w:val="sl-SI"/>
        </w:rPr>
        <w:t>č</w:t>
      </w:r>
      <w:r w:rsidRPr="007A7D61">
        <w:rPr>
          <w:rFonts w:ascii="Times New Roman" w:hAnsi="Times New Roman"/>
          <w:sz w:val="24"/>
          <w:szCs w:val="24"/>
          <w:lang w:val="sl-SI"/>
        </w:rPr>
        <w:t>ešće u postupku javne nabavke, pravno lice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r-Latn-CS"/>
        </w:rPr>
      </w:pPr>
      <w:r w:rsidRPr="007A7D61">
        <w:rPr>
          <w:rFonts w:ascii="Times New Roman" w:hAnsi="Times New Roman"/>
          <w:sz w:val="24"/>
          <w:szCs w:val="24"/>
          <w:lang w:val="sl-SI"/>
        </w:rPr>
        <w:t xml:space="preserve">1) izvoda iz registra Agencije za privredne registre, odnosno izvoda iz registra nadležnog Privrednog suda.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lan organizovane kriminalne grupe, da nije osuđivan za neko od krivi</w:t>
      </w:r>
      <w:r>
        <w:rPr>
          <w:rFonts w:ascii="Times New Roman" w:hAnsi="Times New Roman"/>
          <w:sz w:val="24"/>
          <w:szCs w:val="24"/>
          <w:lang w:val="sl-SI"/>
        </w:rPr>
        <w:t>č</w:t>
      </w:r>
      <w:r w:rsidRPr="007A7D61">
        <w:rPr>
          <w:rFonts w:ascii="Times New Roman" w:hAnsi="Times New Roman"/>
          <w:sz w:val="24"/>
          <w:szCs w:val="24"/>
          <w:lang w:val="sl-SI"/>
        </w:rPr>
        <w:t>nih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9D7108" w:rsidRDefault="00850DD2" w:rsidP="007A158E">
      <w:pPr>
        <w:pStyle w:val="Normal1"/>
        <w:jc w:val="both"/>
        <w:rPr>
          <w:rFonts w:ascii="Times New Roman" w:hAnsi="Times New Roman"/>
          <w:sz w:val="24"/>
          <w:szCs w:val="24"/>
          <w:lang w:val="sl-SI"/>
        </w:rPr>
      </w:pPr>
      <w:r w:rsidRPr="009D7108">
        <w:rPr>
          <w:rFonts w:ascii="Times New Roman" w:hAnsi="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850DD2" w:rsidRPr="007A158E" w:rsidRDefault="00850DD2" w:rsidP="007A158E">
      <w:pPr>
        <w:pStyle w:val="Normal1"/>
        <w:jc w:val="both"/>
        <w:rPr>
          <w:rFonts w:ascii="Times New Roman" w:hAnsi="Times New Roman"/>
          <w:sz w:val="24"/>
          <w:szCs w:val="24"/>
          <w:lang w:val="sl-SI"/>
        </w:rPr>
      </w:pPr>
      <w:r w:rsidRPr="001C264C">
        <w:rPr>
          <w:lang w:val="sl-SI"/>
        </w:rPr>
        <w:t>5</w:t>
      </w:r>
      <w:r w:rsidRPr="001C264C">
        <w:rPr>
          <w:rFonts w:ascii="Times New Roman" w:hAnsi="Times New Roman"/>
          <w:sz w:val="24"/>
          <w:szCs w:val="24"/>
          <w:lang w:val="sl-SI"/>
        </w:rPr>
        <w:t xml:space="preserve">) </w:t>
      </w:r>
      <w:r w:rsidRPr="007A158E">
        <w:rPr>
          <w:rFonts w:ascii="Times New Roman" w:hAnsi="Times New Roman"/>
          <w:sz w:val="24"/>
          <w:szCs w:val="24"/>
          <w:lang w:val="sl-SI"/>
        </w:rPr>
        <w:t>licence za obavljanje energetske delatnosti – trgovinu naftom i naftnim derivatima izdata od strane Agencije za energetiku Republike Srbije.</w:t>
      </w:r>
    </w:p>
    <w:p w:rsidR="00850DD2" w:rsidRPr="009D7108" w:rsidRDefault="00850D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850DD2" w:rsidRPr="009D7108" w:rsidRDefault="00850DD2" w:rsidP="00070001">
      <w:pPr>
        <w:ind w:firstLine="720"/>
        <w:jc w:val="both"/>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850DD2" w:rsidRPr="009D7108" w:rsidRDefault="00850DD2" w:rsidP="00070001">
      <w:pPr>
        <w:jc w:val="both"/>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Ispunjenost obaveznih uslova za učešće u postupku javne nabavke, preduzetnik</w:t>
      </w:r>
      <w:r w:rsidRPr="007A7D61">
        <w:rPr>
          <w:rFonts w:ascii="Times New Roman" w:hAnsi="Times New Roman"/>
          <w:sz w:val="24"/>
          <w:szCs w:val="24"/>
          <w:lang w:val="sl-SI"/>
        </w:rPr>
        <w:t xml:space="preserv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 xml:space="preserve">1) izvoda iz registra Agencije za privredne registre, odnosno izvoda iz odgovarajućeg registra.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2) izvoda iz kaznene evidencije, odnosno uverenja nadležne policijske uprave Ministarstva unutrašnjih poslova da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 xml:space="preserve">lan organizovane kriminalne </w:t>
      </w:r>
      <w:r w:rsidRPr="007A7D61">
        <w:rPr>
          <w:rFonts w:ascii="Times New Roman" w:hAnsi="Times New Roman"/>
          <w:sz w:val="24"/>
          <w:szCs w:val="24"/>
          <w:lang w:val="sl-SI"/>
        </w:rPr>
        <w:lastRenderedPageBreak/>
        <w:t>grupe, da nije osuđivan za krivi</w:t>
      </w:r>
      <w:r>
        <w:rPr>
          <w:rFonts w:ascii="Times New Roman" w:hAnsi="Times New Roman"/>
          <w:sz w:val="24"/>
          <w:szCs w:val="24"/>
          <w:lang w:val="sl-SI"/>
        </w:rPr>
        <w:t>č</w:t>
      </w:r>
      <w:r w:rsidRPr="007A7D61">
        <w:rPr>
          <w:rFonts w:ascii="Times New Roman" w:hAnsi="Times New Roman"/>
          <w:sz w:val="24"/>
          <w:szCs w:val="24"/>
          <w:lang w:val="sl-SI"/>
        </w:rPr>
        <w:t>na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AD2554" w:rsidRDefault="00850DD2" w:rsidP="00AD2554">
      <w:pPr>
        <w:pStyle w:val="Normal1"/>
        <w:jc w:val="both"/>
        <w:rPr>
          <w:rFonts w:ascii="Times New Roman" w:hAnsi="Times New Roman"/>
          <w:sz w:val="24"/>
          <w:szCs w:val="24"/>
          <w:lang w:val="sl-SI"/>
        </w:rPr>
      </w:pPr>
      <w:r w:rsidRPr="009D7108">
        <w:rPr>
          <w:rFonts w:ascii="Times New Roman" w:hAnsi="Times New Roman"/>
          <w:sz w:val="24"/>
          <w:szCs w:val="24"/>
          <w:lang w:val="sl-SI"/>
        </w:rPr>
        <w:t xml:space="preserve">4) uverenja Poreske uprave Ministarstva finansija i privrede da je izmirio dospele poreze i doprinose i uverenja nadležne uprave lokalne samouprave da je izmirio obaveze po osnovu izvornih </w:t>
      </w:r>
      <w:r w:rsidRPr="00AD2554">
        <w:rPr>
          <w:rFonts w:ascii="Times New Roman" w:hAnsi="Times New Roman"/>
          <w:sz w:val="24"/>
          <w:szCs w:val="24"/>
          <w:lang w:val="sl-SI"/>
        </w:rPr>
        <w:t>lokalnih javnih prihoda;</w:t>
      </w:r>
    </w:p>
    <w:p w:rsidR="00850DD2" w:rsidRPr="00B21155" w:rsidRDefault="00850DD2" w:rsidP="00B21155">
      <w:pPr>
        <w:pStyle w:val="Normal1"/>
        <w:jc w:val="both"/>
        <w:rPr>
          <w:rFonts w:ascii="Times New Roman" w:hAnsi="Times New Roman"/>
          <w:sz w:val="24"/>
          <w:szCs w:val="24"/>
          <w:lang w:val="sl-SI"/>
        </w:rPr>
      </w:pPr>
      <w:r w:rsidRPr="001C264C">
        <w:rPr>
          <w:rFonts w:ascii="Times New Roman" w:hAnsi="Times New Roman"/>
          <w:sz w:val="24"/>
          <w:szCs w:val="24"/>
          <w:lang w:val="sl-SI"/>
        </w:rPr>
        <w:t xml:space="preserve">5) </w:t>
      </w:r>
      <w:r w:rsidRPr="00AD2554">
        <w:rPr>
          <w:rFonts w:ascii="Times New Roman" w:hAnsi="Times New Roman"/>
          <w:sz w:val="24"/>
          <w:szCs w:val="24"/>
          <w:lang w:val="sl-SI"/>
        </w:rPr>
        <w:t>licence za obavljanje energetske delatnosti – trgovinu naftom i naftnim derivatima izdata od strane Agencije za energetiku Republike Srbije.</w:t>
      </w:r>
    </w:p>
    <w:p w:rsidR="00850DD2" w:rsidRPr="002415B1" w:rsidRDefault="00850D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850DD2" w:rsidRPr="00380D1B" w:rsidRDefault="00850DD2" w:rsidP="004F4713">
      <w:pPr>
        <w:pStyle w:val="BodyText"/>
        <w:rPr>
          <w:b/>
          <w:bCs/>
          <w:lang w:val="sl-SI"/>
        </w:rPr>
      </w:pPr>
    </w:p>
    <w:p w:rsidR="00850DD2" w:rsidRPr="009D7108" w:rsidRDefault="00850D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850DD2" w:rsidRPr="00B21155" w:rsidRDefault="00850DD2" w:rsidP="00B21155">
      <w:pPr>
        <w:pStyle w:val="Normal1"/>
        <w:ind w:firstLine="720"/>
        <w:jc w:val="both"/>
        <w:rPr>
          <w:rFonts w:ascii="Times New Roman" w:hAnsi="Times New Roman"/>
          <w:sz w:val="24"/>
          <w:szCs w:val="24"/>
        </w:rPr>
      </w:pPr>
      <w:r w:rsidRPr="009D7108">
        <w:rPr>
          <w:rFonts w:ascii="Times New Roman" w:hAnsi="Times New Roman"/>
          <w:sz w:val="24"/>
          <w:szCs w:val="24"/>
          <w:lang w:val="sl-SI"/>
        </w:rPr>
        <w:t>Dokaz</w:t>
      </w:r>
      <w:r w:rsidRPr="009D7108">
        <w:rPr>
          <w:rFonts w:ascii="Times New Roman" w:hAnsi="Times New Roman"/>
          <w:sz w:val="24"/>
          <w:szCs w:val="24"/>
        </w:rPr>
        <w:t xml:space="preserve"> </w:t>
      </w:r>
      <w:r w:rsidRPr="009D7108">
        <w:rPr>
          <w:rFonts w:ascii="Times New Roman" w:hAnsi="Times New Roman"/>
          <w:sz w:val="24"/>
          <w:szCs w:val="24"/>
          <w:lang w:val="sl-SI"/>
        </w:rPr>
        <w:t>iz</w:t>
      </w:r>
      <w:r w:rsidRPr="009D7108">
        <w:rPr>
          <w:rFonts w:ascii="Times New Roman" w:hAnsi="Times New Roman"/>
          <w:sz w:val="24"/>
          <w:szCs w:val="24"/>
        </w:rPr>
        <w:t xml:space="preserve"> </w:t>
      </w:r>
      <w:r w:rsidRPr="009D7108">
        <w:rPr>
          <w:rFonts w:ascii="Times New Roman" w:hAnsi="Times New Roman"/>
          <w:sz w:val="24"/>
          <w:szCs w:val="24"/>
          <w:lang w:val="sl-SI"/>
        </w:rPr>
        <w:t>clana 77 stav</w:t>
      </w:r>
      <w:r w:rsidRPr="009D7108">
        <w:rPr>
          <w:rFonts w:ascii="Times New Roman" w:hAnsi="Times New Roman"/>
          <w:sz w:val="24"/>
          <w:szCs w:val="24"/>
        </w:rPr>
        <w:t xml:space="preserve"> 1. </w:t>
      </w:r>
      <w:r w:rsidRPr="009D7108">
        <w:rPr>
          <w:rFonts w:ascii="Times New Roman" w:hAnsi="Times New Roman"/>
          <w:sz w:val="24"/>
          <w:szCs w:val="24"/>
          <w:lang w:val="sl-SI"/>
        </w:rPr>
        <w:t>ta</w:t>
      </w:r>
      <w:r w:rsidRPr="009D7108">
        <w:rPr>
          <w:rFonts w:ascii="Times New Roman" w:hAnsi="Times New Roman"/>
          <w:sz w:val="24"/>
          <w:szCs w:val="24"/>
        </w:rPr>
        <w:t>č. 2)</w:t>
      </w:r>
      <w:r w:rsidRPr="009D7108">
        <w:rPr>
          <w:rFonts w:ascii="Times New Roman" w:hAnsi="Times New Roman"/>
          <w:sz w:val="24"/>
          <w:szCs w:val="24"/>
          <w:lang w:val="sl-SI"/>
        </w:rPr>
        <w:t xml:space="preserve"> do</w:t>
      </w:r>
      <w:r w:rsidRPr="009D7108">
        <w:rPr>
          <w:rFonts w:ascii="Times New Roman" w:hAnsi="Times New Roman"/>
          <w:sz w:val="24"/>
          <w:szCs w:val="24"/>
        </w:rPr>
        <w:t xml:space="preserve"> 4) </w:t>
      </w:r>
      <w:r w:rsidRPr="009D7108">
        <w:rPr>
          <w:rFonts w:ascii="Times New Roman" w:hAnsi="Times New Roman"/>
          <w:sz w:val="24"/>
          <w:szCs w:val="24"/>
          <w:lang w:val="sl-SI"/>
        </w:rPr>
        <w:t>Zakona</w:t>
      </w:r>
      <w:r w:rsidRPr="009D7108">
        <w:rPr>
          <w:rFonts w:ascii="Times New Roman" w:hAnsi="Times New Roman"/>
          <w:sz w:val="24"/>
          <w:szCs w:val="24"/>
        </w:rPr>
        <w:t xml:space="preserve"> </w:t>
      </w:r>
      <w:r w:rsidRPr="009D7108">
        <w:rPr>
          <w:rFonts w:ascii="Times New Roman" w:hAnsi="Times New Roman"/>
          <w:sz w:val="24"/>
          <w:szCs w:val="24"/>
          <w:lang w:val="sl-SI"/>
        </w:rPr>
        <w:t>ne</w:t>
      </w:r>
      <w:r w:rsidRPr="009D7108">
        <w:rPr>
          <w:rFonts w:ascii="Times New Roman" w:hAnsi="Times New Roman"/>
          <w:sz w:val="24"/>
          <w:szCs w:val="24"/>
        </w:rPr>
        <w:t xml:space="preserve"> </w:t>
      </w:r>
      <w:r w:rsidRPr="009D7108">
        <w:rPr>
          <w:rFonts w:ascii="Times New Roman" w:hAnsi="Times New Roman"/>
          <w:sz w:val="24"/>
          <w:szCs w:val="24"/>
          <w:lang w:val="sl-SI"/>
        </w:rPr>
        <w:t>mo</w:t>
      </w:r>
      <w:r w:rsidRPr="009D7108">
        <w:rPr>
          <w:rFonts w:ascii="Times New Roman" w:hAnsi="Times New Roman"/>
          <w:sz w:val="24"/>
          <w:szCs w:val="24"/>
        </w:rPr>
        <w:t>ž</w:t>
      </w:r>
      <w:r w:rsidRPr="009D7108">
        <w:rPr>
          <w:rFonts w:ascii="Times New Roman" w:hAnsi="Times New Roman"/>
          <w:sz w:val="24"/>
          <w:szCs w:val="24"/>
          <w:lang w:val="sl-SI"/>
        </w:rPr>
        <w:t>e</w:t>
      </w:r>
      <w:r w:rsidRPr="009D7108">
        <w:rPr>
          <w:rFonts w:ascii="Times New Roman" w:hAnsi="Times New Roman"/>
          <w:sz w:val="24"/>
          <w:szCs w:val="24"/>
        </w:rPr>
        <w:t xml:space="preserve"> </w:t>
      </w:r>
      <w:r w:rsidRPr="009D7108">
        <w:rPr>
          <w:rFonts w:ascii="Times New Roman" w:hAnsi="Times New Roman"/>
          <w:sz w:val="24"/>
          <w:szCs w:val="24"/>
          <w:lang w:val="sl-SI"/>
        </w:rPr>
        <w:t>biti</w:t>
      </w:r>
      <w:r w:rsidRPr="009D7108">
        <w:rPr>
          <w:rFonts w:ascii="Times New Roman" w:hAnsi="Times New Roman"/>
          <w:sz w:val="24"/>
          <w:szCs w:val="24"/>
        </w:rPr>
        <w:t xml:space="preserve"> </w:t>
      </w:r>
      <w:r w:rsidRPr="009D7108">
        <w:rPr>
          <w:rFonts w:ascii="Times New Roman" w:hAnsi="Times New Roman"/>
          <w:sz w:val="24"/>
          <w:szCs w:val="24"/>
          <w:lang w:val="sl-SI"/>
        </w:rPr>
        <w:t>stariji</w:t>
      </w:r>
      <w:r w:rsidRPr="009D7108">
        <w:rPr>
          <w:rFonts w:ascii="Times New Roman" w:hAnsi="Times New Roman"/>
          <w:sz w:val="24"/>
          <w:szCs w:val="24"/>
        </w:rPr>
        <w:t xml:space="preserve"> </w:t>
      </w:r>
      <w:r w:rsidRPr="009D7108">
        <w:rPr>
          <w:rFonts w:ascii="Times New Roman" w:hAnsi="Times New Roman"/>
          <w:sz w:val="24"/>
          <w:szCs w:val="24"/>
          <w:lang w:val="sl-SI"/>
        </w:rPr>
        <w:t>od</w:t>
      </w:r>
      <w:r w:rsidRPr="009D7108">
        <w:rPr>
          <w:rFonts w:ascii="Times New Roman" w:hAnsi="Times New Roman"/>
          <w:sz w:val="24"/>
          <w:szCs w:val="24"/>
        </w:rPr>
        <w:t xml:space="preserve"> </w:t>
      </w:r>
      <w:r w:rsidRPr="009D7108">
        <w:rPr>
          <w:rFonts w:ascii="Times New Roman" w:hAnsi="Times New Roman"/>
          <w:sz w:val="24"/>
          <w:szCs w:val="24"/>
          <w:lang w:val="sl-SI"/>
        </w:rPr>
        <w:t>dva</w:t>
      </w:r>
      <w:r w:rsidRPr="009D7108">
        <w:rPr>
          <w:rFonts w:ascii="Times New Roman" w:hAnsi="Times New Roman"/>
          <w:sz w:val="24"/>
          <w:szCs w:val="24"/>
        </w:rPr>
        <w:t xml:space="preserve"> </w:t>
      </w:r>
      <w:r w:rsidRPr="009D7108">
        <w:rPr>
          <w:rFonts w:ascii="Times New Roman" w:hAnsi="Times New Roman"/>
          <w:sz w:val="24"/>
          <w:szCs w:val="24"/>
          <w:lang w:val="sl-SI"/>
        </w:rPr>
        <w:t>meseca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otvaranja</w:t>
      </w:r>
      <w:r w:rsidRPr="009D7108">
        <w:rPr>
          <w:rFonts w:ascii="Times New Roman" w:hAnsi="Times New Roman"/>
          <w:sz w:val="24"/>
          <w:szCs w:val="24"/>
        </w:rPr>
        <w:t xml:space="preserve"> </w:t>
      </w:r>
      <w:r w:rsidRPr="009D7108">
        <w:rPr>
          <w:rFonts w:ascii="Times New Roman" w:hAnsi="Times New Roman"/>
          <w:sz w:val="24"/>
          <w:szCs w:val="24"/>
          <w:lang w:val="sl-SI"/>
        </w:rPr>
        <w:t>ponuda</w:t>
      </w:r>
      <w:r w:rsidRPr="009D7108">
        <w:rPr>
          <w:rFonts w:ascii="Times New Roman" w:hAnsi="Times New Roman"/>
          <w:sz w:val="24"/>
          <w:szCs w:val="24"/>
        </w:rPr>
        <w:t xml:space="preserve">, </w:t>
      </w:r>
      <w:r w:rsidRPr="009D7108">
        <w:rPr>
          <w:rFonts w:ascii="Times New Roman" w:hAnsi="Times New Roman"/>
          <w:sz w:val="24"/>
          <w:szCs w:val="24"/>
          <w:lang w:val="sl-SI"/>
        </w:rPr>
        <w:t>odnosno</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slu</w:t>
      </w:r>
      <w:r w:rsidRPr="009D7108">
        <w:rPr>
          <w:rFonts w:ascii="Times New Roman" w:hAnsi="Times New Roman"/>
          <w:sz w:val="24"/>
          <w:szCs w:val="24"/>
        </w:rPr>
        <w:t>č</w:t>
      </w:r>
      <w:r w:rsidRPr="009D7108">
        <w:rPr>
          <w:rFonts w:ascii="Times New Roman" w:hAnsi="Times New Roman"/>
          <w:sz w:val="24"/>
          <w:szCs w:val="24"/>
          <w:lang w:val="sl-SI"/>
        </w:rPr>
        <w:t>aju</w:t>
      </w:r>
      <w:r w:rsidRPr="009D7108">
        <w:rPr>
          <w:rFonts w:ascii="Times New Roman" w:hAnsi="Times New Roman"/>
          <w:sz w:val="24"/>
          <w:szCs w:val="24"/>
        </w:rPr>
        <w:t xml:space="preserve"> </w:t>
      </w:r>
      <w:r w:rsidRPr="009D7108">
        <w:rPr>
          <w:rFonts w:ascii="Times New Roman" w:hAnsi="Times New Roman"/>
          <w:sz w:val="24"/>
          <w:szCs w:val="24"/>
          <w:lang w:val="sl-SI"/>
        </w:rPr>
        <w:t>kvalifikacionog</w:t>
      </w:r>
      <w:r w:rsidRPr="009D7108">
        <w:rPr>
          <w:rFonts w:ascii="Times New Roman" w:hAnsi="Times New Roman"/>
          <w:sz w:val="24"/>
          <w:szCs w:val="24"/>
        </w:rPr>
        <w:t xml:space="preserve"> </w:t>
      </w:r>
      <w:r w:rsidRPr="009D7108">
        <w:rPr>
          <w:rFonts w:ascii="Times New Roman" w:hAnsi="Times New Roman"/>
          <w:sz w:val="24"/>
          <w:szCs w:val="24"/>
          <w:lang w:val="sl-SI"/>
        </w:rPr>
        <w:t>postupka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a</w:t>
      </w:r>
      <w:r w:rsidRPr="009D7108">
        <w:rPr>
          <w:rFonts w:ascii="Times New Roman" w:hAnsi="Times New Roman"/>
          <w:sz w:val="24"/>
          <w:szCs w:val="24"/>
        </w:rPr>
        <w:t>ž</w:t>
      </w:r>
      <w:r w:rsidRPr="009D7108">
        <w:rPr>
          <w:rFonts w:ascii="Times New Roman" w:hAnsi="Times New Roman"/>
          <w:sz w:val="24"/>
          <w:szCs w:val="24"/>
          <w:lang w:val="sl-SI"/>
        </w:rPr>
        <w:t>uriranja</w:t>
      </w:r>
      <w:r w:rsidRPr="009D7108">
        <w:rPr>
          <w:rFonts w:ascii="Times New Roman" w:hAnsi="Times New Roman"/>
          <w:sz w:val="24"/>
          <w:szCs w:val="24"/>
        </w:rPr>
        <w:t xml:space="preserve"> </w:t>
      </w:r>
      <w:r w:rsidRPr="009D7108">
        <w:rPr>
          <w:rFonts w:ascii="Times New Roman" w:hAnsi="Times New Roman"/>
          <w:sz w:val="24"/>
          <w:szCs w:val="24"/>
          <w:lang w:val="sl-SI"/>
        </w:rPr>
        <w:t>liste</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skladu</w:t>
      </w:r>
      <w:r w:rsidRPr="009D7108">
        <w:rPr>
          <w:rFonts w:ascii="Times New Roman" w:hAnsi="Times New Roman"/>
          <w:sz w:val="24"/>
          <w:szCs w:val="24"/>
        </w:rPr>
        <w:t xml:space="preserve"> </w:t>
      </w:r>
      <w:r w:rsidRPr="009D7108">
        <w:rPr>
          <w:rFonts w:ascii="Times New Roman" w:hAnsi="Times New Roman"/>
          <w:sz w:val="24"/>
          <w:szCs w:val="24"/>
          <w:lang w:val="sl-SI"/>
        </w:rPr>
        <w:t>sa</w:t>
      </w:r>
      <w:r w:rsidRPr="009D7108">
        <w:rPr>
          <w:rFonts w:ascii="Times New Roman" w:hAnsi="Times New Roman"/>
          <w:sz w:val="24"/>
          <w:szCs w:val="24"/>
        </w:rPr>
        <w:t xml:space="preserve"> </w:t>
      </w:r>
      <w:r w:rsidRPr="009D7108">
        <w:rPr>
          <w:rFonts w:ascii="Times New Roman" w:hAnsi="Times New Roman"/>
          <w:sz w:val="24"/>
          <w:szCs w:val="24"/>
          <w:lang w:val="sl-SI"/>
        </w:rPr>
        <w:t>zakonom</w:t>
      </w:r>
    </w:p>
    <w:p w:rsidR="00850DD2" w:rsidRPr="007A7D61" w:rsidRDefault="00850D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850DD2" w:rsidRPr="009D7108" w:rsidRDefault="00850DD2" w:rsidP="004F4713">
      <w:pPr>
        <w:jc w:val="both"/>
        <w:rPr>
          <w:lang w:val="sl-SI"/>
        </w:rPr>
      </w:pPr>
      <w:r w:rsidRPr="007A7D61">
        <w:rPr>
          <w:lang w:val="sl-SI"/>
        </w:rPr>
        <w:tab/>
      </w:r>
    </w:p>
    <w:p w:rsidR="00850DD2" w:rsidRPr="009D7108" w:rsidRDefault="00850D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850DD2" w:rsidRPr="009D7108" w:rsidRDefault="00850DD2" w:rsidP="004F4713">
      <w:pPr>
        <w:jc w:val="both"/>
        <w:rPr>
          <w:lang w:val="sr-Latn-CS"/>
        </w:rPr>
      </w:pPr>
    </w:p>
    <w:p w:rsidR="00850DD2" w:rsidRDefault="00850D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850DD2" w:rsidRDefault="00850D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850DD2" w:rsidRDefault="00850DD2" w:rsidP="004F4713">
      <w:pPr>
        <w:jc w:val="both"/>
        <w:rPr>
          <w:lang w:val="sr-Latn-CS"/>
        </w:rPr>
      </w:pPr>
    </w:p>
    <w:p w:rsidR="00850DD2" w:rsidRPr="00DE7187" w:rsidRDefault="00850D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850DD2" w:rsidRPr="00DE7187" w:rsidRDefault="00850DD2" w:rsidP="004F4713">
      <w:pPr>
        <w:rPr>
          <w:lang w:val="sr-Latn-CS"/>
        </w:rPr>
      </w:pPr>
    </w:p>
    <w:p w:rsidR="00850DD2" w:rsidRDefault="00850DD2" w:rsidP="004F4713">
      <w:pPr>
        <w:rPr>
          <w:lang w:val="sl-SI"/>
        </w:rPr>
      </w:pPr>
    </w:p>
    <w:p w:rsidR="00850DD2" w:rsidRDefault="00850DD2" w:rsidP="004F4713">
      <w:pPr>
        <w:rPr>
          <w:lang w:val="sl-SI"/>
        </w:rPr>
      </w:pPr>
    </w:p>
    <w:p w:rsidR="00850DD2" w:rsidRDefault="00850DD2" w:rsidP="004F4713">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Pr="009F2FAC" w:rsidRDefault="00850DD2" w:rsidP="00B21155">
      <w:pPr>
        <w:pStyle w:val="Heading3"/>
        <w:jc w:val="left"/>
        <w:rPr>
          <w:sz w:val="24"/>
          <w:szCs w:val="24"/>
        </w:rPr>
      </w:pPr>
    </w:p>
    <w:p w:rsidR="00850DD2" w:rsidRPr="009F2FAC" w:rsidRDefault="00850DD2" w:rsidP="00A104C6">
      <w:pPr>
        <w:rPr>
          <w:lang w:val="sl-SI"/>
        </w:rPr>
      </w:pPr>
    </w:p>
    <w:p w:rsidR="00850DD2" w:rsidRPr="00D23366" w:rsidRDefault="00850DD2" w:rsidP="00A104C6">
      <w:pPr>
        <w:rPr>
          <w:lang w:val="sl-SI"/>
        </w:rPr>
      </w:pPr>
    </w:p>
    <w:p w:rsidR="00850DD2" w:rsidRPr="00D23366" w:rsidRDefault="00850DD2" w:rsidP="00162C92">
      <w:pPr>
        <w:pStyle w:val="Heading3"/>
        <w:ind w:left="2172" w:firstLine="708"/>
        <w:jc w:val="left"/>
        <w:rPr>
          <w:sz w:val="24"/>
          <w:szCs w:val="24"/>
        </w:rPr>
      </w:pPr>
      <w:r w:rsidRPr="00D23366">
        <w:rPr>
          <w:sz w:val="24"/>
          <w:szCs w:val="24"/>
        </w:rPr>
        <w:t>DODATNI USLOVI ZA  UČEŠĆE</w:t>
      </w:r>
    </w:p>
    <w:p w:rsidR="00850DD2" w:rsidRPr="00D23366" w:rsidRDefault="00850DD2" w:rsidP="00B673C4">
      <w:pPr>
        <w:pStyle w:val="BodyText"/>
        <w:rPr>
          <w:b/>
          <w:bCs/>
          <w:sz w:val="24"/>
          <w:szCs w:val="24"/>
          <w:lang w:val="sl-SI"/>
        </w:rPr>
      </w:pPr>
      <w:r w:rsidRPr="00D23366">
        <w:rPr>
          <w:b/>
          <w:bCs/>
          <w:sz w:val="24"/>
          <w:szCs w:val="24"/>
          <w:lang w:val="sl-SI"/>
        </w:rPr>
        <w:t>po čl. 76. Zakona o javnim nabavkama (»Službeni glasnik RS«, br. 124/12</w:t>
      </w:r>
      <w:r w:rsidRPr="00D23366">
        <w:rPr>
          <w:b/>
          <w:bCs/>
          <w:sz w:val="24"/>
          <w:szCs w:val="24"/>
          <w:lang w:val="sr-Latn-CS"/>
        </w:rPr>
        <w:t>, 14/15 i 68/15</w:t>
      </w:r>
      <w:r w:rsidRPr="00D23366">
        <w:rPr>
          <w:b/>
          <w:bCs/>
          <w:sz w:val="24"/>
          <w:szCs w:val="24"/>
          <w:lang w:val="sr-Cyrl-CS"/>
        </w:rPr>
        <w:t>)</w:t>
      </w:r>
      <w:r w:rsidRPr="00D23366">
        <w:rPr>
          <w:sz w:val="24"/>
          <w:szCs w:val="24"/>
          <w:lang w:val="sr-Cyrl-CS"/>
        </w:rPr>
        <w:t xml:space="preserve"> </w:t>
      </w:r>
      <w:r w:rsidRPr="00D23366">
        <w:rPr>
          <w:sz w:val="24"/>
          <w:szCs w:val="24"/>
          <w:lang w:val="sl-SI"/>
        </w:rPr>
        <w:t xml:space="preserve"> </w:t>
      </w:r>
    </w:p>
    <w:p w:rsidR="00850DD2" w:rsidRPr="00D23366" w:rsidRDefault="00850DD2" w:rsidP="00162C92">
      <w:pPr>
        <w:jc w:val="center"/>
        <w:rPr>
          <w:b/>
          <w:bCs/>
          <w:lang w:val="sl-SI"/>
        </w:rPr>
      </w:pPr>
    </w:p>
    <w:p w:rsidR="00850DD2" w:rsidRPr="00D23366" w:rsidRDefault="00850DD2" w:rsidP="00162C92">
      <w:pPr>
        <w:pStyle w:val="BodyText"/>
        <w:jc w:val="left"/>
        <w:rPr>
          <w:b/>
          <w:bCs/>
          <w:sz w:val="24"/>
          <w:szCs w:val="24"/>
          <w:lang w:val="sl-SI"/>
        </w:rPr>
      </w:pPr>
    </w:p>
    <w:p w:rsidR="00850DD2" w:rsidRPr="00D23366" w:rsidRDefault="00850DD2" w:rsidP="00162C92">
      <w:pPr>
        <w:pStyle w:val="BodyText"/>
        <w:jc w:val="center"/>
        <w:rPr>
          <w:b/>
          <w:bCs/>
          <w:sz w:val="24"/>
          <w:szCs w:val="24"/>
          <w:lang w:val="sl-SI"/>
        </w:rPr>
      </w:pPr>
    </w:p>
    <w:p w:rsidR="00850DD2" w:rsidRPr="00D23366" w:rsidRDefault="00850DD2" w:rsidP="00162C92">
      <w:pPr>
        <w:pStyle w:val="BodyText"/>
        <w:jc w:val="center"/>
        <w:rPr>
          <w:b/>
          <w:bCs/>
          <w:sz w:val="24"/>
          <w:szCs w:val="24"/>
          <w:lang w:val="sl-SI"/>
        </w:rPr>
      </w:pPr>
    </w:p>
    <w:p w:rsidR="00850DD2" w:rsidRPr="00D23366" w:rsidRDefault="00850DD2" w:rsidP="00162C92">
      <w:pPr>
        <w:pStyle w:val="BodyText"/>
        <w:rPr>
          <w:color w:val="FF0000"/>
          <w:sz w:val="24"/>
          <w:szCs w:val="24"/>
          <w:lang w:val="pl-PL"/>
        </w:rPr>
      </w:pPr>
    </w:p>
    <w:p w:rsidR="00850DD2" w:rsidRPr="00D23366" w:rsidRDefault="00850DD2" w:rsidP="00162C92">
      <w:pPr>
        <w:pStyle w:val="BodyText"/>
        <w:rPr>
          <w:color w:val="FF0000"/>
          <w:sz w:val="24"/>
          <w:szCs w:val="24"/>
          <w:lang w:val="pl-PL"/>
        </w:rPr>
      </w:pPr>
    </w:p>
    <w:p w:rsidR="00850DD2" w:rsidRPr="00D23366" w:rsidRDefault="00850DD2" w:rsidP="00162C92">
      <w:pPr>
        <w:jc w:val="both"/>
        <w:rPr>
          <w:lang w:val="sr-Latn-CS"/>
        </w:rPr>
      </w:pPr>
    </w:p>
    <w:p w:rsidR="00850DD2" w:rsidRPr="00D23366" w:rsidRDefault="00850DD2" w:rsidP="009043C2">
      <w:pPr>
        <w:pStyle w:val="BodyText"/>
        <w:rPr>
          <w:color w:val="FF0000"/>
          <w:sz w:val="24"/>
          <w:szCs w:val="24"/>
          <w:lang w:val="pl-PL"/>
        </w:rPr>
      </w:pPr>
    </w:p>
    <w:p w:rsidR="00850DD2" w:rsidRPr="00D23366" w:rsidRDefault="00850DD2" w:rsidP="009043C2">
      <w:pPr>
        <w:pStyle w:val="BodyText"/>
        <w:rPr>
          <w:sz w:val="24"/>
          <w:szCs w:val="24"/>
          <w:lang w:val="pl-PL"/>
        </w:rPr>
      </w:pPr>
    </w:p>
    <w:p w:rsidR="00850DD2" w:rsidRPr="00D23366" w:rsidRDefault="00850DD2" w:rsidP="009043C2">
      <w:pPr>
        <w:jc w:val="both"/>
        <w:rPr>
          <w:lang w:val="sr-Latn-CS"/>
        </w:rPr>
      </w:pPr>
    </w:p>
    <w:p w:rsidR="00850DD2" w:rsidRPr="00D23366" w:rsidRDefault="00850DD2" w:rsidP="0044605E">
      <w:pPr>
        <w:pStyle w:val="BodyText"/>
        <w:rPr>
          <w:sz w:val="24"/>
          <w:szCs w:val="24"/>
          <w:lang w:val="pl-PL"/>
        </w:rPr>
      </w:pP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dovoljnim finansijskim kapacitetom</w:t>
      </w: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dovoljnim tehničkim i poslovnim kapacitetom</w:t>
      </w: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dokazom o kvalitetu</w:t>
      </w:r>
    </w:p>
    <w:p w:rsidR="00850DD2" w:rsidRPr="00D23366" w:rsidRDefault="00850DD2" w:rsidP="0044605E">
      <w:pPr>
        <w:jc w:val="both"/>
        <w:rPr>
          <w:lang w:val="sr-Latn-CS"/>
        </w:rPr>
      </w:pPr>
    </w:p>
    <w:p w:rsidR="00850DD2" w:rsidRPr="00D23366" w:rsidRDefault="00850DD2" w:rsidP="0044605E">
      <w:pPr>
        <w:jc w:val="both"/>
        <w:rPr>
          <w:lang w:val="sr-Latn-CS"/>
        </w:rPr>
      </w:pPr>
    </w:p>
    <w:p w:rsidR="00850DD2" w:rsidRPr="00D23366" w:rsidRDefault="00850DD2" w:rsidP="0044605E">
      <w:pPr>
        <w:jc w:val="both"/>
        <w:rPr>
          <w:lang w:val="sr-Latn-CS"/>
        </w:rPr>
      </w:pPr>
    </w:p>
    <w:p w:rsidR="00850DD2" w:rsidRPr="00D23366" w:rsidRDefault="00850DD2" w:rsidP="00162C92">
      <w:pPr>
        <w:jc w:val="both"/>
        <w:rPr>
          <w:lang w:val="sr-Latn-CS"/>
        </w:rPr>
      </w:pPr>
    </w:p>
    <w:p w:rsidR="00850DD2" w:rsidRPr="00D23366" w:rsidRDefault="00850DD2" w:rsidP="00162C92">
      <w:pPr>
        <w:jc w:val="both"/>
        <w:rPr>
          <w:lang w:val="sl-SI"/>
        </w:rPr>
      </w:pPr>
    </w:p>
    <w:p w:rsidR="00850DD2" w:rsidRPr="00D23366"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Default="00850DD2"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850DD2" w:rsidRDefault="00850DD2"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850DD2" w:rsidRDefault="00850DD2" w:rsidP="00162C92">
      <w:pPr>
        <w:pStyle w:val="BodyText"/>
        <w:rPr>
          <w:b/>
          <w:bCs/>
          <w:lang w:val="sl-SI"/>
        </w:rPr>
      </w:pPr>
    </w:p>
    <w:p w:rsidR="00850DD2" w:rsidRPr="007A7D61" w:rsidRDefault="00850DD2" w:rsidP="00162C92">
      <w:pPr>
        <w:pStyle w:val="BodyTex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r w:rsidRPr="007A7D61">
        <w:rPr>
          <w:b/>
          <w:bCs/>
          <w:lang w:val="sl-SI"/>
        </w:rPr>
        <w:t>UPUTSTVO</w:t>
      </w:r>
    </w:p>
    <w:p w:rsidR="00850DD2" w:rsidRPr="007A7D61" w:rsidRDefault="00850D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850DD2" w:rsidRPr="00086A1A" w:rsidRDefault="00850D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850DD2" w:rsidRPr="00086A1A" w:rsidRDefault="00850DD2" w:rsidP="009F2FAC">
      <w:pPr>
        <w:pStyle w:val="BodyText"/>
        <w:rPr>
          <w:lang w:val="sl-SI"/>
        </w:rPr>
      </w:pPr>
    </w:p>
    <w:p w:rsidR="00850DD2" w:rsidRPr="00086A1A" w:rsidRDefault="00850DD2" w:rsidP="009F2FAC">
      <w:pPr>
        <w:pStyle w:val="BodyText"/>
        <w:rPr>
          <w:lang w:val="sl-SI"/>
        </w:rPr>
      </w:pPr>
    </w:p>
    <w:p w:rsidR="00850DD2" w:rsidRPr="007A7D61" w:rsidRDefault="00850D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850DD2" w:rsidRPr="007A7D61" w:rsidRDefault="00850DD2" w:rsidP="009F2FAC">
      <w:pPr>
        <w:jc w:val="both"/>
        <w:rPr>
          <w:lang w:val="sl-SI"/>
        </w:rPr>
      </w:pPr>
    </w:p>
    <w:p w:rsidR="00850DD2" w:rsidRPr="007A7D61" w:rsidRDefault="00850DD2" w:rsidP="0044521E">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850DD2" w:rsidRPr="00F050C2" w:rsidRDefault="00850D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850DD2" w:rsidRDefault="00850DD2"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850DD2" w:rsidRDefault="00850DD2" w:rsidP="0072323B">
      <w:pPr>
        <w:ind w:firstLine="720"/>
        <w:jc w:val="both"/>
        <w:rPr>
          <w:color w:val="FF0000"/>
          <w:lang w:val="pl-PL"/>
        </w:rPr>
      </w:pPr>
    </w:p>
    <w:p w:rsidR="00CE2ABD" w:rsidRPr="00CE2ABD" w:rsidRDefault="00850DD2" w:rsidP="00CE2ABD">
      <w:pPr>
        <w:numPr>
          <w:ilvl w:val="0"/>
          <w:numId w:val="6"/>
        </w:numPr>
        <w:jc w:val="both"/>
        <w:rPr>
          <w:rFonts w:eastAsia="Calibri"/>
          <w:lang w:val="pl-PL"/>
        </w:rPr>
      </w:pPr>
      <w:r w:rsidRPr="00CE2ABD">
        <w:rPr>
          <w:lang w:val="pl-PL"/>
        </w:rPr>
        <w:t xml:space="preserve">da ponuđač raspolaže dovoljnim </w:t>
      </w:r>
      <w:r w:rsidRPr="00CE2ABD">
        <w:rPr>
          <w:b/>
          <w:bCs/>
          <w:lang w:val="pl-PL"/>
        </w:rPr>
        <w:t>tehničkim i poslovnim kapacitetom</w:t>
      </w:r>
      <w:r w:rsidRPr="00CE2ABD">
        <w:rPr>
          <w:lang w:val="pl-PL"/>
        </w:rPr>
        <w:t xml:space="preserve"> </w:t>
      </w:r>
      <w:r w:rsidR="00CE2ABD" w:rsidRPr="00CE2ABD">
        <w:rPr>
          <w:rFonts w:eastAsia="Calibri"/>
          <w:lang w:val="pl-PL"/>
        </w:rPr>
        <w:t>izjavom da ponuđač ima u vlasništu minimum</w:t>
      </w:r>
      <w:r w:rsidR="00CE2ABD" w:rsidRPr="00CE2ABD">
        <w:rPr>
          <w:lang w:val="sr-Latn-CS"/>
        </w:rPr>
        <w:t xml:space="preserve">  dve cisterne od 8000 do 12000 litara</w:t>
      </w:r>
      <w:r w:rsidR="00CE2ABD" w:rsidRPr="00CE2ABD">
        <w:rPr>
          <w:rFonts w:eastAsia="Calibri"/>
          <w:lang w:val="pl-PL"/>
        </w:rPr>
        <w:t>, za koje je potrebno dostaviti fotokopije saobraćajnih dozvola</w:t>
      </w:r>
      <w:r w:rsidR="00CE2ABD" w:rsidRPr="00CE2ABD">
        <w:rPr>
          <w:lang w:val="pl-PL"/>
        </w:rPr>
        <w:t xml:space="preserve"> ili drugi dokaz o pravu korišćenja vozila.</w:t>
      </w:r>
    </w:p>
    <w:p w:rsidR="00850DD2" w:rsidRPr="00CE2ABD" w:rsidRDefault="00850DD2" w:rsidP="00CE2ABD">
      <w:pPr>
        <w:pStyle w:val="BodyText"/>
        <w:autoSpaceDE w:val="0"/>
        <w:autoSpaceDN w:val="0"/>
        <w:adjustRightInd w:val="0"/>
        <w:ind w:left="1800"/>
        <w:rPr>
          <w:rFonts w:eastAsia="TimesNewRomanPS-BoldMT"/>
          <w:sz w:val="24"/>
          <w:szCs w:val="24"/>
          <w:lang w:val="sr-Latn-CS"/>
        </w:rPr>
      </w:pPr>
    </w:p>
    <w:p w:rsidR="00850DD2" w:rsidRPr="00CE2ABD" w:rsidRDefault="00850DD2" w:rsidP="003F5594">
      <w:pPr>
        <w:pStyle w:val="BodyText"/>
        <w:numPr>
          <w:ilvl w:val="0"/>
          <w:numId w:val="6"/>
        </w:numPr>
        <w:rPr>
          <w:sz w:val="24"/>
          <w:szCs w:val="24"/>
          <w:lang w:val="pl-PL"/>
        </w:rPr>
      </w:pPr>
      <w:r w:rsidRPr="00CE2ABD">
        <w:rPr>
          <w:sz w:val="24"/>
          <w:szCs w:val="24"/>
          <w:lang w:val="sr-Latn-CS"/>
        </w:rPr>
        <w:t xml:space="preserve">da ponuđač raspolaže dokazom </w:t>
      </w:r>
      <w:r w:rsidRPr="00CE2ABD">
        <w:rPr>
          <w:b/>
          <w:bCs/>
          <w:sz w:val="24"/>
          <w:szCs w:val="24"/>
          <w:lang w:val="sr-Latn-CS"/>
        </w:rPr>
        <w:t>o kvalitetu</w:t>
      </w:r>
    </w:p>
    <w:p w:rsidR="00850DD2" w:rsidRPr="003F5594" w:rsidRDefault="00850DD2" w:rsidP="0044605E">
      <w:pPr>
        <w:jc w:val="both"/>
        <w:rPr>
          <w:color w:val="FF0000"/>
          <w:lang w:val="sr-Latn-CS"/>
        </w:rPr>
      </w:pPr>
      <w:r w:rsidRPr="00CE2ABD">
        <w:rPr>
          <w:i/>
          <w:iCs/>
          <w:lang w:val="pl-PL"/>
        </w:rPr>
        <w:tab/>
      </w:r>
      <w:r w:rsidRPr="00CE2ABD">
        <w:rPr>
          <w:b/>
          <w:bCs/>
          <w:caps/>
          <w:lang w:val="sl-SI"/>
        </w:rPr>
        <w:t>Atest / Sertifikat</w:t>
      </w:r>
      <w:r w:rsidRPr="00CE2ABD">
        <w:rPr>
          <w:lang w:val="sl-SI"/>
        </w:rPr>
        <w:t xml:space="preserve"> odnosno Izveštaj o izvršenom</w:t>
      </w:r>
      <w:r w:rsidRPr="007E099B">
        <w:rPr>
          <w:lang w:val="sl-SI"/>
        </w:rPr>
        <w:t xml:space="preserve"> ispitivanju ponuđenog</w:t>
      </w:r>
      <w:r w:rsidRPr="00A77D8B">
        <w:t xml:space="preserve"> </w:t>
      </w:r>
      <w:r>
        <w:t>GASNOG ULJA EKSTRA LAKOG EVRO  EL</w:t>
      </w:r>
      <w:r w:rsidRPr="007E099B">
        <w:rPr>
          <w:lang w:val="sl-SI"/>
        </w:rPr>
        <w:t xml:space="preserve">, važeći u momentu podnošenja ponude, </w:t>
      </w:r>
      <w:r w:rsidRPr="007E099B">
        <w:rPr>
          <w:lang w:val="sr-Latn-CS"/>
        </w:rPr>
        <w:t xml:space="preserve">izdat od akreditovane laboratorije u </w:t>
      </w:r>
      <w:r w:rsidR="00CD76E8">
        <w:rPr>
          <w:lang w:val="sl-SI"/>
        </w:rPr>
        <w:t xml:space="preserve">Republici Srbiji. </w:t>
      </w:r>
      <w:r w:rsidRPr="007E099B">
        <w:rPr>
          <w:lang w:val="sl-SI"/>
        </w:rPr>
        <w:t>Navedeni dokaz dostaviti</w:t>
      </w:r>
      <w:r w:rsidR="003F5594">
        <w:rPr>
          <w:lang w:val="sl-SI"/>
        </w:rPr>
        <w:t xml:space="preserve"> u neoverenoj kopiji originala</w:t>
      </w:r>
      <w:r w:rsidR="00173AB8">
        <w:rPr>
          <w:lang w:val="sl-SI"/>
        </w:rPr>
        <w:t>.</w:t>
      </w:r>
      <w:r w:rsidRPr="003F5594">
        <w:rPr>
          <w:color w:val="FF0000"/>
          <w:lang w:val="sl-SI"/>
        </w:rPr>
        <w:t xml:space="preserve"> </w:t>
      </w:r>
    </w:p>
    <w:p w:rsidR="00850DD2" w:rsidRPr="009F2FAC" w:rsidRDefault="00850DD2" w:rsidP="009F2FAC">
      <w:pPr>
        <w:jc w:val="both"/>
        <w:rPr>
          <w:lang w:val="sl-SI"/>
        </w:rPr>
      </w:pPr>
    </w:p>
    <w:p w:rsidR="00850DD2" w:rsidRPr="007A7D61" w:rsidRDefault="00850D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850DD2" w:rsidRPr="007A7D61" w:rsidRDefault="00850DD2" w:rsidP="009F2FAC">
      <w:pPr>
        <w:jc w:val="both"/>
        <w:rPr>
          <w:lang w:val="sl-SI"/>
        </w:rPr>
      </w:pPr>
      <w:r w:rsidRPr="007A7D61">
        <w:rPr>
          <w:lang w:val="sl-SI"/>
        </w:rPr>
        <w:tab/>
      </w:r>
    </w:p>
    <w:p w:rsidR="00850DD2" w:rsidRPr="007A7D61" w:rsidRDefault="00850D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50DD2" w:rsidRDefault="00850DD2" w:rsidP="009F2FAC">
      <w:pPr>
        <w:jc w:val="both"/>
        <w:rPr>
          <w:lang w:val="sr-Latn-CS"/>
        </w:rPr>
      </w:pPr>
    </w:p>
    <w:p w:rsidR="00850DD2" w:rsidRDefault="00850DD2" w:rsidP="009F2FAC">
      <w:pPr>
        <w:ind w:firstLine="720"/>
        <w:jc w:val="both"/>
        <w:rPr>
          <w:lang w:val="sr-Latn-CS"/>
        </w:rPr>
      </w:pPr>
    </w:p>
    <w:p w:rsidR="00850DD2" w:rsidRPr="00086A1A" w:rsidRDefault="00850DD2" w:rsidP="009F2FAC">
      <w:pPr>
        <w:pStyle w:val="BodyText"/>
        <w:rPr>
          <w:b/>
          <w:bCs/>
          <w:lang w:val="sl-SI"/>
        </w:rPr>
        <w:sectPr w:rsidR="00850DD2" w:rsidRPr="00086A1A" w:rsidSect="00A2730A">
          <w:pgSz w:w="11906" w:h="16838"/>
          <w:pgMar w:top="1134" w:right="1134" w:bottom="1134" w:left="1134" w:header="709" w:footer="709" w:gutter="0"/>
          <w:cols w:space="708"/>
        </w:sectPr>
      </w:pPr>
    </w:p>
    <w:p w:rsidR="00850DD2" w:rsidRPr="009F2FAC" w:rsidRDefault="00850DD2" w:rsidP="00162C92">
      <w:pPr>
        <w:ind w:firstLine="720"/>
        <w:jc w:val="both"/>
        <w:rPr>
          <w:lang w:val="sr-Latn-CS"/>
        </w:rPr>
      </w:pPr>
    </w:p>
    <w:p w:rsidR="00850DD2" w:rsidRPr="009F2FAC" w:rsidRDefault="00850D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850DD2" w:rsidRDefault="00850DD2" w:rsidP="00B21155">
      <w:pPr>
        <w:pStyle w:val="Heading2"/>
      </w:pPr>
    </w:p>
    <w:p w:rsidR="00850DD2" w:rsidRDefault="00850DD2" w:rsidP="00162C92">
      <w:pPr>
        <w:pStyle w:val="Heading2"/>
        <w:ind w:left="708" w:firstLine="708"/>
      </w:pPr>
    </w:p>
    <w:p w:rsidR="00850DD2" w:rsidRPr="007A7D61" w:rsidRDefault="00850DD2" w:rsidP="00162C92">
      <w:pPr>
        <w:pStyle w:val="Heading2"/>
        <w:ind w:left="708" w:firstLine="708"/>
      </w:pPr>
      <w:r w:rsidRPr="007A7D61">
        <w:t>UPUTSTVO  PONUĐA</w:t>
      </w:r>
      <w:r>
        <w:t>Č</w:t>
      </w:r>
      <w:r w:rsidRPr="007A7D61">
        <w:t>IMA  KAKO  DA  SA</w:t>
      </w:r>
      <w:r>
        <w:t>Č</w:t>
      </w:r>
      <w:r w:rsidRPr="007A7D61">
        <w:t>INE  PONUDU</w:t>
      </w:r>
    </w:p>
    <w:p w:rsidR="00850DD2" w:rsidRPr="007A7D61" w:rsidRDefault="00850DD2" w:rsidP="00162C92">
      <w:pPr>
        <w:jc w:val="center"/>
        <w:rPr>
          <w:b/>
          <w:bCs/>
          <w:lang w:val="sl-SI"/>
        </w:rPr>
      </w:pPr>
      <w:r w:rsidRPr="007A7D61">
        <w:rPr>
          <w:b/>
          <w:bCs/>
          <w:lang w:val="sl-SI"/>
        </w:rPr>
        <w:t xml:space="preserve">za javnu nabavku br. </w:t>
      </w:r>
      <w:r w:rsidR="00B21155">
        <w:rPr>
          <w:b/>
          <w:bCs/>
          <w:lang w:val="sl-SI"/>
        </w:rPr>
        <w:t>1</w:t>
      </w:r>
      <w:r>
        <w:rPr>
          <w:b/>
          <w:bCs/>
          <w:lang w:val="sl-SI"/>
        </w:rPr>
        <w:t>/201</w:t>
      </w:r>
      <w:r w:rsidR="00D23366">
        <w:rPr>
          <w:b/>
          <w:bCs/>
          <w:lang w:val="sl-SI"/>
        </w:rPr>
        <w:t>8</w:t>
      </w:r>
      <w:r>
        <w:rPr>
          <w:b/>
          <w:bCs/>
          <w:lang w:val="sl-SI"/>
        </w:rPr>
        <w:t xml:space="preserve">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B21155" w:rsidRPr="00B21155">
        <w:rPr>
          <w:b/>
          <w:lang w:val="sl-SI"/>
        </w:rPr>
        <w:t>1</w:t>
      </w:r>
      <w:r w:rsidRPr="00B21155">
        <w:rPr>
          <w:b/>
          <w:bCs/>
          <w:lang w:val="sl-SI"/>
        </w:rPr>
        <w:t>/</w:t>
      </w:r>
      <w:r w:rsidRPr="008D1F37">
        <w:rPr>
          <w:b/>
          <w:bCs/>
          <w:lang w:val="sl-SI"/>
        </w:rPr>
        <w:t>201</w:t>
      </w:r>
      <w:r w:rsidR="00D23366">
        <w:rPr>
          <w:b/>
          <w:bCs/>
          <w:lang w:val="sl-SI"/>
        </w:rPr>
        <w:t>8</w:t>
      </w:r>
      <w:r w:rsidRPr="007A7D61">
        <w:rPr>
          <w:lang w:val="sl-SI"/>
        </w:rPr>
        <w:t>, koji će se sprovesti u otvorenom postupku.</w:t>
      </w:r>
    </w:p>
    <w:p w:rsidR="00850DD2" w:rsidRPr="007A7D61" w:rsidRDefault="00850DD2" w:rsidP="00162C92">
      <w:pPr>
        <w:ind w:firstLine="720"/>
        <w:jc w:val="both"/>
        <w:rPr>
          <w:b/>
          <w:bCs/>
          <w:lang w:val="sr-Latn-CS"/>
        </w:rPr>
      </w:pPr>
    </w:p>
    <w:p w:rsidR="00850DD2" w:rsidRPr="007A7D61" w:rsidRDefault="00850DD2" w:rsidP="00162C92">
      <w:pPr>
        <w:ind w:firstLine="720"/>
        <w:jc w:val="both"/>
        <w:rPr>
          <w:b/>
          <w:bCs/>
          <w:lang w:val="sr-Latn-CS"/>
        </w:rPr>
      </w:pPr>
      <w:r w:rsidRPr="007A7D61">
        <w:rPr>
          <w:b/>
          <w:bCs/>
          <w:lang w:val="sr-Latn-CS"/>
        </w:rPr>
        <w:t>1. Jezik</w:t>
      </w:r>
    </w:p>
    <w:p w:rsidR="00850DD2" w:rsidRPr="007A7D61" w:rsidRDefault="00850DD2" w:rsidP="00162C92">
      <w:pPr>
        <w:ind w:firstLine="720"/>
        <w:jc w:val="both"/>
        <w:rPr>
          <w:lang w:val="sl-SI"/>
        </w:rPr>
      </w:pPr>
      <w:r w:rsidRPr="007A7D61">
        <w:t>Ponuda</w:t>
      </w:r>
      <w:r w:rsidRPr="007A7D61">
        <w:rPr>
          <w:lang w:val="sl-SI"/>
        </w:rPr>
        <w:t xml:space="preserve"> mora biti sastavljena na srpskom jeziku.</w:t>
      </w:r>
    </w:p>
    <w:p w:rsidR="00850DD2" w:rsidRPr="007A7D61" w:rsidRDefault="00850DD2" w:rsidP="00162C92">
      <w:pPr>
        <w:ind w:left="360" w:firstLine="348"/>
        <w:jc w:val="both"/>
        <w:rPr>
          <w:b/>
          <w:bCs/>
          <w:lang w:val="sl-SI"/>
        </w:rPr>
      </w:pPr>
    </w:p>
    <w:p w:rsidR="00850DD2" w:rsidRDefault="00850D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850DD2" w:rsidRPr="007A7D61" w:rsidRDefault="00850D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850DD2" w:rsidRPr="007A7D61" w:rsidRDefault="00850D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850DD2" w:rsidRDefault="00850D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850DD2" w:rsidRPr="007A7D61" w:rsidRDefault="00850DD2" w:rsidP="00162C92">
      <w:pPr>
        <w:ind w:firstLine="720"/>
        <w:jc w:val="both"/>
        <w:rPr>
          <w:lang w:val="sl-SI"/>
        </w:rPr>
      </w:pPr>
    </w:p>
    <w:p w:rsidR="00850DD2" w:rsidRDefault="00850DD2" w:rsidP="0044521E">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850DD2" w:rsidRPr="007A7D61" w:rsidRDefault="00850DD2" w:rsidP="00F521DC">
      <w:pPr>
        <w:ind w:left="440"/>
        <w:jc w:val="both"/>
        <w:rPr>
          <w:lang w:val="sl-SI"/>
        </w:rPr>
      </w:pPr>
    </w:p>
    <w:p w:rsidR="00850DD2" w:rsidRDefault="00850DD2" w:rsidP="0044521E">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850DD2" w:rsidRPr="007A7D61" w:rsidRDefault="00850DD2" w:rsidP="00F521DC">
      <w:pPr>
        <w:ind w:left="440"/>
        <w:jc w:val="both"/>
        <w:rPr>
          <w:lang w:val="sl-SI"/>
        </w:rPr>
      </w:pPr>
    </w:p>
    <w:p w:rsidR="00850DD2" w:rsidRPr="007A7D61" w:rsidRDefault="00850DD2" w:rsidP="0044521E">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F06A27">
      <w:pPr>
        <w:rPr>
          <w:lang w:val="sl-SI"/>
        </w:rPr>
      </w:pPr>
    </w:p>
    <w:p w:rsidR="00850DD2" w:rsidRPr="007A7D61" w:rsidRDefault="00850DD2" w:rsidP="0044521E">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850DD2" w:rsidRPr="007A7D61" w:rsidRDefault="00850DD2" w:rsidP="00F06A27">
      <w:pPr>
        <w:ind w:left="360"/>
        <w:rPr>
          <w:lang w:val="sl-SI"/>
        </w:rPr>
      </w:pPr>
    </w:p>
    <w:p w:rsidR="00850DD2" w:rsidRPr="001A319A" w:rsidRDefault="00850DD2" w:rsidP="0044521E">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E60CB6">
      <w:pPr>
        <w:jc w:val="both"/>
        <w:rPr>
          <w:b/>
          <w:bCs/>
          <w:lang w:val="sl-SI"/>
        </w:rPr>
      </w:pPr>
    </w:p>
    <w:p w:rsidR="00850DD2" w:rsidRPr="00BB1109" w:rsidRDefault="00850DD2" w:rsidP="0044521E">
      <w:pPr>
        <w:numPr>
          <w:ilvl w:val="0"/>
          <w:numId w:val="4"/>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1C4FA0" w:rsidRDefault="00850DD2" w:rsidP="0044521E">
      <w:pPr>
        <w:numPr>
          <w:ilvl w:val="0"/>
          <w:numId w:val="4"/>
        </w:numPr>
        <w:jc w:val="both"/>
        <w:rPr>
          <w:b/>
          <w:bCs/>
          <w:lang w:val="sl-SI"/>
        </w:rPr>
      </w:pPr>
      <w:r w:rsidRPr="001C4FA0">
        <w:rPr>
          <w:lang w:val="sl-SI"/>
        </w:rPr>
        <w:t xml:space="preserve">OBRAZAC </w:t>
      </w:r>
      <w:r>
        <w:rPr>
          <w:lang w:val="sl-SI"/>
        </w:rPr>
        <w:t>5</w:t>
      </w:r>
      <w:r w:rsidRPr="001C4FA0">
        <w:rPr>
          <w:lang w:val="sl-SI"/>
        </w:rPr>
        <w:t xml:space="preserve">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850DD2" w:rsidRPr="001C4FA0" w:rsidRDefault="00850DD2" w:rsidP="00F06A27">
      <w:pPr>
        <w:rPr>
          <w:lang w:val="sl-SI"/>
        </w:rPr>
      </w:pPr>
    </w:p>
    <w:p w:rsidR="00850DD2" w:rsidRPr="001C4FA0" w:rsidRDefault="00850DD2" w:rsidP="0044521E">
      <w:pPr>
        <w:numPr>
          <w:ilvl w:val="0"/>
          <w:numId w:val="4"/>
        </w:numPr>
        <w:rPr>
          <w:lang w:val="sr-Latn-CS"/>
        </w:rPr>
      </w:pPr>
      <w:r w:rsidRPr="001C4FA0">
        <w:rPr>
          <w:lang w:val="sl-SI"/>
        </w:rPr>
        <w:t xml:space="preserve">OBRAZAC </w:t>
      </w:r>
      <w:r>
        <w:rPr>
          <w:lang w:val="sl-SI"/>
        </w:rPr>
        <w:t>6</w:t>
      </w:r>
      <w:r w:rsidRPr="001C4FA0">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850DD2" w:rsidRDefault="00850DD2" w:rsidP="001C4FA0">
      <w:pPr>
        <w:rPr>
          <w:lang w:val="sr-Latn-CS"/>
        </w:rPr>
      </w:pPr>
    </w:p>
    <w:p w:rsidR="00850DD2" w:rsidRPr="001C4FA0" w:rsidRDefault="00850DD2" w:rsidP="0044521E">
      <w:pPr>
        <w:numPr>
          <w:ilvl w:val="0"/>
          <w:numId w:val="4"/>
        </w:numPr>
        <w:rPr>
          <w:lang w:val="sr-Latn-CS"/>
        </w:rPr>
      </w:pPr>
      <w:r w:rsidRPr="001C4FA0">
        <w:rPr>
          <w:lang w:val="sl-SI"/>
        </w:rPr>
        <w:t xml:space="preserve"> OBRAZAC </w:t>
      </w:r>
      <w:r>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850DD2" w:rsidRDefault="00850DD2" w:rsidP="00106512">
      <w:pPr>
        <w:ind w:left="440"/>
        <w:rPr>
          <w:color w:val="FF0000"/>
          <w:lang w:val="sl-SI"/>
        </w:rPr>
      </w:pPr>
    </w:p>
    <w:p w:rsidR="00850DD2" w:rsidRDefault="00850DD2" w:rsidP="0044521E">
      <w:pPr>
        <w:pStyle w:val="ListParagraph"/>
        <w:numPr>
          <w:ilvl w:val="0"/>
          <w:numId w:val="4"/>
        </w:numPr>
        <w:rPr>
          <w:lang w:val="sl-SI"/>
        </w:rPr>
      </w:pPr>
      <w:r>
        <w:rPr>
          <w:lang w:val="sl-SI"/>
        </w:rPr>
        <w:t xml:space="preserve"> OBRAZAC 8 – Obrazac troškova pripreme ponude</w:t>
      </w:r>
    </w:p>
    <w:p w:rsidR="00850DD2" w:rsidRDefault="00850DD2" w:rsidP="00F06A27">
      <w:pPr>
        <w:jc w:val="both"/>
        <w:rPr>
          <w:lang w:val="sl-SI"/>
        </w:rPr>
      </w:pPr>
    </w:p>
    <w:p w:rsidR="00850DD2" w:rsidRDefault="00850DD2" w:rsidP="0044521E">
      <w:pPr>
        <w:numPr>
          <w:ilvl w:val="0"/>
          <w:numId w:val="4"/>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Pr="007A7D61" w:rsidRDefault="00850DD2" w:rsidP="00F06A27">
      <w:pPr>
        <w:rPr>
          <w:lang w:val="sl-SI"/>
        </w:rPr>
      </w:pPr>
    </w:p>
    <w:p w:rsidR="00850DD2" w:rsidRPr="009F2FAC" w:rsidRDefault="00850D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850DD2" w:rsidRPr="009F2FAC" w:rsidRDefault="00850D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850DD2" w:rsidRDefault="00850DD2" w:rsidP="0044605E">
      <w:pPr>
        <w:ind w:firstLine="708"/>
        <w:jc w:val="both"/>
        <w:rPr>
          <w:lang w:val="sl-SI"/>
        </w:rPr>
      </w:pPr>
      <w:r w:rsidRPr="009F2FAC">
        <w:rPr>
          <w:lang w:val="sl-SI"/>
        </w:rPr>
        <w:t xml:space="preserve">Predmetna nabavka </w:t>
      </w:r>
      <w:r>
        <w:rPr>
          <w:lang w:val="sl-SI"/>
        </w:rPr>
        <w:t>nije oblikovana po partijama.</w:t>
      </w:r>
    </w:p>
    <w:p w:rsidR="00850DD2" w:rsidRPr="007A7D61" w:rsidRDefault="00850DD2" w:rsidP="0044605E">
      <w:pPr>
        <w:ind w:firstLine="708"/>
        <w:jc w:val="both"/>
        <w:rPr>
          <w:b/>
          <w:bCs/>
          <w:lang w:val="sl-SI"/>
        </w:rPr>
      </w:pPr>
    </w:p>
    <w:p w:rsidR="00850DD2" w:rsidRPr="009F2FAC" w:rsidRDefault="00850D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850DD2" w:rsidRPr="009F2FAC" w:rsidRDefault="00850DD2" w:rsidP="00162C92">
      <w:pPr>
        <w:ind w:firstLine="720"/>
        <w:jc w:val="both"/>
        <w:rPr>
          <w:lang w:val="sl-SI"/>
        </w:rPr>
      </w:pPr>
      <w:r w:rsidRPr="009F2FAC">
        <w:rPr>
          <w:lang w:val="sl-SI"/>
        </w:rPr>
        <w:t xml:space="preserve">Podnošenje ponude sa varijantama nije dozvoljeno. </w:t>
      </w:r>
    </w:p>
    <w:p w:rsidR="00850DD2" w:rsidRPr="007A7D61" w:rsidRDefault="00850DD2" w:rsidP="00162C92">
      <w:pPr>
        <w:ind w:firstLine="720"/>
        <w:jc w:val="both"/>
        <w:rPr>
          <w:lang w:val="sl-SI"/>
        </w:rPr>
      </w:pPr>
    </w:p>
    <w:p w:rsidR="00850DD2" w:rsidRPr="009F2FAC" w:rsidRDefault="00850D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850DD2" w:rsidRPr="009F2FAC" w:rsidRDefault="00850D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850DD2" w:rsidRPr="009F2FAC" w:rsidRDefault="00850D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850DD2" w:rsidRPr="009F2FAC" w:rsidRDefault="00850D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850DD2" w:rsidRPr="009F2FAC" w:rsidRDefault="00850D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850DD2" w:rsidRPr="009F2FAC" w:rsidRDefault="00850D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850DD2" w:rsidRPr="007A7D61" w:rsidRDefault="00850D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850DD2" w:rsidRPr="007A7D61" w:rsidRDefault="00850DD2" w:rsidP="008D1F37">
      <w:pPr>
        <w:jc w:val="both"/>
        <w:rPr>
          <w:b/>
          <w:bCs/>
          <w:lang w:val="sl-SI"/>
        </w:rPr>
      </w:pPr>
    </w:p>
    <w:p w:rsidR="00850DD2" w:rsidRPr="009F2FAC" w:rsidRDefault="00850DD2" w:rsidP="00344359">
      <w:pPr>
        <w:ind w:firstLine="720"/>
        <w:jc w:val="both"/>
        <w:rPr>
          <w:b/>
          <w:bCs/>
          <w:lang w:val="sl-SI"/>
        </w:rPr>
      </w:pPr>
      <w:r w:rsidRPr="009F2FAC">
        <w:rPr>
          <w:b/>
          <w:bCs/>
          <w:lang w:val="sl-SI"/>
        </w:rPr>
        <w:t>7.</w:t>
      </w:r>
      <w:r w:rsidRPr="009F2FAC">
        <w:rPr>
          <w:b/>
          <w:bCs/>
          <w:lang w:val="sr-Latn-CS"/>
        </w:rPr>
        <w:t xml:space="preserve"> Zajednička ponuda</w:t>
      </w:r>
    </w:p>
    <w:p w:rsidR="00850DD2" w:rsidRPr="009F2FAC" w:rsidRDefault="00850DD2" w:rsidP="00344359">
      <w:pPr>
        <w:ind w:firstLine="720"/>
        <w:jc w:val="both"/>
        <w:rPr>
          <w:lang w:val="sl-SI"/>
        </w:rPr>
      </w:pPr>
      <w:r w:rsidRPr="009F2FAC">
        <w:t>Ponudu može podneti grupa ponuđača.</w:t>
      </w:r>
    </w:p>
    <w:p w:rsidR="00850DD2" w:rsidRPr="009F2FAC" w:rsidRDefault="00850DD2" w:rsidP="00344359">
      <w:pPr>
        <w:ind w:firstLine="720"/>
        <w:jc w:val="both"/>
        <w:rPr>
          <w:lang w:val="sr-Latn-CS"/>
        </w:rPr>
      </w:pPr>
      <w:r w:rsidRPr="009F2FAC">
        <w:rPr>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850DD2" w:rsidRPr="009F2FAC" w:rsidRDefault="00850D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850DD2" w:rsidRPr="009F2FAC" w:rsidRDefault="00850D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850DD2" w:rsidRPr="009F2FAC" w:rsidRDefault="00850D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850DD2" w:rsidRDefault="00850D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850DD2" w:rsidRPr="00344359" w:rsidRDefault="00850DD2" w:rsidP="00344359">
      <w:pPr>
        <w:ind w:firstLine="720"/>
        <w:jc w:val="both"/>
        <w:rPr>
          <w:lang w:val="sr-Latn-CS"/>
        </w:rPr>
      </w:pPr>
    </w:p>
    <w:p w:rsidR="00850DD2" w:rsidRDefault="00850DD2" w:rsidP="00344359">
      <w:pPr>
        <w:ind w:firstLine="720"/>
        <w:jc w:val="both"/>
        <w:rPr>
          <w:b/>
          <w:bCs/>
          <w:lang w:val="sr-Latn-CS"/>
        </w:rPr>
      </w:pPr>
      <w:r>
        <w:rPr>
          <w:b/>
          <w:bCs/>
          <w:lang w:val="sr-Latn-CS"/>
        </w:rPr>
        <w:t>8.  Ponuda sa podizvođačem</w:t>
      </w:r>
    </w:p>
    <w:p w:rsidR="00850DD2" w:rsidRDefault="00850DD2" w:rsidP="00344359">
      <w:pPr>
        <w:ind w:firstLine="720"/>
        <w:jc w:val="both"/>
        <w:rPr>
          <w:b/>
          <w:bCs/>
          <w:lang w:val="sr-Latn-CS"/>
        </w:rPr>
      </w:pPr>
      <w:r>
        <w:rPr>
          <w:b/>
          <w:bCs/>
          <w:lang w:val="sr-Latn-CS"/>
        </w:rPr>
        <w:t>U slučaju angažovanja podizvođača ponuđač u celini odgovara za izvršenje nabavke.</w:t>
      </w:r>
    </w:p>
    <w:p w:rsidR="00850DD2" w:rsidRDefault="00850D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850DD2" w:rsidRDefault="00850DD2" w:rsidP="0044521E">
      <w:pPr>
        <w:numPr>
          <w:ilvl w:val="0"/>
          <w:numId w:val="9"/>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850DD2" w:rsidRDefault="00850DD2" w:rsidP="0044521E">
      <w:pPr>
        <w:numPr>
          <w:ilvl w:val="0"/>
          <w:numId w:val="9"/>
        </w:numPr>
        <w:jc w:val="both"/>
        <w:rPr>
          <w:lang w:val="sl-SI"/>
        </w:rPr>
      </w:pPr>
      <w:r>
        <w:rPr>
          <w:lang w:val="sl-SI"/>
        </w:rPr>
        <w:t>izjave i priloge za svakog podizvođača</w:t>
      </w:r>
    </w:p>
    <w:p w:rsidR="00850DD2" w:rsidRDefault="00850DD2" w:rsidP="00344359">
      <w:pPr>
        <w:ind w:firstLine="696"/>
        <w:jc w:val="both"/>
        <w:rPr>
          <w:lang w:val="sl-SI"/>
        </w:rPr>
      </w:pPr>
      <w:r>
        <w:rPr>
          <w:lang w:val="sl-SI"/>
        </w:rPr>
        <w:t>Samo nosilac ponude popunjava, potpisuje i overava pečatom sledeće:</w:t>
      </w:r>
    </w:p>
    <w:p w:rsidR="00850DD2" w:rsidRDefault="00850DD2" w:rsidP="00344359">
      <w:pPr>
        <w:ind w:left="696" w:firstLine="720"/>
        <w:jc w:val="both"/>
        <w:rPr>
          <w:lang w:val="sl-SI"/>
        </w:rPr>
      </w:pPr>
      <w:r>
        <w:rPr>
          <w:lang w:val="sl-SI"/>
        </w:rPr>
        <w:t>-obrazac ponude</w:t>
      </w:r>
    </w:p>
    <w:p w:rsidR="00850DD2" w:rsidRDefault="00850DD2" w:rsidP="00344359">
      <w:pPr>
        <w:ind w:left="696" w:firstLine="720"/>
        <w:jc w:val="both"/>
        <w:rPr>
          <w:lang w:val="sl-SI"/>
        </w:rPr>
      </w:pPr>
      <w:r>
        <w:rPr>
          <w:lang w:val="sl-SI"/>
        </w:rPr>
        <w:t>-model ugovora</w:t>
      </w:r>
    </w:p>
    <w:p w:rsidR="00850DD2" w:rsidRDefault="00850DD2" w:rsidP="00344359">
      <w:pPr>
        <w:ind w:left="696" w:firstLine="720"/>
        <w:jc w:val="both"/>
        <w:rPr>
          <w:lang w:val="sl-SI"/>
        </w:rPr>
      </w:pPr>
      <w:r>
        <w:rPr>
          <w:lang w:val="sl-SI"/>
        </w:rPr>
        <w:t>-obrazac strukture cene</w:t>
      </w:r>
    </w:p>
    <w:p w:rsidR="00850DD2" w:rsidRDefault="00850DD2" w:rsidP="00344359">
      <w:pPr>
        <w:ind w:left="696" w:firstLine="720"/>
        <w:jc w:val="both"/>
        <w:rPr>
          <w:lang w:val="sl-SI"/>
        </w:rPr>
      </w:pPr>
      <w:r>
        <w:rPr>
          <w:lang w:val="sl-SI"/>
        </w:rPr>
        <w:t>-obrazac za ocenu ispunjenosti uslova iz čl.44 ZJN</w:t>
      </w:r>
    </w:p>
    <w:p w:rsidR="00850DD2" w:rsidRDefault="00850DD2" w:rsidP="00344359">
      <w:pPr>
        <w:ind w:left="696" w:firstLine="720"/>
        <w:jc w:val="both"/>
        <w:rPr>
          <w:lang w:val="sl-SI"/>
        </w:rPr>
      </w:pPr>
      <w:r>
        <w:rPr>
          <w:lang w:val="sl-SI"/>
        </w:rPr>
        <w:t>-izjave i priloge</w:t>
      </w:r>
    </w:p>
    <w:p w:rsidR="00850DD2" w:rsidRPr="009F2FAC" w:rsidRDefault="00850D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850DD2" w:rsidRDefault="00850DD2" w:rsidP="00344359">
      <w:pPr>
        <w:ind w:firstLine="720"/>
        <w:jc w:val="both"/>
        <w:rPr>
          <w:lang w:val="sl-SI"/>
        </w:rPr>
      </w:pPr>
      <w:r w:rsidRPr="007A7D61">
        <w:rPr>
          <w:lang w:val="sl-SI"/>
        </w:rPr>
        <w:t xml:space="preserve"> </w:t>
      </w:r>
    </w:p>
    <w:p w:rsidR="00850DD2" w:rsidRPr="00344359" w:rsidRDefault="00850D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850DD2" w:rsidRPr="00F92446" w:rsidRDefault="00850DD2" w:rsidP="00162C92">
      <w:pPr>
        <w:pStyle w:val="Normal1"/>
        <w:ind w:firstLine="720"/>
        <w:jc w:val="both"/>
        <w:rPr>
          <w:rFonts w:ascii="Times New Roman" w:hAnsi="Times New Roman"/>
          <w:b/>
          <w:bCs/>
          <w:sz w:val="24"/>
          <w:szCs w:val="24"/>
          <w:lang w:val="sr-Latn-CS"/>
        </w:rPr>
      </w:pPr>
      <w:r w:rsidRPr="00F92446">
        <w:rPr>
          <w:rFonts w:ascii="Times New Roman" w:hAnsi="Times New Roman"/>
          <w:sz w:val="24"/>
          <w:szCs w:val="24"/>
          <w:lang w:val="sr-Latn-CS"/>
        </w:rPr>
        <w:t>Zahtevi u pogledu traženog roka, na</w:t>
      </w:r>
      <w:r>
        <w:rPr>
          <w:rFonts w:ascii="Times New Roman" w:hAnsi="Times New Roman"/>
          <w:sz w:val="24"/>
          <w:szCs w:val="24"/>
          <w:lang w:val="sr-Latn-CS"/>
        </w:rPr>
        <w:t>č</w:t>
      </w:r>
      <w:r w:rsidRPr="00F92446">
        <w:rPr>
          <w:rFonts w:ascii="Times New Roman" w:hAnsi="Times New Roman"/>
          <w:sz w:val="24"/>
          <w:szCs w:val="24"/>
          <w:lang w:val="sr-Latn-CS"/>
        </w:rPr>
        <w:t>ina i uslova plaćanja, kao i druge okolnosti od kojih zavisi prihvatljivost ponude određeni su u delu konkursne dokumentacije OPŠTI USLOVI ZA U</w:t>
      </w:r>
      <w:r>
        <w:rPr>
          <w:rFonts w:ascii="Times New Roman" w:hAnsi="Times New Roman"/>
          <w:sz w:val="24"/>
          <w:szCs w:val="24"/>
          <w:lang w:val="sr-Latn-CS"/>
        </w:rPr>
        <w:t>Č</w:t>
      </w:r>
      <w:r w:rsidRPr="00F92446">
        <w:rPr>
          <w:rFonts w:ascii="Times New Roman" w:hAnsi="Times New Roman"/>
          <w:sz w:val="24"/>
          <w:szCs w:val="24"/>
          <w:lang w:val="sr-Latn-CS"/>
        </w:rPr>
        <w:t>EŠĆE.</w:t>
      </w:r>
    </w:p>
    <w:p w:rsidR="00850DD2" w:rsidRPr="007A7D61" w:rsidRDefault="00850D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850DD2" w:rsidRPr="007A7D61" w:rsidRDefault="00850DD2" w:rsidP="00162C92">
      <w:pPr>
        <w:ind w:firstLine="708"/>
        <w:jc w:val="both"/>
        <w:rPr>
          <w:b/>
          <w:bCs/>
          <w:lang w:val="sl-SI"/>
        </w:rPr>
      </w:pPr>
    </w:p>
    <w:p w:rsidR="00850DD2" w:rsidRPr="007A7D61" w:rsidRDefault="00850D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850DD2" w:rsidRPr="007A7D61" w:rsidRDefault="00850D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850DD2" w:rsidRPr="007A7D61" w:rsidRDefault="00850D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850DD2" w:rsidRPr="007A7D61" w:rsidRDefault="00850D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850DD2" w:rsidRPr="007A7D61" w:rsidRDefault="00850DD2" w:rsidP="00162C92">
      <w:pPr>
        <w:pStyle w:val="Heading3"/>
        <w:ind w:firstLine="708"/>
        <w:jc w:val="both"/>
        <w:rPr>
          <w:b w:val="0"/>
          <w:bCs w:val="0"/>
          <w:sz w:val="24"/>
          <w:szCs w:val="24"/>
        </w:rPr>
      </w:pPr>
      <w:r w:rsidRPr="007A7D61">
        <w:rPr>
          <w:b w:val="0"/>
          <w:bCs w:val="0"/>
          <w:sz w:val="24"/>
          <w:szCs w:val="24"/>
        </w:rPr>
        <w:lastRenderedPageBreak/>
        <w:t>U slu</w:t>
      </w:r>
      <w:r>
        <w:rPr>
          <w:b w:val="0"/>
          <w:bCs w:val="0"/>
          <w:sz w:val="24"/>
          <w:szCs w:val="24"/>
        </w:rPr>
        <w:t>č</w:t>
      </w:r>
      <w:r w:rsidRPr="007A7D61">
        <w:rPr>
          <w:b w:val="0"/>
          <w:bCs w:val="0"/>
          <w:sz w:val="24"/>
          <w:szCs w:val="24"/>
        </w:rPr>
        <w:t>aju da analiza datog obrazloženja ne potvrdi opravdanost ponudjene cene, ponuda će biti odbijena.</w:t>
      </w:r>
    </w:p>
    <w:p w:rsidR="00850DD2" w:rsidRPr="007A7D61" w:rsidRDefault="00850DD2" w:rsidP="00162C92">
      <w:pPr>
        <w:jc w:val="both"/>
        <w:rPr>
          <w:lang w:val="sl-SI"/>
        </w:rPr>
      </w:pPr>
    </w:p>
    <w:p w:rsidR="00850DD2" w:rsidRPr="007A7D61" w:rsidRDefault="00850DD2" w:rsidP="00162C92">
      <w:pPr>
        <w:ind w:firstLine="708"/>
        <w:jc w:val="both"/>
        <w:rPr>
          <w:b/>
          <w:bCs/>
          <w:lang w:val="sl-SI"/>
        </w:rPr>
      </w:pPr>
      <w:r>
        <w:rPr>
          <w:b/>
          <w:bCs/>
          <w:lang w:val="sl-SI"/>
        </w:rPr>
        <w:t>11</w:t>
      </w:r>
      <w:r w:rsidRPr="007A7D61">
        <w:rPr>
          <w:b/>
          <w:bCs/>
          <w:lang w:val="sl-SI"/>
        </w:rPr>
        <w:t>. Važenje ponude</w:t>
      </w:r>
    </w:p>
    <w:p w:rsidR="00850DD2" w:rsidRPr="007A7D61" w:rsidRDefault="00850D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850DD2" w:rsidRPr="007A7D61" w:rsidRDefault="00850D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850DD2" w:rsidRPr="007A7D61" w:rsidRDefault="00850DD2" w:rsidP="00162C92">
      <w:pPr>
        <w:ind w:firstLine="720"/>
        <w:jc w:val="both"/>
        <w:rPr>
          <w:lang w:val="sr-Latn-CS"/>
        </w:rPr>
      </w:pPr>
      <w:r w:rsidRPr="007A7D61">
        <w:rPr>
          <w:lang w:val="sr-Latn-CS"/>
        </w:rPr>
        <w:t>Zahtevi i odgovori u vezi sa tim dostavljaće se u pisanom obliku.</w:t>
      </w:r>
    </w:p>
    <w:p w:rsidR="00850DD2" w:rsidRPr="007A7D61" w:rsidRDefault="00850DD2" w:rsidP="00162C92">
      <w:pPr>
        <w:jc w:val="both"/>
        <w:rPr>
          <w:b/>
          <w:bCs/>
          <w:color w:val="FF0000"/>
          <w:lang w:val="sl-SI"/>
        </w:rPr>
      </w:pPr>
    </w:p>
    <w:p w:rsidR="00850DD2" w:rsidRPr="0002211E" w:rsidRDefault="00850D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850DD2" w:rsidRPr="002E3B98" w:rsidRDefault="00850D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850DD2" w:rsidRDefault="00850D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850DD2" w:rsidRDefault="00850D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850DD2" w:rsidRDefault="00850DD2" w:rsidP="00D952D3">
      <w:pPr>
        <w:ind w:firstLine="720"/>
        <w:jc w:val="both"/>
        <w:rPr>
          <w:lang w:val="sl-SI"/>
        </w:rPr>
      </w:pPr>
      <w:r>
        <w:rPr>
          <w:lang w:val="sl-SI"/>
        </w:rPr>
        <w:t>Menica za dobro izvršenje posla biće vraćena ponuđaču po isteku roka važenja menice.</w:t>
      </w:r>
    </w:p>
    <w:p w:rsidR="00850DD2" w:rsidRDefault="00850DD2" w:rsidP="00D952D3">
      <w:pPr>
        <w:ind w:firstLine="720"/>
        <w:jc w:val="both"/>
        <w:rPr>
          <w:lang w:val="sl-SI"/>
        </w:rPr>
      </w:pPr>
      <w:r>
        <w:rPr>
          <w:lang w:val="sl-SI"/>
        </w:rPr>
        <w:t>Uz odgovarajuću menicu izabrani ponuđač je dužan da dostavi i sledeće dokumenta:</w:t>
      </w:r>
    </w:p>
    <w:p w:rsidR="00850DD2" w:rsidRDefault="00850DD2" w:rsidP="00D952D3">
      <w:pPr>
        <w:ind w:firstLine="720"/>
        <w:jc w:val="both"/>
        <w:rPr>
          <w:lang w:val="sl-SI"/>
        </w:rPr>
      </w:pPr>
      <w:r>
        <w:rPr>
          <w:lang w:val="sl-SI"/>
        </w:rPr>
        <w:t>- menično ovlašćenje</w:t>
      </w:r>
    </w:p>
    <w:p w:rsidR="00850DD2" w:rsidRDefault="00850DD2" w:rsidP="00D952D3">
      <w:pPr>
        <w:ind w:firstLine="720"/>
        <w:jc w:val="both"/>
        <w:rPr>
          <w:lang w:val="sl-SI"/>
        </w:rPr>
      </w:pPr>
      <w:r>
        <w:rPr>
          <w:lang w:val="sl-SI"/>
        </w:rPr>
        <w:t>- fotokopiju kartona deponovanih potpisa</w:t>
      </w:r>
    </w:p>
    <w:p w:rsidR="00850DD2" w:rsidRDefault="00850DD2" w:rsidP="00D952D3">
      <w:pPr>
        <w:ind w:firstLine="720"/>
        <w:jc w:val="both"/>
        <w:rPr>
          <w:lang w:val="sl-SI"/>
        </w:rPr>
      </w:pPr>
      <w:r>
        <w:rPr>
          <w:lang w:val="sl-SI"/>
        </w:rPr>
        <w:t xml:space="preserve">- fotokopiju OP obrasca (obrasca sa navođenjem lica ovlašćenih za zastupanje ponuđača) </w:t>
      </w:r>
    </w:p>
    <w:p w:rsidR="00850DD2" w:rsidRPr="00BB7650" w:rsidRDefault="00850DD2" w:rsidP="00D952D3">
      <w:pPr>
        <w:ind w:firstLine="720"/>
        <w:jc w:val="both"/>
        <w:rPr>
          <w:lang w:val="sl-SI"/>
        </w:rPr>
      </w:pPr>
      <w:r>
        <w:rPr>
          <w:lang w:val="sl-SI"/>
        </w:rPr>
        <w:t>- fotokopiju overenog zahteva za registraciju menica od strane poslovne banke.</w:t>
      </w:r>
    </w:p>
    <w:p w:rsidR="00850DD2" w:rsidRPr="009F2FAC" w:rsidRDefault="00850DD2" w:rsidP="00DC24BB">
      <w:pPr>
        <w:jc w:val="both"/>
        <w:rPr>
          <w:b/>
          <w:bCs/>
          <w:lang w:val="sl-SI"/>
        </w:rPr>
      </w:pPr>
    </w:p>
    <w:p w:rsidR="00850DD2" w:rsidRPr="009F2FAC" w:rsidRDefault="00850DD2" w:rsidP="00162C92">
      <w:pPr>
        <w:ind w:firstLine="708"/>
        <w:jc w:val="both"/>
        <w:rPr>
          <w:b/>
          <w:bCs/>
          <w:lang w:val="sl-SI"/>
        </w:rPr>
      </w:pPr>
      <w:r w:rsidRPr="009F2FAC">
        <w:rPr>
          <w:b/>
          <w:bCs/>
          <w:lang w:val="sl-SI"/>
        </w:rPr>
        <w:t>13.  Poverljivost ponude</w:t>
      </w:r>
      <w:r w:rsidRPr="009F2FAC">
        <w:rPr>
          <w:lang w:val="sl-SI"/>
        </w:rPr>
        <w:t xml:space="preserve"> </w:t>
      </w:r>
    </w:p>
    <w:p w:rsidR="00850DD2" w:rsidRPr="009F2FAC" w:rsidRDefault="00850D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850DD2" w:rsidRPr="007A7D61" w:rsidRDefault="00850DD2" w:rsidP="00162C92">
      <w:pPr>
        <w:ind w:firstLine="708"/>
        <w:jc w:val="both"/>
        <w:rPr>
          <w:lang w:val="sl-SI"/>
        </w:rPr>
      </w:pPr>
    </w:p>
    <w:p w:rsidR="00850DD2" w:rsidRPr="009F2FAC" w:rsidRDefault="00850DD2" w:rsidP="008B5668">
      <w:pPr>
        <w:ind w:left="720"/>
        <w:jc w:val="both"/>
        <w:rPr>
          <w:b/>
          <w:bCs/>
          <w:lang w:val="sl-SI"/>
        </w:rPr>
      </w:pPr>
      <w:r w:rsidRPr="009F2FAC">
        <w:rPr>
          <w:b/>
          <w:bCs/>
          <w:lang w:val="sl-SI"/>
        </w:rPr>
        <w:t>14. Traženje dodatnih informacija ili pojašnjenja</w:t>
      </w:r>
    </w:p>
    <w:p w:rsidR="00850DD2" w:rsidRPr="009F2FAC" w:rsidRDefault="00850D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50DD2" w:rsidRPr="009F2FAC" w:rsidRDefault="00850D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850DD2" w:rsidRPr="00D23366" w:rsidRDefault="00850D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w:t>
      </w:r>
      <w:r w:rsidRPr="00D23366">
        <w:rPr>
          <w:lang w:val="sr-Latn-CS"/>
        </w:rPr>
        <w:t xml:space="preserve">redni </w:t>
      </w:r>
      <w:r w:rsidR="00D23366">
        <w:rPr>
          <w:lang w:val="sr-Latn-CS"/>
        </w:rPr>
        <w:t>broj  br. 1/</w:t>
      </w:r>
      <w:r w:rsidRPr="00D23366">
        <w:t>201</w:t>
      </w:r>
      <w:r w:rsidR="00D23366">
        <w:rPr>
          <w:lang w:val="sr-Latn-RS"/>
        </w:rPr>
        <w:t>8</w:t>
      </w:r>
      <w:r w:rsidRPr="00D23366">
        <w:rPr>
          <w:lang w:val="sr-Latn-CS"/>
        </w:rPr>
        <w:t xml:space="preserve">“. </w:t>
      </w:r>
    </w:p>
    <w:p w:rsidR="00850DD2" w:rsidRPr="009F2FAC" w:rsidRDefault="00850D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850DD2" w:rsidRPr="009F2FAC" w:rsidRDefault="00850D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850DD2" w:rsidRPr="009F2FAC" w:rsidRDefault="00850D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 xml:space="preserve">ca ili ponuđača putem elektronske pošte ili faksom, strana koja je izvršila dostavljanje dužna je da od druge strane </w:t>
      </w:r>
      <w:r w:rsidRPr="009F2FAC">
        <w:lastRenderedPageBreak/>
        <w:t>zahteva da na isti način potvrdi prijem tog dokumenta, što je druga strana dužna i da učini kada je to neophodno kao dokaz da je izvršeno dostavljanje.</w:t>
      </w:r>
    </w:p>
    <w:p w:rsidR="00850DD2" w:rsidRPr="009F2FAC" w:rsidRDefault="00850DD2" w:rsidP="00344359">
      <w:pPr>
        <w:ind w:firstLine="708"/>
        <w:jc w:val="both"/>
        <w:rPr>
          <w:lang w:val="sr-Latn-CS"/>
        </w:rPr>
      </w:pPr>
      <w:r w:rsidRPr="009F2FAC">
        <w:rPr>
          <w:lang w:val="sr-Latn-CS"/>
        </w:rPr>
        <w:t>Komunikacija u postupku javne nabavke vrši se isključivo na način određen članom 20. Zakona.</w:t>
      </w:r>
    </w:p>
    <w:p w:rsidR="00850DD2" w:rsidRPr="009F2FAC" w:rsidRDefault="00850DD2" w:rsidP="00D1476A">
      <w:pPr>
        <w:jc w:val="both"/>
        <w:rPr>
          <w:b/>
          <w:bCs/>
          <w:lang w:val="sl-SI"/>
        </w:rPr>
      </w:pPr>
    </w:p>
    <w:p w:rsidR="00850DD2" w:rsidRPr="009F2FAC" w:rsidRDefault="00850D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850DD2" w:rsidRPr="009F2FAC" w:rsidRDefault="00850DD2" w:rsidP="00162C92">
      <w:pPr>
        <w:ind w:firstLine="708"/>
        <w:jc w:val="both"/>
        <w:rPr>
          <w:b/>
          <w:bCs/>
          <w:lang w:val="sl-SI"/>
        </w:rPr>
      </w:pPr>
    </w:p>
    <w:p w:rsidR="00850DD2" w:rsidRPr="007A7D61" w:rsidRDefault="00850D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850DD2" w:rsidRDefault="00850D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850DD2" w:rsidRPr="00637612" w:rsidRDefault="00850D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850DD2" w:rsidRPr="007A7D61" w:rsidRDefault="00850D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850DD2" w:rsidRPr="007A7D61" w:rsidRDefault="00850DD2" w:rsidP="006B4FEE">
      <w:pPr>
        <w:ind w:firstLine="720"/>
        <w:jc w:val="both"/>
        <w:rPr>
          <w:lang w:val="sr-Latn-CS"/>
        </w:rPr>
      </w:pPr>
      <w:r w:rsidRPr="007A7D61">
        <w:t>U slučaju razlike između jedinične i ukupne cene, merodavna je jedinična cena.</w:t>
      </w:r>
    </w:p>
    <w:p w:rsidR="00850DD2" w:rsidRPr="007A7D61" w:rsidRDefault="00850DD2" w:rsidP="006B4FEE">
      <w:pPr>
        <w:ind w:firstLine="720"/>
        <w:jc w:val="both"/>
        <w:rPr>
          <w:lang w:val="sl-SI"/>
        </w:rPr>
      </w:pPr>
      <w:r w:rsidRPr="007A7D61">
        <w:t xml:space="preserve">Ako se ponuđač ne saglasi sa ispravkom računskih grešaka, naručilac će njegovu ponudu odbiti kao neprihvatljivu. </w:t>
      </w:r>
    </w:p>
    <w:p w:rsidR="00850DD2" w:rsidRPr="00B21155" w:rsidRDefault="00850DD2" w:rsidP="00B21155">
      <w:pPr>
        <w:ind w:firstLine="720"/>
        <w:jc w:val="both"/>
        <w:rPr>
          <w:lang w:val="sl-SI"/>
        </w:rPr>
      </w:pPr>
      <w:r w:rsidRPr="007A7D61">
        <w:t xml:space="preserve"> </w:t>
      </w:r>
    </w:p>
    <w:p w:rsidR="00850DD2" w:rsidRPr="008F1F77" w:rsidRDefault="00850DD2"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850DD2" w:rsidRDefault="00850DD2" w:rsidP="006B4FEE">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850DD2" w:rsidRPr="0035316B" w:rsidRDefault="00850DD2" w:rsidP="006B4FEE">
      <w:pPr>
        <w:autoSpaceDE w:val="0"/>
        <w:autoSpaceDN w:val="0"/>
        <w:adjustRightInd w:val="0"/>
        <w:ind w:firstLine="720"/>
        <w:jc w:val="both"/>
        <w:rPr>
          <w:rFonts w:eastAsia="TimesNewRomanPSMT"/>
          <w:lang w:val="sr-Latn-CS"/>
        </w:rPr>
      </w:pPr>
      <w:r w:rsidRPr="0035316B">
        <w:rPr>
          <w:rFonts w:eastAsia="TimesNewRomanPSMT"/>
          <w:lang w:val="sr-Latn-CS"/>
        </w:rPr>
        <w:t xml:space="preserve">Ponuđač mora ponuditi sve tražene usluge u okviru </w:t>
      </w:r>
      <w:r>
        <w:rPr>
          <w:rFonts w:eastAsia="TimesNewRomanPSMT"/>
          <w:lang w:val="sr-Latn-CS"/>
        </w:rPr>
        <w:t>ponude</w:t>
      </w:r>
      <w:r w:rsidRPr="0035316B">
        <w:rPr>
          <w:rFonts w:eastAsia="TimesNewRomanPSMT"/>
          <w:lang w:val="sr-Latn-CS"/>
        </w:rPr>
        <w:t>, u skladu sa Specifikacijom predmeta javne nabavke i ostalim odredbama konkursne dokumentacije.</w:t>
      </w:r>
    </w:p>
    <w:p w:rsidR="00850DD2" w:rsidRPr="007E4D2F" w:rsidRDefault="00850D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850DD2" w:rsidRPr="008F1F77" w:rsidRDefault="00850DD2" w:rsidP="006B4FEE">
      <w:pPr>
        <w:pStyle w:val="ListParagraph"/>
        <w:tabs>
          <w:tab w:val="left" w:pos="6290"/>
        </w:tabs>
        <w:ind w:left="1080"/>
        <w:jc w:val="both"/>
        <w:rPr>
          <w:b/>
          <w:bCs/>
          <w:lang w:val="sl-SI"/>
        </w:rPr>
      </w:pPr>
    </w:p>
    <w:p w:rsidR="00850DD2" w:rsidRPr="007A7D61" w:rsidRDefault="00850DD2" w:rsidP="0044521E">
      <w:pPr>
        <w:numPr>
          <w:ilvl w:val="0"/>
          <w:numId w:val="3"/>
        </w:numPr>
        <w:jc w:val="both"/>
        <w:rPr>
          <w:b/>
          <w:bCs/>
          <w:lang w:val="sr-Latn-CS"/>
        </w:rPr>
      </w:pPr>
      <w:r w:rsidRPr="007A7D61">
        <w:rPr>
          <w:b/>
          <w:bCs/>
          <w:lang w:val="sr-Latn-CS"/>
        </w:rPr>
        <w:t xml:space="preserve">Ponuđena cena </w:t>
      </w:r>
    </w:p>
    <w:p w:rsidR="00850DD2" w:rsidRPr="007A7D61" w:rsidRDefault="00850DD2" w:rsidP="006B4FEE">
      <w:pPr>
        <w:tabs>
          <w:tab w:val="left" w:pos="1140"/>
        </w:tabs>
        <w:jc w:val="both"/>
        <w:rPr>
          <w:lang w:val="sr-Latn-CS"/>
        </w:rPr>
      </w:pPr>
      <w:r>
        <w:rPr>
          <w:lang w:val="sr-Latn-CS"/>
        </w:rPr>
        <w:tab/>
      </w:r>
    </w:p>
    <w:p w:rsidR="00850DD2" w:rsidRPr="007A7D61" w:rsidRDefault="00850D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850DD2" w:rsidRPr="007A7D61" w:rsidRDefault="00850DD2" w:rsidP="006B4FEE">
      <w:pPr>
        <w:ind w:firstLine="720"/>
        <w:jc w:val="both"/>
        <w:rPr>
          <w:lang w:val="sr-Latn-CS"/>
        </w:rPr>
      </w:pPr>
      <w:r w:rsidRPr="007A7D61">
        <w:rPr>
          <w:lang w:val="sr-Latn-CS"/>
        </w:rPr>
        <w:t>Pod ponuđenom cenom podrazumeva se cena u Obrascu ponude bez obračunatog PDV-a.</w:t>
      </w:r>
    </w:p>
    <w:p w:rsidR="00850DD2" w:rsidRPr="007A7D61" w:rsidRDefault="00850DD2" w:rsidP="00B21155">
      <w:pPr>
        <w:jc w:val="both"/>
        <w:rPr>
          <w:b/>
          <w:bCs/>
          <w:lang w:val="sl-SI"/>
        </w:rPr>
      </w:pPr>
    </w:p>
    <w:p w:rsidR="00850DD2" w:rsidRPr="009F2FAC" w:rsidRDefault="00850D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850DD2" w:rsidRPr="009F2FAC" w:rsidRDefault="00850DD2" w:rsidP="00162C92">
      <w:pPr>
        <w:ind w:left="360"/>
        <w:jc w:val="both"/>
        <w:rPr>
          <w:lang w:val="sr-Latn-CS"/>
        </w:rPr>
      </w:pPr>
    </w:p>
    <w:p w:rsidR="00850DD2" w:rsidRPr="009F2FAC" w:rsidRDefault="00850D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850DD2" w:rsidRDefault="00850D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850DD2" w:rsidRPr="00140BC0" w:rsidRDefault="00850DD2" w:rsidP="00140BC0">
      <w:pPr>
        <w:jc w:val="both"/>
      </w:pPr>
    </w:p>
    <w:p w:rsidR="00850DD2" w:rsidRPr="009F2FAC" w:rsidRDefault="00850DD2" w:rsidP="0044521E">
      <w:pPr>
        <w:numPr>
          <w:ilvl w:val="0"/>
          <w:numId w:val="8"/>
        </w:numPr>
        <w:rPr>
          <w:b/>
          <w:bCs/>
          <w:lang w:val="sl-SI"/>
        </w:rPr>
      </w:pPr>
      <w:r w:rsidRPr="009F2FAC">
        <w:rPr>
          <w:b/>
          <w:bCs/>
          <w:lang w:val="sl-SI"/>
        </w:rPr>
        <w:lastRenderedPageBreak/>
        <w:t>O</w:t>
      </w:r>
      <w:r w:rsidRPr="009F2FAC">
        <w:rPr>
          <w:b/>
          <w:bCs/>
        </w:rPr>
        <w:t>baveštenje da naknadu za korišćenje patenata, kao i odgovornost za povredu zaštićenih prava intelektualne svojine trećih lica snosi ponuđač</w:t>
      </w:r>
    </w:p>
    <w:p w:rsidR="00850DD2" w:rsidRPr="009F2FAC" w:rsidRDefault="00850D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850DD2" w:rsidRPr="009F2FAC" w:rsidRDefault="00850DD2" w:rsidP="002E15F5">
      <w:pPr>
        <w:ind w:firstLine="708"/>
        <w:jc w:val="both"/>
        <w:rPr>
          <w:i/>
          <w:iCs/>
          <w:lang w:val="sl-SI"/>
        </w:rPr>
      </w:pPr>
    </w:p>
    <w:p w:rsidR="00850DD2" w:rsidRPr="009F2FAC" w:rsidRDefault="00850DD2" w:rsidP="0044521E">
      <w:pPr>
        <w:numPr>
          <w:ilvl w:val="0"/>
          <w:numId w:val="8"/>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850DD2" w:rsidRPr="009F2FAC" w:rsidRDefault="00850D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850DD2" w:rsidRPr="009F2FAC" w:rsidRDefault="00850DD2" w:rsidP="0044521E">
      <w:pPr>
        <w:numPr>
          <w:ilvl w:val="0"/>
          <w:numId w:val="10"/>
        </w:numPr>
        <w:jc w:val="both"/>
        <w:rPr>
          <w:lang w:val="sr-Latn-CS"/>
        </w:rPr>
      </w:pPr>
      <w:r w:rsidRPr="009F2FAC">
        <w:rPr>
          <w:lang w:val="sr-Latn-CS"/>
        </w:rPr>
        <w:t>Zahtev za zaštitu prava može da podnese ponuđač, podnosilac prijave, kandidat,</w:t>
      </w:r>
    </w:p>
    <w:p w:rsidR="00850DD2" w:rsidRPr="009F2FAC" w:rsidRDefault="00850D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850DD2" w:rsidRPr="009F2FAC" w:rsidRDefault="00850DD2" w:rsidP="002E15F5">
      <w:pPr>
        <w:jc w:val="both"/>
        <w:rPr>
          <w:lang w:val="en-US"/>
        </w:rPr>
      </w:pPr>
      <w:r w:rsidRPr="009F2FAC">
        <w:t>poslovno udruženje.</w:t>
      </w:r>
    </w:p>
    <w:p w:rsidR="00850DD2" w:rsidRPr="009F2FAC" w:rsidRDefault="00850DD2" w:rsidP="0044521E">
      <w:pPr>
        <w:numPr>
          <w:ilvl w:val="0"/>
          <w:numId w:val="10"/>
        </w:numPr>
        <w:jc w:val="both"/>
        <w:rPr>
          <w:lang w:val="en-US"/>
        </w:rPr>
      </w:pPr>
      <w:r w:rsidRPr="009F2FAC">
        <w:t>Zahtev za zaštitu prava može da podnese Uprava za javne nabavke, Državna</w:t>
      </w:r>
      <w:r w:rsidRPr="009F2FAC">
        <w:rPr>
          <w:lang w:val="en-US"/>
        </w:rPr>
        <w:t xml:space="preserve"> </w:t>
      </w:r>
      <w:r w:rsidRPr="009F2FAC">
        <w:t>revizorska</w:t>
      </w:r>
    </w:p>
    <w:p w:rsidR="00850DD2" w:rsidRPr="009F2FAC" w:rsidRDefault="00850DD2" w:rsidP="002E15F5">
      <w:pPr>
        <w:jc w:val="both"/>
        <w:rPr>
          <w:lang w:val="en-US"/>
        </w:rPr>
      </w:pPr>
      <w:r w:rsidRPr="009F2FAC">
        <w:t xml:space="preserve">institucija, javni pravobranilac i građanski nadzornik. </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850DD2" w:rsidRPr="009F2FAC" w:rsidRDefault="00850D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B21155">
        <w:rPr>
          <w:lang w:val="sr-Latn-CS"/>
        </w:rPr>
        <w:t>1</w:t>
      </w:r>
      <w:r w:rsidRPr="009F2FAC">
        <w:rPr>
          <w:lang w:val="sr-Latn-CS"/>
        </w:rPr>
        <w:t>/1</w:t>
      </w:r>
      <w:r w:rsidR="00D23366">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850DD2" w:rsidRPr="009F2FAC" w:rsidRDefault="00850DD2" w:rsidP="0044521E">
      <w:pPr>
        <w:numPr>
          <w:ilvl w:val="0"/>
          <w:numId w:val="10"/>
        </w:numPr>
        <w:jc w:val="both"/>
        <w:rPr>
          <w:lang w:val="sr-Latn-CS"/>
        </w:rPr>
      </w:pPr>
      <w:r w:rsidRPr="009F2FAC">
        <w:rPr>
          <w:lang w:val="sr-Latn-CS"/>
        </w:rPr>
        <w:t>Podnosilac mora imati potvrdu prijema zahteva od strane naručioca, a ukoliko se zahtev</w:t>
      </w:r>
    </w:p>
    <w:p w:rsidR="00850DD2" w:rsidRPr="009F2FAC" w:rsidRDefault="00850DD2" w:rsidP="002E15F5">
      <w:pPr>
        <w:jc w:val="both"/>
        <w:rPr>
          <w:lang w:val="sr-Latn-CS"/>
        </w:rPr>
      </w:pPr>
      <w:r w:rsidRPr="009F2FAC">
        <w:rPr>
          <w:lang w:val="sr-Latn-CS"/>
        </w:rPr>
        <w:t xml:space="preserve">dostavlja putem pošte mora se poslati preporučeno sa povratnicom. </w:t>
      </w:r>
    </w:p>
    <w:p w:rsidR="00850DD2" w:rsidRPr="009F2FAC" w:rsidRDefault="00850DD2" w:rsidP="0044521E">
      <w:pPr>
        <w:numPr>
          <w:ilvl w:val="0"/>
          <w:numId w:val="10"/>
        </w:numPr>
        <w:rPr>
          <w:lang w:val="sr-Latn-CS"/>
        </w:rPr>
      </w:pPr>
      <w:r w:rsidRPr="009F2FAC">
        <w:t>Zahtev za zaštitu prava može se podneti u toku celog postupka javne nabavke, protiv</w:t>
      </w:r>
    </w:p>
    <w:p w:rsidR="00850DD2" w:rsidRPr="009F2FAC" w:rsidRDefault="00850DD2" w:rsidP="002E15F5">
      <w:pPr>
        <w:rPr>
          <w:lang w:val="sr-Latn-CS"/>
        </w:rPr>
      </w:pPr>
      <w:r w:rsidRPr="009F2FAC">
        <w:t>svake radnje naručioca, osim ako Zakonom nije drugačije određeno.</w:t>
      </w:r>
    </w:p>
    <w:p w:rsidR="00850DD2" w:rsidRPr="009F2FAC" w:rsidRDefault="00850DD2" w:rsidP="0044521E">
      <w:pPr>
        <w:numPr>
          <w:ilvl w:val="0"/>
          <w:numId w:val="10"/>
        </w:numPr>
        <w:jc w:val="both"/>
        <w:rPr>
          <w:lang w:val="sr-Latn-CS"/>
        </w:rPr>
      </w:pPr>
      <w:r w:rsidRPr="009F2FAC">
        <w:t xml:space="preserve">Zahtev za zaštitu prava kojim se osporava vrsta postupka, sadržina poziva za </w:t>
      </w:r>
    </w:p>
    <w:p w:rsidR="00850DD2" w:rsidRPr="009F2FAC" w:rsidRDefault="00850D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850DD2" w:rsidRPr="009F2FAC" w:rsidRDefault="00850DD2" w:rsidP="0044521E">
      <w:pPr>
        <w:numPr>
          <w:ilvl w:val="0"/>
          <w:numId w:val="10"/>
        </w:numPr>
        <w:jc w:val="both"/>
      </w:pPr>
      <w:r w:rsidRPr="009F2FAC">
        <w:t xml:space="preserve">Zahtev za zaštitu prava kojim se osporavaju radnje koje naručilac preduzme pre </w:t>
      </w:r>
    </w:p>
    <w:p w:rsidR="00850DD2" w:rsidRPr="009F2FAC" w:rsidRDefault="00850D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850DD2" w:rsidRPr="009F2FAC" w:rsidRDefault="00850DD2" w:rsidP="0044521E">
      <w:pPr>
        <w:numPr>
          <w:ilvl w:val="0"/>
          <w:numId w:val="10"/>
        </w:numPr>
        <w:jc w:val="both"/>
        <w:rPr>
          <w:lang w:val="sr-Latn-CS"/>
        </w:rPr>
      </w:pPr>
      <w:r w:rsidRPr="009F2FAC">
        <w:t xml:space="preserve">Posle donošenja Odluke o dodeli ugovora i/ili Odluke o obustavi postupka, </w:t>
      </w:r>
    </w:p>
    <w:p w:rsidR="00850DD2" w:rsidRPr="009F2FAC" w:rsidRDefault="00850D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850DD2" w:rsidRPr="009F2FAC" w:rsidRDefault="00850DD2" w:rsidP="0044521E">
      <w:pPr>
        <w:numPr>
          <w:ilvl w:val="0"/>
          <w:numId w:val="10"/>
        </w:numPr>
        <w:jc w:val="both"/>
        <w:rPr>
          <w:lang w:val="sr-Latn-CS"/>
        </w:rPr>
      </w:pPr>
      <w:r w:rsidRPr="009F2FAC">
        <w:t xml:space="preserve">Zahtevom za zaštitu prava ne mogu se osporavati radnje naručioca preduzete u postupku </w:t>
      </w:r>
    </w:p>
    <w:p w:rsidR="00850DD2" w:rsidRPr="009F2FAC" w:rsidRDefault="00850D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850DD2" w:rsidRPr="009F2FAC" w:rsidRDefault="00850DD2" w:rsidP="0044521E">
      <w:pPr>
        <w:numPr>
          <w:ilvl w:val="0"/>
          <w:numId w:val="10"/>
        </w:numPr>
        <w:jc w:val="both"/>
        <w:rPr>
          <w:lang w:val="sr-Latn-CS"/>
        </w:rPr>
      </w:pPr>
      <w:r w:rsidRPr="009F2FAC">
        <w:t xml:space="preserve">Ukoliko je u istom postupku javne nabavke ponovo podnet zahtev za zaštitu </w:t>
      </w:r>
    </w:p>
    <w:p w:rsidR="00850DD2" w:rsidRPr="009F2FAC" w:rsidRDefault="00850D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850DD2" w:rsidRPr="009F2FAC" w:rsidRDefault="00850DD2" w:rsidP="0044521E">
      <w:pPr>
        <w:numPr>
          <w:ilvl w:val="0"/>
          <w:numId w:val="10"/>
        </w:numPr>
        <w:jc w:val="both"/>
        <w:rPr>
          <w:lang w:val="sr-Latn-CS"/>
        </w:rPr>
      </w:pPr>
      <w:r>
        <w:t xml:space="preserve">O </w:t>
      </w:r>
      <w:r w:rsidRPr="009F2FAC">
        <w:t>podnetom zahtevu za zaštitu prava naručilac objavljuje obaveštenje o podnetom</w:t>
      </w:r>
      <w:r w:rsidRPr="00A47400">
        <w:t xml:space="preserve"> </w:t>
      </w:r>
      <w:r w:rsidRPr="009F2FAC">
        <w:t>zahtevu</w:t>
      </w:r>
    </w:p>
    <w:p w:rsidR="00850DD2" w:rsidRPr="009F2FAC" w:rsidRDefault="00850DD2" w:rsidP="002E15F5">
      <w:pPr>
        <w:jc w:val="both"/>
        <w:rPr>
          <w:lang w:val="sr-Latn-CS"/>
        </w:rPr>
      </w:pPr>
      <w:r w:rsidRPr="009F2FAC">
        <w:t xml:space="preserve">na Portalu javnih nabavki, najkasnije u roku od dva dana od dana prijema zahteva za zaštitu prava. </w:t>
      </w:r>
    </w:p>
    <w:p w:rsidR="00850DD2" w:rsidRPr="009F2FAC" w:rsidRDefault="00850DD2" w:rsidP="0044521E">
      <w:pPr>
        <w:numPr>
          <w:ilvl w:val="0"/>
          <w:numId w:val="10"/>
        </w:numPr>
        <w:jc w:val="both"/>
        <w:rPr>
          <w:lang w:val="sr-Latn-CS"/>
        </w:rPr>
      </w:pPr>
      <w:r w:rsidRPr="009F2FAC">
        <w:t>Odgovorno lice naručioca može doneti odluku da naručilac preduzme aktivnosti iz člana</w:t>
      </w:r>
    </w:p>
    <w:p w:rsidR="00850DD2" w:rsidRPr="009F2FAC" w:rsidRDefault="00850DD2" w:rsidP="002E15F5">
      <w:pPr>
        <w:jc w:val="both"/>
        <w:rPr>
          <w:lang w:val="sr-Latn-CS"/>
        </w:rPr>
      </w:pPr>
      <w:r w:rsidRPr="009F2FAC">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850DD2" w:rsidRPr="009F2FAC" w:rsidRDefault="00850DD2" w:rsidP="0044521E">
      <w:pPr>
        <w:numPr>
          <w:ilvl w:val="0"/>
          <w:numId w:val="10"/>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850DD2" w:rsidRPr="009F2FAC" w:rsidRDefault="00850D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B21155">
        <w:t>1</w:t>
      </w:r>
      <w:r w:rsidRPr="009F2FAC">
        <w:rPr>
          <w:lang w:val="sr-Latn-CS"/>
        </w:rPr>
        <w:t>/201</w:t>
      </w:r>
      <w:r w:rsidR="00D23366">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B21155">
        <w:rPr>
          <w:lang w:val="sr-Latn-CS"/>
        </w:rPr>
        <w:t>1</w:t>
      </w:r>
      <w:r w:rsidRPr="009F2FAC">
        <w:rPr>
          <w:lang w:val="sr-Latn-CS"/>
        </w:rPr>
        <w:t>/20</w:t>
      </w:r>
      <w:r w:rsidRPr="009F2FAC">
        <w:t>1</w:t>
      </w:r>
      <w:r w:rsidR="00D23366">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850DD2" w:rsidRPr="009F2FAC" w:rsidRDefault="00850DD2" w:rsidP="0044521E">
      <w:pPr>
        <w:numPr>
          <w:ilvl w:val="0"/>
          <w:numId w:val="10"/>
        </w:numPr>
        <w:jc w:val="both"/>
        <w:rPr>
          <w:lang w:val="sr-Latn-CS"/>
        </w:rPr>
      </w:pPr>
      <w:r w:rsidRPr="009F2FAC">
        <w:rPr>
          <w:lang w:val="sr-Latn-CS"/>
        </w:rPr>
        <w:t>Potvrda o izvršenoj uplati treba da bude izdata od strane banke, da sadrži pečat banke</w:t>
      </w:r>
    </w:p>
    <w:p w:rsidR="00850DD2" w:rsidRPr="009F2FAC" w:rsidRDefault="00850D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850DD2" w:rsidRPr="009F2FAC" w:rsidRDefault="00850DD2" w:rsidP="0044521E">
      <w:pPr>
        <w:numPr>
          <w:ilvl w:val="0"/>
          <w:numId w:val="10"/>
        </w:numPr>
        <w:jc w:val="both"/>
        <w:rPr>
          <w:lang w:val="sr-Latn-CS"/>
        </w:rPr>
      </w:pPr>
      <w:r w:rsidRPr="009F2FAC">
        <w:rPr>
          <w:lang w:val="sr-Latn-CS"/>
        </w:rPr>
        <w:t>Potvrda kojom se potvrđuje da je uplata takse izvršena prilaže se uz zahtev za zaštitu</w:t>
      </w:r>
    </w:p>
    <w:p w:rsidR="00850DD2" w:rsidRPr="009F2FAC" w:rsidRDefault="00850DD2" w:rsidP="002E15F5">
      <w:pPr>
        <w:jc w:val="both"/>
        <w:rPr>
          <w:lang w:val="sr-Latn-CS"/>
        </w:rPr>
      </w:pPr>
      <w:r w:rsidRPr="009F2FAC">
        <w:rPr>
          <w:lang w:val="sr-Latn-CS"/>
        </w:rPr>
        <w:t>prava prilikom podnošenja zahteva naručiocu, kako bi se zahtev smatrao potpunim, u suprotnom se isti odbacuje zaključkom.</w:t>
      </w:r>
    </w:p>
    <w:p w:rsidR="00850DD2" w:rsidRPr="009F2FAC" w:rsidRDefault="00850DD2" w:rsidP="00191A1F">
      <w:pPr>
        <w:pStyle w:val="BodyTextIndent"/>
        <w:ind w:firstLine="0"/>
        <w:rPr>
          <w:b/>
          <w:bCs/>
          <w:lang w:val="sr-Latn-CS"/>
        </w:rPr>
      </w:pPr>
    </w:p>
    <w:p w:rsidR="00850DD2" w:rsidRPr="009F2FAC" w:rsidRDefault="00850DD2" w:rsidP="00162C92">
      <w:pPr>
        <w:pStyle w:val="BodyTextIndent"/>
        <w:rPr>
          <w:b/>
          <w:bCs/>
        </w:rPr>
      </w:pPr>
    </w:p>
    <w:p w:rsidR="00850DD2" w:rsidRPr="00594C7E" w:rsidRDefault="00850DD2" w:rsidP="00162C92">
      <w:pPr>
        <w:pStyle w:val="BodyTextIndent"/>
        <w:rPr>
          <w:b/>
          <w:bCs/>
        </w:rPr>
      </w:pPr>
      <w:r w:rsidRPr="00594C7E">
        <w:rPr>
          <w:b/>
          <w:bCs/>
        </w:rPr>
        <w:t>20. Zaključenje ugovora</w:t>
      </w:r>
    </w:p>
    <w:p w:rsidR="009E4D1F" w:rsidRPr="00594C7E" w:rsidRDefault="009E4D1F" w:rsidP="009E4D1F">
      <w:pPr>
        <w:tabs>
          <w:tab w:val="left" w:pos="8040"/>
        </w:tabs>
        <w:jc w:val="both"/>
        <w:rPr>
          <w:lang w:val="sl-SI"/>
        </w:rPr>
      </w:pPr>
    </w:p>
    <w:p w:rsidR="009B0FF3" w:rsidRPr="009B0FF3" w:rsidRDefault="009B0FF3" w:rsidP="009B0FF3">
      <w:pPr>
        <w:ind w:firstLine="720"/>
        <w:jc w:val="both"/>
        <w:rPr>
          <w:rFonts w:eastAsia="Calibri"/>
          <w:lang w:val="sr-Latn-CS"/>
        </w:rPr>
      </w:pPr>
      <w:r w:rsidRPr="009B0FF3">
        <w:rPr>
          <w:rFonts w:eastAsia="Calibri"/>
          <w:lang w:val="sr-Latn-CS"/>
        </w:rPr>
        <w:t xml:space="preserve">Ugovor o javnoj nabavci će biti </w:t>
      </w:r>
      <w:r w:rsidRPr="009B0FF3">
        <w:rPr>
          <w:rFonts w:eastAsia="Calibri"/>
          <w:lang w:val="sr-Cyrl-RS"/>
        </w:rPr>
        <w:t>dostavljen</w:t>
      </w:r>
      <w:r w:rsidRPr="009B0FF3">
        <w:rPr>
          <w:rFonts w:eastAsia="Calibri"/>
          <w:lang w:val="sr-Latn-CS"/>
        </w:rPr>
        <w:t xml:space="preserve"> ponuđač</w:t>
      </w:r>
      <w:r w:rsidRPr="009B0FF3">
        <w:rPr>
          <w:rFonts w:eastAsia="Calibri"/>
          <w:lang w:val="sr-Cyrl-RS"/>
        </w:rPr>
        <w:t>u</w:t>
      </w:r>
      <w:r w:rsidRPr="009B0FF3">
        <w:rPr>
          <w:rFonts w:eastAsia="Calibri"/>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9B0FF3">
        <w:rPr>
          <w:rFonts w:eastAsia="Calibri"/>
          <w:lang w:val="sr-Cyrl-RS"/>
        </w:rPr>
        <w:t>JN</w:t>
      </w:r>
      <w:r w:rsidRPr="009B0FF3">
        <w:rPr>
          <w:rFonts w:eastAsia="Calibri"/>
          <w:lang w:val="sr-Latn-CS"/>
        </w:rPr>
        <w:t>.</w:t>
      </w:r>
      <w:r w:rsidRPr="009B0FF3">
        <w:rPr>
          <w:rFonts w:eastAsia="Calibri"/>
        </w:rPr>
        <w:t xml:space="preserve">    </w:t>
      </w:r>
    </w:p>
    <w:p w:rsidR="009B0FF3" w:rsidRPr="009B0FF3" w:rsidRDefault="009B0FF3" w:rsidP="009B0FF3">
      <w:pPr>
        <w:ind w:firstLine="720"/>
        <w:jc w:val="both"/>
        <w:rPr>
          <w:rFonts w:ascii="Arial" w:eastAsia="Calibri" w:hAnsi="Arial" w:cs="Arial"/>
          <w:lang w:val="sr-Latn-CS"/>
        </w:rPr>
      </w:pPr>
    </w:p>
    <w:p w:rsidR="00850DD2" w:rsidRDefault="00850DD2" w:rsidP="003B7EA1">
      <w:pPr>
        <w:tabs>
          <w:tab w:val="left" w:pos="8040"/>
        </w:tabs>
        <w:jc w:val="both"/>
        <w:rPr>
          <w:lang w:val="sl-SI"/>
        </w:rPr>
      </w:pPr>
    </w:p>
    <w:p w:rsidR="009B0FF3" w:rsidRDefault="009B0FF3"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Pr="003B7EA1" w:rsidRDefault="00850DD2" w:rsidP="003B7EA1">
      <w:pPr>
        <w:tabs>
          <w:tab w:val="left" w:pos="8040"/>
        </w:tabs>
        <w:jc w:val="both"/>
        <w:rPr>
          <w:lang w:val="sl-SI"/>
        </w:rPr>
      </w:pPr>
      <w:r>
        <w:rPr>
          <w:lang w:val="sl-SI"/>
        </w:rPr>
        <w:lastRenderedPageBreak/>
        <w:tab/>
        <w:t>OBRAZAC 1</w:t>
      </w:r>
    </w:p>
    <w:p w:rsidR="00850DD2" w:rsidRPr="005A1BD0" w:rsidRDefault="00850DD2" w:rsidP="00162C92">
      <w:pPr>
        <w:jc w:val="both"/>
        <w:rPr>
          <w:sz w:val="20"/>
          <w:szCs w:val="20"/>
          <w:lang w:val="sl-SI"/>
        </w:rPr>
      </w:pPr>
    </w:p>
    <w:p w:rsidR="00850DD2" w:rsidRPr="004E50F2" w:rsidRDefault="00850DD2" w:rsidP="00162C92">
      <w:pPr>
        <w:jc w:val="both"/>
        <w:rPr>
          <w:lang w:val="sl-SI"/>
        </w:rPr>
      </w:pPr>
      <w:r w:rsidRPr="004E50F2">
        <w:rPr>
          <w:lang w:val="sl-SI"/>
        </w:rPr>
        <w:t>-----------------------------------------------</w:t>
      </w:r>
    </w:p>
    <w:p w:rsidR="00850DD2" w:rsidRPr="004E50F2" w:rsidRDefault="00850DD2" w:rsidP="00162C92">
      <w:pPr>
        <w:ind w:firstLine="708"/>
        <w:jc w:val="both"/>
      </w:pPr>
      <w:r w:rsidRPr="004E50F2">
        <w:t xml:space="preserve">  (Naziv ponuđača)</w:t>
      </w:r>
    </w:p>
    <w:p w:rsidR="00850DD2" w:rsidRPr="004E50F2" w:rsidRDefault="00850DD2" w:rsidP="00162C92">
      <w:pPr>
        <w:jc w:val="both"/>
      </w:pPr>
      <w:r w:rsidRPr="004E50F2">
        <w:t>Br:__________________________</w:t>
      </w:r>
    </w:p>
    <w:p w:rsidR="00850DD2" w:rsidRPr="004E50F2" w:rsidRDefault="00850DD2" w:rsidP="00162C92">
      <w:pPr>
        <w:jc w:val="both"/>
      </w:pPr>
      <w:r w:rsidRPr="004E50F2">
        <w:t>Datum:_______________________</w:t>
      </w:r>
    </w:p>
    <w:p w:rsidR="00850DD2" w:rsidRPr="004E50F2" w:rsidRDefault="00850DD2" w:rsidP="004A219B">
      <w:pPr>
        <w:pStyle w:val="Title"/>
        <w:ind w:firstLine="720"/>
        <w:jc w:val="both"/>
        <w:rPr>
          <w:b w:val="0"/>
          <w:bCs w:val="0"/>
          <w:sz w:val="24"/>
          <w:szCs w:val="24"/>
        </w:rPr>
      </w:pPr>
      <w:r>
        <w:rPr>
          <w:b w:val="0"/>
          <w:bCs w:val="0"/>
          <w:sz w:val="24"/>
          <w:szCs w:val="24"/>
        </w:rPr>
        <w:t>(popunjava ponuđač)</w:t>
      </w:r>
    </w:p>
    <w:p w:rsidR="00850DD2" w:rsidRDefault="00850DD2" w:rsidP="00162C92">
      <w:pPr>
        <w:pStyle w:val="Title"/>
        <w:rPr>
          <w:b w:val="0"/>
          <w:bCs w:val="0"/>
          <w:sz w:val="24"/>
          <w:szCs w:val="24"/>
        </w:rPr>
      </w:pPr>
    </w:p>
    <w:p w:rsidR="00850DD2" w:rsidRPr="004E50F2" w:rsidRDefault="00850DD2" w:rsidP="00162C92">
      <w:pPr>
        <w:pStyle w:val="Title"/>
        <w:rPr>
          <w:b w:val="0"/>
          <w:bCs w:val="0"/>
          <w:sz w:val="24"/>
          <w:szCs w:val="24"/>
        </w:rPr>
      </w:pPr>
      <w:r w:rsidRPr="004E50F2">
        <w:rPr>
          <w:b w:val="0"/>
          <w:bCs w:val="0"/>
          <w:sz w:val="24"/>
          <w:szCs w:val="24"/>
        </w:rPr>
        <w:t>Obrazac</w:t>
      </w:r>
    </w:p>
    <w:p w:rsidR="00850DD2" w:rsidRPr="004E50F2" w:rsidRDefault="00850DD2" w:rsidP="00162C92">
      <w:pPr>
        <w:pStyle w:val="Title"/>
        <w:rPr>
          <w:i/>
          <w:iCs/>
          <w:sz w:val="24"/>
          <w:szCs w:val="24"/>
        </w:rPr>
      </w:pPr>
      <w:r w:rsidRPr="004E50F2">
        <w:rPr>
          <w:i/>
          <w:iCs/>
          <w:sz w:val="24"/>
          <w:szCs w:val="24"/>
        </w:rPr>
        <w:t>P O N U D E</w:t>
      </w:r>
    </w:p>
    <w:p w:rsidR="00850DD2" w:rsidRPr="004E50F2" w:rsidRDefault="00850DD2" w:rsidP="00162C92">
      <w:pPr>
        <w:pStyle w:val="Title"/>
        <w:rPr>
          <w:sz w:val="24"/>
          <w:szCs w:val="24"/>
        </w:rPr>
      </w:pPr>
    </w:p>
    <w:p w:rsidR="00850DD2" w:rsidRPr="00EC2F39" w:rsidRDefault="00850D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z w:val="28"/>
          <w:szCs w:val="28"/>
          <w:lang w:val="sr-Latn-CS"/>
        </w:rPr>
        <w:t xml:space="preserve"> </w:t>
      </w:r>
      <w:r>
        <w:rPr>
          <w:b/>
          <w:bCs/>
          <w:sz w:val="28"/>
          <w:szCs w:val="28"/>
          <w:lang w:val="sr-Latn-CS"/>
        </w:rPr>
        <w:t>gasnog ulja ekstra lakog EVRO EL u otvo</w:t>
      </w:r>
      <w:r w:rsidRPr="00EC2F39">
        <w:rPr>
          <w:b/>
          <w:bCs/>
          <w:sz w:val="28"/>
          <w:szCs w:val="28"/>
          <w:lang w:val="sr-Latn-CS"/>
        </w:rPr>
        <w:t xml:space="preserve">renom postupku br. </w:t>
      </w:r>
      <w:r w:rsidR="00B21155">
        <w:rPr>
          <w:b/>
          <w:bCs/>
          <w:sz w:val="28"/>
          <w:szCs w:val="28"/>
          <w:lang w:val="sr-Latn-CS"/>
        </w:rPr>
        <w:t>1</w:t>
      </w:r>
      <w:r w:rsidRPr="00EC2F39">
        <w:rPr>
          <w:b/>
          <w:bCs/>
          <w:sz w:val="28"/>
          <w:szCs w:val="28"/>
          <w:lang w:val="sr-Latn-CS"/>
        </w:rPr>
        <w:t>/201</w:t>
      </w:r>
      <w:r w:rsidR="00D23366">
        <w:rPr>
          <w:b/>
          <w:bCs/>
          <w:sz w:val="28"/>
          <w:szCs w:val="28"/>
          <w:lang w:val="sr-Latn-CS"/>
        </w:rPr>
        <w:t>8</w:t>
      </w:r>
    </w:p>
    <w:p w:rsidR="00850DD2" w:rsidRPr="004E50F2" w:rsidRDefault="00850DD2" w:rsidP="00162C92">
      <w:pPr>
        <w:rPr>
          <w:b/>
          <w:bCs/>
          <w:lang w:val="sl-SI"/>
        </w:rPr>
      </w:pPr>
    </w:p>
    <w:p w:rsidR="00850DD2" w:rsidRPr="00EC2F39" w:rsidRDefault="00850DD2" w:rsidP="003B7EA1">
      <w:pPr>
        <w:ind w:left="2160" w:firstLine="720"/>
        <w:rPr>
          <w:b/>
          <w:bCs/>
          <w:lang w:val="sl-SI"/>
        </w:rPr>
      </w:pPr>
      <w:r w:rsidRPr="00EC2F39">
        <w:rPr>
          <w:b/>
          <w:bCs/>
          <w:lang w:val="sl-SI"/>
        </w:rPr>
        <w:t>I PODACI O PONUĐAČU</w:t>
      </w:r>
    </w:p>
    <w:p w:rsidR="00850DD2" w:rsidRPr="009B1FE2" w:rsidRDefault="00850D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15"/>
        </w:trPr>
        <w:tc>
          <w:tcPr>
            <w:tcW w:w="3225" w:type="dxa"/>
            <w:vAlign w:val="bottom"/>
          </w:tcPr>
          <w:p w:rsidR="00850DD2" w:rsidRPr="00EC2F39" w:rsidRDefault="00850DD2" w:rsidP="003B7EA1">
            <w:pPr>
              <w:jc w:val="center"/>
              <w:rPr>
                <w:b/>
                <w:bCs/>
                <w:lang w:val="sl-SI"/>
              </w:rPr>
            </w:pPr>
            <w:r w:rsidRPr="00EC2F39">
              <w:rPr>
                <w:b/>
                <w:bCs/>
                <w:lang w:val="sl-SI"/>
              </w:rPr>
              <w:t>PONUĐAČ</w:t>
            </w:r>
          </w:p>
          <w:p w:rsidR="00850DD2" w:rsidRPr="003B7EA1" w:rsidRDefault="00850D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850DD2" w:rsidRPr="009246D5" w:rsidRDefault="00850DD2" w:rsidP="003B7EA1">
            <w:pPr>
              <w:rPr>
                <w:b/>
                <w:bCs/>
                <w:sz w:val="16"/>
                <w:szCs w:val="16"/>
                <w:lang w:val="sr-Latn-CS"/>
              </w:rPr>
            </w:pPr>
          </w:p>
        </w:tc>
      </w:tr>
    </w:tbl>
    <w:p w:rsidR="00850DD2" w:rsidRPr="009246D5" w:rsidRDefault="00850D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3B7EA1">
            <w:pPr>
              <w:jc w:val="center"/>
              <w:rPr>
                <w:b/>
                <w:bCs/>
                <w:sz w:val="20"/>
                <w:szCs w:val="20"/>
                <w:lang w:val="sr-Latn-CS"/>
              </w:rPr>
            </w:pPr>
            <w:r>
              <w:rPr>
                <w:b/>
                <w:bCs/>
              </w:rPr>
              <w:t>Sedište</w:t>
            </w:r>
          </w:p>
        </w:tc>
        <w:tc>
          <w:tcPr>
            <w:tcW w:w="1440" w:type="dxa"/>
            <w:vAlign w:val="bottom"/>
          </w:tcPr>
          <w:p w:rsidR="00850DD2" w:rsidRPr="009246D5" w:rsidRDefault="00850D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3B7EA1">
            <w:pPr>
              <w:jc w:val="center"/>
              <w:rPr>
                <w:b/>
                <w:bCs/>
                <w:sz w:val="16"/>
                <w:szCs w:val="16"/>
                <w:lang w:val="sr-Latn-CS"/>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Mesto</w:t>
            </w:r>
          </w:p>
        </w:tc>
        <w:tc>
          <w:tcPr>
            <w:tcW w:w="5220" w:type="dxa"/>
            <w:vAlign w:val="bottom"/>
          </w:tcPr>
          <w:p w:rsidR="00850DD2" w:rsidRPr="009246D5" w:rsidRDefault="00850DD2" w:rsidP="003B7EA1">
            <w:pPr>
              <w:jc w:val="center"/>
              <w:rPr>
                <w:b/>
                <w:bCs/>
                <w:sz w:val="16"/>
                <w:szCs w:val="16"/>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Opština</w:t>
            </w:r>
          </w:p>
        </w:tc>
        <w:tc>
          <w:tcPr>
            <w:tcW w:w="5220" w:type="dxa"/>
            <w:vAlign w:val="bottom"/>
          </w:tcPr>
          <w:p w:rsidR="00850DD2" w:rsidRPr="009246D5" w:rsidRDefault="00850DD2" w:rsidP="003B7EA1">
            <w:pPr>
              <w:jc w:val="center"/>
              <w:rPr>
                <w:b/>
                <w:bCs/>
                <w:sz w:val="16"/>
                <w:szCs w:val="16"/>
              </w:rPr>
            </w:pPr>
          </w:p>
        </w:tc>
      </w:tr>
      <w:tr w:rsidR="00850DD2" w:rsidRPr="009246D5">
        <w:tc>
          <w:tcPr>
            <w:tcW w:w="3168" w:type="dxa"/>
          </w:tcPr>
          <w:p w:rsidR="00850DD2" w:rsidRPr="006470D2" w:rsidRDefault="00850DD2" w:rsidP="006470D2">
            <w:pPr>
              <w:ind w:right="1224"/>
              <w:rPr>
                <w:b/>
                <w:bCs/>
                <w:lang w:val="sr-Latn-CS"/>
              </w:rPr>
            </w:pPr>
            <w:r w:rsidRPr="006470D2">
              <w:rPr>
                <w:b/>
                <w:bCs/>
                <w:lang w:val="sl-SI"/>
              </w:rPr>
              <w:t>Lice ovlašćeno za potpisivanje  ugovora</w:t>
            </w:r>
          </w:p>
        </w:tc>
        <w:tc>
          <w:tcPr>
            <w:tcW w:w="6660" w:type="dxa"/>
            <w:gridSpan w:val="2"/>
          </w:tcPr>
          <w:p w:rsidR="00850DD2" w:rsidRPr="006470D2" w:rsidRDefault="00850DD2" w:rsidP="006470D2">
            <w:pPr>
              <w:jc w:val="center"/>
              <w:rPr>
                <w:b/>
                <w:bCs/>
              </w:rPr>
            </w:pPr>
          </w:p>
        </w:tc>
      </w:tr>
      <w:tr w:rsidR="00850DD2" w:rsidRPr="009246D5">
        <w:trPr>
          <w:trHeight w:val="501"/>
        </w:trPr>
        <w:tc>
          <w:tcPr>
            <w:tcW w:w="3168" w:type="dxa"/>
            <w:vAlign w:val="center"/>
          </w:tcPr>
          <w:p w:rsidR="00850DD2" w:rsidRPr="006470D2" w:rsidRDefault="00850DD2" w:rsidP="00AB4708">
            <w:pPr>
              <w:rPr>
                <w:b/>
                <w:bCs/>
                <w:lang w:val="sr-Latn-CS"/>
              </w:rPr>
            </w:pPr>
            <w:r w:rsidRPr="006470D2">
              <w:rPr>
                <w:b/>
                <w:bCs/>
                <w:lang w:val="sr-Latn-CS"/>
              </w:rPr>
              <w:t>Osoba za kontakt</w:t>
            </w:r>
          </w:p>
        </w:tc>
        <w:tc>
          <w:tcPr>
            <w:tcW w:w="6660" w:type="dxa"/>
            <w:gridSpan w:val="2"/>
          </w:tcPr>
          <w:p w:rsidR="00850DD2" w:rsidRPr="006470D2" w:rsidRDefault="00850DD2" w:rsidP="006470D2">
            <w:pPr>
              <w:jc w:val="center"/>
              <w:rPr>
                <w:b/>
                <w:bCs/>
                <w:lang w:val="sr-Latn-CS"/>
              </w:rPr>
            </w:pPr>
          </w:p>
        </w:tc>
      </w:tr>
      <w:tr w:rsidR="00850DD2" w:rsidRPr="009246D5">
        <w:trPr>
          <w:trHeight w:val="523"/>
        </w:trPr>
        <w:tc>
          <w:tcPr>
            <w:tcW w:w="3168" w:type="dxa"/>
            <w:vAlign w:val="center"/>
          </w:tcPr>
          <w:p w:rsidR="00850DD2" w:rsidRPr="006470D2" w:rsidRDefault="00850DD2" w:rsidP="00AB4708">
            <w:pPr>
              <w:rPr>
                <w:b/>
                <w:bCs/>
                <w:lang w:val="sr-Latn-CS"/>
              </w:rPr>
            </w:pPr>
            <w:r w:rsidRPr="006470D2">
              <w:rPr>
                <w:b/>
                <w:bCs/>
                <w:lang w:val="sr-Latn-CS"/>
              </w:rPr>
              <w:t>Telefon/faks</w:t>
            </w:r>
          </w:p>
        </w:tc>
        <w:tc>
          <w:tcPr>
            <w:tcW w:w="6660" w:type="dxa"/>
            <w:gridSpan w:val="2"/>
          </w:tcPr>
          <w:p w:rsidR="00850DD2" w:rsidRPr="006470D2" w:rsidRDefault="00850DD2" w:rsidP="006470D2">
            <w:pPr>
              <w:jc w:val="center"/>
              <w:rPr>
                <w:b/>
                <w:bCs/>
                <w:lang w:val="sr-Latn-CS"/>
              </w:rPr>
            </w:pPr>
          </w:p>
        </w:tc>
      </w:tr>
      <w:tr w:rsidR="00850DD2" w:rsidRPr="009246D5">
        <w:trPr>
          <w:trHeight w:val="545"/>
        </w:trPr>
        <w:tc>
          <w:tcPr>
            <w:tcW w:w="3168" w:type="dxa"/>
            <w:vAlign w:val="center"/>
          </w:tcPr>
          <w:p w:rsidR="00850DD2" w:rsidRPr="006470D2" w:rsidRDefault="00850DD2" w:rsidP="00AB4708">
            <w:pPr>
              <w:rPr>
                <w:b/>
                <w:bCs/>
                <w:lang w:val="sr-Latn-CS"/>
              </w:rPr>
            </w:pPr>
            <w:r w:rsidRPr="006470D2">
              <w:rPr>
                <w:b/>
                <w:bCs/>
                <w:lang w:val="sr-Latn-CS"/>
              </w:rPr>
              <w:t>e-mail:</w:t>
            </w:r>
          </w:p>
        </w:tc>
        <w:tc>
          <w:tcPr>
            <w:tcW w:w="6660" w:type="dxa"/>
            <w:gridSpan w:val="2"/>
          </w:tcPr>
          <w:p w:rsidR="00850DD2" w:rsidRPr="006470D2" w:rsidRDefault="00850DD2" w:rsidP="006470D2">
            <w:pPr>
              <w:jc w:val="center"/>
              <w:rPr>
                <w:b/>
                <w:bCs/>
                <w:lang w:val="sr-Latn-CS"/>
              </w:rPr>
            </w:pPr>
          </w:p>
        </w:tc>
      </w:tr>
      <w:tr w:rsidR="00850DD2" w:rsidRPr="009246D5">
        <w:trPr>
          <w:trHeight w:val="525"/>
        </w:trPr>
        <w:tc>
          <w:tcPr>
            <w:tcW w:w="3168" w:type="dxa"/>
            <w:vAlign w:val="center"/>
          </w:tcPr>
          <w:p w:rsidR="00850DD2" w:rsidRPr="006470D2" w:rsidRDefault="00850DD2" w:rsidP="00AB4708">
            <w:pPr>
              <w:rPr>
                <w:b/>
                <w:bCs/>
                <w:lang w:val="sr-Latn-CS"/>
              </w:rPr>
            </w:pPr>
            <w:r w:rsidRPr="006470D2">
              <w:rPr>
                <w:b/>
                <w:bCs/>
                <w:lang w:val="sr-Latn-CS"/>
              </w:rPr>
              <w:t>Telefaks:</w:t>
            </w:r>
          </w:p>
        </w:tc>
        <w:tc>
          <w:tcPr>
            <w:tcW w:w="6660" w:type="dxa"/>
            <w:gridSpan w:val="2"/>
          </w:tcPr>
          <w:p w:rsidR="00850DD2" w:rsidRPr="006470D2" w:rsidRDefault="00850DD2" w:rsidP="006470D2">
            <w:pPr>
              <w:jc w:val="center"/>
              <w:rPr>
                <w:b/>
                <w:bCs/>
                <w:lang w:val="sr-Latn-CS"/>
              </w:rPr>
            </w:pPr>
          </w:p>
        </w:tc>
      </w:tr>
      <w:tr w:rsidR="00850DD2" w:rsidRPr="009246D5">
        <w:trPr>
          <w:trHeight w:val="519"/>
        </w:trPr>
        <w:tc>
          <w:tcPr>
            <w:tcW w:w="3168" w:type="dxa"/>
            <w:vAlign w:val="center"/>
          </w:tcPr>
          <w:p w:rsidR="00850DD2" w:rsidRPr="006470D2" w:rsidRDefault="00850DD2" w:rsidP="00AB4708">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center"/>
              <w:rPr>
                <w:b/>
                <w:bCs/>
              </w:rPr>
            </w:pPr>
          </w:p>
        </w:tc>
      </w:tr>
      <w:tr w:rsidR="00850DD2" w:rsidRPr="009246D5">
        <w:trPr>
          <w:trHeight w:val="541"/>
        </w:trPr>
        <w:tc>
          <w:tcPr>
            <w:tcW w:w="3168" w:type="dxa"/>
            <w:vAlign w:val="center"/>
          </w:tcPr>
          <w:p w:rsidR="00850DD2" w:rsidRPr="006470D2" w:rsidRDefault="00850DD2" w:rsidP="00AB4708">
            <w:pPr>
              <w:rPr>
                <w:b/>
                <w:bCs/>
              </w:rPr>
            </w:pPr>
            <w:r w:rsidRPr="006470D2">
              <w:rPr>
                <w:b/>
                <w:bCs/>
                <w:lang w:val="sr-Latn-CS"/>
              </w:rPr>
              <w:t xml:space="preserve">Matični broj </w:t>
            </w:r>
          </w:p>
        </w:tc>
        <w:tc>
          <w:tcPr>
            <w:tcW w:w="6660" w:type="dxa"/>
            <w:gridSpan w:val="2"/>
          </w:tcPr>
          <w:p w:rsidR="00850DD2" w:rsidRPr="006470D2" w:rsidRDefault="00850DD2" w:rsidP="006470D2">
            <w:pPr>
              <w:jc w:val="center"/>
              <w:rPr>
                <w:b/>
                <w:bCs/>
                <w:lang w:val="sr-Latn-CS"/>
              </w:rPr>
            </w:pPr>
          </w:p>
        </w:tc>
      </w:tr>
      <w:tr w:rsidR="00850DD2" w:rsidRPr="009246D5">
        <w:trPr>
          <w:trHeight w:val="541"/>
        </w:trPr>
        <w:tc>
          <w:tcPr>
            <w:tcW w:w="3168" w:type="dxa"/>
            <w:vAlign w:val="center"/>
          </w:tcPr>
          <w:p w:rsidR="00850DD2" w:rsidRPr="006470D2" w:rsidRDefault="00850DD2" w:rsidP="00AB4708">
            <w:pPr>
              <w:rPr>
                <w:b/>
                <w:bCs/>
                <w:lang w:val="sr-Latn-CS"/>
              </w:rPr>
            </w:pPr>
            <w:r w:rsidRPr="006470D2">
              <w:rPr>
                <w:b/>
                <w:bCs/>
                <w:lang w:val="sl-SI"/>
              </w:rPr>
              <w:t>Registarski broj</w:t>
            </w:r>
          </w:p>
        </w:tc>
        <w:tc>
          <w:tcPr>
            <w:tcW w:w="6660" w:type="dxa"/>
            <w:gridSpan w:val="2"/>
          </w:tcPr>
          <w:p w:rsidR="00850DD2" w:rsidRPr="006470D2" w:rsidRDefault="00850DD2" w:rsidP="006470D2">
            <w:pPr>
              <w:jc w:val="center"/>
              <w:rPr>
                <w:b/>
                <w:bCs/>
                <w:lang w:val="sr-Latn-CS"/>
              </w:rPr>
            </w:pPr>
          </w:p>
        </w:tc>
      </w:tr>
      <w:tr w:rsidR="00850DD2" w:rsidRPr="009246D5">
        <w:trPr>
          <w:trHeight w:val="521"/>
        </w:trPr>
        <w:tc>
          <w:tcPr>
            <w:tcW w:w="3168" w:type="dxa"/>
            <w:vAlign w:val="center"/>
          </w:tcPr>
          <w:p w:rsidR="00850DD2" w:rsidRPr="006470D2" w:rsidRDefault="00850DD2" w:rsidP="00AB4708">
            <w:pPr>
              <w:rPr>
                <w:b/>
                <w:bCs/>
                <w:lang w:val="sr-Latn-CS"/>
              </w:rPr>
            </w:pPr>
            <w:r w:rsidRPr="006470D2">
              <w:rPr>
                <w:b/>
                <w:bCs/>
                <w:lang w:val="sr-Latn-CS"/>
              </w:rPr>
              <w:t>Šifra delatnosti</w:t>
            </w:r>
          </w:p>
        </w:tc>
        <w:tc>
          <w:tcPr>
            <w:tcW w:w="6660" w:type="dxa"/>
            <w:gridSpan w:val="2"/>
          </w:tcPr>
          <w:p w:rsidR="00850DD2" w:rsidRPr="006470D2" w:rsidRDefault="00850DD2" w:rsidP="006470D2">
            <w:pPr>
              <w:jc w:val="center"/>
              <w:rPr>
                <w:b/>
                <w:bCs/>
                <w:lang w:val="sr-Latn-CS"/>
              </w:rPr>
            </w:pPr>
          </w:p>
        </w:tc>
      </w:tr>
      <w:tr w:rsidR="00850DD2" w:rsidRPr="009246D5">
        <w:tc>
          <w:tcPr>
            <w:tcW w:w="3168" w:type="dxa"/>
          </w:tcPr>
          <w:p w:rsidR="00850DD2" w:rsidRPr="006470D2" w:rsidRDefault="00850DD2" w:rsidP="00AB4708">
            <w:pPr>
              <w:rPr>
                <w:b/>
                <w:bCs/>
                <w:lang w:val="sr-Latn-CS"/>
              </w:rPr>
            </w:pPr>
            <w:r w:rsidRPr="006470D2">
              <w:rPr>
                <w:b/>
                <w:bCs/>
                <w:lang w:val="sr-Latn-CS"/>
              </w:rPr>
              <w:t>PIB</w:t>
            </w:r>
          </w:p>
        </w:tc>
        <w:tc>
          <w:tcPr>
            <w:tcW w:w="6660" w:type="dxa"/>
            <w:gridSpan w:val="2"/>
          </w:tcPr>
          <w:p w:rsidR="00850DD2" w:rsidRPr="006470D2" w:rsidRDefault="00850DD2" w:rsidP="006470D2">
            <w:pPr>
              <w:jc w:val="center"/>
              <w:rPr>
                <w:b/>
                <w:bCs/>
                <w:lang w:val="sr-Latn-CS"/>
              </w:rPr>
            </w:pPr>
          </w:p>
        </w:tc>
      </w:tr>
    </w:tbl>
    <w:p w:rsidR="00850DD2" w:rsidRPr="004E50F2" w:rsidRDefault="00850DD2" w:rsidP="00162C92">
      <w:pPr>
        <w:rPr>
          <w:b/>
          <w:bCs/>
          <w:lang w:val="sl-SI"/>
        </w:rPr>
      </w:pPr>
    </w:p>
    <w:p w:rsidR="00850DD2" w:rsidRPr="004E50F2" w:rsidRDefault="00850D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850DD2" w:rsidRDefault="00850DD2" w:rsidP="00162C92">
      <w:pPr>
        <w:rPr>
          <w:lang w:val="sl-SI"/>
        </w:rPr>
      </w:pPr>
    </w:p>
    <w:p w:rsidR="00850DD2" w:rsidRDefault="00850DD2" w:rsidP="00162C92">
      <w:pPr>
        <w:rPr>
          <w:lang w:val="sr-Latn-CS"/>
        </w:rPr>
      </w:pPr>
      <w:r>
        <w:t xml:space="preserve">1. Samostalno </w:t>
      </w:r>
    </w:p>
    <w:p w:rsidR="00850DD2" w:rsidRDefault="00850DD2" w:rsidP="00162C92">
      <w:pPr>
        <w:rPr>
          <w:lang w:val="sr-Latn-CS"/>
        </w:rPr>
      </w:pPr>
      <w:r>
        <w:t>2. Sa podizvođačem</w:t>
      </w:r>
    </w:p>
    <w:p w:rsidR="00850DD2" w:rsidRDefault="00850DD2" w:rsidP="00162C92">
      <w:pPr>
        <w:rPr>
          <w:lang w:val="sr-Latn-CS"/>
        </w:rPr>
      </w:pPr>
      <w:r>
        <w:lastRenderedPageBreak/>
        <w:t xml:space="preserve"> ______________________________________ </w:t>
      </w:r>
    </w:p>
    <w:p w:rsidR="00850DD2" w:rsidRDefault="00850DD2" w:rsidP="00162C92">
      <w:pPr>
        <w:rPr>
          <w:lang w:val="sr-Latn-CS"/>
        </w:rPr>
      </w:pPr>
      <w:r>
        <w:t xml:space="preserve">______________________________________ </w:t>
      </w:r>
    </w:p>
    <w:p w:rsidR="00850DD2" w:rsidRDefault="00850DD2" w:rsidP="00162C92">
      <w:pPr>
        <w:rPr>
          <w:lang w:val="sr-Latn-CS"/>
        </w:rPr>
      </w:pPr>
      <w:r>
        <w:t>(upisati osnovne podatke o podizvođaču)</w:t>
      </w:r>
    </w:p>
    <w:p w:rsidR="00850DD2" w:rsidRDefault="00850DD2" w:rsidP="00162C92">
      <w:pPr>
        <w:rPr>
          <w:lang w:val="sr-Latn-CS"/>
        </w:rPr>
      </w:pPr>
    </w:p>
    <w:p w:rsidR="00850DD2" w:rsidRDefault="00850DD2" w:rsidP="00162C92">
      <w:pPr>
        <w:rPr>
          <w:lang w:val="sr-Latn-CS"/>
        </w:rPr>
      </w:pPr>
      <w:r>
        <w:t xml:space="preserve"> 3. Kao zajedničku ponudu </w:t>
      </w:r>
    </w:p>
    <w:p w:rsidR="00850DD2" w:rsidRDefault="00850DD2" w:rsidP="00162C92">
      <w:pPr>
        <w:rPr>
          <w:lang w:val="sr-Latn-CS"/>
        </w:rPr>
      </w:pPr>
      <w:r>
        <w:t xml:space="preserve">______________________________________ </w:t>
      </w:r>
    </w:p>
    <w:p w:rsidR="00850DD2" w:rsidRDefault="00850DD2" w:rsidP="00162C92">
      <w:pPr>
        <w:rPr>
          <w:lang w:val="sr-Latn-CS"/>
        </w:rPr>
      </w:pPr>
      <w:r>
        <w:t xml:space="preserve">______________________________________ </w:t>
      </w:r>
    </w:p>
    <w:p w:rsidR="00850DD2" w:rsidRPr="004E50F2" w:rsidRDefault="00850DD2" w:rsidP="00162C92">
      <w:pPr>
        <w:rPr>
          <w:lang w:val="sl-SI"/>
        </w:rPr>
      </w:pPr>
      <w:r>
        <w:t>(upisati osnovne podatke o zajedničkim ponuđačima)</w:t>
      </w:r>
      <w:r w:rsidRPr="004E50F2">
        <w:rPr>
          <w:lang w:val="sl-SI"/>
        </w:rPr>
        <w:t xml:space="preserve"> </w:t>
      </w:r>
    </w:p>
    <w:p w:rsidR="00850DD2" w:rsidRPr="004E50F2" w:rsidRDefault="00850DD2" w:rsidP="00162C92">
      <w:pPr>
        <w:rPr>
          <w:lang w:val="sl-SI"/>
        </w:rPr>
      </w:pPr>
    </w:p>
    <w:p w:rsidR="00850DD2" w:rsidRDefault="00850D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850DD2" w:rsidRDefault="00850DD2" w:rsidP="002D59C6">
      <w:pPr>
        <w:rPr>
          <w:b/>
          <w:bCs/>
          <w:lang w:val="sr-Latn-CS"/>
        </w:rPr>
      </w:pPr>
    </w:p>
    <w:p w:rsidR="00850DD2" w:rsidRDefault="00850DD2" w:rsidP="002D59C6">
      <w:pPr>
        <w:ind w:left="2160"/>
        <w:rPr>
          <w:b/>
          <w:bCs/>
          <w:lang w:val="sr-Latn-CS"/>
        </w:rPr>
      </w:pPr>
      <w:r>
        <w:rPr>
          <w:b/>
          <w:bCs/>
          <w:lang w:val="sr-Latn-CS"/>
        </w:rPr>
        <w:t xml:space="preserve">      IV   </w:t>
      </w:r>
      <w:r w:rsidRPr="006D59D2">
        <w:rPr>
          <w:b/>
          <w:bCs/>
          <w:lang w:val="sr-Latn-CS"/>
        </w:rPr>
        <w:t>PODACI O PODIZVOĐAČU</w:t>
      </w:r>
    </w:p>
    <w:p w:rsidR="00850DD2" w:rsidRDefault="00850D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328"/>
        </w:trPr>
        <w:tc>
          <w:tcPr>
            <w:tcW w:w="3225" w:type="dxa"/>
            <w:vAlign w:val="bottom"/>
          </w:tcPr>
          <w:p w:rsidR="00850DD2" w:rsidRPr="009246D5" w:rsidRDefault="00850D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850DD2" w:rsidRPr="009246D5" w:rsidRDefault="00850DD2" w:rsidP="008943D9">
            <w:pPr>
              <w:rPr>
                <w:b/>
                <w:bCs/>
                <w:sz w:val="16"/>
                <w:szCs w:val="16"/>
                <w:lang w:val="sr-Latn-CS"/>
              </w:rPr>
            </w:pPr>
          </w:p>
        </w:tc>
      </w:tr>
    </w:tbl>
    <w:p w:rsidR="00850DD2" w:rsidRPr="009246D5" w:rsidRDefault="00850D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943D9">
            <w:pPr>
              <w:jc w:val="center"/>
              <w:rPr>
                <w:b/>
                <w:bCs/>
                <w:sz w:val="20"/>
                <w:szCs w:val="20"/>
                <w:lang w:val="sr-Latn-CS"/>
              </w:rPr>
            </w:pPr>
            <w:r>
              <w:rPr>
                <w:b/>
                <w:bCs/>
              </w:rPr>
              <w:t>Sedište</w:t>
            </w:r>
          </w:p>
        </w:tc>
        <w:tc>
          <w:tcPr>
            <w:tcW w:w="1440" w:type="dxa"/>
            <w:vAlign w:val="bottom"/>
          </w:tcPr>
          <w:p w:rsidR="00850DD2" w:rsidRPr="009246D5" w:rsidRDefault="00850D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943D9">
            <w:pPr>
              <w:rPr>
                <w:b/>
                <w:bCs/>
                <w:sz w:val="16"/>
                <w:szCs w:val="16"/>
                <w:lang w:val="sr-Latn-CS"/>
              </w:rPr>
            </w:pPr>
            <w:r w:rsidRPr="009246D5">
              <w:rPr>
                <w:b/>
                <w:bCs/>
                <w:sz w:val="16"/>
                <w:szCs w:val="16"/>
                <w:lang w:val="sr-Latn-CS"/>
              </w:rPr>
              <w:t xml:space="preserve">             </w:t>
            </w: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Mesto</w:t>
            </w:r>
          </w:p>
        </w:tc>
        <w:tc>
          <w:tcPr>
            <w:tcW w:w="5220" w:type="dxa"/>
            <w:vAlign w:val="bottom"/>
          </w:tcPr>
          <w:p w:rsidR="00850DD2" w:rsidRPr="009246D5" w:rsidRDefault="00850DD2" w:rsidP="008943D9">
            <w:pPr>
              <w:rPr>
                <w:b/>
                <w:bCs/>
                <w:sz w:val="16"/>
                <w:szCs w:val="16"/>
              </w:rPr>
            </w:pP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Opština</w:t>
            </w:r>
          </w:p>
        </w:tc>
        <w:tc>
          <w:tcPr>
            <w:tcW w:w="5220" w:type="dxa"/>
            <w:vAlign w:val="bottom"/>
          </w:tcPr>
          <w:p w:rsidR="00850DD2" w:rsidRPr="009246D5" w:rsidRDefault="00850DD2" w:rsidP="008943D9">
            <w:pPr>
              <w:rPr>
                <w:b/>
                <w:bCs/>
                <w:sz w:val="16"/>
                <w:szCs w:val="16"/>
              </w:rPr>
            </w:pPr>
          </w:p>
        </w:tc>
      </w:tr>
      <w:tr w:rsidR="00850DD2" w:rsidRPr="009246D5">
        <w:tc>
          <w:tcPr>
            <w:tcW w:w="3168" w:type="dxa"/>
          </w:tcPr>
          <w:p w:rsidR="00850DD2" w:rsidRPr="006470D2" w:rsidRDefault="00850DD2" w:rsidP="006470D2">
            <w:pPr>
              <w:jc w:val="both"/>
              <w:rPr>
                <w:b/>
                <w:bCs/>
                <w:lang w:val="sr-Latn-CS"/>
              </w:rPr>
            </w:pPr>
            <w:r w:rsidRPr="006470D2">
              <w:rPr>
                <w:b/>
                <w:bCs/>
              </w:rPr>
              <w:t>Zakonski zastupnik/</w:t>
            </w:r>
          </w:p>
          <w:p w:rsidR="00850DD2" w:rsidRPr="006470D2" w:rsidRDefault="00850DD2" w:rsidP="006470D2">
            <w:pPr>
              <w:ind w:right="1224"/>
              <w:jc w:val="both"/>
              <w:rPr>
                <w:b/>
                <w:bCs/>
                <w:lang w:val="sr-Latn-CS"/>
              </w:rPr>
            </w:pPr>
            <w:r w:rsidRPr="006470D2">
              <w:rPr>
                <w:b/>
                <w:bCs/>
              </w:rPr>
              <w:t>Odgovorno lice</w:t>
            </w:r>
          </w:p>
        </w:tc>
        <w:tc>
          <w:tcPr>
            <w:tcW w:w="6660" w:type="dxa"/>
            <w:gridSpan w:val="2"/>
          </w:tcPr>
          <w:p w:rsidR="00850DD2" w:rsidRPr="006470D2" w:rsidRDefault="00850DD2" w:rsidP="006470D2">
            <w:pPr>
              <w:jc w:val="both"/>
              <w:rPr>
                <w:b/>
                <w:bCs/>
              </w:rPr>
            </w:pPr>
          </w:p>
        </w:tc>
      </w:tr>
      <w:tr w:rsidR="00850DD2" w:rsidRPr="009246D5">
        <w:trPr>
          <w:trHeight w:val="501"/>
        </w:trPr>
        <w:tc>
          <w:tcPr>
            <w:tcW w:w="3168" w:type="dxa"/>
            <w:vAlign w:val="center"/>
          </w:tcPr>
          <w:p w:rsidR="00850DD2" w:rsidRPr="006470D2" w:rsidRDefault="00850DD2" w:rsidP="008943D9">
            <w:pPr>
              <w:rPr>
                <w:b/>
                <w:bCs/>
                <w:lang w:val="sr-Latn-CS"/>
              </w:rPr>
            </w:pPr>
            <w:r w:rsidRPr="006470D2">
              <w:rPr>
                <w:b/>
                <w:bCs/>
                <w:lang w:val="sr-Latn-CS"/>
              </w:rPr>
              <w:t>Lice za kontakt</w:t>
            </w:r>
          </w:p>
        </w:tc>
        <w:tc>
          <w:tcPr>
            <w:tcW w:w="6660" w:type="dxa"/>
            <w:gridSpan w:val="2"/>
          </w:tcPr>
          <w:p w:rsidR="00850DD2" w:rsidRPr="006470D2" w:rsidRDefault="00850DD2" w:rsidP="006470D2">
            <w:pPr>
              <w:jc w:val="both"/>
              <w:rPr>
                <w:b/>
                <w:bCs/>
                <w:lang w:val="sr-Latn-CS"/>
              </w:rPr>
            </w:pPr>
          </w:p>
        </w:tc>
      </w:tr>
      <w:tr w:rsidR="00850DD2" w:rsidRPr="009246D5">
        <w:trPr>
          <w:trHeight w:val="523"/>
        </w:trPr>
        <w:tc>
          <w:tcPr>
            <w:tcW w:w="3168" w:type="dxa"/>
            <w:vAlign w:val="center"/>
          </w:tcPr>
          <w:p w:rsidR="00850DD2" w:rsidRPr="006470D2" w:rsidRDefault="00850DD2" w:rsidP="008943D9">
            <w:pPr>
              <w:rPr>
                <w:b/>
                <w:bCs/>
                <w:lang w:val="sr-Latn-CS"/>
              </w:rPr>
            </w:pPr>
            <w:r w:rsidRPr="006470D2">
              <w:rPr>
                <w:b/>
                <w:bCs/>
                <w:lang w:val="sr-Latn-CS"/>
              </w:rPr>
              <w:t>Telefon</w:t>
            </w:r>
          </w:p>
        </w:tc>
        <w:tc>
          <w:tcPr>
            <w:tcW w:w="6660" w:type="dxa"/>
            <w:gridSpan w:val="2"/>
          </w:tcPr>
          <w:p w:rsidR="00850DD2" w:rsidRPr="006470D2" w:rsidRDefault="00850DD2" w:rsidP="006470D2">
            <w:pPr>
              <w:jc w:val="both"/>
              <w:rPr>
                <w:b/>
                <w:bCs/>
                <w:lang w:val="sr-Latn-CS"/>
              </w:rPr>
            </w:pPr>
          </w:p>
        </w:tc>
      </w:tr>
      <w:tr w:rsidR="00850DD2" w:rsidRPr="009246D5">
        <w:trPr>
          <w:trHeight w:val="545"/>
        </w:trPr>
        <w:tc>
          <w:tcPr>
            <w:tcW w:w="3168" w:type="dxa"/>
            <w:vAlign w:val="center"/>
          </w:tcPr>
          <w:p w:rsidR="00850DD2" w:rsidRPr="006470D2" w:rsidRDefault="00850DD2" w:rsidP="008943D9">
            <w:pPr>
              <w:rPr>
                <w:b/>
                <w:bCs/>
                <w:lang w:val="sr-Latn-CS"/>
              </w:rPr>
            </w:pPr>
            <w:r w:rsidRPr="006470D2">
              <w:rPr>
                <w:b/>
                <w:bCs/>
                <w:lang w:val="sr-Latn-CS"/>
              </w:rPr>
              <w:t xml:space="preserve">e-mail:   </w:t>
            </w:r>
          </w:p>
        </w:tc>
        <w:tc>
          <w:tcPr>
            <w:tcW w:w="6660" w:type="dxa"/>
            <w:gridSpan w:val="2"/>
          </w:tcPr>
          <w:p w:rsidR="00850DD2" w:rsidRPr="006470D2" w:rsidRDefault="00850DD2" w:rsidP="006470D2">
            <w:pPr>
              <w:jc w:val="both"/>
              <w:rPr>
                <w:b/>
                <w:bCs/>
                <w:lang w:val="sr-Latn-CS"/>
              </w:rPr>
            </w:pPr>
          </w:p>
        </w:tc>
      </w:tr>
      <w:tr w:rsidR="00850DD2" w:rsidRPr="009246D5">
        <w:trPr>
          <w:trHeight w:val="525"/>
        </w:trPr>
        <w:tc>
          <w:tcPr>
            <w:tcW w:w="3168" w:type="dxa"/>
            <w:vAlign w:val="center"/>
          </w:tcPr>
          <w:p w:rsidR="00850DD2" w:rsidRPr="006470D2" w:rsidRDefault="00850DD2" w:rsidP="008943D9">
            <w:pPr>
              <w:rPr>
                <w:b/>
                <w:bCs/>
                <w:lang w:val="sr-Latn-CS"/>
              </w:rPr>
            </w:pPr>
            <w:r w:rsidRPr="006470D2">
              <w:rPr>
                <w:b/>
                <w:bCs/>
                <w:lang w:val="sr-Latn-CS"/>
              </w:rPr>
              <w:t xml:space="preserve">Telefaks:      </w:t>
            </w:r>
          </w:p>
        </w:tc>
        <w:tc>
          <w:tcPr>
            <w:tcW w:w="6660" w:type="dxa"/>
            <w:gridSpan w:val="2"/>
          </w:tcPr>
          <w:p w:rsidR="00850DD2" w:rsidRPr="006470D2" w:rsidRDefault="00850DD2" w:rsidP="006470D2">
            <w:pPr>
              <w:jc w:val="both"/>
              <w:rPr>
                <w:b/>
                <w:bCs/>
                <w:lang w:val="sr-Latn-CS"/>
              </w:rPr>
            </w:pPr>
          </w:p>
        </w:tc>
      </w:tr>
      <w:tr w:rsidR="00850DD2" w:rsidRPr="009246D5">
        <w:trPr>
          <w:trHeight w:val="519"/>
        </w:trPr>
        <w:tc>
          <w:tcPr>
            <w:tcW w:w="3168" w:type="dxa"/>
            <w:vAlign w:val="center"/>
          </w:tcPr>
          <w:p w:rsidR="00850DD2" w:rsidRPr="006470D2" w:rsidRDefault="00850DD2" w:rsidP="008943D9">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both"/>
              <w:rPr>
                <w:b/>
                <w:bCs/>
              </w:rPr>
            </w:pPr>
          </w:p>
        </w:tc>
      </w:tr>
      <w:tr w:rsidR="00850DD2" w:rsidRPr="009246D5">
        <w:trPr>
          <w:trHeight w:val="541"/>
        </w:trPr>
        <w:tc>
          <w:tcPr>
            <w:tcW w:w="3168" w:type="dxa"/>
            <w:vAlign w:val="center"/>
          </w:tcPr>
          <w:p w:rsidR="00850DD2" w:rsidRPr="006470D2" w:rsidRDefault="00850DD2" w:rsidP="008943D9">
            <w:pPr>
              <w:rPr>
                <w:b/>
                <w:bCs/>
              </w:rPr>
            </w:pPr>
            <w:r w:rsidRPr="006470D2">
              <w:rPr>
                <w:b/>
                <w:bCs/>
                <w:lang w:val="sr-Latn-CS"/>
              </w:rPr>
              <w:t xml:space="preserve">Matični broj </w:t>
            </w:r>
          </w:p>
        </w:tc>
        <w:tc>
          <w:tcPr>
            <w:tcW w:w="6660" w:type="dxa"/>
            <w:gridSpan w:val="2"/>
          </w:tcPr>
          <w:p w:rsidR="00850DD2" w:rsidRPr="006470D2" w:rsidRDefault="00850DD2" w:rsidP="006470D2">
            <w:pPr>
              <w:jc w:val="both"/>
              <w:rPr>
                <w:b/>
                <w:bCs/>
                <w:lang w:val="sr-Latn-CS"/>
              </w:rPr>
            </w:pPr>
          </w:p>
        </w:tc>
      </w:tr>
      <w:tr w:rsidR="00850DD2" w:rsidRPr="009246D5">
        <w:trPr>
          <w:trHeight w:val="541"/>
        </w:trPr>
        <w:tc>
          <w:tcPr>
            <w:tcW w:w="3168" w:type="dxa"/>
            <w:vAlign w:val="center"/>
          </w:tcPr>
          <w:p w:rsidR="00850DD2" w:rsidRPr="006470D2" w:rsidRDefault="00850DD2" w:rsidP="008943D9">
            <w:pPr>
              <w:rPr>
                <w:b/>
                <w:bCs/>
                <w:lang w:val="sr-Latn-CS"/>
              </w:rPr>
            </w:pPr>
            <w:r w:rsidRPr="006470D2">
              <w:rPr>
                <w:b/>
                <w:bCs/>
                <w:lang w:val="sr-Latn-CS"/>
              </w:rPr>
              <w:t>Registracioni broj</w:t>
            </w:r>
          </w:p>
        </w:tc>
        <w:tc>
          <w:tcPr>
            <w:tcW w:w="6660" w:type="dxa"/>
            <w:gridSpan w:val="2"/>
          </w:tcPr>
          <w:p w:rsidR="00850DD2" w:rsidRPr="006470D2" w:rsidRDefault="00850DD2" w:rsidP="006470D2">
            <w:pPr>
              <w:jc w:val="both"/>
              <w:rPr>
                <w:b/>
                <w:bCs/>
                <w:lang w:val="sr-Latn-CS"/>
              </w:rPr>
            </w:pPr>
          </w:p>
        </w:tc>
      </w:tr>
      <w:tr w:rsidR="00850DD2" w:rsidRPr="009246D5">
        <w:trPr>
          <w:trHeight w:val="521"/>
        </w:trPr>
        <w:tc>
          <w:tcPr>
            <w:tcW w:w="3168" w:type="dxa"/>
            <w:vAlign w:val="center"/>
          </w:tcPr>
          <w:p w:rsidR="00850DD2" w:rsidRPr="006470D2" w:rsidRDefault="00850DD2" w:rsidP="008943D9">
            <w:pPr>
              <w:rPr>
                <w:b/>
                <w:bCs/>
                <w:lang w:val="sr-Latn-CS"/>
              </w:rPr>
            </w:pPr>
            <w:r w:rsidRPr="006470D2">
              <w:rPr>
                <w:b/>
                <w:bCs/>
                <w:lang w:val="sr-Latn-CS"/>
              </w:rPr>
              <w:t xml:space="preserve">Šifra delatnosti                     </w:t>
            </w:r>
          </w:p>
        </w:tc>
        <w:tc>
          <w:tcPr>
            <w:tcW w:w="6660" w:type="dxa"/>
            <w:gridSpan w:val="2"/>
          </w:tcPr>
          <w:p w:rsidR="00850DD2" w:rsidRPr="006470D2" w:rsidRDefault="00850DD2" w:rsidP="006470D2">
            <w:pPr>
              <w:jc w:val="both"/>
              <w:rPr>
                <w:b/>
                <w:bCs/>
                <w:lang w:val="sr-Latn-CS"/>
              </w:rPr>
            </w:pPr>
          </w:p>
        </w:tc>
      </w:tr>
      <w:tr w:rsidR="00850DD2" w:rsidRPr="009246D5">
        <w:tc>
          <w:tcPr>
            <w:tcW w:w="3168" w:type="dxa"/>
          </w:tcPr>
          <w:p w:rsidR="00850DD2" w:rsidRPr="006470D2" w:rsidRDefault="00850DD2" w:rsidP="006470D2">
            <w:pPr>
              <w:jc w:val="both"/>
              <w:rPr>
                <w:b/>
                <w:bCs/>
                <w:lang w:val="sr-Latn-CS"/>
              </w:rPr>
            </w:pPr>
            <w:r w:rsidRPr="006470D2">
              <w:rPr>
                <w:b/>
                <w:bCs/>
                <w:lang w:val="sr-Latn-CS"/>
              </w:rPr>
              <w:t xml:space="preserve">Poreski </w:t>
            </w:r>
            <w:r w:rsidRPr="006470D2">
              <w:rPr>
                <w:b/>
                <w:bCs/>
              </w:rPr>
              <w:t>indetifikacioni</w:t>
            </w:r>
          </w:p>
          <w:p w:rsidR="00850DD2" w:rsidRPr="006470D2" w:rsidRDefault="00850DD2" w:rsidP="006470D2">
            <w:pPr>
              <w:jc w:val="both"/>
              <w:rPr>
                <w:b/>
                <w:bCs/>
                <w:lang w:val="sr-Latn-CS"/>
              </w:rPr>
            </w:pPr>
            <w:r w:rsidRPr="006470D2">
              <w:rPr>
                <w:b/>
                <w:bCs/>
              </w:rPr>
              <w:t>broj podizvođača/</w:t>
            </w:r>
          </w:p>
          <w:p w:rsidR="00850DD2" w:rsidRPr="006470D2" w:rsidRDefault="00850DD2" w:rsidP="006470D2">
            <w:pPr>
              <w:jc w:val="both"/>
              <w:rPr>
                <w:b/>
                <w:bCs/>
              </w:rPr>
            </w:pPr>
            <w:r w:rsidRPr="006470D2">
              <w:rPr>
                <w:b/>
                <w:bCs/>
              </w:rPr>
              <w:t xml:space="preserve"> podisporučioca</w:t>
            </w:r>
          </w:p>
        </w:tc>
        <w:tc>
          <w:tcPr>
            <w:tcW w:w="6660" w:type="dxa"/>
            <w:gridSpan w:val="2"/>
          </w:tcPr>
          <w:p w:rsidR="00850DD2" w:rsidRPr="006470D2" w:rsidRDefault="00850DD2" w:rsidP="006470D2">
            <w:pPr>
              <w:jc w:val="both"/>
              <w:rPr>
                <w:b/>
                <w:bCs/>
                <w:lang w:val="sr-Latn-CS"/>
              </w:rPr>
            </w:pPr>
          </w:p>
        </w:tc>
      </w:tr>
      <w:tr w:rsidR="00850DD2" w:rsidRPr="009246D5">
        <w:trPr>
          <w:trHeight w:val="1127"/>
        </w:trPr>
        <w:tc>
          <w:tcPr>
            <w:tcW w:w="3168" w:type="dxa"/>
          </w:tcPr>
          <w:p w:rsidR="00850DD2" w:rsidRPr="009F3C92" w:rsidRDefault="00850DD2" w:rsidP="006470D2">
            <w:pPr>
              <w:jc w:val="both"/>
              <w:rPr>
                <w:b/>
                <w:bCs/>
                <w:sz w:val="20"/>
                <w:szCs w:val="20"/>
                <w:lang w:val="sr-Latn-CS"/>
              </w:rPr>
            </w:pPr>
            <w:r w:rsidRPr="009F3C92">
              <w:rPr>
                <w:b/>
                <w:bCs/>
                <w:sz w:val="20"/>
                <w:szCs w:val="20"/>
              </w:rPr>
              <w:t>Procenat u</w:t>
            </w:r>
            <w:r w:rsidRPr="009F3C92">
              <w:rPr>
                <w:b/>
                <w:bCs/>
                <w:sz w:val="20"/>
                <w:szCs w:val="20"/>
                <w:lang w:val="sr-Latn-CS"/>
              </w:rPr>
              <w:t>kupne vrednosti nabavke koji će se poveriti</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podizvođač</w:t>
            </w:r>
            <w:r w:rsidRPr="009F3C92">
              <w:rPr>
                <w:b/>
                <w:bCs/>
                <w:sz w:val="20"/>
                <w:szCs w:val="20"/>
                <w:lang w:val="sr-Latn-CS"/>
              </w:rPr>
              <w:t>u</w:t>
            </w:r>
            <w:r w:rsidRPr="009F3C92">
              <w:rPr>
                <w:b/>
                <w:bCs/>
                <w:sz w:val="20"/>
                <w:szCs w:val="20"/>
              </w:rPr>
              <w:t>/podisporučioc</w:t>
            </w:r>
            <w:r w:rsidRPr="009F3C92">
              <w:rPr>
                <w:b/>
                <w:bCs/>
                <w:sz w:val="20"/>
                <w:szCs w:val="20"/>
                <w:lang w:val="sr-Latn-CS"/>
              </w:rPr>
              <w:t>u</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u predmetnoj javnoj nabavci</w:t>
            </w:r>
            <w:r w:rsidRPr="009F3C92">
              <w:rPr>
                <w:b/>
                <w:bCs/>
                <w:sz w:val="20"/>
                <w:szCs w:val="20"/>
                <w:lang w:val="sr-Latn-CS"/>
              </w:rPr>
              <w:t xml:space="preserve">                                            </w:t>
            </w:r>
          </w:p>
        </w:tc>
        <w:tc>
          <w:tcPr>
            <w:tcW w:w="6660" w:type="dxa"/>
            <w:gridSpan w:val="2"/>
          </w:tcPr>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r w:rsidRPr="006470D2">
              <w:rPr>
                <w:b/>
                <w:bCs/>
                <w:lang w:val="sr-Latn-CS"/>
              </w:rPr>
              <w:t xml:space="preserve"> </w:t>
            </w:r>
          </w:p>
          <w:p w:rsidR="00850DD2" w:rsidRPr="006470D2" w:rsidRDefault="00850DD2" w:rsidP="006470D2">
            <w:pPr>
              <w:jc w:val="both"/>
              <w:rPr>
                <w:b/>
                <w:bCs/>
              </w:rPr>
            </w:pPr>
            <w:r w:rsidRPr="006470D2">
              <w:rPr>
                <w:b/>
                <w:bCs/>
                <w:lang w:val="sr-Latn-CS"/>
              </w:rPr>
              <w:t xml:space="preserve">      __________%</w:t>
            </w:r>
          </w:p>
        </w:tc>
      </w:tr>
      <w:tr w:rsidR="00850DD2" w:rsidRPr="009246D5">
        <w:tc>
          <w:tcPr>
            <w:tcW w:w="3168" w:type="dxa"/>
          </w:tcPr>
          <w:p w:rsidR="00850DD2" w:rsidRPr="009F3C92" w:rsidRDefault="00850DD2" w:rsidP="006470D2">
            <w:pPr>
              <w:jc w:val="both"/>
              <w:rPr>
                <w:b/>
                <w:bCs/>
                <w:sz w:val="20"/>
                <w:szCs w:val="20"/>
                <w:lang w:val="sr-Latn-CS"/>
              </w:rPr>
            </w:pPr>
            <w:r w:rsidRPr="009F3C92">
              <w:rPr>
                <w:b/>
                <w:bCs/>
                <w:sz w:val="20"/>
                <w:szCs w:val="20"/>
              </w:rPr>
              <w:t>Deo predmeta nabavke koji se</w:t>
            </w:r>
            <w:r w:rsidRPr="009F3C92">
              <w:rPr>
                <w:b/>
                <w:bCs/>
                <w:sz w:val="20"/>
                <w:szCs w:val="20"/>
                <w:lang w:val="sr-Latn-CS"/>
              </w:rPr>
              <w:t xml:space="preserve"> </w:t>
            </w:r>
            <w:r w:rsidRPr="009F3C92">
              <w:rPr>
                <w:b/>
                <w:bCs/>
                <w:sz w:val="20"/>
                <w:szCs w:val="20"/>
              </w:rPr>
              <w:t xml:space="preserve">vrši preko </w:t>
            </w:r>
          </w:p>
          <w:p w:rsidR="00850DD2" w:rsidRPr="009F3C92" w:rsidRDefault="00850DD2" w:rsidP="006470D2">
            <w:pPr>
              <w:jc w:val="both"/>
              <w:rPr>
                <w:b/>
                <w:bCs/>
                <w:sz w:val="20"/>
                <w:szCs w:val="20"/>
              </w:rPr>
            </w:pPr>
            <w:r w:rsidRPr="009F3C92">
              <w:rPr>
                <w:b/>
                <w:bCs/>
                <w:sz w:val="20"/>
                <w:szCs w:val="20"/>
              </w:rPr>
              <w:t>podizvođača/podisporučioca</w:t>
            </w:r>
          </w:p>
        </w:tc>
        <w:tc>
          <w:tcPr>
            <w:tcW w:w="6660" w:type="dxa"/>
            <w:gridSpan w:val="2"/>
          </w:tcPr>
          <w:p w:rsidR="00850DD2" w:rsidRPr="006470D2" w:rsidRDefault="00850DD2" w:rsidP="006470D2">
            <w:pPr>
              <w:jc w:val="both"/>
              <w:rPr>
                <w:b/>
                <w:bCs/>
              </w:rPr>
            </w:pPr>
          </w:p>
        </w:tc>
      </w:tr>
    </w:tbl>
    <w:p w:rsidR="00850DD2" w:rsidRDefault="00850DD2" w:rsidP="00EC2F39">
      <w:pPr>
        <w:jc w:val="both"/>
        <w:rPr>
          <w:lang w:val="sr-Latn-CS"/>
        </w:rPr>
      </w:pPr>
    </w:p>
    <w:p w:rsidR="00850DD2" w:rsidRPr="003B7EA1" w:rsidRDefault="00850DD2" w:rsidP="00EC2F39">
      <w:pPr>
        <w:jc w:val="both"/>
        <w:rPr>
          <w:lang w:val="sr-Latn-CS"/>
        </w:rPr>
      </w:pPr>
      <w:r w:rsidRPr="003B7EA1">
        <w:rPr>
          <w:lang w:val="sr-Latn-CS"/>
        </w:rPr>
        <w:t xml:space="preserve">NAPOMENE: </w:t>
      </w:r>
    </w:p>
    <w:p w:rsidR="00850DD2" w:rsidRPr="003B7EA1" w:rsidRDefault="00850DD2" w:rsidP="00EC2F39">
      <w:pPr>
        <w:jc w:val="both"/>
        <w:rPr>
          <w:lang w:val="sr-Latn-CS"/>
        </w:rPr>
      </w:pPr>
      <w:r w:rsidRPr="003B7EA1">
        <w:rPr>
          <w:lang w:val="sr-Latn-CS"/>
        </w:rPr>
        <w:lastRenderedPageBreak/>
        <w:t xml:space="preserve">- Ukoliko će izvršenje nabavke delimično biti povereno većem broju podizvođača/ podisporučioca, obrazac kopirati u dovoljnom broju primeraka. </w:t>
      </w:r>
    </w:p>
    <w:p w:rsidR="00850DD2" w:rsidRPr="003B7EA1" w:rsidRDefault="00850D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850DD2" w:rsidRPr="003B7EA1" w:rsidRDefault="00850D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850DD2" w:rsidRDefault="00850D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44605E" w:rsidRDefault="00850DD2" w:rsidP="0044605E">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3B7EA1" w:rsidRDefault="00850DD2" w:rsidP="008A3697">
      <w:pPr>
        <w:ind w:left="1440"/>
        <w:rPr>
          <w:b/>
          <w:bCs/>
          <w:lang w:val="sr-Latn-CS"/>
        </w:rPr>
      </w:pPr>
      <w:r>
        <w:rPr>
          <w:b/>
          <w:bCs/>
          <w:lang w:val="sr-Latn-CS"/>
        </w:rPr>
        <w:t xml:space="preserve">       V      </w:t>
      </w:r>
      <w:r w:rsidRPr="003B7EA1">
        <w:rPr>
          <w:b/>
          <w:bCs/>
          <w:lang w:val="sr-Latn-CS"/>
        </w:rPr>
        <w:t>PODACI O ČLANU GRUPE PONUĐAČA</w:t>
      </w:r>
    </w:p>
    <w:p w:rsidR="00850DD2" w:rsidRPr="009B1FE2" w:rsidRDefault="00850D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64"/>
        </w:trPr>
        <w:tc>
          <w:tcPr>
            <w:tcW w:w="3225" w:type="dxa"/>
            <w:vAlign w:val="bottom"/>
          </w:tcPr>
          <w:p w:rsidR="00850DD2" w:rsidRPr="00D53944" w:rsidRDefault="00850DD2" w:rsidP="008A3697">
            <w:pPr>
              <w:rPr>
                <w:b/>
                <w:bCs/>
                <w:lang w:val="sr-Latn-CS"/>
              </w:rPr>
            </w:pPr>
            <w:r w:rsidRPr="00D53944">
              <w:rPr>
                <w:b/>
                <w:bCs/>
              </w:rPr>
              <w:t xml:space="preserve">Poslovno ime </w:t>
            </w:r>
            <w:r w:rsidRPr="00D53944">
              <w:rPr>
                <w:b/>
                <w:bCs/>
                <w:lang w:val="sr-Latn-CS"/>
              </w:rPr>
              <w:t xml:space="preserve">člana </w:t>
            </w:r>
          </w:p>
          <w:p w:rsidR="00850DD2" w:rsidRPr="003B7EA1" w:rsidRDefault="00850DD2" w:rsidP="008A3697">
            <w:pPr>
              <w:rPr>
                <w:b/>
                <w:bCs/>
                <w:lang w:val="sr-Latn-CS"/>
              </w:rPr>
            </w:pPr>
            <w:r w:rsidRPr="00D53944">
              <w:rPr>
                <w:b/>
                <w:bCs/>
                <w:lang w:val="sr-Latn-CS"/>
              </w:rPr>
              <w:t>grupe</w:t>
            </w:r>
          </w:p>
        </w:tc>
        <w:tc>
          <w:tcPr>
            <w:tcW w:w="6603" w:type="dxa"/>
            <w:vAlign w:val="bottom"/>
          </w:tcPr>
          <w:p w:rsidR="00850DD2" w:rsidRPr="009246D5" w:rsidRDefault="00850DD2" w:rsidP="008A3697">
            <w:pPr>
              <w:rPr>
                <w:b/>
                <w:bCs/>
                <w:sz w:val="16"/>
                <w:szCs w:val="16"/>
                <w:lang w:val="sr-Latn-CS"/>
              </w:rPr>
            </w:pPr>
          </w:p>
        </w:tc>
      </w:tr>
    </w:tbl>
    <w:p w:rsidR="00850DD2" w:rsidRPr="009246D5" w:rsidRDefault="00850D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A3697">
            <w:pPr>
              <w:rPr>
                <w:b/>
                <w:bCs/>
                <w:sz w:val="20"/>
                <w:szCs w:val="20"/>
                <w:lang w:val="sr-Latn-CS"/>
              </w:rPr>
            </w:pPr>
            <w:r>
              <w:rPr>
                <w:b/>
                <w:bCs/>
              </w:rPr>
              <w:t>Sedište</w:t>
            </w:r>
          </w:p>
        </w:tc>
        <w:tc>
          <w:tcPr>
            <w:tcW w:w="1440" w:type="dxa"/>
            <w:vAlign w:val="bottom"/>
          </w:tcPr>
          <w:p w:rsidR="00850DD2" w:rsidRPr="009246D5" w:rsidRDefault="00850D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A3697">
            <w:pPr>
              <w:rPr>
                <w:b/>
                <w:bCs/>
                <w:sz w:val="16"/>
                <w:szCs w:val="16"/>
                <w:lang w:val="sr-Latn-CS"/>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Mesto</w:t>
            </w:r>
          </w:p>
        </w:tc>
        <w:tc>
          <w:tcPr>
            <w:tcW w:w="5220" w:type="dxa"/>
            <w:vAlign w:val="bottom"/>
          </w:tcPr>
          <w:p w:rsidR="00850DD2" w:rsidRPr="009246D5" w:rsidRDefault="00850DD2" w:rsidP="008A3697">
            <w:pPr>
              <w:rPr>
                <w:b/>
                <w:bCs/>
                <w:sz w:val="16"/>
                <w:szCs w:val="16"/>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Opština</w:t>
            </w:r>
          </w:p>
        </w:tc>
        <w:tc>
          <w:tcPr>
            <w:tcW w:w="5220" w:type="dxa"/>
            <w:vAlign w:val="bottom"/>
          </w:tcPr>
          <w:p w:rsidR="00850DD2" w:rsidRPr="009246D5" w:rsidRDefault="00850DD2" w:rsidP="008A3697">
            <w:pPr>
              <w:rPr>
                <w:b/>
                <w:bCs/>
                <w:sz w:val="16"/>
                <w:szCs w:val="16"/>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rPr>
              <w:t>Zakonski zastupnik/</w:t>
            </w:r>
          </w:p>
          <w:p w:rsidR="00850DD2" w:rsidRPr="006470D2" w:rsidRDefault="00850D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01"/>
        </w:trPr>
        <w:tc>
          <w:tcPr>
            <w:tcW w:w="3168" w:type="dxa"/>
            <w:vAlign w:val="center"/>
          </w:tcPr>
          <w:p w:rsidR="00850DD2" w:rsidRPr="006470D2" w:rsidRDefault="00850DD2" w:rsidP="008A3697">
            <w:pPr>
              <w:rPr>
                <w:b/>
                <w:bCs/>
                <w:lang w:val="sr-Latn-CS"/>
              </w:rPr>
            </w:pPr>
            <w:r w:rsidRPr="006470D2">
              <w:rPr>
                <w:b/>
                <w:bCs/>
                <w:lang w:val="sr-Latn-CS"/>
              </w:rPr>
              <w:t>Osoba za kontakt</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3"/>
        </w:trPr>
        <w:tc>
          <w:tcPr>
            <w:tcW w:w="3168" w:type="dxa"/>
            <w:vAlign w:val="center"/>
          </w:tcPr>
          <w:p w:rsidR="00850DD2" w:rsidRPr="006470D2" w:rsidRDefault="00850DD2" w:rsidP="008A3697">
            <w:pPr>
              <w:rPr>
                <w:b/>
                <w:bCs/>
                <w:lang w:val="sr-Latn-CS"/>
              </w:rPr>
            </w:pPr>
            <w:r w:rsidRPr="006470D2">
              <w:rPr>
                <w:b/>
                <w:bCs/>
                <w:lang w:val="sr-Latn-CS"/>
              </w:rPr>
              <w:t>Telefon</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5"/>
        </w:trPr>
        <w:tc>
          <w:tcPr>
            <w:tcW w:w="3168" w:type="dxa"/>
            <w:vAlign w:val="center"/>
          </w:tcPr>
          <w:p w:rsidR="00850DD2" w:rsidRPr="006470D2" w:rsidRDefault="00850DD2" w:rsidP="008A3697">
            <w:pPr>
              <w:rPr>
                <w:b/>
                <w:bCs/>
                <w:lang w:val="sr-Latn-CS"/>
              </w:rPr>
            </w:pPr>
            <w:r w:rsidRPr="006470D2">
              <w:rPr>
                <w:b/>
                <w:bCs/>
                <w:lang w:val="sr-Latn-CS"/>
              </w:rPr>
              <w:t>e-mail:</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5"/>
        </w:trPr>
        <w:tc>
          <w:tcPr>
            <w:tcW w:w="3168" w:type="dxa"/>
            <w:vAlign w:val="center"/>
          </w:tcPr>
          <w:p w:rsidR="00850DD2" w:rsidRPr="006470D2" w:rsidRDefault="00850DD2" w:rsidP="008A3697">
            <w:pPr>
              <w:rPr>
                <w:b/>
                <w:bCs/>
                <w:lang w:val="sr-Latn-CS"/>
              </w:rPr>
            </w:pPr>
            <w:r w:rsidRPr="006470D2">
              <w:rPr>
                <w:b/>
                <w:bCs/>
                <w:lang w:val="sr-Latn-CS"/>
              </w:rPr>
              <w:t>Telefaks:</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19"/>
        </w:trPr>
        <w:tc>
          <w:tcPr>
            <w:tcW w:w="3168" w:type="dxa"/>
            <w:vAlign w:val="center"/>
          </w:tcPr>
          <w:p w:rsidR="00850DD2" w:rsidRPr="006470D2" w:rsidRDefault="00850DD2" w:rsidP="008A3697">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rPr>
            </w:pPr>
            <w:r w:rsidRPr="006470D2">
              <w:rPr>
                <w:b/>
                <w:bCs/>
                <w:lang w:val="sr-Latn-CS"/>
              </w:rPr>
              <w:t xml:space="preserve">Matični broj </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lang w:val="sr-Latn-CS"/>
              </w:rPr>
            </w:pPr>
            <w:r w:rsidRPr="006470D2">
              <w:rPr>
                <w:b/>
                <w:bCs/>
                <w:lang w:val="sr-Latn-CS"/>
              </w:rPr>
              <w:t>Registarski broj</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1"/>
        </w:trPr>
        <w:tc>
          <w:tcPr>
            <w:tcW w:w="3168" w:type="dxa"/>
            <w:vAlign w:val="center"/>
          </w:tcPr>
          <w:p w:rsidR="00850DD2" w:rsidRPr="006470D2" w:rsidRDefault="00850DD2" w:rsidP="008A3697">
            <w:pPr>
              <w:rPr>
                <w:b/>
                <w:bCs/>
                <w:lang w:val="sr-Latn-CS"/>
              </w:rPr>
            </w:pPr>
            <w:r w:rsidRPr="006470D2">
              <w:rPr>
                <w:b/>
                <w:bCs/>
                <w:lang w:val="sr-Latn-CS"/>
              </w:rPr>
              <w:t>Šifra delatnosti</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lang w:val="sr-Latn-CS"/>
              </w:rPr>
              <w:t xml:space="preserve">Poreski </w:t>
            </w:r>
            <w:r w:rsidRPr="006470D2">
              <w:rPr>
                <w:b/>
                <w:bCs/>
              </w:rPr>
              <w:t>indetifikacioni</w:t>
            </w:r>
          </w:p>
          <w:p w:rsidR="00850DD2" w:rsidRPr="006470D2" w:rsidRDefault="00850DD2" w:rsidP="008A3697">
            <w:pPr>
              <w:rPr>
                <w:b/>
                <w:bCs/>
                <w:lang w:val="sr-Latn-CS"/>
              </w:rPr>
            </w:pPr>
            <w:r w:rsidRPr="006470D2">
              <w:rPr>
                <w:b/>
                <w:bCs/>
              </w:rPr>
              <w:t>broj podizvođača/</w:t>
            </w:r>
          </w:p>
          <w:p w:rsidR="00850DD2" w:rsidRPr="006470D2" w:rsidRDefault="00850DD2" w:rsidP="008A3697">
            <w:pPr>
              <w:rPr>
                <w:b/>
                <w:bCs/>
              </w:rPr>
            </w:pPr>
            <w:r w:rsidRPr="006470D2">
              <w:rPr>
                <w:b/>
                <w:bCs/>
              </w:rPr>
              <w:t>podisporučioca</w:t>
            </w:r>
          </w:p>
        </w:tc>
        <w:tc>
          <w:tcPr>
            <w:tcW w:w="6660" w:type="dxa"/>
            <w:gridSpan w:val="2"/>
          </w:tcPr>
          <w:p w:rsidR="00850DD2" w:rsidRPr="006470D2" w:rsidRDefault="00850DD2" w:rsidP="008A3697">
            <w:pPr>
              <w:rPr>
                <w:b/>
                <w:bCs/>
                <w:lang w:val="sr-Latn-CS"/>
              </w:rPr>
            </w:pPr>
          </w:p>
        </w:tc>
      </w:tr>
    </w:tbl>
    <w:p w:rsidR="00850DD2" w:rsidRDefault="00850DD2" w:rsidP="008A3697">
      <w:pPr>
        <w:rPr>
          <w:lang w:val="sr-Latn-CS"/>
        </w:rPr>
      </w:pPr>
      <w:r w:rsidRPr="009B1FE2">
        <w:rPr>
          <w:lang w:val="sr-Latn-CS"/>
        </w:rPr>
        <w:t xml:space="preserve">  </w:t>
      </w:r>
    </w:p>
    <w:p w:rsidR="00850DD2" w:rsidRDefault="00850DD2" w:rsidP="008A3697">
      <w:pPr>
        <w:rPr>
          <w:lang w:val="sr-Latn-CS"/>
        </w:rPr>
      </w:pPr>
      <w:r w:rsidRPr="009B1FE2">
        <w:rPr>
          <w:lang w:val="sr-Latn-CS"/>
        </w:rPr>
        <w:t xml:space="preserve"> </w:t>
      </w:r>
      <w:r>
        <w:t>NAPOMENA:</w:t>
      </w:r>
    </w:p>
    <w:p w:rsidR="00850DD2" w:rsidRDefault="00850DD2" w:rsidP="008A3697">
      <w:pPr>
        <w:rPr>
          <w:lang w:val="sr-Latn-CS"/>
        </w:rPr>
      </w:pPr>
      <w:r>
        <w:t xml:space="preserve"> - Obrazac kopirati ukoliko ponudu dostavlja veći broj članova grupe. </w:t>
      </w:r>
    </w:p>
    <w:p w:rsidR="00850DD2" w:rsidRPr="00594C7E" w:rsidRDefault="00850D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637F5E" w:rsidRDefault="00850DD2"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850DD2" w:rsidRDefault="00850DD2" w:rsidP="002D59C6">
      <w:pPr>
        <w:tabs>
          <w:tab w:val="left" w:pos="8640"/>
        </w:tabs>
        <w:rPr>
          <w:b/>
          <w:bCs/>
          <w:lang w:val="sl-SI"/>
        </w:rPr>
      </w:pPr>
    </w:p>
    <w:tbl>
      <w:tblPr>
        <w:tblW w:w="10454" w:type="dxa"/>
        <w:jc w:val="center"/>
        <w:tblInd w:w="462" w:type="dxa"/>
        <w:tblLayout w:type="fixed"/>
        <w:tblLook w:val="0000" w:firstRow="0" w:lastRow="0" w:firstColumn="0" w:lastColumn="0" w:noHBand="0" w:noVBand="0"/>
      </w:tblPr>
      <w:tblGrid>
        <w:gridCol w:w="557"/>
        <w:gridCol w:w="2203"/>
        <w:gridCol w:w="1134"/>
        <w:gridCol w:w="1418"/>
        <w:gridCol w:w="1493"/>
        <w:gridCol w:w="1806"/>
        <w:gridCol w:w="1843"/>
      </w:tblGrid>
      <w:tr w:rsidR="00545AFE" w:rsidRPr="00B40DF1" w:rsidTr="00545AFE">
        <w:trPr>
          <w:trHeight w:val="341"/>
          <w:jc w:val="center"/>
        </w:trPr>
        <w:tc>
          <w:tcPr>
            <w:tcW w:w="557" w:type="dxa"/>
            <w:tcBorders>
              <w:top w:val="single" w:sz="4" w:space="0" w:color="auto"/>
              <w:left w:val="single" w:sz="4" w:space="0" w:color="auto"/>
              <w:bottom w:val="single" w:sz="4" w:space="0" w:color="auto"/>
              <w:right w:val="single" w:sz="4" w:space="0" w:color="auto"/>
            </w:tcBorders>
            <w:vAlign w:val="center"/>
          </w:tcPr>
          <w:p w:rsidR="00545AFE" w:rsidRPr="00381811" w:rsidRDefault="00545AFE" w:rsidP="00626B95">
            <w:pPr>
              <w:jc w:val="center"/>
              <w:rPr>
                <w:sz w:val="20"/>
                <w:szCs w:val="20"/>
                <w:lang w:val="sr-Latn-CS"/>
              </w:rPr>
            </w:pPr>
            <w:r w:rsidRPr="00381811">
              <w:rPr>
                <w:sz w:val="20"/>
                <w:szCs w:val="20"/>
              </w:rPr>
              <w:t>R.br</w:t>
            </w:r>
            <w:r w:rsidRPr="00381811">
              <w:rPr>
                <w:sz w:val="20"/>
                <w:szCs w:val="20"/>
                <w:lang w:val="sr-Latn-CS"/>
              </w:rPr>
              <w:t>oj</w:t>
            </w:r>
          </w:p>
        </w:tc>
        <w:tc>
          <w:tcPr>
            <w:tcW w:w="2203"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r-Latn-CS"/>
              </w:rPr>
            </w:pPr>
            <w:r w:rsidRPr="00B40DF1">
              <w:rPr>
                <w:lang w:val="sr-Latn-CS"/>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l-SI"/>
              </w:rPr>
            </w:pPr>
            <w:r w:rsidRPr="00B40DF1">
              <w:rPr>
                <w:lang w:val="sl-SI"/>
              </w:rPr>
              <w:t>Jed. mere</w:t>
            </w:r>
          </w:p>
        </w:tc>
        <w:tc>
          <w:tcPr>
            <w:tcW w:w="1418" w:type="dxa"/>
            <w:tcBorders>
              <w:top w:val="single" w:sz="4" w:space="0" w:color="auto"/>
              <w:left w:val="single" w:sz="4" w:space="0" w:color="auto"/>
              <w:bottom w:val="single" w:sz="4" w:space="0" w:color="auto"/>
              <w:right w:val="single" w:sz="4" w:space="0" w:color="auto"/>
            </w:tcBorders>
            <w:vAlign w:val="center"/>
          </w:tcPr>
          <w:p w:rsidR="00545AFE" w:rsidRPr="00545AFE" w:rsidRDefault="00545AFE" w:rsidP="00626B95">
            <w:pPr>
              <w:jc w:val="center"/>
              <w:rPr>
                <w:lang w:val="sl-SI"/>
              </w:rPr>
            </w:pPr>
            <w:r w:rsidRPr="00545AFE">
              <w:rPr>
                <w:lang w:val="sl-SI"/>
              </w:rPr>
              <w:t>Količina</w:t>
            </w:r>
          </w:p>
        </w:tc>
        <w:tc>
          <w:tcPr>
            <w:tcW w:w="1493" w:type="dxa"/>
            <w:tcBorders>
              <w:top w:val="single" w:sz="4" w:space="0" w:color="auto"/>
              <w:bottom w:val="single" w:sz="4" w:space="0" w:color="auto"/>
              <w:right w:val="single" w:sz="4" w:space="0" w:color="auto"/>
            </w:tcBorders>
          </w:tcPr>
          <w:p w:rsidR="00545AFE" w:rsidRPr="00545AFE" w:rsidRDefault="00545AFE" w:rsidP="00B21155">
            <w:pPr>
              <w:rPr>
                <w:b/>
                <w:bCs/>
                <w:lang w:val="sl-SI"/>
              </w:rPr>
            </w:pPr>
            <w:r w:rsidRPr="00545AFE">
              <w:rPr>
                <w:b/>
                <w:bCs/>
                <w:lang w:val="sl-SI"/>
              </w:rPr>
              <w:t>Cena bez PDV-a po jedinici mere</w:t>
            </w:r>
          </w:p>
        </w:tc>
        <w:tc>
          <w:tcPr>
            <w:tcW w:w="1806" w:type="dxa"/>
            <w:tcBorders>
              <w:top w:val="single" w:sz="4" w:space="0" w:color="auto"/>
              <w:left w:val="single" w:sz="4" w:space="0" w:color="auto"/>
              <w:bottom w:val="single" w:sz="4" w:space="0" w:color="auto"/>
              <w:right w:val="single" w:sz="4" w:space="0" w:color="auto"/>
            </w:tcBorders>
            <w:vAlign w:val="center"/>
          </w:tcPr>
          <w:p w:rsidR="00545AFE" w:rsidRPr="00545AFE" w:rsidRDefault="00545AFE" w:rsidP="00B21155">
            <w:pPr>
              <w:rPr>
                <w:b/>
                <w:bCs/>
                <w:lang w:val="sl-SI"/>
              </w:rPr>
            </w:pPr>
            <w:r w:rsidRPr="00545AFE">
              <w:rPr>
                <w:b/>
                <w:bCs/>
                <w:lang w:val="sl-SI"/>
              </w:rPr>
              <w:t>Cena/bez PDV-a</w:t>
            </w:r>
          </w:p>
        </w:tc>
        <w:tc>
          <w:tcPr>
            <w:tcW w:w="1843" w:type="dxa"/>
            <w:tcBorders>
              <w:top w:val="single" w:sz="4" w:space="0" w:color="auto"/>
              <w:bottom w:val="single" w:sz="4" w:space="0" w:color="auto"/>
              <w:right w:val="single" w:sz="4" w:space="0" w:color="auto"/>
            </w:tcBorders>
          </w:tcPr>
          <w:p w:rsidR="00545AFE" w:rsidRPr="00545AFE" w:rsidRDefault="00545AFE" w:rsidP="00B21155">
            <w:pPr>
              <w:rPr>
                <w:b/>
                <w:bCs/>
                <w:lang w:val="sl-SI"/>
              </w:rPr>
            </w:pPr>
            <w:r w:rsidRPr="00545AFE">
              <w:rPr>
                <w:b/>
                <w:bCs/>
                <w:lang w:val="sl-SI"/>
              </w:rPr>
              <w:t>Cena/sa PDV-om</w:t>
            </w:r>
          </w:p>
        </w:tc>
      </w:tr>
      <w:tr w:rsidR="00545AFE" w:rsidRPr="00B40DF1" w:rsidTr="00545AFE">
        <w:trPr>
          <w:trHeight w:val="657"/>
          <w:jc w:val="center"/>
        </w:trPr>
        <w:tc>
          <w:tcPr>
            <w:tcW w:w="557"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pPr>
            <w:r w:rsidRPr="00B40DF1">
              <w:t>1.</w:t>
            </w:r>
          </w:p>
        </w:tc>
        <w:tc>
          <w:tcPr>
            <w:tcW w:w="2203"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r-Latn-CS"/>
              </w:rPr>
            </w:pPr>
            <w:r w:rsidRPr="00B40DF1">
              <w:rPr>
                <w:lang w:val="sr-Latn-CS"/>
              </w:rPr>
              <w:t xml:space="preserve">Gasno ulje ekstra lako </w:t>
            </w:r>
            <w:r>
              <w:rPr>
                <w:lang w:val="sr-Latn-CS"/>
              </w:rPr>
              <w:t xml:space="preserve">EVRO </w:t>
            </w:r>
            <w:r w:rsidRPr="00B40DF1">
              <w:rPr>
                <w:lang w:val="sr-Latn-CS"/>
              </w:rPr>
              <w:t>EL</w:t>
            </w:r>
          </w:p>
        </w:tc>
        <w:tc>
          <w:tcPr>
            <w:tcW w:w="1134"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l-SI"/>
              </w:rPr>
            </w:pPr>
            <w:r w:rsidRPr="00B40DF1">
              <w:rPr>
                <w:lang w:val="sl-SI"/>
              </w:rPr>
              <w:t>Lit.</w:t>
            </w:r>
          </w:p>
        </w:tc>
        <w:tc>
          <w:tcPr>
            <w:tcW w:w="1418" w:type="dxa"/>
            <w:tcBorders>
              <w:top w:val="single" w:sz="4" w:space="0" w:color="auto"/>
              <w:left w:val="single" w:sz="4" w:space="0" w:color="auto"/>
              <w:bottom w:val="single" w:sz="4" w:space="0" w:color="auto"/>
              <w:right w:val="single" w:sz="4" w:space="0" w:color="auto"/>
            </w:tcBorders>
            <w:vAlign w:val="center"/>
          </w:tcPr>
          <w:p w:rsidR="00545AFE" w:rsidRPr="00A0543A" w:rsidRDefault="00545AFE" w:rsidP="00626B95">
            <w:pPr>
              <w:jc w:val="center"/>
              <w:rPr>
                <w:lang w:val="sl-SI"/>
              </w:rPr>
            </w:pPr>
            <w:r>
              <w:rPr>
                <w:lang w:val="sl-SI"/>
              </w:rPr>
              <w:t>55</w:t>
            </w:r>
            <w:r w:rsidRPr="00A0543A">
              <w:rPr>
                <w:lang w:val="sl-SI"/>
              </w:rPr>
              <w:t>.000</w:t>
            </w:r>
          </w:p>
        </w:tc>
        <w:tc>
          <w:tcPr>
            <w:tcW w:w="1493" w:type="dxa"/>
            <w:tcBorders>
              <w:top w:val="single" w:sz="4" w:space="0" w:color="auto"/>
              <w:bottom w:val="single" w:sz="4" w:space="0" w:color="auto"/>
              <w:right w:val="single" w:sz="4" w:space="0" w:color="auto"/>
            </w:tcBorders>
          </w:tcPr>
          <w:p w:rsidR="00545AFE" w:rsidRPr="000466E7" w:rsidRDefault="00545AFE" w:rsidP="00626B95">
            <w:pPr>
              <w:jc w:val="center"/>
              <w:rPr>
                <w:color w:val="FF0000"/>
                <w:lang w:val="sl-SI"/>
              </w:rPr>
            </w:pPr>
          </w:p>
        </w:tc>
        <w:tc>
          <w:tcPr>
            <w:tcW w:w="1806" w:type="dxa"/>
            <w:tcBorders>
              <w:top w:val="single" w:sz="4" w:space="0" w:color="auto"/>
              <w:left w:val="single" w:sz="4" w:space="0" w:color="auto"/>
              <w:bottom w:val="single" w:sz="4" w:space="0" w:color="auto"/>
              <w:right w:val="single" w:sz="4" w:space="0" w:color="auto"/>
            </w:tcBorders>
            <w:vAlign w:val="center"/>
          </w:tcPr>
          <w:p w:rsidR="00545AFE" w:rsidRPr="000466E7" w:rsidRDefault="00545AFE" w:rsidP="00626B95">
            <w:pPr>
              <w:jc w:val="center"/>
              <w:rPr>
                <w:color w:val="FF0000"/>
                <w:lang w:val="sl-SI"/>
              </w:rPr>
            </w:pPr>
          </w:p>
        </w:tc>
        <w:tc>
          <w:tcPr>
            <w:tcW w:w="1843" w:type="dxa"/>
            <w:tcBorders>
              <w:top w:val="single" w:sz="4" w:space="0" w:color="auto"/>
              <w:bottom w:val="single" w:sz="4" w:space="0" w:color="auto"/>
              <w:right w:val="single" w:sz="4" w:space="0" w:color="auto"/>
            </w:tcBorders>
          </w:tcPr>
          <w:p w:rsidR="00545AFE" w:rsidRPr="000466E7" w:rsidRDefault="00545AFE" w:rsidP="00626B95">
            <w:pPr>
              <w:jc w:val="center"/>
              <w:rPr>
                <w:color w:val="FF0000"/>
                <w:lang w:val="sl-SI"/>
              </w:rPr>
            </w:pPr>
          </w:p>
        </w:tc>
      </w:tr>
    </w:tbl>
    <w:p w:rsidR="00850DD2" w:rsidRPr="00637F5E" w:rsidRDefault="00850DD2" w:rsidP="00AE041B">
      <w:pPr>
        <w:tabs>
          <w:tab w:val="left" w:pos="5835"/>
          <w:tab w:val="right" w:pos="9355"/>
        </w:tabs>
        <w:spacing w:line="480" w:lineRule="auto"/>
      </w:pPr>
    </w:p>
    <w:p w:rsidR="00850DD2" w:rsidRDefault="00850DD2" w:rsidP="00BB77E2">
      <w:pPr>
        <w:ind w:left="5040"/>
        <w:jc w:val="both"/>
        <w:rPr>
          <w:b/>
          <w:bCs/>
          <w:lang w:val="sr-Latn-CS"/>
        </w:rPr>
      </w:pPr>
    </w:p>
    <w:p w:rsidR="00850DD2" w:rsidRPr="008A3697" w:rsidRDefault="00850DD2" w:rsidP="00BB77E2">
      <w:pPr>
        <w:ind w:left="5040"/>
        <w:jc w:val="both"/>
        <w:rPr>
          <w:b/>
          <w:bCs/>
          <w:lang w:val="sr-Latn-CS"/>
        </w:rPr>
      </w:pPr>
      <w:r w:rsidRPr="008A3697">
        <w:rPr>
          <w:b/>
          <w:bCs/>
          <w:lang w:val="sr-Latn-CS"/>
        </w:rPr>
        <w:t>MP.</w:t>
      </w:r>
    </w:p>
    <w:p w:rsidR="00850DD2" w:rsidRDefault="00850DD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AE041B">
      <w:pPr>
        <w:tabs>
          <w:tab w:val="left" w:pos="5835"/>
          <w:tab w:val="right" w:pos="9355"/>
        </w:tabs>
        <w:spacing w:line="480" w:lineRule="auto"/>
      </w:pPr>
    </w:p>
    <w:p w:rsidR="00850DD2" w:rsidRDefault="00850DD2" w:rsidP="00AE041B">
      <w:pPr>
        <w:tabs>
          <w:tab w:val="left" w:pos="5835"/>
          <w:tab w:val="right" w:pos="9355"/>
        </w:tabs>
        <w:spacing w:line="480" w:lineRule="auto"/>
      </w:pPr>
    </w:p>
    <w:p w:rsidR="00850DD2" w:rsidRPr="00BB77E2" w:rsidRDefault="00850DD2" w:rsidP="00AE041B">
      <w:pPr>
        <w:tabs>
          <w:tab w:val="left" w:pos="5835"/>
          <w:tab w:val="right" w:pos="9355"/>
        </w:tabs>
        <w:spacing w:line="480" w:lineRule="auto"/>
        <w:rPr>
          <w:b/>
          <w:bCs/>
        </w:rPr>
        <w:sectPr w:rsidR="00850DD2" w:rsidRPr="00BB77E2" w:rsidSect="00A2730A">
          <w:pgSz w:w="11906" w:h="16838"/>
          <w:pgMar w:top="1134" w:right="1134" w:bottom="1134" w:left="1134" w:header="709" w:footer="709" w:gutter="0"/>
          <w:cols w:space="708"/>
        </w:sectPr>
      </w:pPr>
    </w:p>
    <w:p w:rsidR="00850DD2" w:rsidRDefault="00850DD2" w:rsidP="009B02E1">
      <w:pPr>
        <w:rPr>
          <w:b/>
          <w:bCs/>
          <w:lang w:val="sr-Latn-CS"/>
        </w:rPr>
      </w:pPr>
    </w:p>
    <w:p w:rsidR="00850DD2" w:rsidRPr="005D46EC" w:rsidRDefault="00850D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rPr>
              <w:t xml:space="preserve">NARUČILAC: </w:t>
            </w:r>
            <w:r w:rsidRPr="0073532A">
              <w:rPr>
                <w:b/>
                <w:bCs/>
                <w:sz w:val="20"/>
                <w:szCs w:val="20"/>
              </w:rPr>
              <w:t>INSTITUT ZA NEONATOLOGIJU</w:t>
            </w:r>
          </w:p>
          <w:p w:rsidR="00850DD2" w:rsidRPr="0073532A" w:rsidRDefault="00850DD2" w:rsidP="005C6A1E">
            <w:pPr>
              <w:rPr>
                <w:sz w:val="20"/>
                <w:szCs w:val="20"/>
              </w:rPr>
            </w:pPr>
            <w:r w:rsidRPr="0073532A">
              <w:rPr>
                <w:sz w:val="20"/>
                <w:szCs w:val="20"/>
              </w:rPr>
              <w:t xml:space="preserve">MESTO: </w:t>
            </w:r>
            <w:r w:rsidRPr="0073532A">
              <w:rPr>
                <w:b/>
                <w:bCs/>
                <w:sz w:val="20"/>
                <w:szCs w:val="20"/>
              </w:rPr>
              <w:t>BEOGRAD</w:t>
            </w:r>
          </w:p>
          <w:p w:rsidR="00850DD2" w:rsidRPr="0073532A" w:rsidRDefault="00850DD2" w:rsidP="005C6A1E">
            <w:pPr>
              <w:rPr>
                <w:b/>
                <w:bCs/>
                <w:sz w:val="20"/>
                <w:szCs w:val="20"/>
              </w:rPr>
            </w:pPr>
            <w:r w:rsidRPr="0073532A">
              <w:rPr>
                <w:sz w:val="20"/>
                <w:szCs w:val="20"/>
              </w:rPr>
              <w:t xml:space="preserve">ADRESA: </w:t>
            </w:r>
            <w:r w:rsidRPr="0073532A">
              <w:rPr>
                <w:b/>
                <w:bCs/>
                <w:sz w:val="20"/>
                <w:szCs w:val="20"/>
              </w:rPr>
              <w:t>KRALJA MILUTINA 50</w:t>
            </w:r>
          </w:p>
        </w:tc>
      </w:tr>
    </w:tbl>
    <w:p w:rsidR="00433073" w:rsidRPr="00433073" w:rsidRDefault="00433073" w:rsidP="00433073">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lang w:val="sr-Latn-CS"/>
              </w:rPr>
              <w:t>PONUĐAČ</w:t>
            </w:r>
            <w:r w:rsidRPr="0073532A">
              <w:rPr>
                <w:sz w:val="20"/>
                <w:szCs w:val="20"/>
              </w:rPr>
              <w:t xml:space="preserve">: </w:t>
            </w:r>
          </w:p>
          <w:p w:rsidR="00850DD2" w:rsidRPr="0073532A" w:rsidRDefault="00850DD2" w:rsidP="005C6A1E">
            <w:pPr>
              <w:rPr>
                <w:sz w:val="20"/>
                <w:szCs w:val="20"/>
              </w:rPr>
            </w:pPr>
            <w:r w:rsidRPr="0073532A">
              <w:rPr>
                <w:sz w:val="20"/>
                <w:szCs w:val="20"/>
              </w:rPr>
              <w:t xml:space="preserve">MESTO: </w:t>
            </w:r>
          </w:p>
          <w:p w:rsidR="00850DD2" w:rsidRPr="0073532A" w:rsidRDefault="00850DD2" w:rsidP="005C6A1E">
            <w:pPr>
              <w:rPr>
                <w:sz w:val="20"/>
                <w:szCs w:val="20"/>
              </w:rPr>
            </w:pPr>
            <w:r w:rsidRPr="0073532A">
              <w:rPr>
                <w:sz w:val="20"/>
                <w:szCs w:val="20"/>
              </w:rPr>
              <w:t>ADRESA:</w:t>
            </w:r>
          </w:p>
        </w:tc>
      </w:tr>
    </w:tbl>
    <w:p w:rsidR="00850DD2" w:rsidRPr="00B97046" w:rsidRDefault="00850DD2" w:rsidP="00B97046">
      <w:pPr>
        <w:jc w:val="center"/>
        <w:rPr>
          <w:b/>
          <w:bCs/>
        </w:rPr>
      </w:pPr>
      <w:r>
        <w:rPr>
          <w:b/>
          <w:bCs/>
        </w:rPr>
        <w:t xml:space="preserve">                                                                           </w:t>
      </w:r>
      <w:r w:rsidRPr="00B97046">
        <w:rPr>
          <w:b/>
          <w:bCs/>
        </w:rPr>
        <w:t>OBRAZAC STRUKTURE CENE</w:t>
      </w:r>
    </w:p>
    <w:p w:rsidR="00850DD2" w:rsidRPr="00D9784B" w:rsidRDefault="00850DD2" w:rsidP="00B97046">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w:t>
      </w:r>
      <w:r w:rsidR="00B21155">
        <w:rPr>
          <w:b/>
          <w:bCs/>
        </w:rPr>
        <w:t xml:space="preserve"> 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B97046" w:rsidRDefault="00850DD2" w:rsidP="00B9704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850DD2">
        <w:trPr>
          <w:trHeight w:val="726"/>
        </w:trPr>
        <w:tc>
          <w:tcPr>
            <w:tcW w:w="1008" w:type="dxa"/>
            <w:shd w:val="clear" w:color="auto" w:fill="CCCCCC"/>
            <w:vAlign w:val="center"/>
          </w:tcPr>
          <w:p w:rsidR="00850DD2" w:rsidRPr="009414F8" w:rsidRDefault="00850D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850DD2" w:rsidRPr="0073532A" w:rsidRDefault="00850DD2" w:rsidP="005C6A1E">
            <w:pPr>
              <w:jc w:val="center"/>
              <w:rPr>
                <w:sz w:val="16"/>
                <w:szCs w:val="16"/>
              </w:rPr>
            </w:pPr>
            <w:r w:rsidRPr="0073532A">
              <w:rPr>
                <w:sz w:val="16"/>
                <w:szCs w:val="16"/>
              </w:rPr>
              <w:t>NAZIV DOBRA</w:t>
            </w:r>
          </w:p>
        </w:tc>
        <w:tc>
          <w:tcPr>
            <w:tcW w:w="720" w:type="dxa"/>
            <w:shd w:val="clear" w:color="auto" w:fill="CCCCCC"/>
            <w:vAlign w:val="center"/>
          </w:tcPr>
          <w:p w:rsidR="00850DD2" w:rsidRPr="0073532A" w:rsidRDefault="00850DD2" w:rsidP="005C6A1E">
            <w:pPr>
              <w:jc w:val="center"/>
              <w:rPr>
                <w:sz w:val="16"/>
                <w:szCs w:val="16"/>
              </w:rPr>
            </w:pPr>
            <w:r w:rsidRPr="0073532A">
              <w:rPr>
                <w:sz w:val="16"/>
                <w:szCs w:val="16"/>
              </w:rPr>
              <w:t>JED. MERE</w:t>
            </w:r>
          </w:p>
        </w:tc>
        <w:tc>
          <w:tcPr>
            <w:tcW w:w="792" w:type="dxa"/>
            <w:shd w:val="clear" w:color="auto" w:fill="CCCCCC"/>
            <w:vAlign w:val="center"/>
          </w:tcPr>
          <w:p w:rsidR="00850DD2" w:rsidRPr="0073532A" w:rsidRDefault="00850DD2" w:rsidP="005C6A1E">
            <w:pPr>
              <w:jc w:val="center"/>
              <w:rPr>
                <w:sz w:val="16"/>
                <w:szCs w:val="16"/>
              </w:rPr>
            </w:pPr>
            <w:r w:rsidRPr="0073532A">
              <w:rPr>
                <w:sz w:val="16"/>
                <w:szCs w:val="16"/>
              </w:rPr>
              <w:t>KOL.</w:t>
            </w:r>
          </w:p>
        </w:tc>
        <w:tc>
          <w:tcPr>
            <w:tcW w:w="860" w:type="dxa"/>
            <w:shd w:val="clear" w:color="auto" w:fill="CCCCCC"/>
            <w:vAlign w:val="center"/>
          </w:tcPr>
          <w:p w:rsidR="00850DD2" w:rsidRPr="0073532A" w:rsidRDefault="00850DD2" w:rsidP="005C6A1E">
            <w:pPr>
              <w:jc w:val="center"/>
              <w:rPr>
                <w:sz w:val="16"/>
                <w:szCs w:val="16"/>
              </w:rPr>
            </w:pPr>
            <w:r w:rsidRPr="0073532A">
              <w:rPr>
                <w:sz w:val="16"/>
                <w:szCs w:val="16"/>
              </w:rPr>
              <w:t>STOPA PDV U %</w:t>
            </w:r>
          </w:p>
        </w:tc>
        <w:tc>
          <w:tcPr>
            <w:tcW w:w="2308"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850DD2" w:rsidRPr="007C30A4" w:rsidRDefault="00850DD2" w:rsidP="005C6A1E">
            <w:pPr>
              <w:jc w:val="center"/>
              <w:rPr>
                <w:sz w:val="16"/>
                <w:szCs w:val="16"/>
              </w:rPr>
            </w:pPr>
            <w:r>
              <w:rPr>
                <w:sz w:val="16"/>
                <w:szCs w:val="16"/>
              </w:rPr>
              <w:t>UKUPNA VREDNOST BEZ PDV-A</w:t>
            </w:r>
          </w:p>
        </w:tc>
        <w:tc>
          <w:tcPr>
            <w:tcW w:w="2160" w:type="dxa"/>
            <w:shd w:val="clear" w:color="auto" w:fill="CCCCCC"/>
            <w:vAlign w:val="center"/>
          </w:tcPr>
          <w:p w:rsidR="00850DD2" w:rsidRPr="0073532A" w:rsidRDefault="00850DD2" w:rsidP="005C6A1E">
            <w:pPr>
              <w:jc w:val="center"/>
              <w:rPr>
                <w:sz w:val="16"/>
                <w:szCs w:val="16"/>
              </w:rPr>
            </w:pPr>
            <w:r>
              <w:rPr>
                <w:sz w:val="16"/>
                <w:szCs w:val="16"/>
              </w:rPr>
              <w:t>UKUPNA VREDNOST SA PDV-OM</w:t>
            </w:r>
          </w:p>
        </w:tc>
      </w:tr>
      <w:tr w:rsidR="00850DD2">
        <w:trPr>
          <w:trHeight w:val="430"/>
        </w:trPr>
        <w:tc>
          <w:tcPr>
            <w:tcW w:w="1008" w:type="dxa"/>
            <w:vAlign w:val="center"/>
          </w:tcPr>
          <w:p w:rsidR="00850DD2" w:rsidRPr="0073532A" w:rsidRDefault="00850DD2" w:rsidP="005C6A1E">
            <w:pPr>
              <w:jc w:val="center"/>
              <w:rPr>
                <w:sz w:val="20"/>
                <w:szCs w:val="20"/>
                <w:lang w:val="sr-Latn-CS"/>
              </w:rPr>
            </w:pPr>
            <w:r w:rsidRPr="0073532A">
              <w:rPr>
                <w:sz w:val="20"/>
                <w:szCs w:val="20"/>
                <w:lang w:val="sr-Latn-CS"/>
              </w:rPr>
              <w:t>1</w:t>
            </w:r>
          </w:p>
        </w:tc>
        <w:tc>
          <w:tcPr>
            <w:tcW w:w="1980" w:type="dxa"/>
            <w:vAlign w:val="center"/>
          </w:tcPr>
          <w:p w:rsidR="00850DD2" w:rsidRPr="0073532A" w:rsidRDefault="00850DD2" w:rsidP="005C6A1E">
            <w:pPr>
              <w:jc w:val="center"/>
              <w:rPr>
                <w:sz w:val="20"/>
                <w:szCs w:val="20"/>
                <w:lang w:val="sr-Latn-CS"/>
              </w:rPr>
            </w:pPr>
            <w:r w:rsidRPr="0073532A">
              <w:rPr>
                <w:sz w:val="20"/>
                <w:szCs w:val="20"/>
                <w:lang w:val="sr-Latn-CS"/>
              </w:rPr>
              <w:t>2</w:t>
            </w:r>
          </w:p>
        </w:tc>
        <w:tc>
          <w:tcPr>
            <w:tcW w:w="720" w:type="dxa"/>
            <w:vAlign w:val="center"/>
          </w:tcPr>
          <w:p w:rsidR="00850DD2" w:rsidRPr="0073532A" w:rsidRDefault="00850DD2" w:rsidP="005C6A1E">
            <w:pPr>
              <w:jc w:val="center"/>
              <w:rPr>
                <w:sz w:val="20"/>
                <w:szCs w:val="20"/>
                <w:lang w:val="sr-Latn-CS"/>
              </w:rPr>
            </w:pPr>
            <w:r w:rsidRPr="0073532A">
              <w:rPr>
                <w:sz w:val="20"/>
                <w:szCs w:val="20"/>
                <w:lang w:val="sr-Latn-CS"/>
              </w:rPr>
              <w:t>3</w:t>
            </w:r>
          </w:p>
        </w:tc>
        <w:tc>
          <w:tcPr>
            <w:tcW w:w="792" w:type="dxa"/>
            <w:vAlign w:val="center"/>
          </w:tcPr>
          <w:p w:rsidR="00850DD2" w:rsidRPr="0073532A" w:rsidRDefault="00850DD2" w:rsidP="005C6A1E">
            <w:pPr>
              <w:jc w:val="center"/>
              <w:rPr>
                <w:sz w:val="20"/>
                <w:szCs w:val="20"/>
              </w:rPr>
            </w:pPr>
            <w:r w:rsidRPr="0073532A">
              <w:rPr>
                <w:sz w:val="20"/>
                <w:szCs w:val="20"/>
              </w:rPr>
              <w:t>4</w:t>
            </w:r>
          </w:p>
        </w:tc>
        <w:tc>
          <w:tcPr>
            <w:tcW w:w="860" w:type="dxa"/>
            <w:vAlign w:val="center"/>
          </w:tcPr>
          <w:p w:rsidR="00850DD2" w:rsidRPr="0073532A" w:rsidRDefault="00850DD2" w:rsidP="005C6A1E">
            <w:pPr>
              <w:jc w:val="center"/>
              <w:rPr>
                <w:sz w:val="20"/>
                <w:szCs w:val="20"/>
              </w:rPr>
            </w:pPr>
            <w:r w:rsidRPr="0073532A">
              <w:rPr>
                <w:sz w:val="20"/>
                <w:szCs w:val="20"/>
              </w:rPr>
              <w:t>5</w:t>
            </w:r>
          </w:p>
        </w:tc>
        <w:tc>
          <w:tcPr>
            <w:tcW w:w="2308" w:type="dxa"/>
            <w:vAlign w:val="center"/>
          </w:tcPr>
          <w:p w:rsidR="00850DD2" w:rsidRPr="0073532A" w:rsidRDefault="00850DD2" w:rsidP="005C6A1E">
            <w:pPr>
              <w:jc w:val="center"/>
              <w:rPr>
                <w:sz w:val="20"/>
                <w:szCs w:val="20"/>
              </w:rPr>
            </w:pPr>
            <w:r w:rsidRPr="0073532A">
              <w:rPr>
                <w:sz w:val="20"/>
                <w:szCs w:val="20"/>
              </w:rPr>
              <w:t>6</w:t>
            </w:r>
          </w:p>
        </w:tc>
        <w:tc>
          <w:tcPr>
            <w:tcW w:w="2520" w:type="dxa"/>
            <w:vAlign w:val="center"/>
          </w:tcPr>
          <w:p w:rsidR="00850DD2" w:rsidRPr="0073532A" w:rsidRDefault="00850DD2" w:rsidP="005C6A1E">
            <w:pPr>
              <w:jc w:val="center"/>
              <w:rPr>
                <w:sz w:val="20"/>
                <w:szCs w:val="20"/>
              </w:rPr>
            </w:pPr>
            <w:r w:rsidRPr="0073532A">
              <w:rPr>
                <w:sz w:val="20"/>
                <w:szCs w:val="20"/>
              </w:rPr>
              <w:t>7</w:t>
            </w:r>
          </w:p>
        </w:tc>
        <w:tc>
          <w:tcPr>
            <w:tcW w:w="2520" w:type="dxa"/>
            <w:vAlign w:val="center"/>
          </w:tcPr>
          <w:p w:rsidR="00850DD2" w:rsidRPr="0073532A" w:rsidRDefault="00850DD2" w:rsidP="005C6A1E">
            <w:pPr>
              <w:jc w:val="center"/>
              <w:rPr>
                <w:sz w:val="20"/>
                <w:szCs w:val="20"/>
              </w:rPr>
            </w:pPr>
            <w:r>
              <w:rPr>
                <w:sz w:val="20"/>
                <w:szCs w:val="20"/>
              </w:rPr>
              <w:t>8 (4x6)</w:t>
            </w:r>
          </w:p>
        </w:tc>
        <w:tc>
          <w:tcPr>
            <w:tcW w:w="2160" w:type="dxa"/>
            <w:vAlign w:val="center"/>
          </w:tcPr>
          <w:p w:rsidR="00850DD2" w:rsidRPr="007C30A4" w:rsidRDefault="00850DD2" w:rsidP="005C6A1E">
            <w:pPr>
              <w:jc w:val="center"/>
              <w:rPr>
                <w:sz w:val="20"/>
                <w:szCs w:val="20"/>
              </w:rPr>
            </w:pPr>
            <w:r w:rsidRPr="0073532A">
              <w:rPr>
                <w:sz w:val="20"/>
                <w:szCs w:val="20"/>
              </w:rPr>
              <w:t>9</w:t>
            </w:r>
            <w:r>
              <w:rPr>
                <w:sz w:val="20"/>
                <w:szCs w:val="20"/>
              </w:rPr>
              <w:t xml:space="preserve"> (4x7)</w:t>
            </w:r>
          </w:p>
        </w:tc>
      </w:tr>
      <w:tr w:rsidR="00850DD2">
        <w:trPr>
          <w:trHeight w:val="339"/>
        </w:trPr>
        <w:tc>
          <w:tcPr>
            <w:tcW w:w="1008" w:type="dxa"/>
            <w:vAlign w:val="center"/>
          </w:tcPr>
          <w:p w:rsidR="00850DD2" w:rsidRPr="0073532A" w:rsidRDefault="00850DD2" w:rsidP="005C6A1E">
            <w:pPr>
              <w:jc w:val="center"/>
              <w:rPr>
                <w:sz w:val="16"/>
                <w:szCs w:val="16"/>
                <w:lang w:val="sr-Latn-CS"/>
              </w:rPr>
            </w:pPr>
            <w:r>
              <w:rPr>
                <w:sz w:val="16"/>
                <w:szCs w:val="16"/>
                <w:lang w:val="sr-Latn-CS"/>
              </w:rPr>
              <w:t>1</w:t>
            </w:r>
          </w:p>
        </w:tc>
        <w:tc>
          <w:tcPr>
            <w:tcW w:w="1980" w:type="dxa"/>
          </w:tcPr>
          <w:p w:rsidR="00850DD2" w:rsidRPr="00441ABE" w:rsidRDefault="00850DD2" w:rsidP="00626B95">
            <w:pPr>
              <w:rPr>
                <w:sz w:val="20"/>
                <w:szCs w:val="20"/>
                <w:lang w:val="sr-Latn-CS"/>
              </w:rPr>
            </w:pPr>
            <w:r>
              <w:rPr>
                <w:sz w:val="20"/>
                <w:szCs w:val="20"/>
                <w:lang w:val="sr-Latn-CS"/>
              </w:rPr>
              <w:t>Gasno ulje ekstra lako EVRO EL</w:t>
            </w:r>
          </w:p>
        </w:tc>
        <w:tc>
          <w:tcPr>
            <w:tcW w:w="720" w:type="dxa"/>
          </w:tcPr>
          <w:p w:rsidR="00850DD2" w:rsidRPr="00A0543A" w:rsidRDefault="00850DD2" w:rsidP="00626B95">
            <w:pPr>
              <w:jc w:val="center"/>
              <w:rPr>
                <w:sz w:val="20"/>
                <w:szCs w:val="20"/>
                <w:lang w:val="sl-SI"/>
              </w:rPr>
            </w:pPr>
            <w:r w:rsidRPr="00A0543A">
              <w:rPr>
                <w:sz w:val="20"/>
                <w:szCs w:val="20"/>
                <w:lang w:val="sl-SI"/>
              </w:rPr>
              <w:t>Lit.</w:t>
            </w:r>
          </w:p>
        </w:tc>
        <w:tc>
          <w:tcPr>
            <w:tcW w:w="792" w:type="dxa"/>
          </w:tcPr>
          <w:p w:rsidR="00850DD2" w:rsidRPr="00A0543A" w:rsidRDefault="00381811" w:rsidP="00626B95">
            <w:pPr>
              <w:jc w:val="right"/>
              <w:rPr>
                <w:sz w:val="20"/>
                <w:szCs w:val="20"/>
                <w:lang w:val="sl-SI"/>
              </w:rPr>
            </w:pPr>
            <w:r>
              <w:rPr>
                <w:sz w:val="20"/>
                <w:szCs w:val="20"/>
                <w:lang w:val="sl-SI"/>
              </w:rPr>
              <w:t>55</w:t>
            </w:r>
            <w:r w:rsidR="00850DD2" w:rsidRPr="00A0543A">
              <w:rPr>
                <w:sz w:val="20"/>
                <w:szCs w:val="20"/>
                <w:lang w:val="sl-SI"/>
              </w:rPr>
              <w:t>.000</w:t>
            </w:r>
          </w:p>
        </w:tc>
        <w:tc>
          <w:tcPr>
            <w:tcW w:w="860" w:type="dxa"/>
            <w:vAlign w:val="center"/>
          </w:tcPr>
          <w:p w:rsidR="00850DD2" w:rsidRPr="0073532A" w:rsidRDefault="00850DD2" w:rsidP="005C6A1E">
            <w:pPr>
              <w:jc w:val="center"/>
              <w:rPr>
                <w:sz w:val="16"/>
                <w:szCs w:val="16"/>
              </w:rPr>
            </w:pPr>
          </w:p>
        </w:tc>
        <w:tc>
          <w:tcPr>
            <w:tcW w:w="2308"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160" w:type="dxa"/>
            <w:vAlign w:val="center"/>
          </w:tcPr>
          <w:p w:rsidR="00850DD2" w:rsidRPr="0073532A" w:rsidRDefault="00850DD2" w:rsidP="005C6A1E">
            <w:pPr>
              <w:jc w:val="center"/>
              <w:rPr>
                <w:sz w:val="16"/>
                <w:szCs w:val="16"/>
                <w:lang w:val="sr-Latn-CS"/>
              </w:rPr>
            </w:pPr>
          </w:p>
        </w:tc>
      </w:tr>
    </w:tbl>
    <w:p w:rsidR="00850DD2" w:rsidRDefault="00850DD2" w:rsidP="00637F5E">
      <w:pPr>
        <w:ind w:firstLine="360"/>
        <w:rPr>
          <w:b/>
          <w:bCs/>
          <w:lang w:val="sr-Latn-CS"/>
        </w:rPr>
      </w:pPr>
    </w:p>
    <w:p w:rsidR="00850DD2" w:rsidRDefault="00850DD2" w:rsidP="00637F5E">
      <w:pPr>
        <w:ind w:firstLine="360"/>
        <w:rPr>
          <w:b/>
          <w:bCs/>
          <w:lang w:val="sr-Latn-CS"/>
        </w:rPr>
      </w:pPr>
      <w:r>
        <w:rPr>
          <w:b/>
          <w:bCs/>
          <w:lang w:val="sr-Latn-CS"/>
        </w:rPr>
        <w:t>UPUTSTVO ZA POPUNU OBRASCA:</w:t>
      </w:r>
    </w:p>
    <w:p w:rsidR="00850DD2" w:rsidRDefault="00850DD2" w:rsidP="0044521E">
      <w:pPr>
        <w:numPr>
          <w:ilvl w:val="0"/>
          <w:numId w:val="1"/>
        </w:numPr>
        <w:rPr>
          <w:lang w:val="sr-Latn-CS"/>
        </w:rPr>
      </w:pPr>
      <w:r w:rsidRPr="008D141C">
        <w:rPr>
          <w:lang w:val="sr-Latn-CS"/>
        </w:rPr>
        <w:t>obrazac popuniti</w:t>
      </w:r>
      <w:r>
        <w:rPr>
          <w:lang w:val="sr-Latn-CS"/>
        </w:rPr>
        <w:t xml:space="preserve"> uredno i čitko u skladu sa numerisanim kolonama,</w:t>
      </w:r>
    </w:p>
    <w:p w:rsidR="00850DD2" w:rsidRDefault="00850DD2" w:rsidP="0044521E">
      <w:pPr>
        <w:numPr>
          <w:ilvl w:val="0"/>
          <w:numId w:val="1"/>
        </w:numPr>
        <w:rPr>
          <w:lang w:val="sr-Latn-CS"/>
        </w:rPr>
      </w:pPr>
      <w:r>
        <w:rPr>
          <w:lang w:val="sr-Latn-CS"/>
        </w:rPr>
        <w:t>stopu pdv-a naznačiti radi evidenciji visine stope prema vrsti roba,</w:t>
      </w:r>
    </w:p>
    <w:p w:rsidR="00850DD2" w:rsidRDefault="00850DD2" w:rsidP="0044521E">
      <w:pPr>
        <w:numPr>
          <w:ilvl w:val="0"/>
          <w:numId w:val="1"/>
        </w:numPr>
        <w:rPr>
          <w:lang w:val="sr-Latn-CS"/>
        </w:rPr>
      </w:pPr>
      <w:r>
        <w:rPr>
          <w:lang w:val="sr-Latn-CS"/>
        </w:rPr>
        <w:t>kolone 5, 6 i 7 popuniti u skladu sa zakonskim propisima iz te oblasti,</w:t>
      </w:r>
    </w:p>
    <w:p w:rsidR="00850DD2" w:rsidRDefault="00850DD2" w:rsidP="00B21155">
      <w:pPr>
        <w:jc w:val="both"/>
        <w:rPr>
          <w:lang w:val="sr-Latn-CS"/>
        </w:rPr>
      </w:pPr>
      <w:r>
        <w:rPr>
          <w:lang w:val="sr-Latn-CS"/>
        </w:rPr>
        <w:tab/>
      </w:r>
      <w:r>
        <w:rPr>
          <w:lang w:val="sr-Latn-CS"/>
        </w:rPr>
        <w:tab/>
      </w:r>
      <w:r>
        <w:rPr>
          <w:lang w:val="sr-Latn-CS"/>
        </w:rPr>
        <w:tab/>
      </w:r>
    </w:p>
    <w:p w:rsidR="00850DD2" w:rsidRDefault="00850DD2" w:rsidP="00637F5E">
      <w:pPr>
        <w:jc w:val="both"/>
        <w:rPr>
          <w:lang w:val="sr-Latn-CS"/>
        </w:rPr>
      </w:pPr>
    </w:p>
    <w:p w:rsidR="00850DD2" w:rsidRPr="008A3697" w:rsidRDefault="00850DD2" w:rsidP="009B02E1">
      <w:pPr>
        <w:ind w:left="5040"/>
        <w:jc w:val="both"/>
        <w:rPr>
          <w:b/>
          <w:bCs/>
          <w:lang w:val="sr-Latn-CS"/>
        </w:rPr>
      </w:pPr>
      <w:r w:rsidRPr="008A3697">
        <w:rPr>
          <w:b/>
          <w:bCs/>
          <w:lang w:val="sr-Latn-CS"/>
        </w:rPr>
        <w:t>MP.</w:t>
      </w:r>
    </w:p>
    <w:p w:rsidR="00850DD2" w:rsidRDefault="00850D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850DD2" w:rsidRDefault="00850DD2" w:rsidP="00CF4C24">
      <w:pPr>
        <w:rPr>
          <w:lang w:val="sl-SI"/>
        </w:rPr>
        <w:sectPr w:rsidR="00850DD2" w:rsidSect="005C6A1E">
          <w:footerReference w:type="default" r:id="rId14"/>
          <w:pgSz w:w="16838" w:h="11906" w:orient="landscape"/>
          <w:pgMar w:top="1134" w:right="1021" w:bottom="1134" w:left="1134" w:header="709" w:footer="709" w:gutter="0"/>
          <w:cols w:space="708"/>
        </w:sectPr>
      </w:pPr>
    </w:p>
    <w:p w:rsidR="00850DD2" w:rsidRDefault="00850DD2" w:rsidP="00CF4C24">
      <w:pPr>
        <w:rPr>
          <w:lang w:val="sl-SI"/>
        </w:rPr>
      </w:pPr>
    </w:p>
    <w:p w:rsidR="00850DD2" w:rsidRDefault="00850DD2" w:rsidP="00CF4C24">
      <w:pPr>
        <w:rPr>
          <w:lang w:val="sl-SI"/>
        </w:rPr>
      </w:pPr>
    </w:p>
    <w:p w:rsidR="00850DD2" w:rsidRDefault="00850DD2" w:rsidP="00CF4C24">
      <w:pPr>
        <w:rPr>
          <w:lang w:val="sl-SI"/>
        </w:rPr>
      </w:pPr>
    </w:p>
    <w:p w:rsidR="00850DD2" w:rsidRDefault="00850DD2" w:rsidP="00034BB7">
      <w:pPr>
        <w:rPr>
          <w:b/>
          <w:bCs/>
          <w:lang w:val="sr-Latn-CS"/>
        </w:rPr>
      </w:pPr>
    </w:p>
    <w:p w:rsidR="00850DD2" w:rsidRDefault="00850DD2" w:rsidP="00EE5AFE">
      <w:pPr>
        <w:ind w:left="7920"/>
        <w:rPr>
          <w:b/>
          <w:bCs/>
          <w:lang w:val="sr-Latn-CS"/>
        </w:rPr>
      </w:pPr>
    </w:p>
    <w:p w:rsidR="00850DD2" w:rsidRPr="006E3561" w:rsidRDefault="00850DD2" w:rsidP="00EE5AFE">
      <w:pPr>
        <w:ind w:left="7920"/>
        <w:rPr>
          <w:b/>
          <w:bCs/>
          <w:color w:val="FF0000"/>
          <w:lang w:val="sl-SI"/>
        </w:rPr>
      </w:pPr>
      <w:r w:rsidRPr="006E3561">
        <w:rPr>
          <w:b/>
          <w:bCs/>
          <w:lang w:val="sr-Latn-CS"/>
        </w:rPr>
        <w:t xml:space="preserve">OBRAZAC </w:t>
      </w:r>
      <w:r>
        <w:rPr>
          <w:b/>
          <w:bCs/>
          <w:lang w:val="sr-Latn-CS"/>
        </w:rPr>
        <w:t>3</w:t>
      </w:r>
    </w:p>
    <w:p w:rsidR="00850DD2" w:rsidRDefault="00850DD2" w:rsidP="00EE5AFE">
      <w:pPr>
        <w:jc w:val="center"/>
        <w:rPr>
          <w:b/>
          <w:bCs/>
          <w:i/>
          <w:iCs/>
          <w:lang w:val="sr-Latn-CS"/>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05797E">
      <w:pPr>
        <w:rPr>
          <w:b/>
          <w:bCs/>
          <w:i/>
          <w:iCs/>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EE5AFE">
      <w:pPr>
        <w:jc w:val="center"/>
        <w:rPr>
          <w:b/>
          <w:bCs/>
          <w:i/>
          <w:iCs/>
          <w:lang w:val="sr-Latn-CS"/>
        </w:rPr>
      </w:pPr>
    </w:p>
    <w:p w:rsidR="00850DD2" w:rsidRDefault="00850D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EE5AFE">
      <w:pPr>
        <w:jc w:val="center"/>
        <w:rPr>
          <w:b/>
          <w:bCs/>
          <w:i/>
          <w:iCs/>
          <w:lang w:val="sr-Latn-CS"/>
        </w:rPr>
      </w:pPr>
    </w:p>
    <w:p w:rsidR="00850DD2" w:rsidRDefault="00850DD2" w:rsidP="00CF52AE">
      <w:pPr>
        <w:pStyle w:val="Default"/>
        <w:jc w:val="center"/>
        <w:rPr>
          <w:color w:val="auto"/>
          <w:sz w:val="28"/>
          <w:szCs w:val="28"/>
        </w:rPr>
      </w:pPr>
      <w:r>
        <w:rPr>
          <w:b/>
          <w:bCs/>
          <w:color w:val="auto"/>
          <w:sz w:val="28"/>
          <w:szCs w:val="28"/>
        </w:rPr>
        <w:t>I Z J A V A</w:t>
      </w:r>
    </w:p>
    <w:p w:rsidR="00850DD2" w:rsidRDefault="00850DD2" w:rsidP="00CF52AE">
      <w:pPr>
        <w:pStyle w:val="Default"/>
      </w:pPr>
    </w:p>
    <w:p w:rsidR="00850DD2" w:rsidRDefault="00850DD2" w:rsidP="006B57BA">
      <w:pPr>
        <w:pStyle w:val="Default"/>
        <w:rPr>
          <w:color w:val="auto"/>
          <w:sz w:val="23"/>
          <w:szCs w:val="23"/>
        </w:rPr>
      </w:pPr>
      <w:r>
        <w:rPr>
          <w:color w:val="auto"/>
          <w:sz w:val="23"/>
          <w:szCs w:val="23"/>
        </w:rPr>
        <w:t xml:space="preserve">Ponuđač _________________________________________________________________________ </w:t>
      </w:r>
    </w:p>
    <w:p w:rsidR="00850DD2" w:rsidRPr="006B57BA" w:rsidRDefault="00850D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850DD2" w:rsidRDefault="00850DD2" w:rsidP="00CF52AE">
      <w:pPr>
        <w:pStyle w:val="Default"/>
        <w:rPr>
          <w:color w:val="auto"/>
          <w:sz w:val="18"/>
          <w:szCs w:val="18"/>
        </w:rPr>
      </w:pP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850DD2" w:rsidRDefault="00850D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850DD2" w:rsidRDefault="00850DD2" w:rsidP="00CF52AE">
      <w:pPr>
        <w:pStyle w:val="Default"/>
        <w:rPr>
          <w:color w:val="auto"/>
          <w:sz w:val="22"/>
          <w:szCs w:val="22"/>
        </w:rPr>
      </w:pPr>
    </w:p>
    <w:p w:rsidR="00850DD2" w:rsidRDefault="00850DD2" w:rsidP="00CF52AE">
      <w:pPr>
        <w:ind w:left="4248"/>
        <w:rPr>
          <w:b/>
          <w:bCs/>
          <w:lang w:val="sl-SI"/>
        </w:rPr>
      </w:pP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CF52AE">
      <w:pPr>
        <w:ind w:left="4248"/>
        <w:rPr>
          <w:b/>
          <w:bCs/>
          <w:lang w:val="sr-Latn-CS"/>
        </w:rPr>
      </w:pPr>
    </w:p>
    <w:p w:rsidR="00850DD2" w:rsidRPr="00B03BAF" w:rsidRDefault="00850D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850DD2" w:rsidRDefault="00850DD2" w:rsidP="00CF52AE">
      <w:pPr>
        <w:outlineLvl w:val="0"/>
        <w:rPr>
          <w:b/>
          <w:bCs/>
          <w:lang w:val="sr-Latn-CS"/>
        </w:rPr>
      </w:pPr>
    </w:p>
    <w:p w:rsidR="00850DD2" w:rsidRDefault="00850DD2" w:rsidP="00CF52AE">
      <w:pPr>
        <w:outlineLvl w:val="0"/>
        <w:rPr>
          <w:b/>
          <w:bCs/>
          <w:lang w:val="sr-Latn-CS"/>
        </w:rPr>
      </w:pPr>
    </w:p>
    <w:p w:rsidR="00850DD2" w:rsidRDefault="00850DD2" w:rsidP="001A319A">
      <w:pPr>
        <w:rPr>
          <w:lang w:val="sr-Latn-CS"/>
        </w:rPr>
      </w:pPr>
    </w:p>
    <w:p w:rsidR="00850DD2" w:rsidRPr="00DC6694" w:rsidRDefault="00850DD2" w:rsidP="001A319A">
      <w:pPr>
        <w:rPr>
          <w:lang w:val="sr-Latn-CS"/>
        </w:rPr>
      </w:pPr>
    </w:p>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850DD2" w:rsidRDefault="00850DD2" w:rsidP="001A319A">
      <w:pPr>
        <w:rPr>
          <w:lang w:val="sr-Latn-CS"/>
        </w:rPr>
      </w:pPr>
    </w:p>
    <w:p w:rsidR="00850DD2" w:rsidRDefault="00850DD2" w:rsidP="001A319A">
      <w:pPr>
        <w:rPr>
          <w:lang w:val="sr-Latn-CS"/>
        </w:rPr>
      </w:pPr>
    </w:p>
    <w:p w:rsidR="00850DD2" w:rsidRDefault="00850DD2" w:rsidP="001A319A">
      <w:pPr>
        <w:rPr>
          <w:lang w:val="sr-Latn-CS"/>
        </w:rPr>
      </w:pPr>
    </w:p>
    <w:p w:rsidR="00850DD2" w:rsidRDefault="00850DD2" w:rsidP="001A319A">
      <w:pPr>
        <w:jc w:val="both"/>
        <w:rPr>
          <w:lang w:val="sl-SI"/>
        </w:rPr>
      </w:pPr>
      <w:r>
        <w:rPr>
          <w:lang w:val="sl-SI"/>
        </w:rPr>
        <w:t>-----------------------------------------------</w:t>
      </w:r>
    </w:p>
    <w:p w:rsidR="00850DD2" w:rsidRDefault="00850DD2" w:rsidP="001A319A">
      <w:pPr>
        <w:ind w:firstLine="708"/>
        <w:jc w:val="both"/>
      </w:pPr>
      <w:r>
        <w:t xml:space="preserve">  (Naziv ponuđača)</w:t>
      </w:r>
    </w:p>
    <w:p w:rsidR="00850DD2" w:rsidRDefault="00850DD2" w:rsidP="001A319A">
      <w:pPr>
        <w:jc w:val="both"/>
      </w:pPr>
      <w:r>
        <w:t>Br:__________________________</w:t>
      </w:r>
    </w:p>
    <w:p w:rsidR="00850DD2" w:rsidRDefault="00850DD2" w:rsidP="001A319A">
      <w:pPr>
        <w:jc w:val="both"/>
      </w:pPr>
      <w:r>
        <w:t>Datum:_______________________</w:t>
      </w:r>
    </w:p>
    <w:p w:rsidR="00850DD2" w:rsidRDefault="00850DD2" w:rsidP="001A319A">
      <w:pPr>
        <w:rPr>
          <w:lang w:val="sr-Latn-CS"/>
        </w:rPr>
      </w:pPr>
    </w:p>
    <w:p w:rsidR="00850DD2" w:rsidRDefault="00850DD2" w:rsidP="001A319A">
      <w:pPr>
        <w:rPr>
          <w:lang w:val="sr-Latn-CS"/>
        </w:rPr>
      </w:pPr>
    </w:p>
    <w:p w:rsidR="00850DD2" w:rsidRPr="00D9784B" w:rsidRDefault="00850DD2" w:rsidP="001A319A">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E964F1">
        <w:rPr>
          <w:b/>
          <w:bCs/>
        </w:rPr>
        <w:t xml:space="preserve"> </w:t>
      </w:r>
      <w:r w:rsidR="00E964F1">
        <w:rPr>
          <w:b/>
          <w:bCs/>
          <w:lang w:val="en-US"/>
        </w:rPr>
        <w:t>1</w:t>
      </w:r>
      <w:r>
        <w:rPr>
          <w:b/>
          <w:bCs/>
          <w:lang w:val="sr-Latn-CS"/>
        </w:rPr>
        <w:t>/201</w:t>
      </w:r>
      <w:r w:rsidR="00D23366">
        <w:rPr>
          <w:b/>
          <w:bCs/>
          <w:lang w:val="sr-Latn-CS"/>
        </w:rPr>
        <w:t>8</w:t>
      </w:r>
    </w:p>
    <w:p w:rsidR="00850DD2" w:rsidRPr="004C1414" w:rsidRDefault="00850DD2" w:rsidP="001A319A">
      <w:pPr>
        <w:tabs>
          <w:tab w:val="left" w:pos="3960"/>
        </w:tabs>
        <w:jc w:val="center"/>
        <w:rPr>
          <w:sz w:val="22"/>
          <w:szCs w:val="22"/>
          <w:lang w:val="sl-SI"/>
        </w:rPr>
      </w:pPr>
      <w:r>
        <w:rPr>
          <w:sz w:val="22"/>
          <w:szCs w:val="22"/>
          <w:lang w:val="sl-SI"/>
        </w:rPr>
        <w:t>Gasnog ulja ekstra lakog EVRO EL</w:t>
      </w:r>
    </w:p>
    <w:p w:rsidR="00850DD2" w:rsidRDefault="00850DD2" w:rsidP="001A319A">
      <w:pPr>
        <w:pStyle w:val="Title"/>
        <w:jc w:val="both"/>
        <w:rPr>
          <w:b w:val="0"/>
          <w:bCs w:val="0"/>
          <w:sz w:val="24"/>
          <w:szCs w:val="24"/>
        </w:rPr>
      </w:pPr>
    </w:p>
    <w:p w:rsidR="00850DD2" w:rsidRPr="006D59D2" w:rsidRDefault="00850DD2" w:rsidP="001A319A">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850DD2" w:rsidRPr="00663B16" w:rsidRDefault="00850DD2" w:rsidP="001A319A">
      <w:pPr>
        <w:widowControl w:val="0"/>
        <w:autoSpaceDE w:val="0"/>
        <w:autoSpaceDN w:val="0"/>
        <w:adjustRightInd w:val="0"/>
        <w:spacing w:before="29"/>
        <w:ind w:left="720" w:right="51"/>
        <w:rPr>
          <w:b/>
          <w:bCs/>
          <w:lang w:val="sr-Latn-CS"/>
        </w:rPr>
      </w:pPr>
    </w:p>
    <w:p w:rsidR="00850DD2" w:rsidRPr="00663B16" w:rsidRDefault="00850DD2" w:rsidP="001A319A">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ind w:right="51" w:firstLine="720"/>
        <w:jc w:val="both"/>
        <w:rPr>
          <w:lang w:val="sr-Latn-CS"/>
        </w:rPr>
      </w:pPr>
      <w:r w:rsidRPr="00663B16">
        <w:rPr>
          <w:lang w:val="sr-Latn-CS"/>
        </w:rPr>
        <w:t>Pod punom moralnom, materijalnom i krivičnom odgovornošću u ponudi za javnu nabavku</w:t>
      </w:r>
      <w:r w:rsidRPr="007256A1">
        <w:rPr>
          <w:b/>
          <w:bCs/>
        </w:rPr>
        <w:t xml:space="preserve"> </w:t>
      </w:r>
      <w:r w:rsidRPr="007256A1">
        <w:t>GASNOG ULJA EKSTRA LAKOG EVRO EL</w:t>
      </w:r>
      <w:r>
        <w:rPr>
          <w:lang w:val="sr-Latn-CS"/>
        </w:rPr>
        <w:t xml:space="preserve">, </w:t>
      </w:r>
      <w:r w:rsidRPr="00663B16">
        <w:rPr>
          <w:lang w:val="sr-Latn-CS"/>
        </w:rPr>
        <w:t xml:space="preserve"> INSTITUTA ZA NEONATOLOGIJU BEOGRAD</w:t>
      </w:r>
      <w:r w:rsidRPr="00663B16">
        <w:rPr>
          <w:noProof/>
          <w:lang w:val="sr-Latn-CS"/>
        </w:rPr>
        <w:t>,</w:t>
      </w:r>
      <w:r w:rsidRPr="00663B16">
        <w:rPr>
          <w:lang w:val="sr-Latn-CS"/>
        </w:rPr>
        <w:t xml:space="preserve"> broj </w:t>
      </w:r>
      <w:r w:rsidRPr="00663B16">
        <w:rPr>
          <w:spacing w:val="24"/>
          <w:lang w:val="sr-Latn-CS"/>
        </w:rPr>
        <w:t xml:space="preserve"> </w:t>
      </w:r>
      <w:r w:rsidR="00B21155">
        <w:rPr>
          <w:spacing w:val="24"/>
          <w:lang w:val="sr-Latn-CS"/>
        </w:rPr>
        <w:t>1</w:t>
      </w:r>
      <w:r w:rsidRPr="00663B16">
        <w:rPr>
          <w:spacing w:val="24"/>
          <w:lang w:val="sr-Latn-CS"/>
        </w:rPr>
        <w:t>/</w:t>
      </w:r>
      <w:r w:rsidRPr="00663B16">
        <w:rPr>
          <w:lang w:val="sr-Latn-CS"/>
        </w:rPr>
        <w:t>201</w:t>
      </w:r>
      <w:r w:rsidR="00D23366">
        <w:rPr>
          <w:lang w:val="sr-Latn-CS"/>
        </w:rPr>
        <w:t>8</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850DD2" w:rsidRPr="009D29E6" w:rsidRDefault="00850DD2" w:rsidP="001A319A">
      <w:pPr>
        <w:autoSpaceDE w:val="0"/>
        <w:autoSpaceDN w:val="0"/>
        <w:adjustRightInd w:val="0"/>
        <w:jc w:val="both"/>
        <w:rPr>
          <w:rFonts w:eastAsia="TimesNewRomanPSMT"/>
          <w:color w:val="FF0000"/>
          <w:lang w:val="sr-Latn-CS"/>
        </w:rPr>
      </w:pPr>
    </w:p>
    <w:p w:rsidR="005C2C55" w:rsidRPr="00CE2ABD" w:rsidRDefault="005C2C55" w:rsidP="005C2C55">
      <w:pPr>
        <w:jc w:val="both"/>
        <w:rPr>
          <w:rFonts w:eastAsia="Calibri"/>
          <w:lang w:val="pl-PL"/>
        </w:rPr>
      </w:pPr>
      <w:r>
        <w:rPr>
          <w:rFonts w:eastAsia="Calibri"/>
          <w:lang w:val="pl-PL"/>
        </w:rPr>
        <w:t>-</w:t>
      </w:r>
      <w:r w:rsidR="000466E7">
        <w:rPr>
          <w:rFonts w:eastAsia="Calibri"/>
          <w:lang w:val="pl-PL"/>
        </w:rPr>
        <w:t xml:space="preserve"> </w:t>
      </w:r>
      <w:r w:rsidRPr="00CE2ABD">
        <w:rPr>
          <w:rFonts w:eastAsia="Calibri"/>
          <w:lang w:val="pl-PL"/>
        </w:rPr>
        <w:t>izjavom da ponuđač ima u vlasništu minimum</w:t>
      </w:r>
      <w:r w:rsidRPr="00CE2ABD">
        <w:rPr>
          <w:lang w:val="sr-Latn-CS"/>
        </w:rPr>
        <w:t xml:space="preserve">  dve cisterne od 8000 do 12000 litara</w:t>
      </w:r>
      <w:r w:rsidRPr="00CE2ABD">
        <w:rPr>
          <w:rFonts w:eastAsia="Calibri"/>
          <w:lang w:val="pl-PL"/>
        </w:rPr>
        <w:t>, za koje je potrebno dostaviti fotokopije saobraćajnih dozvola</w:t>
      </w:r>
      <w:r w:rsidRPr="00CE2ABD">
        <w:rPr>
          <w:lang w:val="pl-PL"/>
        </w:rPr>
        <w:t xml:space="preserve"> ili drugi dokaz o pravu korišćenja vozila.</w:t>
      </w:r>
    </w:p>
    <w:p w:rsidR="005C2C55" w:rsidRPr="00CE2ABD" w:rsidRDefault="005C2C55" w:rsidP="005C2C55">
      <w:pPr>
        <w:pStyle w:val="BodyText"/>
        <w:autoSpaceDE w:val="0"/>
        <w:autoSpaceDN w:val="0"/>
        <w:adjustRightInd w:val="0"/>
        <w:ind w:left="1800"/>
        <w:rPr>
          <w:rFonts w:eastAsia="TimesNewRomanPS-BoldMT"/>
          <w:sz w:val="24"/>
          <w:szCs w:val="24"/>
          <w:lang w:val="sr-Latn-CS"/>
        </w:rPr>
      </w:pPr>
    </w:p>
    <w:p w:rsidR="00850DD2" w:rsidRPr="007256A1" w:rsidRDefault="00850DD2" w:rsidP="001A319A">
      <w:pPr>
        <w:widowControl w:val="0"/>
        <w:autoSpaceDE w:val="0"/>
        <w:autoSpaceDN w:val="0"/>
        <w:adjustRightInd w:val="0"/>
        <w:spacing w:before="29"/>
        <w:ind w:right="51"/>
        <w:rPr>
          <w:color w:val="FF0000"/>
          <w:lang w:val="sr-Latn-CS"/>
        </w:rPr>
      </w:pPr>
    </w:p>
    <w:p w:rsidR="00850DD2" w:rsidRPr="00663B16" w:rsidRDefault="00850DD2" w:rsidP="001A319A"/>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sidR="000466E7" w:rsidRPr="009B1FE2">
        <w:rPr>
          <w:b/>
          <w:bCs/>
          <w:lang w:val="sl-SI"/>
        </w:rPr>
        <w:t>MP</w:t>
      </w:r>
      <w:r>
        <w:rPr>
          <w:lang w:val="sr-Latn-CS"/>
        </w:rPr>
        <w:tab/>
      </w:r>
      <w:r>
        <w:rPr>
          <w:lang w:val="sr-Latn-CS"/>
        </w:rPr>
        <w:tab/>
        <w:t>(potpis i pečat ovlašćenog lica)</w:t>
      </w:r>
    </w:p>
    <w:p w:rsidR="00850DD2" w:rsidRDefault="00850DD2" w:rsidP="001A319A">
      <w:pPr>
        <w:rPr>
          <w:lang w:val="sr-Latn-CS"/>
        </w:rPr>
      </w:pPr>
    </w:p>
    <w:p w:rsidR="00850DD2" w:rsidRDefault="00850DD2" w:rsidP="001A319A">
      <w:pPr>
        <w:rPr>
          <w:lang w:val="sr-Latn-CS"/>
        </w:rPr>
      </w:pPr>
    </w:p>
    <w:p w:rsidR="00850DD2" w:rsidRDefault="00850DD2" w:rsidP="00EE5AFE">
      <w:pPr>
        <w:jc w:val="center"/>
        <w:rPr>
          <w:b/>
          <w:bCs/>
          <w:i/>
          <w:iCs/>
          <w:lang w:val="sr-Latn-CS"/>
        </w:rPr>
      </w:pPr>
    </w:p>
    <w:p w:rsidR="00850DD2" w:rsidRDefault="00850DD2" w:rsidP="00594C7E">
      <w:pPr>
        <w:rPr>
          <w:b/>
          <w:bCs/>
          <w:lang w:val="sl-SI"/>
        </w:rPr>
      </w:pPr>
    </w:p>
    <w:p w:rsidR="00850DD2" w:rsidRDefault="00850DD2" w:rsidP="00CF52A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Pr="004A219B" w:rsidRDefault="00850DD2" w:rsidP="004A219B">
      <w:pPr>
        <w:ind w:left="6480" w:firstLine="720"/>
        <w:jc w:val="both"/>
        <w:outlineLvl w:val="0"/>
        <w:rPr>
          <w:b/>
          <w:bCs/>
          <w:lang w:val="sr-Latn-CS"/>
        </w:rPr>
      </w:pPr>
      <w:r>
        <w:rPr>
          <w:b/>
          <w:bCs/>
          <w:lang w:val="sr-Latn-CS"/>
        </w:rPr>
        <w:t>OBRAZAC 5</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Pr="0005797E" w:rsidRDefault="00850DD2" w:rsidP="0005797E">
      <w:pPr>
        <w:rPr>
          <w:b/>
          <w:b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6D59D2" w:rsidRDefault="00850DD2" w:rsidP="0005797E">
      <w:pPr>
        <w:ind w:left="4248"/>
        <w:jc w:val="center"/>
        <w:rPr>
          <w:b/>
          <w:bCs/>
          <w:lang w:val="sl-SI"/>
        </w:rPr>
      </w:pPr>
    </w:p>
    <w:p w:rsidR="00850DD2" w:rsidRPr="00B97046" w:rsidRDefault="00850DD2" w:rsidP="00B9704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106512">
      <w:pPr>
        <w:outlineLvl w:val="0"/>
        <w:rPr>
          <w:b/>
          <w:bCs/>
          <w:lang w:val="sr-Latn-CS"/>
        </w:rPr>
      </w:pPr>
    </w:p>
    <w:p w:rsidR="00850DD2" w:rsidRPr="00594C7E" w:rsidRDefault="00850D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B21155">
        <w:t>1</w:t>
      </w:r>
      <w:r w:rsidRPr="00594C7E">
        <w:t>/201</w:t>
      </w:r>
      <w:r w:rsidR="00D23366">
        <w:rPr>
          <w:lang w:val="sr-Latn-RS"/>
        </w:rPr>
        <w:t>8</w:t>
      </w:r>
      <w:r w:rsidRPr="00594C7E">
        <w:t xml:space="preserve"> daje se sledeća</w:t>
      </w:r>
    </w:p>
    <w:p w:rsidR="00850DD2" w:rsidRPr="00594C7E" w:rsidRDefault="00850DD2" w:rsidP="00106512"/>
    <w:p w:rsidR="00850DD2" w:rsidRDefault="00850DD2" w:rsidP="00106512"/>
    <w:p w:rsidR="00850DD2" w:rsidRPr="007465F9" w:rsidRDefault="00850DD2" w:rsidP="00106512">
      <w:pPr>
        <w:jc w:val="center"/>
        <w:rPr>
          <w:b/>
          <w:bCs/>
        </w:rPr>
      </w:pPr>
      <w:r w:rsidRPr="007465F9">
        <w:rPr>
          <w:b/>
          <w:bCs/>
        </w:rPr>
        <w:t xml:space="preserve">I Z J A V </w:t>
      </w:r>
      <w:r>
        <w:rPr>
          <w:b/>
          <w:bCs/>
        </w:rPr>
        <w:t>A</w:t>
      </w:r>
    </w:p>
    <w:p w:rsidR="00850DD2" w:rsidRDefault="00850DD2" w:rsidP="00106512">
      <w:pPr>
        <w:jc w:val="both"/>
        <w:rPr>
          <w:b/>
          <w:bCs/>
        </w:rPr>
      </w:pPr>
    </w:p>
    <w:p w:rsidR="00850DD2" w:rsidRDefault="00850DD2" w:rsidP="00106512">
      <w:pPr>
        <w:jc w:val="both"/>
        <w:rPr>
          <w:b/>
          <w:bCs/>
        </w:rPr>
      </w:pPr>
    </w:p>
    <w:p w:rsidR="00850DD2" w:rsidRDefault="00850D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850DD2" w:rsidRPr="00106512" w:rsidRDefault="00850DD2" w:rsidP="00106512">
      <w:pPr>
        <w:tabs>
          <w:tab w:val="left" w:pos="5835"/>
          <w:tab w:val="right" w:pos="9355"/>
        </w:tabs>
        <w:spacing w:line="480" w:lineRule="auto"/>
      </w:pPr>
      <w:r w:rsidRPr="00106512">
        <w:tab/>
      </w:r>
    </w:p>
    <w:p w:rsidR="00850DD2" w:rsidRDefault="00850D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D952D3">
      <w:pPr>
        <w:rPr>
          <w:b/>
          <w:bCs/>
          <w:lang w:val="sl-SI"/>
        </w:rPr>
      </w:pPr>
    </w:p>
    <w:p w:rsidR="00850DD2" w:rsidRPr="00F42360" w:rsidRDefault="00850DD2" w:rsidP="00D952D3">
      <w:pPr>
        <w:rPr>
          <w:b/>
          <w:bCs/>
          <w:lang w:val="sl-SI"/>
        </w:rPr>
      </w:pPr>
    </w:p>
    <w:p w:rsidR="00850DD2" w:rsidRDefault="00850DD2" w:rsidP="00D952D3">
      <w:pPr>
        <w:rPr>
          <w:b/>
          <w:bCs/>
          <w:lang w:val="sl-SI"/>
        </w:rPr>
      </w:pPr>
    </w:p>
    <w:p w:rsidR="00850DD2" w:rsidRDefault="00850DD2" w:rsidP="00D952D3">
      <w:pPr>
        <w:rPr>
          <w:b/>
          <w:bCs/>
          <w:lang w:val="sl-SI"/>
        </w:rPr>
      </w:pPr>
    </w:p>
    <w:p w:rsidR="00850DD2" w:rsidRPr="009B1FE2" w:rsidRDefault="00850DD2" w:rsidP="00A87A03">
      <w:pPr>
        <w:jc w:val="both"/>
        <w:rPr>
          <w:lang w:val="sr-Latn-CS"/>
        </w:rPr>
      </w:pPr>
    </w:p>
    <w:p w:rsidR="00850DD2" w:rsidRPr="006A01AD" w:rsidRDefault="00850DD2" w:rsidP="00162C92">
      <w:pPr>
        <w:rPr>
          <w:lang w:val="sr-Latn-CS"/>
        </w:rPr>
      </w:pPr>
    </w:p>
    <w:p w:rsidR="00850DD2" w:rsidRDefault="00850DD2" w:rsidP="008A3697">
      <w:pPr>
        <w:ind w:left="2880" w:firstLine="720"/>
        <w:jc w:val="center"/>
        <w:rPr>
          <w:lang w:val="sr-Latn-CS"/>
        </w:rPr>
      </w:pPr>
    </w:p>
    <w:p w:rsidR="00850DD2" w:rsidRDefault="00850DD2" w:rsidP="008A3697">
      <w:pPr>
        <w:ind w:left="2880" w:firstLine="720"/>
        <w:jc w:val="center"/>
        <w:rPr>
          <w:lang w:val="sr-Latn-CS"/>
        </w:rPr>
      </w:pPr>
    </w:p>
    <w:p w:rsidR="00850DD2" w:rsidRPr="002E15F5" w:rsidRDefault="00850DD2" w:rsidP="008A3697">
      <w:pPr>
        <w:ind w:left="2880" w:firstLine="720"/>
        <w:jc w:val="center"/>
        <w:rPr>
          <w:b/>
          <w:bCs/>
          <w:lang w:val="sr-Latn-CS"/>
        </w:rPr>
      </w:pPr>
      <w:r>
        <w:rPr>
          <w:lang w:val="sr-Latn-CS"/>
        </w:rPr>
        <w:tab/>
      </w:r>
      <w:r>
        <w:rPr>
          <w:lang w:val="sr-Latn-CS"/>
        </w:rPr>
        <w:tab/>
      </w: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Pr="006A01AD" w:rsidRDefault="00850DD2" w:rsidP="00162C92">
      <w:pPr>
        <w:rPr>
          <w:lang w:val="sr-Latn-CS"/>
        </w:rPr>
      </w:pPr>
    </w:p>
    <w:p w:rsidR="00850DD2" w:rsidRPr="006D59D2" w:rsidRDefault="00850DD2" w:rsidP="0005797E">
      <w:pPr>
        <w:ind w:left="6480" w:firstLine="720"/>
        <w:jc w:val="both"/>
        <w:outlineLvl w:val="0"/>
        <w:rPr>
          <w:b/>
          <w:bCs/>
          <w:lang w:val="sr-Latn-CS"/>
        </w:rPr>
      </w:pPr>
      <w:r>
        <w:rPr>
          <w:b/>
          <w:bCs/>
          <w:lang w:val="sr-Latn-CS"/>
        </w:rPr>
        <w:lastRenderedPageBreak/>
        <w:t>OBRAZAC 6</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CF52AE">
      <w:pPr>
        <w:ind w:left="4248"/>
        <w:rPr>
          <w:b/>
          <w:bCs/>
          <w:lang w:val="sl-SI"/>
        </w:rPr>
      </w:pPr>
    </w:p>
    <w:p w:rsidR="00850DD2" w:rsidRPr="006D59D2" w:rsidRDefault="00850DD2" w:rsidP="0005797E">
      <w:pPr>
        <w:ind w:left="4248"/>
        <w:jc w:val="center"/>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05797E">
      <w:pPr>
        <w:widowControl w:val="0"/>
        <w:autoSpaceDE w:val="0"/>
        <w:autoSpaceDN w:val="0"/>
        <w:adjustRightInd w:val="0"/>
        <w:jc w:val="center"/>
        <w:rPr>
          <w:b/>
          <w:bCs/>
          <w:lang w:val="sr-Latn-CS"/>
        </w:rPr>
      </w:pPr>
    </w:p>
    <w:p w:rsidR="00850DD2" w:rsidRPr="006D59D2" w:rsidRDefault="00850D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162C92">
      <w:pPr>
        <w:rPr>
          <w:lang w:val="sr-Latn-CS"/>
        </w:rPr>
      </w:pPr>
    </w:p>
    <w:p w:rsidR="00850DD2" w:rsidRPr="00F42360" w:rsidRDefault="00850DD2" w:rsidP="00106512">
      <w:pPr>
        <w:ind w:left="3540" w:firstLine="708"/>
        <w:rPr>
          <w:b/>
          <w:bCs/>
          <w:lang w:val="sl-SI"/>
        </w:rPr>
      </w:pPr>
      <w:r w:rsidRPr="00F42360">
        <w:rPr>
          <w:b/>
          <w:bCs/>
          <w:lang w:val="sl-SI"/>
        </w:rPr>
        <w:t>I Z J A V A</w:t>
      </w:r>
    </w:p>
    <w:p w:rsidR="00850DD2" w:rsidRDefault="00850DD2" w:rsidP="00106512">
      <w:pPr>
        <w:jc w:val="center"/>
        <w:rPr>
          <w:b/>
          <w:bCs/>
          <w:lang w:val="sl-SI"/>
        </w:rPr>
      </w:pPr>
      <w:r w:rsidRPr="00D1476A">
        <w:rPr>
          <w:b/>
          <w:bCs/>
          <w:lang w:val="sl-SI"/>
        </w:rPr>
        <w:t>O DOSTAVLJANJU BLANKO MENICE</w:t>
      </w:r>
    </w:p>
    <w:p w:rsidR="00850DD2" w:rsidRDefault="00850DD2" w:rsidP="00106512">
      <w:pPr>
        <w:jc w:val="center"/>
        <w:rPr>
          <w:b/>
          <w:bCs/>
          <w:lang w:val="sl-SI"/>
        </w:rPr>
      </w:pPr>
    </w:p>
    <w:p w:rsidR="00850DD2" w:rsidRPr="00D1476A" w:rsidRDefault="00850DD2" w:rsidP="00106512">
      <w:pPr>
        <w:jc w:val="center"/>
        <w:rPr>
          <w:b/>
          <w:bCs/>
          <w:lang w:val="sl-SI"/>
        </w:rPr>
      </w:pPr>
    </w:p>
    <w:p w:rsidR="00850DD2" w:rsidRPr="00D1476A" w:rsidRDefault="00850DD2" w:rsidP="00106512">
      <w:pPr>
        <w:rPr>
          <w:b/>
          <w:bCs/>
          <w:lang w:val="sl-SI"/>
        </w:rPr>
      </w:pPr>
    </w:p>
    <w:p w:rsidR="00850DD2" w:rsidRPr="00D1476A" w:rsidRDefault="00850D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850DD2" w:rsidRPr="00D1476A" w:rsidRDefault="00850D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850DD2" w:rsidRDefault="00850DD2" w:rsidP="00106512">
      <w:pPr>
        <w:rPr>
          <w:lang w:val="sr-Latn-CS"/>
        </w:rPr>
      </w:pPr>
    </w:p>
    <w:p w:rsidR="00850DD2" w:rsidRDefault="00850DD2" w:rsidP="00106512">
      <w:pPr>
        <w:tabs>
          <w:tab w:val="left" w:pos="5835"/>
          <w:tab w:val="right" w:pos="9355"/>
        </w:tabs>
        <w:spacing w:line="480" w:lineRule="auto"/>
        <w:rPr>
          <w:b/>
          <w:bCs/>
          <w:lang w:val="sl-SI"/>
        </w:rPr>
      </w:pPr>
    </w:p>
    <w:p w:rsidR="00850DD2" w:rsidRDefault="00850D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9B1FE2" w:rsidRDefault="00850DD2" w:rsidP="00106512">
      <w:pPr>
        <w:rPr>
          <w:sz w:val="22"/>
          <w:szCs w:val="22"/>
          <w:lang w:val="sl-SI"/>
        </w:rPr>
      </w:pPr>
      <w:r w:rsidRPr="009B1FE2">
        <w:rPr>
          <w:sz w:val="22"/>
          <w:szCs w:val="22"/>
          <w:lang w:val="sl-SI"/>
        </w:rPr>
        <w:t>NAPOMENA:</w:t>
      </w:r>
    </w:p>
    <w:p w:rsidR="00850DD2" w:rsidRPr="001674D5" w:rsidRDefault="00850D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850DD2" w:rsidRDefault="00850DD2" w:rsidP="00106512">
      <w:pPr>
        <w:rPr>
          <w:b/>
          <w:bCs/>
          <w:lang w:val="sl-SI"/>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1A04EA" w:rsidRDefault="001A04EA" w:rsidP="005C1EB1">
      <w:pPr>
        <w:outlineLvl w:val="0"/>
        <w:rPr>
          <w:b/>
          <w:bCs/>
          <w:lang w:val="sr-Latn-CS"/>
        </w:rPr>
      </w:pPr>
    </w:p>
    <w:p w:rsidR="001A04EA" w:rsidRDefault="001A04EA"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Pr="006C2F78" w:rsidRDefault="00850DD2" w:rsidP="005C1EB1">
      <w:pPr>
        <w:ind w:left="6480" w:firstLine="720"/>
        <w:jc w:val="both"/>
        <w:outlineLvl w:val="0"/>
        <w:rPr>
          <w:b/>
          <w:bCs/>
          <w:lang w:val="sr-Latn-CS"/>
        </w:rPr>
      </w:pPr>
      <w:r>
        <w:rPr>
          <w:b/>
          <w:bCs/>
          <w:lang w:val="sr-Latn-CS"/>
        </w:rPr>
        <w:lastRenderedPageBreak/>
        <w:t xml:space="preserve">           OBRAZAC 7</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ind w:left="4248"/>
        <w:rPr>
          <w:b/>
          <w:bCs/>
          <w:lang w:val="sl-SI"/>
        </w:rPr>
      </w:pPr>
    </w:p>
    <w:p w:rsidR="00850DD2" w:rsidRDefault="00850DD2" w:rsidP="005C1EB1">
      <w:pPr>
        <w:ind w:left="4248"/>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5C1EB1">
      <w:pPr>
        <w:outlineLvl w:val="0"/>
        <w:rPr>
          <w:b/>
          <w:bCs/>
          <w:lang w:val="sr-Latn-CS"/>
        </w:rPr>
      </w:pPr>
    </w:p>
    <w:p w:rsidR="00332DF7" w:rsidRPr="00332DF7" w:rsidRDefault="00332DF7" w:rsidP="00332DF7">
      <w:pPr>
        <w:rPr>
          <w:lang w:val="sl-SI"/>
        </w:rPr>
      </w:pPr>
    </w:p>
    <w:p w:rsidR="00332DF7" w:rsidRPr="00332DF7" w:rsidRDefault="00332DF7" w:rsidP="00332DF7">
      <w:pPr>
        <w:ind w:firstLine="720"/>
        <w:jc w:val="both"/>
        <w:rPr>
          <w:lang w:val="sl-SI"/>
        </w:rPr>
      </w:pPr>
      <w:r w:rsidRPr="00332DF7">
        <w:rPr>
          <w:lang w:val="pt-PT"/>
        </w:rPr>
        <w:t xml:space="preserve">Na osnovu člana 61. stav 4. tačka 9. </w:t>
      </w:r>
      <w:r w:rsidRPr="00332DF7">
        <w:rPr>
          <w:b/>
          <w:bCs/>
          <w:lang w:val="sl-SI"/>
        </w:rPr>
        <w:t xml:space="preserve"> </w:t>
      </w:r>
      <w:r w:rsidRPr="00332DF7">
        <w:rPr>
          <w:lang w:val="sl-SI"/>
        </w:rPr>
        <w:t>Zakona o javnim nabavkama (»Službeni glasnik RS«, br. 124/12</w:t>
      </w:r>
      <w:r w:rsidRPr="00332DF7">
        <w:rPr>
          <w:lang w:val="sr-Latn-CS"/>
        </w:rPr>
        <w:t>, 14/15 i 68/15</w:t>
      </w:r>
      <w:r w:rsidRPr="00332DF7">
        <w:t>)</w:t>
      </w:r>
      <w:r w:rsidRPr="00332DF7">
        <w:rPr>
          <w:lang w:val="sl-SI"/>
        </w:rPr>
        <w:t xml:space="preserve"> i člana 16.</w:t>
      </w:r>
      <w:r w:rsidRPr="00332DF7">
        <w:t xml:space="preserve"> Pravilnika o obaveznim elementima konkursne dokumentaciju u postupcima javnih nabavki </w:t>
      </w:r>
      <w:r w:rsidRPr="00332DF7">
        <w:rPr>
          <w:lang w:val="en-US"/>
        </w:rPr>
        <w:t>i</w:t>
      </w:r>
      <w:r w:rsidRPr="00332DF7">
        <w:t xml:space="preserve"> </w:t>
      </w:r>
      <w:r w:rsidRPr="00332DF7">
        <w:rPr>
          <w:lang w:val="en-US"/>
        </w:rPr>
        <w:t>na</w:t>
      </w:r>
      <w:r w:rsidRPr="00332DF7">
        <w:t>č</w:t>
      </w:r>
      <w:r w:rsidRPr="00332DF7">
        <w:rPr>
          <w:lang w:val="en-US"/>
        </w:rPr>
        <w:t>inu</w:t>
      </w:r>
      <w:r w:rsidRPr="00332DF7">
        <w:t xml:space="preserve"> </w:t>
      </w:r>
      <w:r w:rsidRPr="00332DF7">
        <w:rPr>
          <w:lang w:val="en-US"/>
        </w:rPr>
        <w:t>dokazivanja</w:t>
      </w:r>
      <w:r w:rsidRPr="00332DF7">
        <w:t xml:space="preserve"> </w:t>
      </w:r>
      <w:r w:rsidRPr="00332DF7">
        <w:rPr>
          <w:lang w:val="en-US"/>
        </w:rPr>
        <w:t>ispunjenosti</w:t>
      </w:r>
      <w:r w:rsidRPr="00332DF7">
        <w:t xml:space="preserve"> </w:t>
      </w:r>
      <w:r w:rsidRPr="00332DF7">
        <w:rPr>
          <w:lang w:val="en-US"/>
        </w:rPr>
        <w:t>uslova</w:t>
      </w:r>
      <w:r w:rsidRPr="00332DF7">
        <w:t xml:space="preserve"> (</w:t>
      </w:r>
      <w:r w:rsidRPr="00332DF7">
        <w:rPr>
          <w:lang w:val="sl-SI"/>
        </w:rPr>
        <w:t>»</w:t>
      </w:r>
      <w:r w:rsidRPr="00332DF7">
        <w:t>Sl. glasnik RS”</w:t>
      </w:r>
      <w:r w:rsidRPr="00332DF7">
        <w:rPr>
          <w:lang w:val="sl-SI"/>
        </w:rPr>
        <w:t xml:space="preserve">, br. 86/15), ponuđač daje </w:t>
      </w:r>
    </w:p>
    <w:p w:rsidR="00332DF7" w:rsidRPr="00332DF7" w:rsidRDefault="00332DF7" w:rsidP="00332DF7">
      <w:pPr>
        <w:jc w:val="both"/>
        <w:rPr>
          <w:lang w:val="sl-SI"/>
        </w:rPr>
      </w:pPr>
    </w:p>
    <w:p w:rsidR="00332DF7" w:rsidRPr="00332DF7" w:rsidRDefault="00332DF7" w:rsidP="00332DF7">
      <w:pPr>
        <w:jc w:val="both"/>
        <w:rPr>
          <w:b/>
          <w:bCs/>
          <w:sz w:val="28"/>
          <w:szCs w:val="28"/>
          <w:lang w:val="sl-SI"/>
        </w:rPr>
      </w:pPr>
      <w:r w:rsidRPr="00332DF7">
        <w:rPr>
          <w:lang w:val="sl-SI"/>
        </w:rPr>
        <w:tab/>
      </w:r>
      <w:r w:rsidRPr="00332DF7">
        <w:rPr>
          <w:lang w:val="sl-SI"/>
        </w:rPr>
        <w:tab/>
      </w:r>
      <w:r w:rsidRPr="00332DF7">
        <w:rPr>
          <w:lang w:val="sl-SI"/>
        </w:rPr>
        <w:tab/>
      </w:r>
      <w:r w:rsidRPr="00332DF7">
        <w:rPr>
          <w:lang w:val="sl-SI"/>
        </w:rPr>
        <w:tab/>
      </w:r>
      <w:r w:rsidRPr="00332DF7">
        <w:rPr>
          <w:b/>
          <w:bCs/>
          <w:sz w:val="28"/>
          <w:szCs w:val="28"/>
          <w:lang w:val="sl-SI"/>
        </w:rPr>
        <w:t>Izjavu o nezavisnoj ponudi</w:t>
      </w:r>
    </w:p>
    <w:p w:rsidR="00332DF7" w:rsidRPr="00332DF7" w:rsidRDefault="00332DF7" w:rsidP="00332DF7">
      <w:pPr>
        <w:jc w:val="both"/>
        <w:rPr>
          <w:lang w:val="sl-SI"/>
        </w:rPr>
      </w:pPr>
    </w:p>
    <w:p w:rsidR="00332DF7" w:rsidRPr="00332DF7" w:rsidRDefault="00332DF7" w:rsidP="00332DF7">
      <w:pPr>
        <w:keepNext/>
        <w:jc w:val="both"/>
        <w:outlineLvl w:val="1"/>
        <w:rPr>
          <w:bCs/>
          <w:lang w:val="sl-SI"/>
        </w:rPr>
      </w:pPr>
      <w:r w:rsidRPr="00332DF7">
        <w:rPr>
          <w:b/>
          <w:bCs/>
          <w:lang w:val="sl-SI"/>
        </w:rPr>
        <w:tab/>
      </w:r>
      <w:r w:rsidRPr="00332DF7">
        <w:rPr>
          <w:bCs/>
          <w:lang w:val="sl-SI"/>
        </w:rPr>
        <w:t>Pod punom materijalnom i krivičnom odgovornošću potvrđuje se, da je ponuđač u postupku javne nabavke</w:t>
      </w:r>
      <w:r w:rsidRPr="00332DF7">
        <w:rPr>
          <w:b/>
          <w:bCs/>
          <w:lang w:val="de-DE"/>
        </w:rPr>
        <w:t xml:space="preserve"> </w:t>
      </w:r>
      <w:r>
        <w:rPr>
          <w:b/>
          <w:bCs/>
          <w:lang w:val="de-DE"/>
        </w:rPr>
        <w:t xml:space="preserve">gasnog ulja ekstra lakog, </w:t>
      </w:r>
      <w:r w:rsidRPr="00332DF7">
        <w:rPr>
          <w:b/>
          <w:bCs/>
          <w:lang w:val="sl-SI"/>
        </w:rPr>
        <w:t xml:space="preserve">broj </w:t>
      </w:r>
      <w:r w:rsidRPr="00332DF7">
        <w:rPr>
          <w:b/>
          <w:bCs/>
          <w:spacing w:val="24"/>
          <w:lang w:val="sl-SI"/>
        </w:rPr>
        <w:t xml:space="preserve"> 1/</w:t>
      </w:r>
      <w:r w:rsidRPr="00332DF7">
        <w:rPr>
          <w:b/>
          <w:bCs/>
          <w:lang w:val="sl-SI"/>
        </w:rPr>
        <w:t>201</w:t>
      </w:r>
      <w:r>
        <w:rPr>
          <w:b/>
          <w:bCs/>
          <w:lang w:val="sl-SI"/>
        </w:rPr>
        <w:t>8</w:t>
      </w:r>
      <w:r w:rsidRPr="00332DF7">
        <w:rPr>
          <w:bCs/>
          <w:lang w:val="sl-SI"/>
        </w:rPr>
        <w:t>, u otvorenom postupku, koji sprovodi Institut za neonatologiju, kao naručilac, ponudu podneo nezavisno, bez dogovora sa drugim ponuđačem ili zainteresovanim licima.</w:t>
      </w:r>
    </w:p>
    <w:p w:rsidR="00332DF7" w:rsidRPr="00332DF7" w:rsidRDefault="00332DF7" w:rsidP="00332DF7">
      <w:pPr>
        <w:jc w:val="both"/>
        <w:rPr>
          <w:lang w:val="sl-SI"/>
        </w:rPr>
      </w:pPr>
    </w:p>
    <w:p w:rsidR="00332DF7" w:rsidRPr="00332DF7" w:rsidRDefault="00332DF7" w:rsidP="00332DF7">
      <w:pPr>
        <w:ind w:firstLine="720"/>
        <w:jc w:val="both"/>
        <w:rPr>
          <w:rFonts w:ascii="Calibri" w:hAnsi="Calibri" w:cs="Calibri"/>
          <w:lang w:val="sr-Latn-CS"/>
        </w:rPr>
      </w:pPr>
      <w:r w:rsidRPr="00332DF7">
        <w:rPr>
          <w:b/>
          <w:bCs/>
          <w:lang w:val="sr-Latn-CS"/>
        </w:rPr>
        <w:t xml:space="preserve">Napomena: </w:t>
      </w:r>
      <w:r w:rsidRPr="00332DF7">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332DF7" w:rsidRPr="00332DF7" w:rsidRDefault="00332DF7" w:rsidP="00332DF7">
      <w:pPr>
        <w:ind w:firstLine="720"/>
        <w:jc w:val="both"/>
        <w:rPr>
          <w:b/>
          <w:bCs/>
          <w:u w:val="single"/>
          <w:lang w:val="sr-Latn-CS"/>
        </w:rPr>
      </w:pPr>
    </w:p>
    <w:p w:rsidR="00332DF7" w:rsidRPr="00332DF7" w:rsidRDefault="00332DF7" w:rsidP="00332DF7">
      <w:pPr>
        <w:ind w:firstLine="720"/>
        <w:jc w:val="both"/>
        <w:rPr>
          <w:rFonts w:ascii="Calibri" w:hAnsi="Calibri" w:cs="Calibri"/>
          <w:lang w:val="sr-Latn-CS"/>
        </w:rPr>
      </w:pPr>
      <w:r w:rsidRPr="00332DF7">
        <w:rPr>
          <w:b/>
          <w:bCs/>
          <w:u w:val="single"/>
          <w:lang w:val="sr-Latn-CS"/>
        </w:rPr>
        <w:t>Ukoliko ponudu podnosi grupa ponuđača,</w:t>
      </w:r>
      <w:r w:rsidRPr="00332DF7">
        <w:rPr>
          <w:lang w:val="sr-Latn-CS"/>
        </w:rPr>
        <w:t xml:space="preserve"> Izjava mora biti potpisana od strane ovlašćenog lica svakog ponuđača iz grupe ponuđača i overena pečatom.</w:t>
      </w:r>
    </w:p>
    <w:p w:rsidR="00850DD2" w:rsidRPr="00594C7E" w:rsidRDefault="00850DD2" w:rsidP="00106512">
      <w:pPr>
        <w:rPr>
          <w:lang w:val="sl-SI"/>
        </w:rPr>
      </w:pPr>
    </w:p>
    <w:p w:rsidR="00850DD2" w:rsidRDefault="00850DD2" w:rsidP="00106512">
      <w:pPr>
        <w:ind w:left="5760"/>
        <w:jc w:val="both"/>
        <w:rPr>
          <w:lang w:val="sr-Latn-CS"/>
        </w:rPr>
      </w:pPr>
    </w:p>
    <w:p w:rsidR="00850DD2" w:rsidRPr="002E15F5" w:rsidRDefault="00850D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850DD2" w:rsidRDefault="00850D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106512">
      <w:pPr>
        <w:rPr>
          <w:lang w:val="sr-Latn-CS"/>
        </w:rPr>
      </w:pPr>
    </w:p>
    <w:p w:rsidR="00850DD2" w:rsidRDefault="00850DD2" w:rsidP="00106512">
      <w:pPr>
        <w:ind w:left="1080"/>
        <w:jc w:val="both"/>
        <w:rPr>
          <w:lang w:val="pl-PL"/>
        </w:rPr>
      </w:pPr>
    </w:p>
    <w:p w:rsidR="00850DD2" w:rsidRDefault="00850DD2" w:rsidP="00106512">
      <w:pPr>
        <w:outlineLvl w:val="0"/>
        <w:rPr>
          <w:b/>
          <w:bCs/>
          <w:lang w:val="sr-Latn-CS"/>
        </w:rPr>
      </w:pPr>
    </w:p>
    <w:p w:rsidR="00850DD2" w:rsidRPr="001674D5" w:rsidRDefault="00850DD2" w:rsidP="008A3697">
      <w:pPr>
        <w:tabs>
          <w:tab w:val="left" w:pos="5835"/>
          <w:tab w:val="right" w:pos="9355"/>
        </w:tabs>
        <w:spacing w:line="480" w:lineRule="auto"/>
        <w:rPr>
          <w:b/>
          <w:bCs/>
          <w:lang w:val="sr-Latn-CS"/>
        </w:rPr>
      </w:pPr>
    </w:p>
    <w:p w:rsidR="00850DD2" w:rsidRPr="002E15F5" w:rsidRDefault="00850DD2" w:rsidP="008A3697">
      <w:pPr>
        <w:rPr>
          <w:lang w:val="sr-Latn-CS"/>
        </w:rPr>
        <w:sectPr w:rsidR="00850DD2" w:rsidRPr="002E15F5" w:rsidSect="00A46026">
          <w:footerReference w:type="default" r:id="rId15"/>
          <w:pgSz w:w="11906" w:h="16838"/>
          <w:pgMar w:top="284" w:right="1304" w:bottom="1077" w:left="1247" w:header="709" w:footer="709" w:gutter="0"/>
          <w:cols w:space="708"/>
        </w:sectPr>
      </w:pPr>
    </w:p>
    <w:p w:rsidR="00850DD2" w:rsidRPr="00190A63" w:rsidRDefault="00850DD2" w:rsidP="005C1EB1">
      <w:pPr>
        <w:rPr>
          <w:lang w:val="sr-Latn-CS"/>
        </w:rPr>
      </w:pPr>
    </w:p>
    <w:p w:rsidR="00850DD2" w:rsidRDefault="00850DD2" w:rsidP="005C1EB1">
      <w:pPr>
        <w:rPr>
          <w:lang w:val="sl-SI"/>
        </w:rPr>
      </w:pPr>
    </w:p>
    <w:p w:rsidR="00850DD2" w:rsidRDefault="00850DD2" w:rsidP="005C1EB1">
      <w:pPr>
        <w:rPr>
          <w:lang w:val="sl-SI"/>
        </w:rPr>
      </w:pPr>
    </w:p>
    <w:p w:rsidR="00850DD2" w:rsidRPr="006D59D2" w:rsidRDefault="00850DD2" w:rsidP="005C1EB1">
      <w:pPr>
        <w:jc w:val="both"/>
        <w:rPr>
          <w:lang w:val="sr-Latn-CS"/>
        </w:rPr>
      </w:pPr>
    </w:p>
    <w:p w:rsidR="00850DD2" w:rsidRPr="006D59D2" w:rsidRDefault="00850D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outlineLvl w:val="0"/>
        <w:rPr>
          <w:b/>
          <w:bCs/>
          <w:lang w:val="sr-Latn-CS"/>
        </w:rPr>
      </w:pPr>
    </w:p>
    <w:p w:rsidR="00850DD2" w:rsidRDefault="00850DD2" w:rsidP="005C1EB1">
      <w:pPr>
        <w:rPr>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/201</w:t>
      </w:r>
      <w:r w:rsidR="00D23366">
        <w:rPr>
          <w:b/>
          <w:bCs/>
          <w:lang w:val="sr-Latn-CS"/>
        </w:rPr>
        <w:t>8</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rPr>
          <w:lang w:val="sr-Latn-CS"/>
        </w:rPr>
      </w:pPr>
    </w:p>
    <w:p w:rsidR="00850DD2" w:rsidRDefault="00850DD2" w:rsidP="005C1EB1">
      <w:pPr>
        <w:ind w:left="2880" w:firstLine="720"/>
        <w:outlineLvl w:val="0"/>
        <w:rPr>
          <w:b/>
          <w:bCs/>
          <w:lang w:val="sr-Latn-CS"/>
        </w:rPr>
      </w:pPr>
    </w:p>
    <w:p w:rsidR="00850DD2" w:rsidRPr="00DA45B6" w:rsidRDefault="00850D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850DD2" w:rsidRPr="00705767" w:rsidRDefault="00850D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rPr>
                <w:i/>
                <w:iCs/>
                <w:lang w:val="ru-RU"/>
              </w:rPr>
            </w:pPr>
          </w:p>
          <w:p w:rsidR="00850DD2" w:rsidRPr="00705767" w:rsidRDefault="00850D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rPr>
                <w:lang w:val="ru-RU"/>
              </w:rPr>
            </w:pPr>
          </w:p>
        </w:tc>
      </w:tr>
    </w:tbl>
    <w:p w:rsidR="00850DD2" w:rsidRPr="00705767" w:rsidRDefault="00850DD2" w:rsidP="005C1EB1">
      <w:pPr>
        <w:outlineLvl w:val="0"/>
        <w:rPr>
          <w:b/>
          <w:bCs/>
          <w:lang w:val="sr-Latn-CS"/>
        </w:rPr>
      </w:pPr>
    </w:p>
    <w:p w:rsidR="00850DD2" w:rsidRPr="00705767" w:rsidRDefault="00850DD2" w:rsidP="005C1EB1">
      <w:pPr>
        <w:rPr>
          <w:lang w:val="sl-SI"/>
        </w:rPr>
      </w:pPr>
    </w:p>
    <w:p w:rsidR="00850DD2" w:rsidRPr="00705767" w:rsidRDefault="00850D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850DD2" w:rsidRPr="00705767" w:rsidRDefault="00850D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850DD2" w:rsidRPr="00705767" w:rsidRDefault="00850DD2" w:rsidP="005C1EB1">
      <w:pPr>
        <w:rPr>
          <w:b/>
          <w:bCs/>
          <w:sz w:val="22"/>
          <w:szCs w:val="22"/>
        </w:rPr>
      </w:pPr>
    </w:p>
    <w:p w:rsidR="00850DD2" w:rsidRPr="00E978BF" w:rsidRDefault="00850D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850DD2" w:rsidRDefault="00850D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850DD2" w:rsidRDefault="00850D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850DD2" w:rsidRPr="00705767" w:rsidRDefault="00850D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850DD2" w:rsidRDefault="00850D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850DD2" w:rsidRDefault="00850DD2" w:rsidP="00E978BF">
      <w:pPr>
        <w:pStyle w:val="Heading1"/>
        <w:ind w:left="3600" w:firstLine="720"/>
        <w:jc w:val="left"/>
      </w:pPr>
    </w:p>
    <w:p w:rsidR="00850DD2" w:rsidRDefault="00850D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850DD2" w:rsidRDefault="00850DD2" w:rsidP="002E6889">
      <w:pPr>
        <w:rPr>
          <w:sz w:val="22"/>
          <w:szCs w:val="22"/>
          <w:lang w:val="sr-Latn-CS"/>
        </w:rPr>
      </w:pPr>
    </w:p>
    <w:p w:rsidR="00850DD2" w:rsidRDefault="00850DD2" w:rsidP="002E6889">
      <w:pPr>
        <w:tabs>
          <w:tab w:val="left" w:pos="1590"/>
        </w:tabs>
        <w:rPr>
          <w:sz w:val="22"/>
          <w:szCs w:val="22"/>
          <w:lang w:val="sr-Latn-CS"/>
        </w:rPr>
      </w:pPr>
      <w:r>
        <w:rPr>
          <w:sz w:val="22"/>
          <w:szCs w:val="22"/>
          <w:lang w:val="sr-Latn-CS"/>
        </w:rPr>
        <w:tab/>
      </w:r>
    </w:p>
    <w:p w:rsidR="00850DD2" w:rsidRDefault="00850DD2" w:rsidP="002E6889">
      <w:pPr>
        <w:rPr>
          <w:sz w:val="22"/>
          <w:szCs w:val="22"/>
          <w:lang w:val="sr-Latn-CS"/>
        </w:rPr>
      </w:pPr>
    </w:p>
    <w:p w:rsidR="000C79FE" w:rsidRDefault="000C79FE" w:rsidP="002E6889">
      <w:pPr>
        <w:rPr>
          <w:sz w:val="22"/>
          <w:szCs w:val="22"/>
          <w:lang w:val="sr-Latn-CS"/>
        </w:rPr>
      </w:pPr>
    </w:p>
    <w:p w:rsidR="000466E7" w:rsidRDefault="000466E7" w:rsidP="00B97046">
      <w:pPr>
        <w:spacing w:after="120"/>
        <w:jc w:val="center"/>
        <w:rPr>
          <w:b/>
          <w:bCs/>
          <w:spacing w:val="40"/>
          <w:lang w:val="sr-Latn-RS"/>
        </w:rPr>
      </w:pPr>
    </w:p>
    <w:p w:rsidR="000466E7" w:rsidRDefault="000466E7" w:rsidP="00B97046">
      <w:pPr>
        <w:spacing w:after="120"/>
        <w:jc w:val="center"/>
        <w:rPr>
          <w:b/>
          <w:bCs/>
          <w:spacing w:val="40"/>
          <w:lang w:val="sr-Latn-RS"/>
        </w:rPr>
      </w:pPr>
    </w:p>
    <w:p w:rsidR="000466E7" w:rsidRDefault="000466E7" w:rsidP="00B97046">
      <w:pPr>
        <w:spacing w:after="120"/>
        <w:jc w:val="center"/>
        <w:rPr>
          <w:b/>
          <w:bCs/>
          <w:spacing w:val="40"/>
          <w:lang w:val="sr-Latn-RS"/>
        </w:rPr>
      </w:pPr>
    </w:p>
    <w:p w:rsidR="00850DD2" w:rsidRPr="00381811" w:rsidRDefault="00850DD2" w:rsidP="00B97046">
      <w:pPr>
        <w:spacing w:after="120"/>
        <w:jc w:val="center"/>
        <w:rPr>
          <w:b/>
          <w:bCs/>
          <w:spacing w:val="40"/>
        </w:rPr>
      </w:pPr>
      <w:r w:rsidRPr="00381811">
        <w:rPr>
          <w:b/>
          <w:bCs/>
          <w:spacing w:val="40"/>
        </w:rPr>
        <w:t xml:space="preserve">MODEL UGOVORA O KUPOPRODAJI                        </w:t>
      </w:r>
    </w:p>
    <w:p w:rsidR="00850DD2" w:rsidRPr="00381811" w:rsidRDefault="00850DD2" w:rsidP="00B97046">
      <w:pPr>
        <w:jc w:val="both"/>
      </w:pPr>
      <w:r w:rsidRPr="00381811">
        <w:t>Zaključen izmedju ugovornih stranaka:</w:t>
      </w:r>
    </w:p>
    <w:p w:rsidR="00850DD2" w:rsidRPr="00381811" w:rsidRDefault="00850DD2" w:rsidP="00B97046">
      <w:pPr>
        <w:jc w:val="both"/>
      </w:pPr>
    </w:p>
    <w:p w:rsidR="00850DD2" w:rsidRPr="00381811" w:rsidRDefault="00850DD2" w:rsidP="00B97046">
      <w:pPr>
        <w:jc w:val="both"/>
        <w:rPr>
          <w:lang w:val="sl-SI"/>
        </w:rPr>
      </w:pPr>
      <w:r w:rsidRPr="00381811">
        <w:t xml:space="preserve">1. </w:t>
      </w:r>
      <w:r w:rsidRPr="00381811">
        <w:rPr>
          <w:b/>
          <w:bCs/>
        </w:rPr>
        <w:t>INSTITUTA ZA NEONATOLOGIJU</w:t>
      </w:r>
      <w:r w:rsidRPr="00381811">
        <w:t xml:space="preserve">, Beograd, Ul. </w:t>
      </w:r>
      <w:r w:rsidRPr="00381811">
        <w:rPr>
          <w:lang w:val="sl-SI"/>
        </w:rPr>
        <w:t>k</w:t>
      </w:r>
      <w:r w:rsidRPr="00381811">
        <w:t>ralja Milutina br. 50 (u daljem</w:t>
      </w:r>
      <w:r w:rsidRPr="00381811">
        <w:rPr>
          <w:lang w:val="sr-Latn-CS"/>
        </w:rPr>
        <w:t xml:space="preserve"> </w:t>
      </w:r>
      <w:r w:rsidRPr="00381811">
        <w:t xml:space="preserve">tekstu: </w:t>
      </w:r>
      <w:r w:rsidRPr="00381811">
        <w:rPr>
          <w:b/>
          <w:bCs/>
        </w:rPr>
        <w:t>kupac</w:t>
      </w:r>
      <w:r w:rsidRPr="00381811">
        <w:t xml:space="preserve">), koga zastupa </w:t>
      </w:r>
      <w:r w:rsidR="00D23366" w:rsidRPr="00381811">
        <w:rPr>
          <w:lang w:val="sr-Latn-RS"/>
        </w:rPr>
        <w:t xml:space="preserve">v.d. </w:t>
      </w:r>
      <w:r w:rsidRPr="00381811">
        <w:t>direktor</w:t>
      </w:r>
      <w:r w:rsidR="00D23366" w:rsidRPr="00381811">
        <w:rPr>
          <w:lang w:val="sr-Latn-RS"/>
        </w:rPr>
        <w:t>a</w:t>
      </w:r>
      <w:r w:rsidRPr="00381811">
        <w:rPr>
          <w:lang w:val="sl-SI"/>
        </w:rPr>
        <w:t xml:space="preserve"> Prim. </w:t>
      </w:r>
      <w:r w:rsidR="001A04EA" w:rsidRPr="00381811">
        <w:rPr>
          <w:lang w:val="sl-SI"/>
        </w:rPr>
        <w:t>dr</w:t>
      </w:r>
      <w:r w:rsidRPr="00381811">
        <w:rPr>
          <w:lang w:val="sl-SI"/>
        </w:rPr>
        <w:t xml:space="preserve"> sci. med Milica Ranković</w:t>
      </w:r>
      <w:r w:rsidR="001A04EA" w:rsidRPr="00381811">
        <w:rPr>
          <w:lang w:val="sl-SI"/>
        </w:rPr>
        <w:t xml:space="preserve"> </w:t>
      </w:r>
      <w:r w:rsidRPr="00381811">
        <w:rPr>
          <w:lang w:val="sl-SI"/>
        </w:rPr>
        <w:t xml:space="preserve">Janevski </w:t>
      </w:r>
      <w:r w:rsidRPr="00381811">
        <w:t>i</w:t>
      </w:r>
    </w:p>
    <w:p w:rsidR="00850DD2" w:rsidRPr="00381811" w:rsidRDefault="00850DD2" w:rsidP="00B97046">
      <w:pPr>
        <w:jc w:val="both"/>
      </w:pPr>
    </w:p>
    <w:p w:rsidR="00850DD2" w:rsidRPr="00381811" w:rsidRDefault="00850DD2" w:rsidP="00B97046">
      <w:pPr>
        <w:pStyle w:val="BodyText"/>
        <w:ind w:left="360" w:hanging="360"/>
        <w:rPr>
          <w:sz w:val="24"/>
          <w:szCs w:val="24"/>
          <w:lang w:val="sl-SI"/>
        </w:rPr>
      </w:pPr>
      <w:r w:rsidRPr="00381811">
        <w:rPr>
          <w:sz w:val="24"/>
          <w:szCs w:val="24"/>
          <w:lang w:val="sl-SI"/>
        </w:rPr>
        <w:t>2.</w:t>
      </w:r>
      <w:r w:rsidRPr="00381811">
        <w:rPr>
          <w:b/>
          <w:bCs/>
          <w:sz w:val="24"/>
          <w:szCs w:val="24"/>
          <w:lang w:val="sl-SI"/>
        </w:rPr>
        <w:t xml:space="preserve">  "</w:t>
      </w:r>
      <w:r w:rsidRPr="00381811">
        <w:rPr>
          <w:sz w:val="24"/>
          <w:szCs w:val="24"/>
          <w:lang w:val="sl-SI"/>
        </w:rPr>
        <w:t>………........................................................………...........…</w:t>
      </w:r>
      <w:r w:rsidRPr="00381811">
        <w:rPr>
          <w:b/>
          <w:bCs/>
          <w:sz w:val="24"/>
          <w:szCs w:val="24"/>
          <w:lang w:val="sl-SI"/>
        </w:rPr>
        <w:t>"</w:t>
      </w:r>
      <w:r w:rsidRPr="00381811">
        <w:rPr>
          <w:sz w:val="24"/>
          <w:szCs w:val="24"/>
          <w:lang w:val="sl-SI"/>
        </w:rPr>
        <w:t xml:space="preserve">, ul. ……..............................................…....... br. ............, …....................................................................…,  tel: ……..............................…,  matični broj: ……...............................................…., tekući račun: …....................................................................….……., PIB: …….................................………, koga zastupa: …........................................................................….. -  direktor (u daljem tekstu: </w:t>
      </w:r>
      <w:r w:rsidRPr="00381811">
        <w:rPr>
          <w:b/>
          <w:bCs/>
          <w:sz w:val="24"/>
          <w:szCs w:val="24"/>
          <w:lang w:val="sl-SI"/>
        </w:rPr>
        <w:t>Prodavac</w:t>
      </w:r>
      <w:r w:rsidRPr="00381811">
        <w:rPr>
          <w:sz w:val="24"/>
          <w:szCs w:val="24"/>
          <w:lang w:val="sl-SI"/>
        </w:rPr>
        <w:t xml:space="preserve">)         </w:t>
      </w:r>
    </w:p>
    <w:p w:rsidR="00850DD2" w:rsidRPr="00381811" w:rsidRDefault="00850DD2" w:rsidP="00B97046">
      <w:pPr>
        <w:jc w:val="both"/>
        <w:rPr>
          <w:lang w:val="sl-SI"/>
        </w:rPr>
      </w:pPr>
    </w:p>
    <w:p w:rsidR="00850DD2" w:rsidRPr="00381811" w:rsidRDefault="00850DD2" w:rsidP="00B97046">
      <w:pPr>
        <w:jc w:val="center"/>
        <w:rPr>
          <w:b/>
          <w:bCs/>
        </w:rPr>
      </w:pPr>
      <w:r w:rsidRPr="00381811">
        <w:rPr>
          <w:b/>
          <w:bCs/>
        </w:rPr>
        <w:t>Član 1.</w:t>
      </w:r>
    </w:p>
    <w:p w:rsidR="00850DD2" w:rsidRPr="00381811" w:rsidRDefault="00850DD2" w:rsidP="00B97046">
      <w:pPr>
        <w:ind w:firstLine="720"/>
        <w:jc w:val="both"/>
      </w:pPr>
      <w:r w:rsidRPr="00381811">
        <w:t>Predmet ovog ugovora je kupoprodaja</w:t>
      </w:r>
      <w:r w:rsidRPr="00381811">
        <w:rPr>
          <w:b/>
          <w:bCs/>
        </w:rPr>
        <w:t xml:space="preserve"> </w:t>
      </w:r>
      <w:r w:rsidRPr="00381811">
        <w:t>GASNOG ULJA EKSTRA LAKOG EVRO EL</w:t>
      </w:r>
      <w:r w:rsidRPr="00381811">
        <w:rPr>
          <w:lang w:val="sr-Latn-CS"/>
        </w:rPr>
        <w:t xml:space="preserve">, </w:t>
      </w:r>
      <w:r w:rsidRPr="00381811">
        <w:t xml:space="preserve">prema ponudi prodavca br. _______ od __________ god. (zavedena kod kupca), dostavljenoj po  oglasu objavljenom </w:t>
      </w:r>
      <w:r w:rsidRPr="00381811">
        <w:rPr>
          <w:lang w:val="sr-Latn-CS"/>
        </w:rPr>
        <w:t>na Portalu javnih nabavki i Portalu službenih glasila Republike Srbije i baza propisa ___</w:t>
      </w:r>
      <w:r w:rsidRPr="00381811">
        <w:t xml:space="preserve"> od </w:t>
      </w:r>
      <w:r w:rsidRPr="00381811">
        <w:rPr>
          <w:lang w:val="sr-Latn-CS"/>
        </w:rPr>
        <w:t xml:space="preserve"> </w:t>
      </w:r>
      <w:r w:rsidRPr="00381811">
        <w:t>___</w:t>
      </w:r>
      <w:r w:rsidRPr="00381811">
        <w:rPr>
          <w:lang w:val="sr-Latn-CS"/>
        </w:rPr>
        <w:t xml:space="preserve">  201</w:t>
      </w:r>
      <w:r w:rsidR="00D23366" w:rsidRPr="00381811">
        <w:rPr>
          <w:lang w:val="sr-Latn-CS"/>
        </w:rPr>
        <w:t>8</w:t>
      </w:r>
      <w:r w:rsidRPr="00381811">
        <w:rPr>
          <w:lang w:val="sr-Latn-CS"/>
        </w:rPr>
        <w:t xml:space="preserve">. </w:t>
      </w:r>
      <w:r w:rsidRPr="00381811">
        <w:t>god</w:t>
      </w:r>
      <w:r w:rsidRPr="00381811">
        <w:rPr>
          <w:lang w:val="sr-Latn-CS"/>
        </w:rPr>
        <w:t>ine</w:t>
      </w:r>
      <w:r w:rsidRPr="00381811">
        <w:t xml:space="preserve"> i prihvaćenoj odlukom direktora kupca br. ___________ od __________godine.</w:t>
      </w:r>
    </w:p>
    <w:p w:rsidR="00850DD2" w:rsidRPr="00381811" w:rsidRDefault="00850DD2" w:rsidP="00B97046">
      <w:pPr>
        <w:rPr>
          <w:b/>
          <w:bCs/>
          <w:lang w:val="sl-SI"/>
        </w:rPr>
      </w:pPr>
    </w:p>
    <w:p w:rsidR="00850DD2" w:rsidRPr="00381811" w:rsidRDefault="00850DD2" w:rsidP="00B97046">
      <w:pPr>
        <w:pStyle w:val="BodyText"/>
        <w:tabs>
          <w:tab w:val="left" w:pos="11520"/>
        </w:tabs>
        <w:ind w:right="46"/>
        <w:rPr>
          <w:sz w:val="24"/>
          <w:szCs w:val="24"/>
          <w:lang w:val="sl-SI"/>
        </w:rPr>
      </w:pPr>
      <w:r w:rsidRPr="00381811">
        <w:rPr>
          <w:sz w:val="24"/>
          <w:szCs w:val="24"/>
          <w:lang w:val="sl-SI"/>
        </w:rPr>
        <w:t xml:space="preserve">Ugovorne strane konstatuju:  </w:t>
      </w:r>
    </w:p>
    <w:p w:rsidR="00850DD2" w:rsidRPr="00381811" w:rsidRDefault="00850DD2" w:rsidP="0044521E">
      <w:pPr>
        <w:pStyle w:val="BodyText"/>
        <w:numPr>
          <w:ilvl w:val="0"/>
          <w:numId w:val="12"/>
        </w:numPr>
        <w:tabs>
          <w:tab w:val="clear" w:pos="1440"/>
          <w:tab w:val="num" w:pos="720"/>
          <w:tab w:val="left" w:pos="11520"/>
        </w:tabs>
        <w:ind w:left="720" w:right="46"/>
        <w:rPr>
          <w:sz w:val="24"/>
          <w:szCs w:val="24"/>
          <w:lang w:val="sr-Cyrl-CS"/>
        </w:rPr>
      </w:pPr>
      <w:r w:rsidRPr="00381811">
        <w:rPr>
          <w:sz w:val="24"/>
          <w:szCs w:val="24"/>
          <w:lang w:val="sl-SI"/>
        </w:rPr>
        <w:t>da je Kupac shodno Zakonu o javnim nabavkama ("Službeni glasnik Republike Srbije" br. 116/08) objavio  poziv za nabavku  (</w:t>
      </w:r>
      <w:r w:rsidRPr="00381811">
        <w:rPr>
          <w:i/>
          <w:iCs/>
          <w:sz w:val="24"/>
          <w:szCs w:val="24"/>
          <w:lang w:val="sl-SI"/>
        </w:rPr>
        <w:t xml:space="preserve">upisati predmet nabavke) </w:t>
      </w:r>
      <w:r w:rsidRPr="00381811">
        <w:rPr>
          <w:sz w:val="24"/>
          <w:szCs w:val="24"/>
          <w:lang w:val="sl-SI"/>
        </w:rPr>
        <w:t xml:space="preserve">(redni broj nabavke </w:t>
      </w:r>
      <w:r w:rsidRPr="00381811">
        <w:rPr>
          <w:sz w:val="24"/>
          <w:szCs w:val="24"/>
          <w:lang w:val="sr-Cyrl-CS"/>
        </w:rPr>
        <w:t>................</w:t>
      </w:r>
      <w:r w:rsidRPr="00381811">
        <w:rPr>
          <w:sz w:val="24"/>
          <w:szCs w:val="24"/>
          <w:lang w:val="sl-SI"/>
        </w:rPr>
        <w:t xml:space="preserve">);  </w:t>
      </w:r>
    </w:p>
    <w:p w:rsidR="00850DD2" w:rsidRPr="00381811" w:rsidRDefault="00850DD2" w:rsidP="0044521E">
      <w:pPr>
        <w:pStyle w:val="BodyText"/>
        <w:numPr>
          <w:ilvl w:val="0"/>
          <w:numId w:val="12"/>
        </w:numPr>
        <w:tabs>
          <w:tab w:val="clear" w:pos="1440"/>
          <w:tab w:val="num" w:pos="720"/>
          <w:tab w:val="left" w:pos="11520"/>
        </w:tabs>
        <w:ind w:left="720" w:right="46"/>
        <w:rPr>
          <w:sz w:val="24"/>
          <w:szCs w:val="24"/>
          <w:lang w:val="sr-Cyrl-CS"/>
        </w:rPr>
      </w:pPr>
      <w:r w:rsidRPr="00381811">
        <w:rPr>
          <w:sz w:val="24"/>
          <w:szCs w:val="24"/>
          <w:lang w:val="sr-Cyrl-CS"/>
        </w:rPr>
        <w:t xml:space="preserve">da je </w:t>
      </w:r>
      <w:r w:rsidRPr="00381811">
        <w:rPr>
          <w:sz w:val="24"/>
          <w:szCs w:val="24"/>
          <w:lang w:val="sl-SI"/>
        </w:rPr>
        <w:t>Prodavac</w:t>
      </w:r>
      <w:r w:rsidRPr="00381811">
        <w:rPr>
          <w:sz w:val="24"/>
          <w:szCs w:val="24"/>
          <w:lang w:val="sr-Cyrl-CS"/>
        </w:rPr>
        <w:t xml:space="preserve"> dana </w:t>
      </w:r>
      <w:r w:rsidRPr="00381811">
        <w:rPr>
          <w:i/>
          <w:iCs/>
          <w:sz w:val="24"/>
          <w:szCs w:val="24"/>
          <w:lang w:val="sr-Latn-CS"/>
        </w:rPr>
        <w:t xml:space="preserve">(datum zavođenja ponude kod </w:t>
      </w:r>
      <w:r w:rsidRPr="00381811">
        <w:rPr>
          <w:rFonts w:eastAsia="MS Mincho"/>
          <w:i/>
          <w:iCs/>
          <w:sz w:val="24"/>
          <w:szCs w:val="24"/>
          <w:lang w:val="sl-SI"/>
        </w:rPr>
        <w:t>Kupca</w:t>
      </w:r>
      <w:r w:rsidRPr="00381811">
        <w:rPr>
          <w:i/>
          <w:iCs/>
          <w:sz w:val="24"/>
          <w:szCs w:val="24"/>
          <w:lang w:val="sr-Latn-CS"/>
        </w:rPr>
        <w:t xml:space="preserve">) </w:t>
      </w:r>
      <w:r w:rsidRPr="00381811">
        <w:rPr>
          <w:sz w:val="24"/>
          <w:szCs w:val="24"/>
          <w:lang w:val="sr-Cyrl-CS"/>
        </w:rPr>
        <w:t xml:space="preserve">dostavio ponudu broj </w:t>
      </w:r>
      <w:r w:rsidRPr="00381811">
        <w:rPr>
          <w:i/>
          <w:iCs/>
          <w:sz w:val="24"/>
          <w:szCs w:val="24"/>
          <w:lang w:val="sr-Latn-CS"/>
        </w:rPr>
        <w:t xml:space="preserve">(zavodni broj </w:t>
      </w:r>
      <w:r w:rsidRPr="00381811">
        <w:rPr>
          <w:rFonts w:eastAsia="MS Mincho"/>
          <w:i/>
          <w:iCs/>
          <w:sz w:val="24"/>
          <w:szCs w:val="24"/>
          <w:lang w:val="sl-SI"/>
        </w:rPr>
        <w:t>Kupca</w:t>
      </w:r>
      <w:r w:rsidRPr="00381811">
        <w:rPr>
          <w:i/>
          <w:iCs/>
          <w:sz w:val="24"/>
          <w:szCs w:val="24"/>
          <w:lang w:val="sr-Latn-CS"/>
        </w:rPr>
        <w:t xml:space="preserve">) </w:t>
      </w:r>
      <w:r w:rsidRPr="00381811">
        <w:rPr>
          <w:sz w:val="24"/>
          <w:szCs w:val="24"/>
          <w:lang w:val="sr-Cyrl-CS"/>
        </w:rPr>
        <w:t xml:space="preserve">koja je sastavni deo ovog Ugovora;  </w:t>
      </w:r>
      <w:r w:rsidRPr="00381811">
        <w:rPr>
          <w:sz w:val="24"/>
          <w:szCs w:val="24"/>
          <w:lang w:val="sr-Latn-CS"/>
        </w:rPr>
        <w:t xml:space="preserve">   </w:t>
      </w:r>
    </w:p>
    <w:p w:rsidR="00850DD2" w:rsidRPr="00381811" w:rsidRDefault="00850DD2" w:rsidP="0044521E">
      <w:pPr>
        <w:pStyle w:val="BodyText"/>
        <w:numPr>
          <w:ilvl w:val="0"/>
          <w:numId w:val="12"/>
        </w:numPr>
        <w:tabs>
          <w:tab w:val="clear" w:pos="1440"/>
          <w:tab w:val="num" w:pos="720"/>
          <w:tab w:val="left" w:pos="11520"/>
        </w:tabs>
        <w:ind w:left="720" w:right="46"/>
        <w:rPr>
          <w:sz w:val="24"/>
          <w:szCs w:val="24"/>
          <w:lang w:val="sr-Cyrl-CS"/>
        </w:rPr>
      </w:pPr>
      <w:r w:rsidRPr="00381811">
        <w:rPr>
          <w:sz w:val="24"/>
          <w:szCs w:val="24"/>
          <w:lang w:val="sr-Latn-CS"/>
        </w:rPr>
        <w:t>da</w:t>
      </w:r>
      <w:r w:rsidRPr="00381811">
        <w:rPr>
          <w:sz w:val="24"/>
          <w:szCs w:val="24"/>
          <w:lang w:val="sr-Cyrl-CS"/>
        </w:rPr>
        <w:t xml:space="preserve"> </w:t>
      </w:r>
      <w:r w:rsidRPr="00381811">
        <w:rPr>
          <w:sz w:val="24"/>
          <w:szCs w:val="24"/>
          <w:lang w:val="sr-Latn-CS"/>
        </w:rPr>
        <w:t>ponuda</w:t>
      </w:r>
      <w:r w:rsidRPr="00381811">
        <w:rPr>
          <w:sz w:val="24"/>
          <w:szCs w:val="24"/>
          <w:lang w:val="sr-Cyrl-CS"/>
        </w:rPr>
        <w:t xml:space="preserve"> </w:t>
      </w:r>
      <w:r w:rsidRPr="00381811">
        <w:rPr>
          <w:sz w:val="24"/>
          <w:szCs w:val="24"/>
          <w:lang w:val="sl-SI"/>
        </w:rPr>
        <w:t xml:space="preserve">Prodavca </w:t>
      </w:r>
      <w:r w:rsidRPr="00381811">
        <w:rPr>
          <w:sz w:val="24"/>
          <w:szCs w:val="24"/>
          <w:lang w:val="sr-Latn-CS"/>
        </w:rPr>
        <w:t>u</w:t>
      </w:r>
      <w:r w:rsidRPr="00381811">
        <w:rPr>
          <w:sz w:val="24"/>
          <w:szCs w:val="24"/>
          <w:lang w:val="sr-Cyrl-CS"/>
        </w:rPr>
        <w:t xml:space="preserve"> </w:t>
      </w:r>
      <w:r w:rsidRPr="00381811">
        <w:rPr>
          <w:sz w:val="24"/>
          <w:szCs w:val="24"/>
          <w:lang w:val="sr-Latn-CS"/>
        </w:rPr>
        <w:t>potpunosti</w:t>
      </w:r>
      <w:r w:rsidRPr="00381811">
        <w:rPr>
          <w:sz w:val="24"/>
          <w:szCs w:val="24"/>
          <w:lang w:val="sr-Cyrl-CS"/>
        </w:rPr>
        <w:t xml:space="preserve"> </w:t>
      </w:r>
      <w:r w:rsidRPr="00381811">
        <w:rPr>
          <w:sz w:val="24"/>
          <w:szCs w:val="24"/>
          <w:lang w:val="sr-Latn-CS"/>
        </w:rPr>
        <w:t>odgovara</w:t>
      </w:r>
      <w:r w:rsidRPr="00381811">
        <w:rPr>
          <w:sz w:val="24"/>
          <w:szCs w:val="24"/>
          <w:lang w:val="sr-Cyrl-CS"/>
        </w:rPr>
        <w:t xml:space="preserve"> </w:t>
      </w:r>
      <w:r w:rsidRPr="00381811">
        <w:rPr>
          <w:sz w:val="24"/>
          <w:szCs w:val="24"/>
          <w:lang w:val="sr-Latn-CS"/>
        </w:rPr>
        <w:t>specifikaciji</w:t>
      </w:r>
      <w:r w:rsidRPr="00381811">
        <w:rPr>
          <w:sz w:val="24"/>
          <w:szCs w:val="24"/>
          <w:lang w:val="sr-Cyrl-CS"/>
        </w:rPr>
        <w:t xml:space="preserve"> </w:t>
      </w:r>
      <w:r w:rsidRPr="00381811">
        <w:rPr>
          <w:sz w:val="24"/>
          <w:szCs w:val="24"/>
          <w:lang w:val="sr-Latn-CS"/>
        </w:rPr>
        <w:t>i</w:t>
      </w:r>
      <w:r w:rsidRPr="00381811">
        <w:rPr>
          <w:sz w:val="24"/>
          <w:szCs w:val="24"/>
          <w:lang w:val="sr-Cyrl-CS"/>
        </w:rPr>
        <w:t xml:space="preserve"> </w:t>
      </w:r>
      <w:r w:rsidRPr="00381811">
        <w:rPr>
          <w:sz w:val="24"/>
          <w:szCs w:val="24"/>
          <w:lang w:val="sr-Latn-CS"/>
        </w:rPr>
        <w:t>zahtevima</w:t>
      </w:r>
      <w:r w:rsidRPr="00381811">
        <w:rPr>
          <w:sz w:val="24"/>
          <w:szCs w:val="24"/>
          <w:lang w:val="sr-Cyrl-CS"/>
        </w:rPr>
        <w:t xml:space="preserve"> </w:t>
      </w:r>
      <w:r w:rsidRPr="00381811">
        <w:rPr>
          <w:rFonts w:eastAsia="MS Mincho"/>
          <w:sz w:val="24"/>
          <w:szCs w:val="24"/>
          <w:lang w:val="sl-SI"/>
        </w:rPr>
        <w:t xml:space="preserve">Kupca </w:t>
      </w:r>
      <w:r w:rsidRPr="00381811">
        <w:rPr>
          <w:sz w:val="24"/>
          <w:szCs w:val="24"/>
          <w:lang w:val="sr-Latn-CS"/>
        </w:rPr>
        <w:t>iz</w:t>
      </w:r>
      <w:r w:rsidRPr="00381811">
        <w:rPr>
          <w:sz w:val="24"/>
          <w:szCs w:val="24"/>
          <w:lang w:val="sr-Cyrl-CS"/>
        </w:rPr>
        <w:t xml:space="preserve"> </w:t>
      </w:r>
      <w:r w:rsidRPr="00381811">
        <w:rPr>
          <w:sz w:val="24"/>
          <w:szCs w:val="24"/>
          <w:lang w:val="sr-Latn-CS"/>
        </w:rPr>
        <w:t>konkursne</w:t>
      </w:r>
      <w:r w:rsidRPr="00381811">
        <w:rPr>
          <w:sz w:val="24"/>
          <w:szCs w:val="24"/>
          <w:lang w:val="sr-Cyrl-CS"/>
        </w:rPr>
        <w:t xml:space="preserve"> </w:t>
      </w:r>
      <w:r w:rsidRPr="00381811">
        <w:rPr>
          <w:sz w:val="24"/>
          <w:szCs w:val="24"/>
          <w:lang w:val="sr-Latn-CS"/>
        </w:rPr>
        <w:t>dokumentacije</w:t>
      </w:r>
      <w:r w:rsidRPr="00381811">
        <w:rPr>
          <w:sz w:val="24"/>
          <w:szCs w:val="24"/>
          <w:lang w:val="sr-Cyrl-CS"/>
        </w:rPr>
        <w:t xml:space="preserve">, </w:t>
      </w:r>
      <w:r w:rsidRPr="00381811">
        <w:rPr>
          <w:sz w:val="24"/>
          <w:szCs w:val="24"/>
          <w:lang w:val="sr-Latn-CS"/>
        </w:rPr>
        <w:t>koja</w:t>
      </w:r>
      <w:r w:rsidRPr="00381811">
        <w:rPr>
          <w:sz w:val="24"/>
          <w:szCs w:val="24"/>
          <w:lang w:val="sr-Cyrl-CS"/>
        </w:rPr>
        <w:t xml:space="preserve"> </w:t>
      </w:r>
      <w:r w:rsidRPr="00381811">
        <w:rPr>
          <w:sz w:val="24"/>
          <w:szCs w:val="24"/>
          <w:lang w:val="sr-Latn-CS"/>
        </w:rPr>
        <w:t>je</w:t>
      </w:r>
      <w:r w:rsidRPr="00381811">
        <w:rPr>
          <w:sz w:val="24"/>
          <w:szCs w:val="24"/>
          <w:lang w:val="sr-Cyrl-CS"/>
        </w:rPr>
        <w:t xml:space="preserve"> </w:t>
      </w:r>
      <w:r w:rsidRPr="00381811">
        <w:rPr>
          <w:sz w:val="24"/>
          <w:szCs w:val="24"/>
          <w:lang w:val="sr-Latn-CS"/>
        </w:rPr>
        <w:t>sastavni</w:t>
      </w:r>
      <w:r w:rsidRPr="00381811">
        <w:rPr>
          <w:sz w:val="24"/>
          <w:szCs w:val="24"/>
          <w:lang w:val="sr-Cyrl-CS"/>
        </w:rPr>
        <w:t xml:space="preserve"> </w:t>
      </w:r>
      <w:r w:rsidRPr="00381811">
        <w:rPr>
          <w:sz w:val="24"/>
          <w:szCs w:val="24"/>
          <w:lang w:val="sr-Latn-CS"/>
        </w:rPr>
        <w:t>deo</w:t>
      </w:r>
      <w:r w:rsidRPr="00381811">
        <w:rPr>
          <w:sz w:val="24"/>
          <w:szCs w:val="24"/>
          <w:lang w:val="sr-Cyrl-CS"/>
        </w:rPr>
        <w:t xml:space="preserve"> </w:t>
      </w:r>
      <w:r w:rsidRPr="00381811">
        <w:rPr>
          <w:sz w:val="24"/>
          <w:szCs w:val="24"/>
          <w:lang w:val="sr-Latn-CS"/>
        </w:rPr>
        <w:t>ovog</w:t>
      </w:r>
      <w:r w:rsidRPr="00381811">
        <w:rPr>
          <w:sz w:val="24"/>
          <w:szCs w:val="24"/>
          <w:lang w:val="sr-Cyrl-CS"/>
        </w:rPr>
        <w:t xml:space="preserve"> </w:t>
      </w:r>
      <w:r w:rsidRPr="00381811">
        <w:rPr>
          <w:sz w:val="24"/>
          <w:szCs w:val="24"/>
          <w:lang w:val="sr-Latn-CS"/>
        </w:rPr>
        <w:t>Ugovora</w:t>
      </w:r>
      <w:r w:rsidRPr="00381811">
        <w:rPr>
          <w:sz w:val="24"/>
          <w:szCs w:val="24"/>
          <w:lang w:val="sr-Cyrl-CS"/>
        </w:rPr>
        <w:t>;</w:t>
      </w:r>
      <w:r w:rsidRPr="00381811">
        <w:rPr>
          <w:sz w:val="24"/>
          <w:szCs w:val="24"/>
          <w:lang w:val="sr-Latn-CS"/>
        </w:rPr>
        <w:t xml:space="preserve">  </w:t>
      </w:r>
    </w:p>
    <w:p w:rsidR="00850DD2" w:rsidRPr="00381811" w:rsidRDefault="00850DD2" w:rsidP="0044521E">
      <w:pPr>
        <w:pStyle w:val="BodyText"/>
        <w:numPr>
          <w:ilvl w:val="0"/>
          <w:numId w:val="12"/>
        </w:numPr>
        <w:tabs>
          <w:tab w:val="clear" w:pos="1440"/>
          <w:tab w:val="num" w:pos="720"/>
          <w:tab w:val="left" w:pos="11520"/>
        </w:tabs>
        <w:ind w:left="720" w:right="46"/>
        <w:rPr>
          <w:sz w:val="24"/>
          <w:szCs w:val="24"/>
          <w:lang w:val="sr-Cyrl-CS"/>
        </w:rPr>
      </w:pPr>
      <w:r w:rsidRPr="00381811">
        <w:rPr>
          <w:rFonts w:eastAsia="MS Mincho"/>
          <w:sz w:val="24"/>
          <w:szCs w:val="24"/>
          <w:lang w:val="sr-Cyrl-CS"/>
        </w:rPr>
        <w:t xml:space="preserve">da je </w:t>
      </w:r>
      <w:r w:rsidRPr="00381811">
        <w:rPr>
          <w:rFonts w:eastAsia="MS Mincho"/>
          <w:sz w:val="24"/>
          <w:szCs w:val="24"/>
          <w:lang w:val="sl-SI"/>
        </w:rPr>
        <w:t xml:space="preserve">Kupac </w:t>
      </w:r>
      <w:r w:rsidRPr="00381811">
        <w:rPr>
          <w:rFonts w:eastAsia="MS Mincho"/>
          <w:sz w:val="24"/>
          <w:szCs w:val="24"/>
          <w:lang w:val="sr-Cyrl-CS"/>
        </w:rPr>
        <w:t>u skladu sa čl</w:t>
      </w:r>
      <w:r w:rsidRPr="00381811">
        <w:rPr>
          <w:rFonts w:eastAsia="MS Mincho"/>
          <w:sz w:val="24"/>
          <w:szCs w:val="24"/>
          <w:lang w:val="sr-Latn-CS"/>
        </w:rPr>
        <w:t>. 82</w:t>
      </w:r>
      <w:r w:rsidRPr="00381811">
        <w:rPr>
          <w:rFonts w:eastAsia="MS Mincho"/>
          <w:sz w:val="24"/>
          <w:szCs w:val="24"/>
          <w:lang w:val="sr-Cyrl-CS"/>
        </w:rPr>
        <w:t>.</w:t>
      </w:r>
      <w:r w:rsidRPr="00381811">
        <w:rPr>
          <w:rFonts w:eastAsia="MS Mincho"/>
          <w:sz w:val="24"/>
          <w:szCs w:val="24"/>
          <w:lang w:val="sr-Latn-CS"/>
        </w:rPr>
        <w:t xml:space="preserve"> </w:t>
      </w:r>
      <w:r w:rsidRPr="00381811">
        <w:rPr>
          <w:rFonts w:eastAsia="MS Mincho"/>
          <w:sz w:val="24"/>
          <w:szCs w:val="24"/>
          <w:lang w:val="sr-Cyrl-CS"/>
        </w:rPr>
        <w:t>Zakona</w:t>
      </w:r>
      <w:r w:rsidRPr="00381811">
        <w:rPr>
          <w:rFonts w:eastAsia="MS Mincho"/>
          <w:sz w:val="24"/>
          <w:szCs w:val="24"/>
          <w:lang w:val="sr-Latn-CS"/>
        </w:rPr>
        <w:t xml:space="preserve"> </w:t>
      </w:r>
      <w:r w:rsidRPr="00381811">
        <w:rPr>
          <w:rFonts w:eastAsia="MS Mincho"/>
          <w:sz w:val="24"/>
          <w:szCs w:val="24"/>
          <w:lang w:val="sr-Cyrl-CS"/>
        </w:rPr>
        <w:t xml:space="preserve">o javnim nabavkama, na osnovu </w:t>
      </w:r>
      <w:r w:rsidRPr="00381811">
        <w:rPr>
          <w:rFonts w:eastAsia="MS Mincho"/>
          <w:sz w:val="24"/>
          <w:szCs w:val="24"/>
          <w:lang w:val="sr-Latn-CS"/>
        </w:rPr>
        <w:t>p</w:t>
      </w:r>
      <w:r w:rsidRPr="00381811">
        <w:rPr>
          <w:rFonts w:eastAsia="MS Mincho"/>
          <w:sz w:val="24"/>
          <w:szCs w:val="24"/>
          <w:lang w:val="sr-Cyrl-CS"/>
        </w:rPr>
        <w:t>onude</w:t>
      </w:r>
      <w:r w:rsidRPr="00381811">
        <w:rPr>
          <w:rFonts w:eastAsia="MS Mincho"/>
          <w:sz w:val="24"/>
          <w:szCs w:val="24"/>
          <w:lang w:val="sr-Latn-CS"/>
        </w:rPr>
        <w:t xml:space="preserve"> </w:t>
      </w:r>
      <w:r w:rsidRPr="00381811">
        <w:rPr>
          <w:rFonts w:eastAsia="MS Mincho"/>
          <w:sz w:val="24"/>
          <w:szCs w:val="24"/>
          <w:lang w:val="sl-SI"/>
        </w:rPr>
        <w:t>Prodavca</w:t>
      </w:r>
      <w:r w:rsidRPr="00381811">
        <w:rPr>
          <w:rFonts w:eastAsia="MS Mincho"/>
          <w:sz w:val="24"/>
          <w:szCs w:val="24"/>
          <w:lang w:val="sr-Cyrl-CS"/>
        </w:rPr>
        <w:t xml:space="preserve"> i </w:t>
      </w:r>
      <w:r w:rsidRPr="00381811">
        <w:rPr>
          <w:sz w:val="24"/>
          <w:szCs w:val="24"/>
          <w:lang w:val="sr-Latn-CS"/>
        </w:rPr>
        <w:t xml:space="preserve">Odluke o izboru najpovoljnije ponude, </w:t>
      </w:r>
      <w:r w:rsidRPr="00381811">
        <w:rPr>
          <w:rFonts w:eastAsia="MS Mincho"/>
          <w:sz w:val="24"/>
          <w:szCs w:val="24"/>
          <w:lang w:val="sr-Cyrl-CS"/>
        </w:rPr>
        <w:t>dodeli</w:t>
      </w:r>
      <w:r w:rsidRPr="00381811">
        <w:rPr>
          <w:rFonts w:eastAsia="MS Mincho"/>
          <w:sz w:val="24"/>
          <w:szCs w:val="24"/>
          <w:lang w:val="sr-Latn-CS"/>
        </w:rPr>
        <w:t xml:space="preserve">o </w:t>
      </w:r>
      <w:r w:rsidRPr="00381811">
        <w:rPr>
          <w:rFonts w:eastAsia="MS Mincho"/>
          <w:sz w:val="24"/>
          <w:szCs w:val="24"/>
          <w:lang w:val="sl-SI"/>
        </w:rPr>
        <w:t xml:space="preserve">Prodavcu </w:t>
      </w:r>
      <w:r w:rsidRPr="00381811">
        <w:rPr>
          <w:rFonts w:eastAsia="MS Mincho"/>
          <w:sz w:val="24"/>
          <w:szCs w:val="24"/>
          <w:lang w:val="sr-Cyrl-CS"/>
        </w:rPr>
        <w:t>Ugovor</w:t>
      </w:r>
      <w:r w:rsidRPr="00381811">
        <w:rPr>
          <w:rFonts w:eastAsia="MS Mincho"/>
          <w:sz w:val="24"/>
          <w:szCs w:val="24"/>
          <w:lang w:val="sr-Latn-CS"/>
        </w:rPr>
        <w:t xml:space="preserve"> o </w:t>
      </w:r>
      <w:r w:rsidRPr="00381811">
        <w:rPr>
          <w:sz w:val="24"/>
          <w:szCs w:val="24"/>
          <w:lang w:val="sl-SI"/>
        </w:rPr>
        <w:t xml:space="preserve">kupoprodaji---------------------------.                </w:t>
      </w:r>
      <w:r w:rsidRPr="00381811">
        <w:rPr>
          <w:rFonts w:eastAsia="MS Mincho"/>
          <w:b/>
          <w:bCs/>
          <w:sz w:val="24"/>
          <w:szCs w:val="24"/>
          <w:lang w:val="sl-SI" w:eastAsia="zh-CN"/>
        </w:rPr>
        <w:t xml:space="preserve">        </w:t>
      </w:r>
    </w:p>
    <w:p w:rsidR="00850DD2" w:rsidRPr="00381811" w:rsidRDefault="00850DD2" w:rsidP="00B97046">
      <w:pPr>
        <w:pStyle w:val="PlainText"/>
        <w:jc w:val="center"/>
        <w:rPr>
          <w:rFonts w:ascii="Times New Roman" w:eastAsia="MS Mincho" w:hAnsi="Times New Roman"/>
          <w:b/>
          <w:bCs/>
          <w:sz w:val="24"/>
          <w:szCs w:val="24"/>
          <w:lang w:val="sl-SI"/>
        </w:rPr>
      </w:pPr>
      <w:r w:rsidRPr="00381811">
        <w:rPr>
          <w:rFonts w:ascii="Times New Roman" w:eastAsia="MS Mincho" w:hAnsi="Times New Roman"/>
          <w:b/>
          <w:bCs/>
          <w:sz w:val="24"/>
          <w:szCs w:val="24"/>
          <w:lang w:val="sl-SI"/>
        </w:rPr>
        <w:t>Član 2.</w:t>
      </w:r>
    </w:p>
    <w:p w:rsidR="00850DD2" w:rsidRPr="00381811" w:rsidRDefault="00850DD2" w:rsidP="00B97046">
      <w:pPr>
        <w:pStyle w:val="BodyText"/>
        <w:tabs>
          <w:tab w:val="left" w:pos="11520"/>
        </w:tabs>
        <w:ind w:right="46"/>
        <w:rPr>
          <w:sz w:val="24"/>
          <w:szCs w:val="24"/>
          <w:lang w:val="sl-SI"/>
        </w:rPr>
      </w:pPr>
      <w:r w:rsidRPr="00381811">
        <w:rPr>
          <w:sz w:val="24"/>
          <w:szCs w:val="24"/>
          <w:lang w:val="sr-Latn-CS"/>
        </w:rPr>
        <w:t>Prodavac će isporučiti</w:t>
      </w:r>
      <w:r w:rsidRPr="00381811">
        <w:rPr>
          <w:sz w:val="24"/>
          <w:szCs w:val="24"/>
          <w:lang w:val="sl-SI"/>
        </w:rPr>
        <w:t xml:space="preserve"> Kupcu </w:t>
      </w:r>
      <w:r w:rsidRPr="00381811">
        <w:rPr>
          <w:i/>
          <w:iCs/>
          <w:sz w:val="24"/>
          <w:szCs w:val="24"/>
          <w:lang w:val="sl-SI"/>
        </w:rPr>
        <w:t>(vrsta energenta),</w:t>
      </w:r>
      <w:r w:rsidRPr="00381811">
        <w:rPr>
          <w:sz w:val="24"/>
          <w:szCs w:val="24"/>
          <w:lang w:val="sl-SI"/>
        </w:rPr>
        <w:t xml:space="preserve"> u svemu po uslovima i opisu iz konkursne dokumentacije i prihvaćene </w:t>
      </w:r>
      <w:r w:rsidRPr="00381811">
        <w:rPr>
          <w:sz w:val="24"/>
          <w:szCs w:val="24"/>
          <w:lang w:val="sr-Latn-CS"/>
        </w:rPr>
        <w:t>p</w:t>
      </w:r>
      <w:r w:rsidRPr="00381811">
        <w:rPr>
          <w:sz w:val="24"/>
          <w:szCs w:val="24"/>
          <w:lang w:val="sl-SI"/>
        </w:rPr>
        <w:t xml:space="preserve">onude. </w:t>
      </w:r>
    </w:p>
    <w:p w:rsidR="00850DD2" w:rsidRPr="00381811" w:rsidRDefault="00850DD2" w:rsidP="00B97046">
      <w:pPr>
        <w:jc w:val="center"/>
        <w:rPr>
          <w:b/>
          <w:bCs/>
          <w:lang w:val="sl-SI"/>
        </w:rPr>
      </w:pPr>
      <w:r w:rsidRPr="00381811">
        <w:rPr>
          <w:b/>
          <w:bCs/>
          <w:lang w:val="sl-SI"/>
        </w:rPr>
        <w:t xml:space="preserve">Član 3.  </w:t>
      </w:r>
    </w:p>
    <w:p w:rsidR="00850DD2" w:rsidRPr="00381811" w:rsidRDefault="00850DD2" w:rsidP="00B97046">
      <w:pPr>
        <w:rPr>
          <w:lang w:val="sl-SI"/>
        </w:rPr>
      </w:pPr>
      <w:r w:rsidRPr="00381811">
        <w:rPr>
          <w:lang w:val="sl-SI"/>
        </w:rPr>
        <w:t xml:space="preserve">Ukupna kupoprodajna vrednost predmeta ugovora iznosi </w:t>
      </w:r>
    </w:p>
    <w:p w:rsidR="00850DD2" w:rsidRPr="00381811" w:rsidRDefault="00850DD2" w:rsidP="00B97046">
      <w:pPr>
        <w:rPr>
          <w:lang w:val="sl-SI"/>
        </w:rPr>
      </w:pPr>
    </w:p>
    <w:p w:rsidR="00850DD2" w:rsidRPr="00381811" w:rsidRDefault="00850DD2" w:rsidP="00B97046">
      <w:pPr>
        <w:ind w:left="1440" w:firstLine="720"/>
        <w:rPr>
          <w:i/>
          <w:iCs/>
          <w:lang w:val="sl-SI"/>
        </w:rPr>
      </w:pPr>
      <w:r w:rsidRPr="00381811">
        <w:rPr>
          <w:lang w:val="sl-SI"/>
        </w:rPr>
        <w:t xml:space="preserve">................................................ dinara.          </w:t>
      </w:r>
    </w:p>
    <w:p w:rsidR="00850DD2" w:rsidRPr="00381811" w:rsidRDefault="00850DD2" w:rsidP="00B97046">
      <w:pPr>
        <w:rPr>
          <w:lang w:val="sl-SI"/>
        </w:rPr>
      </w:pPr>
      <w:r w:rsidRPr="00381811">
        <w:rPr>
          <w:lang w:val="sl-SI"/>
        </w:rPr>
        <w:t xml:space="preserve">U navedene cene nije uračunat iznos poreza na dodatu vrednost.    </w:t>
      </w:r>
    </w:p>
    <w:p w:rsidR="00850DD2" w:rsidRPr="00381811" w:rsidRDefault="00850DD2" w:rsidP="00B97046">
      <w:pPr>
        <w:jc w:val="both"/>
        <w:rPr>
          <w:lang w:val="sl-SI"/>
        </w:rPr>
      </w:pPr>
      <w:r w:rsidRPr="00381811">
        <w:rPr>
          <w:lang w:val="sl-SI"/>
        </w:rPr>
        <w:t xml:space="preserve">Sve eventualne carinske dažbine, takse i ostale troškove u vezi sa predmetnim poslom snosiće Prodavac.                       </w:t>
      </w:r>
    </w:p>
    <w:p w:rsidR="00850DD2" w:rsidRPr="00381811" w:rsidRDefault="00850DD2" w:rsidP="00B97046">
      <w:pPr>
        <w:pStyle w:val="PlainText"/>
        <w:jc w:val="center"/>
        <w:rPr>
          <w:rFonts w:ascii="Times New Roman" w:eastAsia="MS Mincho" w:hAnsi="Times New Roman"/>
          <w:b/>
          <w:bCs/>
          <w:sz w:val="24"/>
          <w:szCs w:val="24"/>
          <w:lang w:val="sl-SI"/>
        </w:rPr>
      </w:pPr>
      <w:r w:rsidRPr="00381811">
        <w:rPr>
          <w:rFonts w:ascii="Times New Roman" w:eastAsia="MS Mincho" w:hAnsi="Times New Roman"/>
          <w:b/>
          <w:bCs/>
          <w:sz w:val="24"/>
          <w:szCs w:val="24"/>
          <w:lang w:val="sl-SI"/>
        </w:rPr>
        <w:t xml:space="preserve">Član 4. </w:t>
      </w:r>
    </w:p>
    <w:p w:rsidR="00850DD2" w:rsidRPr="00381811" w:rsidRDefault="00850DD2" w:rsidP="00B97046">
      <w:pPr>
        <w:pStyle w:val="BodyText"/>
        <w:rPr>
          <w:sz w:val="24"/>
          <w:szCs w:val="24"/>
          <w:lang w:val="sl-SI"/>
        </w:rPr>
      </w:pPr>
      <w:r w:rsidRPr="00381811">
        <w:rPr>
          <w:sz w:val="24"/>
          <w:szCs w:val="24"/>
          <w:lang w:val="sl-SI"/>
        </w:rPr>
        <w:t>Cene naftnih derivata utvrđuju se odlukama prodavca u skladu sa zakonom i podzakonskim aktima.</w:t>
      </w:r>
    </w:p>
    <w:p w:rsidR="00850DD2" w:rsidRPr="00381811" w:rsidRDefault="00850DD2" w:rsidP="00B97046">
      <w:pPr>
        <w:pStyle w:val="BodyText"/>
        <w:rPr>
          <w:sz w:val="24"/>
          <w:szCs w:val="24"/>
          <w:lang w:val="sl-SI"/>
        </w:rPr>
      </w:pPr>
      <w:r w:rsidRPr="00381811">
        <w:rPr>
          <w:sz w:val="24"/>
          <w:szCs w:val="24"/>
          <w:lang w:val="sl-SI"/>
        </w:rPr>
        <w:t>Isporučene naftne derivate Prodavac će fakturisati Kupcu po ceni koja važi na dan isporuke. Pod danom isporuke robe podrazumeva se dan kada je Prodavac predao robu prevozniku na prevoz, bez obzira da li se prevoz robe vrši u organizaciji Kupca ili Prodavca.</w:t>
      </w:r>
    </w:p>
    <w:p w:rsidR="00850DD2" w:rsidRPr="00381811" w:rsidRDefault="00850DD2" w:rsidP="00B97046">
      <w:pPr>
        <w:pStyle w:val="PlainText"/>
        <w:rPr>
          <w:rFonts w:ascii="Times New Roman" w:eastAsia="MS Mincho" w:hAnsi="Times New Roman"/>
          <w:b/>
          <w:bCs/>
          <w:sz w:val="24"/>
          <w:szCs w:val="24"/>
          <w:lang w:val="sl-SI"/>
        </w:rPr>
      </w:pPr>
    </w:p>
    <w:p w:rsidR="00850DD2" w:rsidRPr="00381811" w:rsidRDefault="00850DD2" w:rsidP="00B97046">
      <w:pPr>
        <w:pStyle w:val="PlainText"/>
        <w:jc w:val="center"/>
        <w:rPr>
          <w:rFonts w:ascii="Times New Roman" w:eastAsia="MS Mincho" w:hAnsi="Times New Roman"/>
          <w:b/>
          <w:bCs/>
          <w:sz w:val="24"/>
          <w:szCs w:val="24"/>
          <w:lang w:val="sl-SI"/>
        </w:rPr>
      </w:pPr>
      <w:r w:rsidRPr="00381811">
        <w:rPr>
          <w:rFonts w:ascii="Times New Roman" w:eastAsia="MS Mincho" w:hAnsi="Times New Roman"/>
          <w:b/>
          <w:bCs/>
          <w:sz w:val="24"/>
          <w:szCs w:val="24"/>
          <w:lang w:val="sl-SI"/>
        </w:rPr>
        <w:t xml:space="preserve">Član 5.         </w:t>
      </w:r>
    </w:p>
    <w:p w:rsidR="00850DD2" w:rsidRPr="00381811" w:rsidRDefault="00850DD2" w:rsidP="00B97046">
      <w:pPr>
        <w:pStyle w:val="PlainText"/>
        <w:jc w:val="both"/>
        <w:rPr>
          <w:rFonts w:ascii="Times New Roman" w:eastAsia="MS Mincho" w:hAnsi="Times New Roman"/>
          <w:sz w:val="24"/>
          <w:szCs w:val="24"/>
          <w:lang w:val="sr-Latn-CS"/>
        </w:rPr>
      </w:pPr>
      <w:r w:rsidRPr="00381811">
        <w:rPr>
          <w:rFonts w:ascii="Times New Roman" w:hAnsi="Times New Roman"/>
          <w:sz w:val="24"/>
          <w:szCs w:val="24"/>
          <w:lang w:val="sl-SI"/>
        </w:rPr>
        <w:lastRenderedPageBreak/>
        <w:t>Kupac se obavezuje da za kupovinu predmeta ovog Ugovora, navedenog u članu 2. ovog Ugovora izvrši plaćanje na sledeći način:</w:t>
      </w:r>
    </w:p>
    <w:p w:rsidR="00850DD2" w:rsidRPr="00381811" w:rsidRDefault="00850DD2" w:rsidP="00B97046">
      <w:pPr>
        <w:pStyle w:val="BodyText"/>
        <w:ind w:firstLine="708"/>
        <w:rPr>
          <w:sz w:val="24"/>
          <w:szCs w:val="24"/>
          <w:lang w:val="sl-SI"/>
        </w:rPr>
      </w:pPr>
      <w:r w:rsidRPr="00381811">
        <w:rPr>
          <w:rFonts w:eastAsia="MS Mincho"/>
          <w:sz w:val="24"/>
          <w:szCs w:val="24"/>
          <w:lang w:val="sr-Latn-CS"/>
        </w:rPr>
        <w:t xml:space="preserve">a) za avansno plaćanje </w:t>
      </w:r>
      <w:r w:rsidRPr="00381811">
        <w:rPr>
          <w:sz w:val="24"/>
          <w:szCs w:val="24"/>
          <w:lang w:val="sl-SI"/>
        </w:rPr>
        <w:t>kupac uplaćuje dinarska sredstva na tekući račun Prodavca br.______________kod____________prema dobijenoj instrukciji za uplatu od strane Prodavca.</w:t>
      </w:r>
    </w:p>
    <w:p w:rsidR="00850DD2" w:rsidRPr="00381811" w:rsidRDefault="00850DD2" w:rsidP="00B97046">
      <w:pPr>
        <w:pStyle w:val="BodyText"/>
        <w:ind w:firstLine="708"/>
        <w:rPr>
          <w:sz w:val="24"/>
          <w:szCs w:val="24"/>
          <w:lang w:val="sl-SI"/>
        </w:rPr>
      </w:pPr>
      <w:r w:rsidRPr="00381811">
        <w:rPr>
          <w:sz w:val="24"/>
          <w:szCs w:val="24"/>
          <w:lang w:val="sl-SI"/>
        </w:rPr>
        <w:t xml:space="preserve">Na osnovu izvršenih uplata, Kupcu se izdaje avansno-konačna faktura. </w:t>
      </w:r>
    </w:p>
    <w:p w:rsidR="00850DD2" w:rsidRPr="00381811" w:rsidRDefault="00850DD2" w:rsidP="00B97046">
      <w:pPr>
        <w:pStyle w:val="BodyText"/>
        <w:ind w:firstLine="708"/>
        <w:rPr>
          <w:sz w:val="24"/>
          <w:szCs w:val="24"/>
          <w:lang w:val="sl-SI"/>
        </w:rPr>
      </w:pPr>
      <w:r w:rsidRPr="00381811">
        <w:rPr>
          <w:sz w:val="24"/>
          <w:szCs w:val="24"/>
          <w:lang w:val="sl-SI"/>
        </w:rPr>
        <w:t>Svi pripadajući troškovi i naknade koji proizilaze ili mogu proizaći posebno se fakturišu Kupcu.</w:t>
      </w:r>
    </w:p>
    <w:p w:rsidR="00850DD2" w:rsidRPr="00381811" w:rsidRDefault="00850DD2" w:rsidP="00B97046">
      <w:pPr>
        <w:pStyle w:val="BodyText"/>
        <w:ind w:firstLine="708"/>
        <w:rPr>
          <w:sz w:val="24"/>
          <w:szCs w:val="24"/>
          <w:lang w:val="sl-SI"/>
        </w:rPr>
      </w:pPr>
      <w:r w:rsidRPr="00381811">
        <w:rPr>
          <w:sz w:val="24"/>
          <w:szCs w:val="24"/>
          <w:lang w:val="sl-SI"/>
        </w:rPr>
        <w:t>Kupac može preuzimati naftne derivate, do iznosa uplaćenih sredstava.</w:t>
      </w:r>
    </w:p>
    <w:p w:rsidR="00850DD2" w:rsidRPr="00381811" w:rsidRDefault="00850DD2" w:rsidP="00B97046">
      <w:pPr>
        <w:pStyle w:val="PlainText"/>
        <w:ind w:firstLine="708"/>
        <w:jc w:val="both"/>
        <w:rPr>
          <w:rFonts w:ascii="Times New Roman" w:hAnsi="Times New Roman"/>
          <w:sz w:val="24"/>
          <w:szCs w:val="24"/>
          <w:lang w:val="sl-SI"/>
        </w:rPr>
      </w:pPr>
      <w:r w:rsidRPr="00381811">
        <w:rPr>
          <w:rFonts w:ascii="Times New Roman" w:hAnsi="Times New Roman"/>
          <w:sz w:val="24"/>
          <w:szCs w:val="24"/>
          <w:lang w:val="sl-SI" w:eastAsia="sr-Latn-CS"/>
        </w:rPr>
        <w:t xml:space="preserve">b) za </w:t>
      </w:r>
      <w:r w:rsidRPr="00381811">
        <w:rPr>
          <w:rFonts w:ascii="Times New Roman" w:hAnsi="Times New Roman"/>
          <w:sz w:val="24"/>
          <w:szCs w:val="24"/>
          <w:lang w:val="sl-SI"/>
        </w:rPr>
        <w:t xml:space="preserve">odloženo </w:t>
      </w:r>
      <w:r w:rsidRPr="00381811">
        <w:rPr>
          <w:rFonts w:ascii="Times New Roman" w:eastAsia="MS Mincho" w:hAnsi="Times New Roman"/>
          <w:sz w:val="24"/>
          <w:szCs w:val="24"/>
          <w:lang w:val="sr-Latn-CS"/>
        </w:rPr>
        <w:t>pla</w:t>
      </w:r>
      <w:r w:rsidRPr="00381811">
        <w:rPr>
          <w:rFonts w:ascii="Times New Roman" w:eastAsia="MS Mincho" w:hAnsi="Times New Roman"/>
          <w:sz w:val="24"/>
          <w:szCs w:val="24"/>
        </w:rPr>
        <w:t>ć</w:t>
      </w:r>
      <w:r w:rsidRPr="00381811">
        <w:rPr>
          <w:rFonts w:ascii="Times New Roman" w:eastAsia="MS Mincho" w:hAnsi="Times New Roman"/>
          <w:sz w:val="24"/>
          <w:szCs w:val="24"/>
          <w:lang w:val="sr-Latn-CS"/>
        </w:rPr>
        <w:t>anje</w:t>
      </w:r>
      <w:r w:rsidRPr="00381811">
        <w:rPr>
          <w:rFonts w:ascii="Times New Roman" w:eastAsia="MS Mincho" w:hAnsi="Times New Roman"/>
          <w:sz w:val="24"/>
          <w:szCs w:val="24"/>
        </w:rPr>
        <w:t xml:space="preserve"> </w:t>
      </w:r>
      <w:r w:rsidRPr="00381811">
        <w:rPr>
          <w:rFonts w:ascii="Times New Roman" w:hAnsi="Times New Roman"/>
          <w:sz w:val="24"/>
          <w:szCs w:val="24"/>
          <w:lang w:val="sl-SI"/>
        </w:rPr>
        <w:t xml:space="preserve">na tekući račun Prodavca u roku do ................ dana računajući od dana svake pojedinačne isporuke predmeta </w:t>
      </w:r>
      <w:r w:rsidRPr="00381811">
        <w:rPr>
          <w:rFonts w:ascii="Times New Roman" w:eastAsia="MS Mincho" w:hAnsi="Times New Roman"/>
          <w:sz w:val="24"/>
          <w:szCs w:val="24"/>
          <w:lang w:val="sr-Latn-CS"/>
        </w:rPr>
        <w:t>nabavke</w:t>
      </w:r>
      <w:r w:rsidRPr="00381811">
        <w:rPr>
          <w:rFonts w:ascii="Times New Roman" w:hAnsi="Times New Roman"/>
          <w:sz w:val="24"/>
          <w:szCs w:val="24"/>
          <w:lang w:val="sl-SI"/>
        </w:rPr>
        <w:t xml:space="preserve">. Otpremnica o primopredaji predmeta nabavke predata Kupcu na mestu prijema i dostavljeni račun Kupcu predstavljaju osnov za plaćanje.    </w:t>
      </w:r>
    </w:p>
    <w:p w:rsidR="00850DD2" w:rsidRPr="00381811" w:rsidRDefault="00850DD2" w:rsidP="00B97046">
      <w:pPr>
        <w:pStyle w:val="PlainText"/>
        <w:jc w:val="both"/>
        <w:rPr>
          <w:rFonts w:ascii="Times New Roman" w:eastAsia="MS Mincho" w:hAnsi="Times New Roman"/>
          <w:sz w:val="24"/>
          <w:szCs w:val="24"/>
          <w:lang w:val="sl-SI"/>
        </w:rPr>
      </w:pPr>
      <w:r w:rsidRPr="00381811">
        <w:rPr>
          <w:rFonts w:ascii="Times New Roman" w:eastAsia="MS Mincho" w:hAnsi="Times New Roman"/>
          <w:sz w:val="24"/>
          <w:szCs w:val="24"/>
          <w:lang w:val="sl-SI"/>
        </w:rPr>
        <w:t>Prodavac može privremeno obustaviti isporuku ukoliko Kupac neuredno izvršava plaćanje preuzetog energenta.</w:t>
      </w:r>
      <w:r w:rsidRPr="00381811">
        <w:rPr>
          <w:rFonts w:ascii="Times New Roman" w:hAnsi="Times New Roman"/>
          <w:sz w:val="24"/>
          <w:szCs w:val="24"/>
          <w:lang w:val="sl-SI"/>
        </w:rPr>
        <w:t xml:space="preserve">             </w:t>
      </w:r>
    </w:p>
    <w:p w:rsidR="00850DD2" w:rsidRPr="00381811" w:rsidRDefault="00850DD2" w:rsidP="00B97046">
      <w:pPr>
        <w:pStyle w:val="PlainText"/>
        <w:jc w:val="center"/>
        <w:rPr>
          <w:rFonts w:ascii="Times New Roman" w:eastAsia="MS Mincho" w:hAnsi="Times New Roman"/>
          <w:b/>
          <w:bCs/>
          <w:sz w:val="24"/>
          <w:szCs w:val="24"/>
          <w:lang w:val="sl-SI"/>
        </w:rPr>
      </w:pPr>
      <w:r w:rsidRPr="00381811">
        <w:rPr>
          <w:rFonts w:ascii="Times New Roman" w:eastAsia="MS Mincho" w:hAnsi="Times New Roman"/>
          <w:b/>
          <w:bCs/>
          <w:sz w:val="24"/>
          <w:szCs w:val="24"/>
          <w:lang w:val="sl-SI"/>
        </w:rPr>
        <w:t xml:space="preserve">Član 6.       </w:t>
      </w:r>
    </w:p>
    <w:p w:rsidR="00850DD2" w:rsidRPr="00381811" w:rsidRDefault="00850DD2" w:rsidP="00B97046">
      <w:pPr>
        <w:tabs>
          <w:tab w:val="num" w:pos="720"/>
        </w:tabs>
        <w:jc w:val="both"/>
        <w:rPr>
          <w:lang w:val="sl-SI"/>
        </w:rPr>
      </w:pPr>
      <w:r w:rsidRPr="00381811">
        <w:rPr>
          <w:lang w:val="sl-SI"/>
        </w:rPr>
        <w:t xml:space="preserve">Prodavac </w:t>
      </w:r>
      <w:r w:rsidRPr="00381811">
        <w:rPr>
          <w:lang w:val="sr-Latn-CS"/>
        </w:rPr>
        <w:t xml:space="preserve">se obavezuje da </w:t>
      </w:r>
      <w:r w:rsidRPr="00381811">
        <w:rPr>
          <w:lang w:val="sl-SI"/>
        </w:rPr>
        <w:t xml:space="preserve">prilikom potpisivanja ovog Ugovora </w:t>
      </w:r>
      <w:r w:rsidRPr="00381811">
        <w:rPr>
          <w:rFonts w:eastAsia="MS Mincho"/>
          <w:lang w:val="sl-SI"/>
        </w:rPr>
        <w:t>dostavi Kupcu</w:t>
      </w:r>
      <w:r w:rsidRPr="00381811">
        <w:rPr>
          <w:lang w:val="sl-SI"/>
        </w:rPr>
        <w:t xml:space="preserve"> blanko menicu kojom će garantovati ispunjenje svih svojih ugovornih obaveza, odnosno uredno izvršenje ugovorenog posla, pri čemu će se menica držati u portfelju Kupca, sve do ispunjenja svih ugovornih obaveza, nakon čega će biti vraćena.          </w:t>
      </w:r>
    </w:p>
    <w:p w:rsidR="00850DD2" w:rsidRPr="00381811" w:rsidRDefault="00850DD2" w:rsidP="00B97046">
      <w:pPr>
        <w:spacing w:after="120"/>
        <w:jc w:val="both"/>
        <w:rPr>
          <w:lang w:val="sr-Latn-CS"/>
        </w:rPr>
      </w:pPr>
      <w:r w:rsidRPr="00381811">
        <w:rPr>
          <w:lang w:val="sr-Latn-CS"/>
        </w:rPr>
        <w:t xml:space="preserve">Istovremeno sa predajom menice, </w:t>
      </w:r>
      <w:r w:rsidRPr="00381811">
        <w:rPr>
          <w:lang w:val="sl-SI"/>
        </w:rPr>
        <w:t>Prodavac</w:t>
      </w:r>
      <w:r w:rsidRPr="00381811">
        <w:rPr>
          <w:lang w:val="sr-Latn-CS"/>
        </w:rPr>
        <w:t xml:space="preserve"> se obavezuje da preda i kopiju kartona sa deponovanim potpisima ovlašćenih lica kao i </w:t>
      </w:r>
      <w:r w:rsidRPr="00381811">
        <w:rPr>
          <w:lang w:val="sl-SI"/>
        </w:rPr>
        <w:t xml:space="preserve">menično ovlašćenje, na iznos od 10 % od ukupne vrednosti predmeta nabavke sa uračunatim PDV-om, </w:t>
      </w:r>
      <w:r w:rsidRPr="00381811">
        <w:rPr>
          <w:lang w:val="sr-Latn-CS"/>
        </w:rPr>
        <w:t xml:space="preserve">da Kupac može popuniti menicu u skladu sa ugovorom, a kako bi je aktivirao u slučaju neispunjenja ugovornih obaveza od strane Prodavca. </w:t>
      </w:r>
    </w:p>
    <w:p w:rsidR="00850DD2" w:rsidRPr="00381811" w:rsidRDefault="00850DD2" w:rsidP="00B97046">
      <w:pPr>
        <w:pStyle w:val="PlainText"/>
        <w:jc w:val="center"/>
        <w:rPr>
          <w:rFonts w:ascii="Times New Roman" w:eastAsia="MS Mincho" w:hAnsi="Times New Roman"/>
          <w:b/>
          <w:bCs/>
          <w:sz w:val="24"/>
          <w:szCs w:val="24"/>
          <w:lang w:val="sl-SI"/>
        </w:rPr>
      </w:pPr>
      <w:r w:rsidRPr="00381811">
        <w:rPr>
          <w:rFonts w:ascii="Times New Roman" w:eastAsia="MS Mincho" w:hAnsi="Times New Roman"/>
          <w:b/>
          <w:bCs/>
          <w:sz w:val="24"/>
          <w:szCs w:val="24"/>
          <w:lang w:val="sl-SI"/>
        </w:rPr>
        <w:t xml:space="preserve">Član 7.  </w:t>
      </w:r>
    </w:p>
    <w:p w:rsidR="00850DD2" w:rsidRPr="00381811" w:rsidRDefault="00850DD2" w:rsidP="00B97046">
      <w:pPr>
        <w:ind w:right="-54"/>
        <w:jc w:val="both"/>
        <w:rPr>
          <w:lang w:val="sl-SI"/>
        </w:rPr>
      </w:pPr>
      <w:r w:rsidRPr="00381811">
        <w:rPr>
          <w:rFonts w:eastAsia="MS Mincho"/>
          <w:lang w:val="sl-SI"/>
        </w:rPr>
        <w:t xml:space="preserve">Prodavac se obavezuje da sukcesivno isporučuje </w:t>
      </w:r>
      <w:r w:rsidRPr="00381811">
        <w:rPr>
          <w:rFonts w:eastAsia="MS Mincho"/>
          <w:i/>
          <w:iCs/>
          <w:lang w:val="sl-SI"/>
        </w:rPr>
        <w:t xml:space="preserve">(upisati vrstu energenta) </w:t>
      </w:r>
      <w:r w:rsidRPr="00381811">
        <w:rPr>
          <w:lang w:val="sl-SI"/>
        </w:rPr>
        <w:t xml:space="preserve">isključivo </w:t>
      </w:r>
      <w:r w:rsidRPr="00381811">
        <w:rPr>
          <w:rFonts w:eastAsia="MS Mincho"/>
          <w:lang w:val="sl-SI"/>
        </w:rPr>
        <w:t>po nalogu Kupca, (</w:t>
      </w:r>
      <w:r w:rsidRPr="00381811">
        <w:rPr>
          <w:lang w:val="sl-SI"/>
        </w:rPr>
        <w:t xml:space="preserve">najkasnije u roku do 24 </w:t>
      </w:r>
      <w:r w:rsidRPr="00381811">
        <w:rPr>
          <w:rFonts w:eastAsia="MS Mincho"/>
          <w:lang w:val="sl-SI"/>
        </w:rPr>
        <w:t xml:space="preserve">sata), </w:t>
      </w:r>
      <w:r w:rsidRPr="00381811">
        <w:rPr>
          <w:lang w:val="sl-SI"/>
        </w:rPr>
        <w:t xml:space="preserve"> računajući od momenta prijema naloga - pismenog zahteva Kupca.</w:t>
      </w:r>
    </w:p>
    <w:p w:rsidR="00850DD2" w:rsidRPr="00381811" w:rsidRDefault="00850DD2" w:rsidP="00B97046">
      <w:pPr>
        <w:pStyle w:val="PlainText"/>
        <w:jc w:val="both"/>
        <w:rPr>
          <w:rFonts w:ascii="Times New Roman" w:eastAsia="MS Mincho" w:hAnsi="Times New Roman"/>
          <w:sz w:val="24"/>
          <w:szCs w:val="24"/>
          <w:lang w:val="sl-SI"/>
        </w:rPr>
      </w:pPr>
      <w:r w:rsidRPr="00381811">
        <w:rPr>
          <w:rFonts w:ascii="Times New Roman" w:hAnsi="Times New Roman"/>
          <w:sz w:val="24"/>
          <w:szCs w:val="24"/>
          <w:lang w:val="sl-SI"/>
        </w:rPr>
        <w:t xml:space="preserve">Kupac se obavezuje da svoje potrebe dostavi </w:t>
      </w:r>
      <w:r w:rsidRPr="00381811">
        <w:rPr>
          <w:rFonts w:ascii="Times New Roman" w:eastAsia="MS Mincho" w:hAnsi="Times New Roman"/>
          <w:sz w:val="24"/>
          <w:szCs w:val="24"/>
          <w:lang w:val="sl-SI"/>
        </w:rPr>
        <w:t xml:space="preserve">Prodavcu u </w:t>
      </w:r>
      <w:r w:rsidRPr="00381811">
        <w:rPr>
          <w:rFonts w:ascii="Times New Roman" w:hAnsi="Times New Roman"/>
          <w:sz w:val="24"/>
          <w:szCs w:val="24"/>
          <w:lang w:val="sl-SI"/>
        </w:rPr>
        <w:t xml:space="preserve">vidu pismenog naloga, koji će sadržati količine, mesto i rok isporuke.                   </w:t>
      </w:r>
      <w:r w:rsidRPr="00381811">
        <w:rPr>
          <w:rFonts w:ascii="Times New Roman" w:eastAsia="MS Mincho" w:hAnsi="Times New Roman"/>
          <w:sz w:val="24"/>
          <w:szCs w:val="24"/>
          <w:lang w:val="sl-SI"/>
        </w:rPr>
        <w:t xml:space="preserve">            </w:t>
      </w:r>
    </w:p>
    <w:p w:rsidR="00850DD2" w:rsidRPr="00381811" w:rsidRDefault="00850DD2" w:rsidP="00B97046">
      <w:pPr>
        <w:pStyle w:val="PlainText"/>
        <w:jc w:val="both"/>
        <w:rPr>
          <w:rFonts w:ascii="Times New Roman" w:eastAsia="MS Mincho" w:hAnsi="Times New Roman"/>
          <w:sz w:val="24"/>
          <w:szCs w:val="24"/>
          <w:lang w:val="sl-SI"/>
        </w:rPr>
      </w:pPr>
      <w:r w:rsidRPr="00381811">
        <w:rPr>
          <w:rFonts w:ascii="Times New Roman" w:eastAsia="MS Mincho" w:hAnsi="Times New Roman"/>
          <w:sz w:val="24"/>
          <w:szCs w:val="24"/>
          <w:lang w:val="sl-SI"/>
        </w:rPr>
        <w:t xml:space="preserve">U slučaju da Prodavac nije u mogućnosti da Kupcu isporuči tražene količine, dužan je da u roku do 24 sata </w:t>
      </w:r>
      <w:r w:rsidRPr="00381811">
        <w:rPr>
          <w:rFonts w:ascii="Times New Roman" w:hAnsi="Times New Roman"/>
          <w:sz w:val="24"/>
          <w:szCs w:val="24"/>
          <w:lang w:val="sl-SI"/>
        </w:rPr>
        <w:t xml:space="preserve">računajući od momenta prijema naloga </w:t>
      </w:r>
      <w:r w:rsidRPr="00381811">
        <w:rPr>
          <w:rFonts w:ascii="Times New Roman" w:eastAsia="MS Mincho" w:hAnsi="Times New Roman"/>
          <w:sz w:val="24"/>
          <w:szCs w:val="24"/>
          <w:lang w:val="sl-SI"/>
        </w:rPr>
        <w:t xml:space="preserve">za isporuku, dostavi Kupcu overenu pismenu izjavu sadržine da nije u mogućnosti da blagovremeno izvrši isporuku tražene količine, u suprotnom Kupac može jednostrano da raskine ovaj Ugovor. </w:t>
      </w:r>
    </w:p>
    <w:p w:rsidR="00720788" w:rsidRDefault="00850DD2" w:rsidP="00B97046">
      <w:pPr>
        <w:pStyle w:val="PlainText"/>
        <w:jc w:val="both"/>
        <w:rPr>
          <w:rFonts w:ascii="Times New Roman" w:eastAsia="MS Mincho" w:hAnsi="Times New Roman"/>
          <w:sz w:val="24"/>
          <w:szCs w:val="24"/>
          <w:lang w:val="sl-SI"/>
        </w:rPr>
      </w:pPr>
      <w:r w:rsidRPr="00381811">
        <w:rPr>
          <w:rFonts w:ascii="Times New Roman" w:eastAsia="MS Mincho" w:hAnsi="Times New Roman"/>
          <w:sz w:val="24"/>
          <w:szCs w:val="24"/>
          <w:lang w:val="sl-SI"/>
        </w:rPr>
        <w:t xml:space="preserve">Kupac zadržava pravo da bez obaveze plaćanja bilo kakve naknade štete, iz bilo kog razloga odustane od nabavke dela ili celokupne ugovorene količine predmeta kupoprodaje.   </w:t>
      </w:r>
    </w:p>
    <w:p w:rsidR="00720788" w:rsidRPr="00720788" w:rsidRDefault="00720788" w:rsidP="00720788">
      <w:pPr>
        <w:jc w:val="both"/>
        <w:rPr>
          <w:rFonts w:eastAsia="Calibri"/>
          <w:lang w:val="sl-SI"/>
        </w:rPr>
      </w:pPr>
      <w:r w:rsidRPr="00720788">
        <w:rPr>
          <w:rFonts w:eastAsia="Calibri"/>
          <w:lang w:val="sl-SI"/>
        </w:rPr>
        <w:t>Ugovorene jedinične cene važe i za više, odnosno manje prijavljene i isporučene količine proizvoda, ako ne prelazi 5% od ugovorenih količina robe.</w:t>
      </w:r>
    </w:p>
    <w:p w:rsidR="00850DD2" w:rsidRPr="00381811" w:rsidRDefault="00850DD2" w:rsidP="00B97046">
      <w:pPr>
        <w:pStyle w:val="PlainText"/>
        <w:jc w:val="both"/>
        <w:rPr>
          <w:rFonts w:ascii="Times New Roman" w:eastAsia="MS Mincho" w:hAnsi="Times New Roman"/>
          <w:sz w:val="24"/>
          <w:szCs w:val="24"/>
          <w:lang w:val="sl-SI"/>
        </w:rPr>
      </w:pPr>
    </w:p>
    <w:p w:rsidR="00850DD2" w:rsidRPr="00381811" w:rsidRDefault="00850DD2" w:rsidP="00B97046">
      <w:pPr>
        <w:pStyle w:val="PlainText"/>
        <w:tabs>
          <w:tab w:val="left" w:pos="6799"/>
        </w:tabs>
        <w:jc w:val="both"/>
        <w:rPr>
          <w:b/>
          <w:bCs/>
          <w:sz w:val="24"/>
          <w:szCs w:val="24"/>
          <w:lang w:val="sl-SI"/>
        </w:rPr>
      </w:pPr>
      <w:r w:rsidRPr="00381811">
        <w:rPr>
          <w:rFonts w:eastAsia="MS Mincho"/>
          <w:sz w:val="24"/>
          <w:szCs w:val="24"/>
          <w:lang w:val="sl-SI"/>
        </w:rPr>
        <w:t xml:space="preserve">      </w:t>
      </w:r>
      <w:r w:rsidRPr="00381811">
        <w:rPr>
          <w:rFonts w:eastAsia="MS Mincho"/>
          <w:sz w:val="24"/>
          <w:szCs w:val="24"/>
          <w:lang w:val="sl-SI"/>
        </w:rPr>
        <w:tab/>
      </w:r>
    </w:p>
    <w:p w:rsidR="00850DD2" w:rsidRPr="00381811" w:rsidRDefault="00850DD2" w:rsidP="00B97046">
      <w:pPr>
        <w:jc w:val="center"/>
        <w:rPr>
          <w:b/>
          <w:bCs/>
          <w:lang w:val="sl-SI"/>
        </w:rPr>
      </w:pPr>
      <w:r w:rsidRPr="00381811">
        <w:rPr>
          <w:b/>
          <w:bCs/>
          <w:lang w:val="sl-SI"/>
        </w:rPr>
        <w:t xml:space="preserve">Član 8.   </w:t>
      </w:r>
    </w:p>
    <w:p w:rsidR="00850DD2" w:rsidRPr="00381811" w:rsidRDefault="00850DD2" w:rsidP="00B97046">
      <w:pPr>
        <w:pStyle w:val="PlainText"/>
        <w:jc w:val="both"/>
        <w:rPr>
          <w:rFonts w:ascii="Times New Roman" w:eastAsia="MS Mincho" w:hAnsi="Times New Roman"/>
          <w:sz w:val="24"/>
          <w:szCs w:val="24"/>
          <w:lang w:val="sl-SI"/>
        </w:rPr>
      </w:pPr>
      <w:r w:rsidRPr="00381811">
        <w:rPr>
          <w:rFonts w:ascii="Times New Roman" w:eastAsia="MS Mincho" w:hAnsi="Times New Roman"/>
          <w:sz w:val="24"/>
          <w:szCs w:val="24"/>
          <w:lang w:val="sl-SI"/>
        </w:rPr>
        <w:t xml:space="preserve">Kupac je dužan da sprovede organizaciju rada kojom će se obezbediti prijem </w:t>
      </w:r>
      <w:r w:rsidRPr="00381811">
        <w:rPr>
          <w:sz w:val="24"/>
          <w:szCs w:val="24"/>
          <w:lang w:val="sl-SI"/>
        </w:rPr>
        <w:t>GASNOG ULJA EKSTRA LAKOG EVRO EL</w:t>
      </w:r>
      <w:r w:rsidRPr="00381811">
        <w:rPr>
          <w:rFonts w:ascii="Times New Roman" w:hAnsi="Times New Roman"/>
          <w:sz w:val="24"/>
          <w:szCs w:val="24"/>
          <w:lang w:val="sl-SI"/>
        </w:rPr>
        <w:t xml:space="preserve"> u</w:t>
      </w:r>
      <w:r w:rsidRPr="00381811">
        <w:rPr>
          <w:rFonts w:ascii="Times New Roman" w:eastAsia="MS Mincho" w:hAnsi="Times New Roman"/>
          <w:sz w:val="24"/>
          <w:szCs w:val="24"/>
          <w:lang w:val="sl-SI"/>
        </w:rPr>
        <w:t xml:space="preserve"> vremenu od 07.00 do 15.00 časova. </w:t>
      </w:r>
    </w:p>
    <w:p w:rsidR="00850DD2" w:rsidRPr="00381811" w:rsidRDefault="00850DD2" w:rsidP="00B97046">
      <w:pPr>
        <w:pStyle w:val="PlainText"/>
        <w:jc w:val="both"/>
        <w:rPr>
          <w:rFonts w:ascii="Times New Roman" w:eastAsia="MS Mincho" w:hAnsi="Times New Roman"/>
          <w:sz w:val="24"/>
          <w:szCs w:val="24"/>
          <w:lang w:val="sl-SI"/>
        </w:rPr>
      </w:pPr>
      <w:r w:rsidRPr="00381811">
        <w:rPr>
          <w:rFonts w:ascii="Times New Roman" w:hAnsi="Times New Roman"/>
          <w:sz w:val="24"/>
          <w:szCs w:val="24"/>
          <w:lang w:val="sl-SI"/>
        </w:rPr>
        <w:t xml:space="preserve">Smatra se da je izvršen </w:t>
      </w:r>
      <w:r w:rsidRPr="00381811">
        <w:rPr>
          <w:rFonts w:ascii="Times New Roman" w:hAnsi="Times New Roman"/>
          <w:sz w:val="24"/>
          <w:szCs w:val="24"/>
          <w:lang w:val="sr-Latn-CS"/>
        </w:rPr>
        <w:t xml:space="preserve">kvantitativni prijem predmeta nabavke </w:t>
      </w:r>
      <w:r w:rsidRPr="00381811">
        <w:rPr>
          <w:rFonts w:ascii="Times New Roman" w:hAnsi="Times New Roman"/>
          <w:sz w:val="24"/>
          <w:szCs w:val="24"/>
          <w:lang w:val="sl-SI"/>
        </w:rPr>
        <w:t xml:space="preserve">kada Prodavac isporuči a Kupac preuzme isti.  </w:t>
      </w:r>
    </w:p>
    <w:p w:rsidR="00850DD2" w:rsidRPr="00381811" w:rsidRDefault="00850DD2" w:rsidP="00B97046">
      <w:pPr>
        <w:jc w:val="both"/>
        <w:rPr>
          <w:lang w:val="sl-SI"/>
        </w:rPr>
      </w:pPr>
      <w:r w:rsidRPr="00381811">
        <w:rPr>
          <w:lang w:val="sl-SI"/>
        </w:rPr>
        <w:t xml:space="preserve">Smatra se da je izvršen </w:t>
      </w:r>
      <w:r w:rsidRPr="00381811">
        <w:rPr>
          <w:lang w:val="sr-Latn-CS"/>
        </w:rPr>
        <w:t>kvalitativn</w:t>
      </w:r>
      <w:r w:rsidRPr="00381811">
        <w:rPr>
          <w:lang w:val="sl-SI"/>
        </w:rPr>
        <w:t xml:space="preserve">i </w:t>
      </w:r>
      <w:r w:rsidRPr="00381811">
        <w:rPr>
          <w:lang w:val="sr-Latn-CS"/>
        </w:rPr>
        <w:t>prijem predmeta nabavke</w:t>
      </w:r>
      <w:r w:rsidRPr="00381811">
        <w:rPr>
          <w:lang w:val="sl-SI"/>
        </w:rPr>
        <w:t xml:space="preserve"> kada Kupac, po izvršenom </w:t>
      </w:r>
      <w:r w:rsidRPr="00381811">
        <w:rPr>
          <w:lang w:val="sr-Latn-CS"/>
        </w:rPr>
        <w:t xml:space="preserve">kvantitativnom prijemu </w:t>
      </w:r>
      <w:r w:rsidRPr="00381811">
        <w:rPr>
          <w:lang w:val="sl-SI"/>
        </w:rPr>
        <w:t xml:space="preserve">istog, utvrdi da mu je predmet nabavke isporučen u potpunosti, u skladu sa zahtevanim tehničkim karakteristikama i prihvaćenom ponudom, a otpremnicu o primopredaji potpišu ovlašćena lica Kupca i Prodavca.                 </w:t>
      </w:r>
    </w:p>
    <w:p w:rsidR="00850DD2" w:rsidRPr="00381811" w:rsidRDefault="00850DD2" w:rsidP="00B97046">
      <w:pPr>
        <w:pStyle w:val="PlainText"/>
        <w:jc w:val="center"/>
        <w:rPr>
          <w:rFonts w:ascii="Times New Roman" w:eastAsia="MS Mincho" w:hAnsi="Times New Roman"/>
          <w:b/>
          <w:bCs/>
          <w:sz w:val="24"/>
          <w:szCs w:val="24"/>
          <w:lang w:val="sr-Latn-CS"/>
        </w:rPr>
      </w:pPr>
    </w:p>
    <w:p w:rsidR="00850DD2" w:rsidRPr="00381811" w:rsidRDefault="00850DD2" w:rsidP="00B97046">
      <w:pPr>
        <w:pStyle w:val="PlainText"/>
        <w:jc w:val="center"/>
        <w:rPr>
          <w:rFonts w:ascii="Times New Roman" w:eastAsia="MS Mincho" w:hAnsi="Times New Roman"/>
          <w:b/>
          <w:bCs/>
          <w:sz w:val="24"/>
          <w:szCs w:val="24"/>
          <w:lang w:val="sr-Latn-CS"/>
        </w:rPr>
      </w:pPr>
      <w:r w:rsidRPr="00381811">
        <w:rPr>
          <w:rFonts w:ascii="Times New Roman" w:eastAsia="MS Mincho" w:hAnsi="Times New Roman"/>
          <w:b/>
          <w:bCs/>
          <w:sz w:val="24"/>
          <w:szCs w:val="24"/>
        </w:rPr>
        <w:t xml:space="preserve">Član </w:t>
      </w:r>
      <w:r w:rsidRPr="00381811">
        <w:rPr>
          <w:rFonts w:ascii="Times New Roman" w:eastAsia="MS Mincho" w:hAnsi="Times New Roman"/>
          <w:b/>
          <w:bCs/>
          <w:sz w:val="24"/>
          <w:szCs w:val="24"/>
          <w:lang w:val="sr-Latn-CS"/>
        </w:rPr>
        <w:t>9</w:t>
      </w:r>
      <w:r w:rsidRPr="00381811">
        <w:rPr>
          <w:rFonts w:ascii="Times New Roman" w:eastAsia="MS Mincho" w:hAnsi="Times New Roman"/>
          <w:b/>
          <w:bCs/>
          <w:sz w:val="24"/>
          <w:szCs w:val="24"/>
        </w:rPr>
        <w:t>.</w:t>
      </w:r>
    </w:p>
    <w:p w:rsidR="00850DD2" w:rsidRPr="00381811" w:rsidRDefault="00850DD2" w:rsidP="00B97046">
      <w:pPr>
        <w:pStyle w:val="BodyText2"/>
        <w:spacing w:after="0" w:line="240" w:lineRule="auto"/>
        <w:jc w:val="both"/>
        <w:rPr>
          <w:lang w:val="sr-Latn-CS"/>
        </w:rPr>
      </w:pPr>
      <w:r w:rsidRPr="00381811">
        <w:rPr>
          <w:lang w:val="sr-Latn-CS"/>
        </w:rPr>
        <w:t xml:space="preserve">Ukoliko Prodavac isporuči predmet nabavke mimo </w:t>
      </w:r>
      <w:r w:rsidRPr="00381811">
        <w:rPr>
          <w:lang w:val="sl-SI"/>
        </w:rPr>
        <w:t>naloga,</w:t>
      </w:r>
      <w:r w:rsidRPr="00381811">
        <w:rPr>
          <w:lang w:val="sr-Latn-CS"/>
        </w:rPr>
        <w:t xml:space="preserve"> Kupac zadržava pravo da isti vrati Prodavcu.</w:t>
      </w:r>
      <w:r w:rsidRPr="00381811">
        <w:rPr>
          <w:lang w:val="sl-SI"/>
        </w:rPr>
        <w:t xml:space="preserve"> Ukoliko Prodavac ne prihvati vraćene količine koje nisu zahtevane, Kupac se oslobađa obaveze plaćanja za te količine.</w:t>
      </w:r>
      <w:r w:rsidRPr="00381811">
        <w:rPr>
          <w:lang w:val="sr-Latn-CS"/>
        </w:rPr>
        <w:t xml:space="preserve">  </w:t>
      </w:r>
    </w:p>
    <w:p w:rsidR="00850DD2" w:rsidRPr="00034BB7" w:rsidRDefault="00850DD2" w:rsidP="00B97046">
      <w:pPr>
        <w:pStyle w:val="PlainText"/>
        <w:jc w:val="both"/>
        <w:rPr>
          <w:rFonts w:ascii="Times New Roman" w:eastAsia="MS Mincho" w:hAnsi="Times New Roman"/>
          <w:sz w:val="22"/>
          <w:szCs w:val="22"/>
          <w:lang w:val="sl-SI"/>
        </w:rPr>
      </w:pPr>
      <w:r w:rsidRPr="00034BB7">
        <w:rPr>
          <w:rFonts w:ascii="Times New Roman" w:eastAsia="MS Mincho" w:hAnsi="Times New Roman"/>
          <w:sz w:val="22"/>
          <w:szCs w:val="22"/>
          <w:lang w:val="sr-Latn-CS"/>
        </w:rPr>
        <w:lastRenderedPageBreak/>
        <w:t xml:space="preserve">Prodavac je u obavezi da </w:t>
      </w:r>
      <w:r w:rsidRPr="00034BB7">
        <w:rPr>
          <w:rFonts w:ascii="Times New Roman" w:hAnsi="Times New Roman"/>
          <w:sz w:val="22"/>
          <w:szCs w:val="22"/>
          <w:lang w:val="sr-Latn-CS"/>
        </w:rPr>
        <w:t>isporu</w:t>
      </w:r>
      <w:r w:rsidRPr="00034BB7">
        <w:rPr>
          <w:rFonts w:ascii="Times New Roman" w:hAnsi="Times New Roman"/>
          <w:sz w:val="22"/>
          <w:szCs w:val="22"/>
        </w:rPr>
        <w:t>č</w:t>
      </w:r>
      <w:r w:rsidRPr="00034BB7">
        <w:rPr>
          <w:rFonts w:ascii="Times New Roman" w:hAnsi="Times New Roman"/>
          <w:sz w:val="22"/>
          <w:szCs w:val="22"/>
          <w:lang w:val="sr-Latn-CS"/>
        </w:rPr>
        <w:t>i</w:t>
      </w:r>
      <w:r w:rsidRPr="00034BB7">
        <w:rPr>
          <w:rFonts w:ascii="Times New Roman" w:hAnsi="Times New Roman"/>
          <w:sz w:val="22"/>
          <w:szCs w:val="22"/>
        </w:rPr>
        <w:t xml:space="preserve"> </w:t>
      </w:r>
      <w:r w:rsidRPr="00034BB7">
        <w:rPr>
          <w:rFonts w:ascii="Times New Roman" w:eastAsia="MS Mincho" w:hAnsi="Times New Roman"/>
          <w:sz w:val="22"/>
          <w:szCs w:val="22"/>
          <w:lang w:val="sr-Latn-CS"/>
        </w:rPr>
        <w:t xml:space="preserve">isključivo količine koje su tražene od strane Kupca, u suprotnom Prodavac je dužan da naknadi svu nastalu štetu, a Kupac nije u obavezi da izvrši plaćanje količina koje nisu tražene.            </w:t>
      </w:r>
    </w:p>
    <w:p w:rsidR="00850DD2" w:rsidRPr="00034BB7" w:rsidRDefault="00850DD2" w:rsidP="00B97046">
      <w:pPr>
        <w:tabs>
          <w:tab w:val="left" w:pos="285"/>
          <w:tab w:val="left" w:pos="852"/>
          <w:tab w:val="left" w:pos="1441"/>
          <w:tab w:val="left" w:pos="1986"/>
          <w:tab w:val="left" w:pos="2553"/>
          <w:tab w:val="left" w:pos="3120"/>
          <w:tab w:val="left" w:pos="3687"/>
          <w:tab w:val="left" w:pos="4254"/>
          <w:tab w:val="left" w:pos="4821"/>
        </w:tabs>
        <w:jc w:val="center"/>
        <w:rPr>
          <w:b/>
          <w:bCs/>
          <w:sz w:val="22"/>
          <w:szCs w:val="22"/>
          <w:lang w:val="sr-Latn-CS"/>
        </w:rPr>
      </w:pPr>
      <w:r w:rsidRPr="00034BB7">
        <w:rPr>
          <w:b/>
          <w:bCs/>
          <w:sz w:val="22"/>
          <w:szCs w:val="22"/>
          <w:lang w:val="sr-Latn-CS"/>
        </w:rPr>
        <w:t xml:space="preserve">Član 10.  </w:t>
      </w:r>
    </w:p>
    <w:p w:rsidR="00850DD2" w:rsidRPr="00034BB7" w:rsidRDefault="00850DD2" w:rsidP="00B97046">
      <w:pPr>
        <w:pStyle w:val="BodyText"/>
        <w:rPr>
          <w:sz w:val="22"/>
          <w:szCs w:val="22"/>
          <w:lang w:val="sl-SI"/>
        </w:rPr>
      </w:pPr>
      <w:r w:rsidRPr="00034BB7">
        <w:rPr>
          <w:sz w:val="22"/>
          <w:szCs w:val="22"/>
          <w:lang w:val="sl-SI"/>
        </w:rPr>
        <w:t xml:space="preserve">Prodavac je u obavezi da prilikom zaključenja ovog Ugovora dostavi Kupcu deklaraciju </w:t>
      </w:r>
      <w:r w:rsidRPr="00034BB7">
        <w:rPr>
          <w:sz w:val="22"/>
          <w:szCs w:val="22"/>
          <w:lang w:val="sr-Latn-CS"/>
        </w:rPr>
        <w:t>proizvođača</w:t>
      </w:r>
      <w:r w:rsidRPr="00034BB7">
        <w:rPr>
          <w:sz w:val="22"/>
          <w:szCs w:val="22"/>
          <w:lang w:val="sl-SI"/>
        </w:rPr>
        <w:t xml:space="preserve"> za predmetnu isporuku.        </w:t>
      </w:r>
    </w:p>
    <w:p w:rsidR="00850DD2" w:rsidRPr="00034BB7" w:rsidRDefault="00850DD2" w:rsidP="00B97046">
      <w:pPr>
        <w:tabs>
          <w:tab w:val="left" w:pos="3200"/>
        </w:tabs>
        <w:jc w:val="both"/>
        <w:rPr>
          <w:sz w:val="22"/>
          <w:szCs w:val="22"/>
          <w:lang w:val="sl-SI"/>
        </w:rPr>
      </w:pPr>
      <w:r w:rsidRPr="00034BB7">
        <w:rPr>
          <w:sz w:val="22"/>
          <w:szCs w:val="22"/>
          <w:lang w:val="sl-SI"/>
        </w:rPr>
        <w:t xml:space="preserve">Kvalitet isporučenog predmeta nabavke </w:t>
      </w:r>
      <w:r w:rsidRPr="00034BB7">
        <w:rPr>
          <w:sz w:val="22"/>
          <w:szCs w:val="22"/>
          <w:lang w:val="es-AR"/>
        </w:rPr>
        <w:t>mora biti u skladu sa važećim standardima.</w:t>
      </w:r>
    </w:p>
    <w:p w:rsidR="00850DD2" w:rsidRPr="00034BB7" w:rsidRDefault="00850DD2" w:rsidP="00B97046">
      <w:pPr>
        <w:pStyle w:val="PlainText"/>
        <w:jc w:val="both"/>
        <w:rPr>
          <w:rFonts w:ascii="Times New Roman" w:hAnsi="Times New Roman"/>
          <w:sz w:val="22"/>
          <w:szCs w:val="22"/>
          <w:lang w:val="sr-Latn-CS"/>
        </w:rPr>
      </w:pPr>
      <w:r w:rsidRPr="00034BB7">
        <w:rPr>
          <w:rFonts w:ascii="Times New Roman" w:hAnsi="Times New Roman"/>
          <w:sz w:val="22"/>
          <w:szCs w:val="22"/>
          <w:lang w:val="sr-Latn-CS"/>
        </w:rPr>
        <w:t>Kupac</w:t>
      </w:r>
      <w:r w:rsidRPr="00034BB7">
        <w:rPr>
          <w:rFonts w:ascii="Times New Roman" w:hAnsi="Times New Roman"/>
          <w:sz w:val="22"/>
          <w:szCs w:val="22"/>
        </w:rPr>
        <w:t xml:space="preserve"> </w:t>
      </w:r>
      <w:r w:rsidRPr="00034BB7">
        <w:rPr>
          <w:rFonts w:ascii="Times New Roman" w:hAnsi="Times New Roman"/>
          <w:sz w:val="22"/>
          <w:szCs w:val="22"/>
          <w:lang w:val="sr-Latn-CS"/>
        </w:rPr>
        <w:t>ima</w:t>
      </w:r>
      <w:r w:rsidRPr="00034BB7">
        <w:rPr>
          <w:rFonts w:ascii="Times New Roman" w:hAnsi="Times New Roman"/>
          <w:sz w:val="22"/>
          <w:szCs w:val="22"/>
        </w:rPr>
        <w:t xml:space="preserve"> </w:t>
      </w:r>
      <w:r w:rsidRPr="00034BB7">
        <w:rPr>
          <w:rFonts w:ascii="Times New Roman" w:hAnsi="Times New Roman"/>
          <w:sz w:val="22"/>
          <w:szCs w:val="22"/>
          <w:lang w:val="sr-Latn-CS"/>
        </w:rPr>
        <w:t>pravo</w:t>
      </w:r>
      <w:r w:rsidRPr="00034BB7">
        <w:rPr>
          <w:rFonts w:ascii="Times New Roman" w:hAnsi="Times New Roman"/>
          <w:sz w:val="22"/>
          <w:szCs w:val="22"/>
        </w:rPr>
        <w:t xml:space="preserve"> </w:t>
      </w:r>
      <w:r w:rsidRPr="00034BB7">
        <w:rPr>
          <w:rFonts w:ascii="Times New Roman" w:hAnsi="Times New Roman"/>
          <w:sz w:val="22"/>
          <w:szCs w:val="22"/>
          <w:lang w:val="sr-Latn-CS"/>
        </w:rPr>
        <w:t>na</w:t>
      </w:r>
      <w:r w:rsidRPr="00034BB7">
        <w:rPr>
          <w:rFonts w:ascii="Times New Roman" w:hAnsi="Times New Roman"/>
          <w:sz w:val="22"/>
          <w:szCs w:val="22"/>
        </w:rPr>
        <w:t xml:space="preserve"> </w:t>
      </w:r>
      <w:r w:rsidRPr="00034BB7">
        <w:rPr>
          <w:rFonts w:ascii="Times New Roman" w:hAnsi="Times New Roman"/>
          <w:sz w:val="22"/>
          <w:szCs w:val="22"/>
          <w:lang w:val="sr-Latn-CS"/>
        </w:rPr>
        <w:t>reklamaciju</w:t>
      </w:r>
      <w:r w:rsidRPr="00034BB7">
        <w:rPr>
          <w:rFonts w:ascii="Times New Roman" w:hAnsi="Times New Roman"/>
          <w:sz w:val="22"/>
          <w:szCs w:val="22"/>
        </w:rPr>
        <w:t xml:space="preserve"> </w:t>
      </w:r>
      <w:r w:rsidRPr="00034BB7">
        <w:rPr>
          <w:rFonts w:ascii="Times New Roman" w:hAnsi="Times New Roman"/>
          <w:sz w:val="22"/>
          <w:szCs w:val="22"/>
          <w:lang w:val="sr-Latn-CS"/>
        </w:rPr>
        <w:t>kvaliteta</w:t>
      </w:r>
      <w:r w:rsidRPr="00034BB7">
        <w:rPr>
          <w:rFonts w:ascii="Times New Roman" w:hAnsi="Times New Roman"/>
          <w:sz w:val="22"/>
          <w:szCs w:val="22"/>
        </w:rPr>
        <w:t xml:space="preserve"> </w:t>
      </w:r>
      <w:r w:rsidRPr="00034BB7">
        <w:rPr>
          <w:rFonts w:ascii="Times New Roman" w:hAnsi="Times New Roman"/>
          <w:sz w:val="22"/>
          <w:szCs w:val="22"/>
          <w:lang w:val="sr-Latn-CS"/>
        </w:rPr>
        <w:t>isporu</w:t>
      </w:r>
      <w:r w:rsidRPr="00034BB7">
        <w:rPr>
          <w:rFonts w:ascii="Times New Roman" w:hAnsi="Times New Roman"/>
          <w:sz w:val="22"/>
          <w:szCs w:val="22"/>
        </w:rPr>
        <w:t>č</w:t>
      </w:r>
      <w:r w:rsidRPr="00034BB7">
        <w:rPr>
          <w:rFonts w:ascii="Times New Roman" w:hAnsi="Times New Roman"/>
          <w:sz w:val="22"/>
          <w:szCs w:val="22"/>
          <w:lang w:val="sr-Latn-CS"/>
        </w:rPr>
        <w:t>enog predmeta nabavke</w:t>
      </w:r>
      <w:r w:rsidRPr="00034BB7">
        <w:rPr>
          <w:rFonts w:ascii="Times New Roman" w:hAnsi="Times New Roman"/>
          <w:sz w:val="22"/>
          <w:szCs w:val="22"/>
        </w:rPr>
        <w:t>,</w:t>
      </w:r>
      <w:r w:rsidRPr="00034BB7">
        <w:rPr>
          <w:rFonts w:ascii="Times New Roman" w:hAnsi="Times New Roman"/>
          <w:sz w:val="22"/>
          <w:szCs w:val="22"/>
          <w:lang w:val="sr-Latn-CS"/>
        </w:rPr>
        <w:t xml:space="preserve"> u</w:t>
      </w:r>
      <w:r w:rsidRPr="00034BB7">
        <w:rPr>
          <w:rFonts w:ascii="Times New Roman" w:hAnsi="Times New Roman"/>
          <w:sz w:val="22"/>
          <w:szCs w:val="22"/>
        </w:rPr>
        <w:t xml:space="preserve"> </w:t>
      </w:r>
      <w:r w:rsidRPr="00034BB7">
        <w:rPr>
          <w:rFonts w:ascii="Times New Roman" w:hAnsi="Times New Roman"/>
          <w:sz w:val="22"/>
          <w:szCs w:val="22"/>
          <w:lang w:val="sr-Latn-CS"/>
        </w:rPr>
        <w:t>kom</w:t>
      </w:r>
      <w:r w:rsidRPr="00034BB7">
        <w:rPr>
          <w:rFonts w:ascii="Times New Roman" w:hAnsi="Times New Roman"/>
          <w:sz w:val="22"/>
          <w:szCs w:val="22"/>
        </w:rPr>
        <w:t xml:space="preserve"> </w:t>
      </w:r>
      <w:r w:rsidRPr="00034BB7">
        <w:rPr>
          <w:rFonts w:ascii="Times New Roman" w:hAnsi="Times New Roman"/>
          <w:sz w:val="22"/>
          <w:szCs w:val="22"/>
          <w:lang w:val="sr-Latn-CS"/>
        </w:rPr>
        <w:t>slu</w:t>
      </w:r>
      <w:r w:rsidRPr="00034BB7">
        <w:rPr>
          <w:rFonts w:ascii="Times New Roman" w:hAnsi="Times New Roman"/>
          <w:sz w:val="22"/>
          <w:szCs w:val="22"/>
        </w:rPr>
        <w:t>č</w:t>
      </w:r>
      <w:r w:rsidRPr="00034BB7">
        <w:rPr>
          <w:rFonts w:ascii="Times New Roman" w:hAnsi="Times New Roman"/>
          <w:sz w:val="22"/>
          <w:szCs w:val="22"/>
          <w:lang w:val="sr-Latn-CS"/>
        </w:rPr>
        <w:t>aju</w:t>
      </w:r>
      <w:r w:rsidRPr="00034BB7">
        <w:rPr>
          <w:rFonts w:ascii="Times New Roman" w:hAnsi="Times New Roman"/>
          <w:sz w:val="22"/>
          <w:szCs w:val="22"/>
        </w:rPr>
        <w:t xml:space="preserve"> </w:t>
      </w:r>
      <w:r w:rsidRPr="00034BB7">
        <w:rPr>
          <w:rFonts w:ascii="Times New Roman" w:hAnsi="Times New Roman"/>
          <w:sz w:val="22"/>
          <w:szCs w:val="22"/>
          <w:lang w:val="sr-Latn-CS"/>
        </w:rPr>
        <w:t>je</w:t>
      </w:r>
      <w:r w:rsidRPr="00034BB7">
        <w:rPr>
          <w:rFonts w:ascii="Times New Roman" w:hAnsi="Times New Roman"/>
          <w:sz w:val="22"/>
          <w:szCs w:val="22"/>
        </w:rPr>
        <w:t xml:space="preserve"> </w:t>
      </w:r>
      <w:r w:rsidRPr="00034BB7">
        <w:rPr>
          <w:rFonts w:ascii="Times New Roman" w:hAnsi="Times New Roman"/>
          <w:sz w:val="22"/>
          <w:szCs w:val="22"/>
          <w:lang w:val="sr-Latn-CS"/>
        </w:rPr>
        <w:t>du</w:t>
      </w:r>
      <w:r w:rsidRPr="00034BB7">
        <w:rPr>
          <w:rFonts w:ascii="Times New Roman" w:hAnsi="Times New Roman"/>
          <w:sz w:val="22"/>
          <w:szCs w:val="22"/>
        </w:rPr>
        <w:t>ž</w:t>
      </w:r>
      <w:r w:rsidRPr="00034BB7">
        <w:rPr>
          <w:rFonts w:ascii="Times New Roman" w:hAnsi="Times New Roman"/>
          <w:sz w:val="22"/>
          <w:szCs w:val="22"/>
          <w:lang w:val="sr-Latn-CS"/>
        </w:rPr>
        <w:t>an</w:t>
      </w:r>
      <w:r w:rsidRPr="00034BB7">
        <w:rPr>
          <w:rFonts w:ascii="Times New Roman" w:hAnsi="Times New Roman"/>
          <w:sz w:val="22"/>
          <w:szCs w:val="22"/>
        </w:rPr>
        <w:t xml:space="preserve"> </w:t>
      </w:r>
      <w:r w:rsidRPr="00034BB7">
        <w:rPr>
          <w:rFonts w:ascii="Times New Roman" w:hAnsi="Times New Roman"/>
          <w:sz w:val="22"/>
          <w:szCs w:val="22"/>
          <w:lang w:val="sr-Latn-CS"/>
        </w:rPr>
        <w:t>da</w:t>
      </w:r>
      <w:r w:rsidRPr="00034BB7">
        <w:rPr>
          <w:rFonts w:ascii="Times New Roman" w:hAnsi="Times New Roman"/>
          <w:sz w:val="22"/>
          <w:szCs w:val="22"/>
        </w:rPr>
        <w:t xml:space="preserve"> </w:t>
      </w:r>
      <w:r w:rsidRPr="00034BB7">
        <w:rPr>
          <w:rFonts w:ascii="Times New Roman" w:hAnsi="Times New Roman"/>
          <w:sz w:val="22"/>
          <w:szCs w:val="22"/>
          <w:lang w:val="sr-Latn-CS"/>
        </w:rPr>
        <w:t>ulo</w:t>
      </w:r>
      <w:r w:rsidRPr="00034BB7">
        <w:rPr>
          <w:rFonts w:ascii="Times New Roman" w:hAnsi="Times New Roman"/>
          <w:sz w:val="22"/>
          <w:szCs w:val="22"/>
        </w:rPr>
        <w:t>ž</w:t>
      </w:r>
      <w:r w:rsidRPr="00034BB7">
        <w:rPr>
          <w:rFonts w:ascii="Times New Roman" w:hAnsi="Times New Roman"/>
          <w:sz w:val="22"/>
          <w:szCs w:val="22"/>
          <w:lang w:val="sr-Latn-CS"/>
        </w:rPr>
        <w:t>i</w:t>
      </w:r>
      <w:r w:rsidRPr="00034BB7">
        <w:rPr>
          <w:rFonts w:ascii="Times New Roman" w:hAnsi="Times New Roman"/>
          <w:sz w:val="22"/>
          <w:szCs w:val="22"/>
        </w:rPr>
        <w:t xml:space="preserve"> </w:t>
      </w:r>
      <w:r w:rsidRPr="00034BB7">
        <w:rPr>
          <w:rFonts w:ascii="Times New Roman" w:hAnsi="Times New Roman"/>
          <w:sz w:val="22"/>
          <w:szCs w:val="22"/>
          <w:lang w:val="sr-Latn-CS"/>
        </w:rPr>
        <w:t>prigovor</w:t>
      </w:r>
      <w:r w:rsidRPr="00034BB7">
        <w:rPr>
          <w:rFonts w:ascii="Times New Roman" w:hAnsi="Times New Roman"/>
          <w:sz w:val="22"/>
          <w:szCs w:val="22"/>
        </w:rPr>
        <w:t xml:space="preserve"> </w:t>
      </w:r>
      <w:r w:rsidRPr="00034BB7">
        <w:rPr>
          <w:rFonts w:ascii="Times New Roman" w:hAnsi="Times New Roman"/>
          <w:sz w:val="22"/>
          <w:szCs w:val="22"/>
          <w:lang w:val="sr-Latn-CS"/>
        </w:rPr>
        <w:t>bez</w:t>
      </w:r>
      <w:r w:rsidRPr="00034BB7">
        <w:rPr>
          <w:rFonts w:ascii="Times New Roman" w:hAnsi="Times New Roman"/>
          <w:sz w:val="22"/>
          <w:szCs w:val="22"/>
        </w:rPr>
        <w:t xml:space="preserve"> </w:t>
      </w:r>
      <w:r w:rsidRPr="00034BB7">
        <w:rPr>
          <w:rFonts w:ascii="Times New Roman" w:hAnsi="Times New Roman"/>
          <w:sz w:val="22"/>
          <w:szCs w:val="22"/>
          <w:lang w:val="sr-Latn-CS"/>
        </w:rPr>
        <w:t>odlaganja</w:t>
      </w:r>
      <w:r w:rsidRPr="00034BB7">
        <w:rPr>
          <w:rFonts w:ascii="Times New Roman" w:hAnsi="Times New Roman"/>
          <w:sz w:val="22"/>
          <w:szCs w:val="22"/>
        </w:rPr>
        <w:t xml:space="preserve">, </w:t>
      </w:r>
      <w:r w:rsidRPr="00034BB7">
        <w:rPr>
          <w:rFonts w:ascii="Times New Roman" w:hAnsi="Times New Roman"/>
          <w:sz w:val="22"/>
          <w:szCs w:val="22"/>
          <w:lang w:val="sr-Latn-CS"/>
        </w:rPr>
        <w:t>a</w:t>
      </w:r>
      <w:r w:rsidRPr="00034BB7">
        <w:rPr>
          <w:rFonts w:ascii="Times New Roman" w:hAnsi="Times New Roman"/>
          <w:sz w:val="22"/>
          <w:szCs w:val="22"/>
        </w:rPr>
        <w:t xml:space="preserve"> </w:t>
      </w:r>
      <w:r w:rsidRPr="00034BB7">
        <w:rPr>
          <w:rFonts w:ascii="Times New Roman" w:hAnsi="Times New Roman"/>
          <w:sz w:val="22"/>
          <w:szCs w:val="22"/>
          <w:lang w:val="sr-Latn-CS"/>
        </w:rPr>
        <w:t>u</w:t>
      </w:r>
      <w:r w:rsidRPr="00034BB7">
        <w:rPr>
          <w:rFonts w:ascii="Times New Roman" w:hAnsi="Times New Roman"/>
          <w:sz w:val="22"/>
          <w:szCs w:val="22"/>
        </w:rPr>
        <w:t xml:space="preserve"> </w:t>
      </w:r>
      <w:r w:rsidRPr="00034BB7">
        <w:rPr>
          <w:rFonts w:ascii="Times New Roman" w:hAnsi="Times New Roman"/>
          <w:sz w:val="22"/>
          <w:szCs w:val="22"/>
          <w:lang w:val="sr-Latn-CS"/>
        </w:rPr>
        <w:t>slu</w:t>
      </w:r>
      <w:r w:rsidRPr="00034BB7">
        <w:rPr>
          <w:rFonts w:ascii="Times New Roman" w:hAnsi="Times New Roman"/>
          <w:sz w:val="22"/>
          <w:szCs w:val="22"/>
        </w:rPr>
        <w:t>č</w:t>
      </w:r>
      <w:r w:rsidRPr="00034BB7">
        <w:rPr>
          <w:rFonts w:ascii="Times New Roman" w:hAnsi="Times New Roman"/>
          <w:sz w:val="22"/>
          <w:szCs w:val="22"/>
          <w:lang w:val="sr-Latn-CS"/>
        </w:rPr>
        <w:t>aju</w:t>
      </w:r>
      <w:r w:rsidRPr="00034BB7">
        <w:rPr>
          <w:rFonts w:ascii="Times New Roman" w:hAnsi="Times New Roman"/>
          <w:sz w:val="22"/>
          <w:szCs w:val="22"/>
        </w:rPr>
        <w:t xml:space="preserve"> </w:t>
      </w:r>
      <w:r w:rsidRPr="00034BB7">
        <w:rPr>
          <w:rFonts w:ascii="Times New Roman" w:hAnsi="Times New Roman"/>
          <w:sz w:val="22"/>
          <w:szCs w:val="22"/>
          <w:lang w:val="sr-Latn-CS"/>
        </w:rPr>
        <w:t>skrivenih</w:t>
      </w:r>
      <w:r w:rsidRPr="00034BB7">
        <w:rPr>
          <w:rFonts w:ascii="Times New Roman" w:hAnsi="Times New Roman"/>
          <w:sz w:val="22"/>
          <w:szCs w:val="22"/>
        </w:rPr>
        <w:t xml:space="preserve"> </w:t>
      </w:r>
      <w:r w:rsidRPr="00034BB7">
        <w:rPr>
          <w:rFonts w:ascii="Times New Roman" w:hAnsi="Times New Roman"/>
          <w:sz w:val="22"/>
          <w:szCs w:val="22"/>
          <w:lang w:val="sr-Latn-CS"/>
        </w:rPr>
        <w:t>mana</w:t>
      </w:r>
      <w:r w:rsidRPr="00034BB7">
        <w:rPr>
          <w:rFonts w:ascii="Times New Roman" w:hAnsi="Times New Roman"/>
          <w:sz w:val="22"/>
          <w:szCs w:val="22"/>
        </w:rPr>
        <w:t xml:space="preserve"> </w:t>
      </w:r>
      <w:r w:rsidRPr="00034BB7">
        <w:rPr>
          <w:rFonts w:ascii="Times New Roman" w:hAnsi="Times New Roman"/>
          <w:sz w:val="22"/>
          <w:szCs w:val="22"/>
          <w:lang w:val="sr-Latn-CS"/>
        </w:rPr>
        <w:t>odmah</w:t>
      </w:r>
      <w:r w:rsidRPr="00034BB7">
        <w:rPr>
          <w:rFonts w:ascii="Times New Roman" w:hAnsi="Times New Roman"/>
          <w:sz w:val="22"/>
          <w:szCs w:val="22"/>
        </w:rPr>
        <w:t xml:space="preserve"> </w:t>
      </w:r>
      <w:r w:rsidRPr="00034BB7">
        <w:rPr>
          <w:rFonts w:ascii="Times New Roman" w:hAnsi="Times New Roman"/>
          <w:sz w:val="22"/>
          <w:szCs w:val="22"/>
          <w:lang w:val="sr-Latn-CS"/>
        </w:rPr>
        <w:t>nakon</w:t>
      </w:r>
      <w:r w:rsidRPr="00034BB7">
        <w:rPr>
          <w:rFonts w:ascii="Times New Roman" w:hAnsi="Times New Roman"/>
          <w:sz w:val="22"/>
          <w:szCs w:val="22"/>
        </w:rPr>
        <w:t xml:space="preserve"> </w:t>
      </w:r>
      <w:r w:rsidRPr="00034BB7">
        <w:rPr>
          <w:rFonts w:ascii="Times New Roman" w:hAnsi="Times New Roman"/>
          <w:sz w:val="22"/>
          <w:szCs w:val="22"/>
          <w:lang w:val="sr-Latn-CS"/>
        </w:rPr>
        <w:t>saznanja</w:t>
      </w:r>
      <w:r w:rsidRPr="00034BB7">
        <w:rPr>
          <w:rFonts w:ascii="Times New Roman" w:hAnsi="Times New Roman"/>
          <w:sz w:val="22"/>
          <w:szCs w:val="22"/>
        </w:rPr>
        <w:t xml:space="preserve"> </w:t>
      </w:r>
      <w:r w:rsidRPr="00034BB7">
        <w:rPr>
          <w:rFonts w:ascii="Times New Roman" w:hAnsi="Times New Roman"/>
          <w:sz w:val="22"/>
          <w:szCs w:val="22"/>
          <w:lang w:val="sr-Latn-CS"/>
        </w:rPr>
        <w:t>za</w:t>
      </w:r>
      <w:r w:rsidRPr="00034BB7">
        <w:rPr>
          <w:rFonts w:ascii="Times New Roman" w:hAnsi="Times New Roman"/>
          <w:sz w:val="22"/>
          <w:szCs w:val="22"/>
        </w:rPr>
        <w:t xml:space="preserve"> </w:t>
      </w:r>
      <w:r w:rsidRPr="00034BB7">
        <w:rPr>
          <w:rFonts w:ascii="Times New Roman" w:hAnsi="Times New Roman"/>
          <w:sz w:val="22"/>
          <w:szCs w:val="22"/>
          <w:lang w:val="sr-Latn-CS"/>
        </w:rPr>
        <w:t>skrivenu</w:t>
      </w:r>
      <w:r w:rsidRPr="00034BB7">
        <w:rPr>
          <w:rFonts w:ascii="Times New Roman" w:hAnsi="Times New Roman"/>
          <w:sz w:val="22"/>
          <w:szCs w:val="22"/>
        </w:rPr>
        <w:t xml:space="preserve"> </w:t>
      </w:r>
      <w:r w:rsidRPr="00034BB7">
        <w:rPr>
          <w:rFonts w:ascii="Times New Roman" w:hAnsi="Times New Roman"/>
          <w:sz w:val="22"/>
          <w:szCs w:val="22"/>
          <w:lang w:val="sr-Latn-CS"/>
        </w:rPr>
        <w:t>manu</w:t>
      </w:r>
      <w:r w:rsidRPr="00034BB7">
        <w:rPr>
          <w:rFonts w:ascii="Times New Roman" w:hAnsi="Times New Roman"/>
          <w:sz w:val="22"/>
          <w:szCs w:val="22"/>
        </w:rPr>
        <w:t>.</w:t>
      </w:r>
      <w:r w:rsidRPr="00034BB7">
        <w:rPr>
          <w:rFonts w:ascii="Times New Roman" w:hAnsi="Times New Roman"/>
          <w:sz w:val="22"/>
          <w:szCs w:val="22"/>
          <w:lang w:val="sr-Latn-CS"/>
        </w:rPr>
        <w:t xml:space="preserve">  </w:t>
      </w:r>
    </w:p>
    <w:p w:rsidR="00850DD2" w:rsidRPr="00034BB7" w:rsidRDefault="00850DD2" w:rsidP="00B97046">
      <w:pPr>
        <w:pStyle w:val="PlainText"/>
        <w:jc w:val="both"/>
        <w:rPr>
          <w:rFonts w:ascii="Times New Roman" w:hAnsi="Times New Roman"/>
          <w:sz w:val="22"/>
          <w:szCs w:val="22"/>
          <w:lang w:val="sr-Latn-CS"/>
        </w:rPr>
      </w:pPr>
      <w:r w:rsidRPr="00034BB7">
        <w:rPr>
          <w:rFonts w:ascii="Times New Roman" w:hAnsi="Times New Roman"/>
          <w:sz w:val="22"/>
          <w:szCs w:val="22"/>
          <w:lang w:val="sr-Latn-CS"/>
        </w:rPr>
        <w:t>U</w:t>
      </w:r>
      <w:r w:rsidRPr="00034BB7">
        <w:rPr>
          <w:rFonts w:ascii="Times New Roman" w:hAnsi="Times New Roman"/>
          <w:sz w:val="22"/>
          <w:szCs w:val="22"/>
        </w:rPr>
        <w:t xml:space="preserve"> </w:t>
      </w:r>
      <w:r w:rsidRPr="00034BB7">
        <w:rPr>
          <w:rFonts w:ascii="Times New Roman" w:hAnsi="Times New Roman"/>
          <w:sz w:val="22"/>
          <w:szCs w:val="22"/>
          <w:lang w:val="sr-Latn-CS"/>
        </w:rPr>
        <w:t>slu</w:t>
      </w:r>
      <w:r w:rsidRPr="00034BB7">
        <w:rPr>
          <w:rFonts w:ascii="Times New Roman" w:hAnsi="Times New Roman"/>
          <w:sz w:val="22"/>
          <w:szCs w:val="22"/>
        </w:rPr>
        <w:t>č</w:t>
      </w:r>
      <w:r w:rsidRPr="00034BB7">
        <w:rPr>
          <w:rFonts w:ascii="Times New Roman" w:hAnsi="Times New Roman"/>
          <w:sz w:val="22"/>
          <w:szCs w:val="22"/>
          <w:lang w:val="sr-Latn-CS"/>
        </w:rPr>
        <w:t>aju</w:t>
      </w:r>
      <w:r w:rsidRPr="00034BB7">
        <w:rPr>
          <w:rFonts w:ascii="Times New Roman" w:hAnsi="Times New Roman"/>
          <w:sz w:val="22"/>
          <w:szCs w:val="22"/>
        </w:rPr>
        <w:t xml:space="preserve"> </w:t>
      </w:r>
      <w:r w:rsidRPr="00034BB7">
        <w:rPr>
          <w:rFonts w:ascii="Times New Roman" w:hAnsi="Times New Roman"/>
          <w:sz w:val="22"/>
          <w:szCs w:val="22"/>
          <w:lang w:val="sr-Latn-CS"/>
        </w:rPr>
        <w:t>prigovora</w:t>
      </w:r>
      <w:r w:rsidRPr="00034BB7">
        <w:rPr>
          <w:rFonts w:ascii="Times New Roman" w:hAnsi="Times New Roman"/>
          <w:sz w:val="22"/>
          <w:szCs w:val="22"/>
        </w:rPr>
        <w:t xml:space="preserve"> </w:t>
      </w:r>
      <w:r w:rsidRPr="00034BB7">
        <w:rPr>
          <w:rFonts w:ascii="Times New Roman" w:hAnsi="Times New Roman"/>
          <w:sz w:val="22"/>
          <w:szCs w:val="22"/>
          <w:lang w:val="sr-Latn-CS"/>
        </w:rPr>
        <w:t>na</w:t>
      </w:r>
      <w:r w:rsidRPr="00034BB7">
        <w:rPr>
          <w:rFonts w:ascii="Times New Roman" w:hAnsi="Times New Roman"/>
          <w:sz w:val="22"/>
          <w:szCs w:val="22"/>
        </w:rPr>
        <w:t xml:space="preserve"> </w:t>
      </w:r>
      <w:r w:rsidRPr="00034BB7">
        <w:rPr>
          <w:rFonts w:ascii="Times New Roman" w:hAnsi="Times New Roman"/>
          <w:sz w:val="22"/>
          <w:szCs w:val="22"/>
          <w:lang w:val="sr-Latn-CS"/>
        </w:rPr>
        <w:t>kvalitet</w:t>
      </w:r>
      <w:r w:rsidRPr="00034BB7">
        <w:rPr>
          <w:rFonts w:ascii="Times New Roman" w:hAnsi="Times New Roman"/>
          <w:sz w:val="22"/>
          <w:szCs w:val="22"/>
        </w:rPr>
        <w:t xml:space="preserve"> </w:t>
      </w:r>
      <w:r w:rsidRPr="00034BB7">
        <w:rPr>
          <w:rFonts w:ascii="Times New Roman" w:hAnsi="Times New Roman"/>
          <w:sz w:val="22"/>
          <w:szCs w:val="22"/>
          <w:lang w:val="sl-SI"/>
        </w:rPr>
        <w:t>predmeta nabavke</w:t>
      </w:r>
      <w:r w:rsidRPr="00034BB7">
        <w:rPr>
          <w:rFonts w:ascii="Times New Roman" w:hAnsi="Times New Roman"/>
          <w:sz w:val="22"/>
          <w:szCs w:val="22"/>
        </w:rPr>
        <w:t xml:space="preserve">, </w:t>
      </w:r>
      <w:r w:rsidRPr="00034BB7">
        <w:rPr>
          <w:rFonts w:ascii="Times New Roman" w:hAnsi="Times New Roman"/>
          <w:sz w:val="22"/>
          <w:szCs w:val="22"/>
          <w:lang w:val="sr-Latn-CS"/>
        </w:rPr>
        <w:t>Kupac</w:t>
      </w:r>
      <w:r w:rsidRPr="00034BB7">
        <w:rPr>
          <w:rFonts w:ascii="Times New Roman" w:hAnsi="Times New Roman"/>
          <w:sz w:val="22"/>
          <w:szCs w:val="22"/>
        </w:rPr>
        <w:t xml:space="preserve"> </w:t>
      </w:r>
      <w:r w:rsidRPr="00034BB7">
        <w:rPr>
          <w:rFonts w:ascii="Times New Roman" w:hAnsi="Times New Roman"/>
          <w:sz w:val="22"/>
          <w:szCs w:val="22"/>
          <w:lang w:val="sr-Latn-CS"/>
        </w:rPr>
        <w:t>odmah</w:t>
      </w:r>
      <w:r w:rsidRPr="00034BB7">
        <w:rPr>
          <w:rFonts w:ascii="Times New Roman" w:hAnsi="Times New Roman"/>
          <w:sz w:val="22"/>
          <w:szCs w:val="22"/>
        </w:rPr>
        <w:t xml:space="preserve"> </w:t>
      </w:r>
      <w:r w:rsidRPr="00034BB7">
        <w:rPr>
          <w:rFonts w:ascii="Times New Roman" w:hAnsi="Times New Roman"/>
          <w:sz w:val="22"/>
          <w:szCs w:val="22"/>
          <w:lang w:val="sr-Latn-CS"/>
        </w:rPr>
        <w:t>obave</w:t>
      </w:r>
      <w:r w:rsidRPr="00034BB7">
        <w:rPr>
          <w:rFonts w:ascii="Times New Roman" w:hAnsi="Times New Roman"/>
          <w:sz w:val="22"/>
          <w:szCs w:val="22"/>
        </w:rPr>
        <w:t>š</w:t>
      </w:r>
      <w:r w:rsidRPr="00034BB7">
        <w:rPr>
          <w:rFonts w:ascii="Times New Roman" w:hAnsi="Times New Roman"/>
          <w:sz w:val="22"/>
          <w:szCs w:val="22"/>
          <w:lang w:val="sr-Latn-CS"/>
        </w:rPr>
        <w:t>tava</w:t>
      </w:r>
      <w:r w:rsidRPr="00034BB7">
        <w:rPr>
          <w:rFonts w:ascii="Times New Roman" w:hAnsi="Times New Roman"/>
          <w:sz w:val="22"/>
          <w:szCs w:val="22"/>
        </w:rPr>
        <w:t xml:space="preserve"> </w:t>
      </w:r>
      <w:r w:rsidRPr="00034BB7">
        <w:rPr>
          <w:rFonts w:ascii="Times New Roman" w:hAnsi="Times New Roman"/>
          <w:sz w:val="22"/>
          <w:szCs w:val="22"/>
          <w:lang w:val="sr-Latn-CS"/>
        </w:rPr>
        <w:t>Prodavca</w:t>
      </w:r>
      <w:r w:rsidRPr="00034BB7">
        <w:rPr>
          <w:rFonts w:ascii="Times New Roman" w:hAnsi="Times New Roman"/>
          <w:sz w:val="22"/>
          <w:szCs w:val="22"/>
        </w:rPr>
        <w:t xml:space="preserve"> </w:t>
      </w:r>
      <w:r w:rsidRPr="00034BB7">
        <w:rPr>
          <w:rFonts w:ascii="Times New Roman" w:hAnsi="Times New Roman"/>
          <w:sz w:val="22"/>
          <w:szCs w:val="22"/>
          <w:lang w:val="sr-Latn-CS"/>
        </w:rPr>
        <w:t>koji</w:t>
      </w:r>
      <w:r w:rsidRPr="00034BB7">
        <w:rPr>
          <w:rFonts w:ascii="Times New Roman" w:hAnsi="Times New Roman"/>
          <w:sz w:val="22"/>
          <w:szCs w:val="22"/>
        </w:rPr>
        <w:t xml:space="preserve"> </w:t>
      </w:r>
      <w:r w:rsidRPr="00034BB7">
        <w:rPr>
          <w:rFonts w:ascii="Times New Roman" w:hAnsi="Times New Roman"/>
          <w:sz w:val="22"/>
          <w:szCs w:val="22"/>
          <w:lang w:val="sr-Latn-CS"/>
        </w:rPr>
        <w:t>upu</w:t>
      </w:r>
      <w:r w:rsidRPr="00034BB7">
        <w:rPr>
          <w:rFonts w:ascii="Times New Roman" w:hAnsi="Times New Roman"/>
          <w:sz w:val="22"/>
          <w:szCs w:val="22"/>
        </w:rPr>
        <w:t>ć</w:t>
      </w:r>
      <w:r w:rsidRPr="00034BB7">
        <w:rPr>
          <w:rFonts w:ascii="Times New Roman" w:hAnsi="Times New Roman"/>
          <w:sz w:val="22"/>
          <w:szCs w:val="22"/>
          <w:lang w:val="sr-Latn-CS"/>
        </w:rPr>
        <w:t>uje</w:t>
      </w:r>
      <w:r w:rsidRPr="00034BB7">
        <w:rPr>
          <w:rFonts w:ascii="Times New Roman" w:hAnsi="Times New Roman"/>
          <w:sz w:val="22"/>
          <w:szCs w:val="22"/>
        </w:rPr>
        <w:t xml:space="preserve"> </w:t>
      </w:r>
      <w:r w:rsidRPr="00034BB7">
        <w:rPr>
          <w:rFonts w:ascii="Times New Roman" w:hAnsi="Times New Roman"/>
          <w:sz w:val="22"/>
          <w:szCs w:val="22"/>
          <w:lang w:val="sr-Latn-CS"/>
        </w:rPr>
        <w:t>stru</w:t>
      </w:r>
      <w:r w:rsidRPr="00034BB7">
        <w:rPr>
          <w:rFonts w:ascii="Times New Roman" w:hAnsi="Times New Roman"/>
          <w:sz w:val="22"/>
          <w:szCs w:val="22"/>
        </w:rPr>
        <w:t>č</w:t>
      </w:r>
      <w:r w:rsidRPr="00034BB7">
        <w:rPr>
          <w:rFonts w:ascii="Times New Roman" w:hAnsi="Times New Roman"/>
          <w:sz w:val="22"/>
          <w:szCs w:val="22"/>
          <w:lang w:val="sr-Latn-CS"/>
        </w:rPr>
        <w:t>no</w:t>
      </w:r>
      <w:r w:rsidRPr="00034BB7">
        <w:rPr>
          <w:rFonts w:ascii="Times New Roman" w:hAnsi="Times New Roman"/>
          <w:sz w:val="22"/>
          <w:szCs w:val="22"/>
        </w:rPr>
        <w:t xml:space="preserve"> </w:t>
      </w:r>
      <w:r w:rsidRPr="00034BB7">
        <w:rPr>
          <w:rFonts w:ascii="Times New Roman" w:hAnsi="Times New Roman"/>
          <w:sz w:val="22"/>
          <w:szCs w:val="22"/>
          <w:lang w:val="sr-Latn-CS"/>
        </w:rPr>
        <w:t>lice</w:t>
      </w:r>
      <w:r w:rsidRPr="00034BB7">
        <w:rPr>
          <w:rFonts w:ascii="Times New Roman" w:hAnsi="Times New Roman"/>
          <w:sz w:val="22"/>
          <w:szCs w:val="22"/>
        </w:rPr>
        <w:t xml:space="preserve"> </w:t>
      </w:r>
      <w:r w:rsidRPr="00034BB7">
        <w:rPr>
          <w:rFonts w:ascii="Times New Roman" w:hAnsi="Times New Roman"/>
          <w:sz w:val="22"/>
          <w:szCs w:val="22"/>
          <w:lang w:val="sr-Latn-CS"/>
        </w:rPr>
        <w:t>radi</w:t>
      </w:r>
      <w:r w:rsidRPr="00034BB7">
        <w:rPr>
          <w:rFonts w:ascii="Times New Roman" w:hAnsi="Times New Roman"/>
          <w:sz w:val="22"/>
          <w:szCs w:val="22"/>
        </w:rPr>
        <w:t xml:space="preserve"> </w:t>
      </w:r>
      <w:r w:rsidRPr="00034BB7">
        <w:rPr>
          <w:rFonts w:ascii="Times New Roman" w:hAnsi="Times New Roman"/>
          <w:sz w:val="22"/>
          <w:szCs w:val="22"/>
          <w:lang w:val="sr-Latn-CS"/>
        </w:rPr>
        <w:t>uzorkovanja</w:t>
      </w:r>
      <w:r w:rsidRPr="00034BB7">
        <w:rPr>
          <w:rFonts w:ascii="Times New Roman" w:hAnsi="Times New Roman"/>
          <w:sz w:val="22"/>
          <w:szCs w:val="22"/>
        </w:rPr>
        <w:t xml:space="preserve"> </w:t>
      </w:r>
      <w:r w:rsidRPr="00034BB7">
        <w:rPr>
          <w:rFonts w:ascii="Times New Roman" w:hAnsi="Times New Roman"/>
          <w:sz w:val="22"/>
          <w:szCs w:val="22"/>
          <w:lang w:val="sr-Latn-CS"/>
        </w:rPr>
        <w:t>predmeta nabavke radi</w:t>
      </w:r>
      <w:r w:rsidRPr="00034BB7">
        <w:rPr>
          <w:rFonts w:ascii="Times New Roman" w:hAnsi="Times New Roman"/>
          <w:sz w:val="22"/>
          <w:szCs w:val="22"/>
        </w:rPr>
        <w:t xml:space="preserve"> </w:t>
      </w:r>
      <w:r w:rsidRPr="00034BB7">
        <w:rPr>
          <w:rFonts w:ascii="Times New Roman" w:hAnsi="Times New Roman"/>
          <w:sz w:val="22"/>
          <w:szCs w:val="22"/>
          <w:lang w:val="sr-Latn-CS"/>
        </w:rPr>
        <w:t>analize</w:t>
      </w:r>
      <w:r w:rsidRPr="00034BB7">
        <w:rPr>
          <w:rFonts w:ascii="Times New Roman" w:hAnsi="Times New Roman"/>
          <w:sz w:val="22"/>
          <w:szCs w:val="22"/>
        </w:rPr>
        <w:t xml:space="preserve">.  </w:t>
      </w:r>
      <w:r w:rsidRPr="00034BB7">
        <w:rPr>
          <w:rFonts w:ascii="Times New Roman" w:hAnsi="Times New Roman"/>
          <w:sz w:val="22"/>
          <w:szCs w:val="22"/>
          <w:lang w:val="sr-Latn-CS"/>
        </w:rPr>
        <w:t xml:space="preserve">   </w:t>
      </w:r>
    </w:p>
    <w:p w:rsidR="00850DD2" w:rsidRPr="00034BB7" w:rsidRDefault="00850DD2" w:rsidP="00B97046">
      <w:pPr>
        <w:tabs>
          <w:tab w:val="left" w:pos="3200"/>
        </w:tabs>
        <w:jc w:val="both"/>
        <w:rPr>
          <w:sz w:val="22"/>
          <w:szCs w:val="22"/>
          <w:lang w:val="sl-SI"/>
        </w:rPr>
      </w:pPr>
      <w:r w:rsidRPr="00034BB7">
        <w:rPr>
          <w:sz w:val="22"/>
          <w:szCs w:val="22"/>
          <w:lang w:val="sl-SI"/>
        </w:rPr>
        <w:t xml:space="preserve">Kvantitet se utvrđuje na stovarištu Kupca i u slučaju odstupanja obaveštava se Prodavac koji upućuje svoju Komisiju za reklamacije, a koja sa Kupcem sačinjava zajednički Zapisnik i dogovara dalji postupak.       </w:t>
      </w:r>
    </w:p>
    <w:p w:rsidR="00850DD2" w:rsidRPr="00034BB7" w:rsidRDefault="00850DD2" w:rsidP="00B97046">
      <w:pPr>
        <w:pStyle w:val="PlainText"/>
        <w:jc w:val="both"/>
        <w:rPr>
          <w:rFonts w:ascii="Times New Roman" w:hAnsi="Times New Roman"/>
          <w:sz w:val="22"/>
          <w:szCs w:val="22"/>
        </w:rPr>
      </w:pPr>
      <w:r w:rsidRPr="00034BB7">
        <w:rPr>
          <w:rFonts w:ascii="Times New Roman" w:hAnsi="Times New Roman"/>
          <w:sz w:val="22"/>
          <w:szCs w:val="22"/>
          <w:lang w:val="sl-SI"/>
        </w:rPr>
        <w:t>Ugovorne</w:t>
      </w:r>
      <w:r w:rsidRPr="00034BB7">
        <w:rPr>
          <w:rFonts w:ascii="Times New Roman" w:hAnsi="Times New Roman"/>
          <w:sz w:val="22"/>
          <w:szCs w:val="22"/>
        </w:rPr>
        <w:t xml:space="preserve"> </w:t>
      </w:r>
      <w:r w:rsidRPr="00034BB7">
        <w:rPr>
          <w:rFonts w:ascii="Times New Roman" w:hAnsi="Times New Roman"/>
          <w:sz w:val="22"/>
          <w:szCs w:val="22"/>
          <w:lang w:val="sl-SI"/>
        </w:rPr>
        <w:t>strane</w:t>
      </w:r>
      <w:r w:rsidRPr="00034BB7">
        <w:rPr>
          <w:rFonts w:ascii="Times New Roman" w:hAnsi="Times New Roman"/>
          <w:sz w:val="22"/>
          <w:szCs w:val="22"/>
        </w:rPr>
        <w:t xml:space="preserve"> </w:t>
      </w:r>
      <w:r w:rsidRPr="00034BB7">
        <w:rPr>
          <w:rFonts w:ascii="Times New Roman" w:hAnsi="Times New Roman"/>
          <w:sz w:val="22"/>
          <w:szCs w:val="22"/>
          <w:lang w:val="sl-SI"/>
        </w:rPr>
        <w:t>su</w:t>
      </w:r>
      <w:r w:rsidRPr="00034BB7">
        <w:rPr>
          <w:rFonts w:ascii="Times New Roman" w:hAnsi="Times New Roman"/>
          <w:sz w:val="22"/>
          <w:szCs w:val="22"/>
        </w:rPr>
        <w:t xml:space="preserve"> </w:t>
      </w:r>
      <w:r w:rsidRPr="00034BB7">
        <w:rPr>
          <w:rFonts w:ascii="Times New Roman" w:hAnsi="Times New Roman"/>
          <w:sz w:val="22"/>
          <w:szCs w:val="22"/>
          <w:lang w:val="sl-SI"/>
        </w:rPr>
        <w:t>saglasne</w:t>
      </w:r>
      <w:r w:rsidRPr="00034BB7">
        <w:rPr>
          <w:rFonts w:ascii="Times New Roman" w:hAnsi="Times New Roman"/>
          <w:sz w:val="22"/>
          <w:szCs w:val="22"/>
        </w:rPr>
        <w:t xml:space="preserve"> </w:t>
      </w:r>
      <w:r w:rsidRPr="00034BB7">
        <w:rPr>
          <w:rFonts w:ascii="Times New Roman" w:hAnsi="Times New Roman"/>
          <w:sz w:val="22"/>
          <w:szCs w:val="22"/>
          <w:lang w:val="sl-SI"/>
        </w:rPr>
        <w:t>da</w:t>
      </w:r>
      <w:r w:rsidRPr="00034BB7">
        <w:rPr>
          <w:rFonts w:ascii="Times New Roman" w:hAnsi="Times New Roman"/>
          <w:sz w:val="22"/>
          <w:szCs w:val="22"/>
        </w:rPr>
        <w:t xml:space="preserve"> </w:t>
      </w:r>
      <w:r w:rsidRPr="00034BB7">
        <w:rPr>
          <w:rFonts w:ascii="Times New Roman" w:hAnsi="Times New Roman"/>
          <w:sz w:val="22"/>
          <w:szCs w:val="22"/>
          <w:lang w:val="sl-SI"/>
        </w:rPr>
        <w:t>do</w:t>
      </w:r>
      <w:r w:rsidRPr="00034BB7">
        <w:rPr>
          <w:rFonts w:ascii="Times New Roman" w:hAnsi="Times New Roman"/>
          <w:sz w:val="22"/>
          <w:szCs w:val="22"/>
        </w:rPr>
        <w:t xml:space="preserve"> </w:t>
      </w:r>
      <w:r w:rsidRPr="00034BB7">
        <w:rPr>
          <w:rFonts w:ascii="Times New Roman" w:hAnsi="Times New Roman"/>
          <w:sz w:val="22"/>
          <w:szCs w:val="22"/>
          <w:lang w:val="sl-SI"/>
        </w:rPr>
        <w:t>momenta</w:t>
      </w:r>
      <w:r w:rsidRPr="00034BB7">
        <w:rPr>
          <w:rFonts w:ascii="Times New Roman" w:hAnsi="Times New Roman"/>
          <w:sz w:val="22"/>
          <w:szCs w:val="22"/>
        </w:rPr>
        <w:t xml:space="preserve"> </w:t>
      </w:r>
      <w:r w:rsidRPr="00034BB7">
        <w:rPr>
          <w:rFonts w:ascii="Times New Roman" w:hAnsi="Times New Roman"/>
          <w:sz w:val="22"/>
          <w:szCs w:val="22"/>
          <w:lang w:val="sl-SI"/>
        </w:rPr>
        <w:t>okon</w:t>
      </w:r>
      <w:r w:rsidRPr="00034BB7">
        <w:rPr>
          <w:rFonts w:ascii="Times New Roman" w:hAnsi="Times New Roman"/>
          <w:sz w:val="22"/>
          <w:szCs w:val="22"/>
        </w:rPr>
        <w:t>č</w:t>
      </w:r>
      <w:r w:rsidRPr="00034BB7">
        <w:rPr>
          <w:rFonts w:ascii="Times New Roman" w:hAnsi="Times New Roman"/>
          <w:sz w:val="22"/>
          <w:szCs w:val="22"/>
          <w:lang w:val="sl-SI"/>
        </w:rPr>
        <w:t>anja</w:t>
      </w:r>
      <w:r w:rsidRPr="00034BB7">
        <w:rPr>
          <w:rFonts w:ascii="Times New Roman" w:hAnsi="Times New Roman"/>
          <w:sz w:val="22"/>
          <w:szCs w:val="22"/>
        </w:rPr>
        <w:t xml:space="preserve"> </w:t>
      </w:r>
      <w:r w:rsidRPr="00034BB7">
        <w:rPr>
          <w:rFonts w:ascii="Times New Roman" w:hAnsi="Times New Roman"/>
          <w:sz w:val="22"/>
          <w:szCs w:val="22"/>
          <w:lang w:val="sl-SI"/>
        </w:rPr>
        <w:t>reklamacionog</w:t>
      </w:r>
      <w:r w:rsidRPr="00034BB7">
        <w:rPr>
          <w:rFonts w:ascii="Times New Roman" w:hAnsi="Times New Roman"/>
          <w:sz w:val="22"/>
          <w:szCs w:val="22"/>
        </w:rPr>
        <w:t xml:space="preserve"> </w:t>
      </w:r>
      <w:r w:rsidRPr="00034BB7">
        <w:rPr>
          <w:rFonts w:ascii="Times New Roman" w:hAnsi="Times New Roman"/>
          <w:sz w:val="22"/>
          <w:szCs w:val="22"/>
          <w:lang w:val="sl-SI"/>
        </w:rPr>
        <w:t>postupka</w:t>
      </w:r>
      <w:r w:rsidRPr="00034BB7">
        <w:rPr>
          <w:rFonts w:ascii="Times New Roman" w:hAnsi="Times New Roman"/>
          <w:sz w:val="22"/>
          <w:szCs w:val="22"/>
        </w:rPr>
        <w:t xml:space="preserve"> </w:t>
      </w:r>
      <w:r w:rsidRPr="00034BB7">
        <w:rPr>
          <w:rFonts w:ascii="Times New Roman" w:hAnsi="Times New Roman"/>
          <w:sz w:val="22"/>
          <w:szCs w:val="22"/>
          <w:lang w:val="sl-SI"/>
        </w:rPr>
        <w:t>svaka</w:t>
      </w:r>
      <w:r w:rsidRPr="00034BB7">
        <w:rPr>
          <w:rFonts w:ascii="Times New Roman" w:hAnsi="Times New Roman"/>
          <w:sz w:val="22"/>
          <w:szCs w:val="22"/>
        </w:rPr>
        <w:t xml:space="preserve"> </w:t>
      </w:r>
      <w:r w:rsidRPr="00034BB7">
        <w:rPr>
          <w:rFonts w:ascii="Times New Roman" w:hAnsi="Times New Roman"/>
          <w:sz w:val="22"/>
          <w:szCs w:val="22"/>
          <w:lang w:val="sl-SI"/>
        </w:rPr>
        <w:t>snosi</w:t>
      </w:r>
      <w:r w:rsidRPr="00034BB7">
        <w:rPr>
          <w:rFonts w:ascii="Times New Roman" w:hAnsi="Times New Roman"/>
          <w:sz w:val="22"/>
          <w:szCs w:val="22"/>
        </w:rPr>
        <w:t xml:space="preserve"> </w:t>
      </w:r>
      <w:r w:rsidRPr="00034BB7">
        <w:rPr>
          <w:rFonts w:ascii="Times New Roman" w:hAnsi="Times New Roman"/>
          <w:sz w:val="22"/>
          <w:szCs w:val="22"/>
          <w:lang w:val="sl-SI"/>
        </w:rPr>
        <w:t>svoje</w:t>
      </w:r>
      <w:r w:rsidRPr="00034BB7">
        <w:rPr>
          <w:rFonts w:ascii="Times New Roman" w:hAnsi="Times New Roman"/>
          <w:sz w:val="22"/>
          <w:szCs w:val="22"/>
        </w:rPr>
        <w:t xml:space="preserve"> </w:t>
      </w:r>
      <w:r w:rsidRPr="00034BB7">
        <w:rPr>
          <w:rFonts w:ascii="Times New Roman" w:hAnsi="Times New Roman"/>
          <w:sz w:val="22"/>
          <w:szCs w:val="22"/>
          <w:lang w:val="sl-SI"/>
        </w:rPr>
        <w:t>tro</w:t>
      </w:r>
      <w:r w:rsidRPr="00034BB7">
        <w:rPr>
          <w:rFonts w:ascii="Times New Roman" w:hAnsi="Times New Roman"/>
          <w:sz w:val="22"/>
          <w:szCs w:val="22"/>
        </w:rPr>
        <w:t>š</w:t>
      </w:r>
      <w:r w:rsidRPr="00034BB7">
        <w:rPr>
          <w:rFonts w:ascii="Times New Roman" w:hAnsi="Times New Roman"/>
          <w:sz w:val="22"/>
          <w:szCs w:val="22"/>
          <w:lang w:val="sl-SI"/>
        </w:rPr>
        <w:t>kove</w:t>
      </w:r>
      <w:r w:rsidRPr="00034BB7">
        <w:rPr>
          <w:rFonts w:ascii="Times New Roman" w:hAnsi="Times New Roman"/>
          <w:sz w:val="22"/>
          <w:szCs w:val="22"/>
        </w:rPr>
        <w:t xml:space="preserve"> </w:t>
      </w:r>
      <w:r w:rsidRPr="00034BB7">
        <w:rPr>
          <w:rFonts w:ascii="Times New Roman" w:hAnsi="Times New Roman"/>
          <w:sz w:val="22"/>
          <w:szCs w:val="22"/>
          <w:lang w:val="sl-SI"/>
        </w:rPr>
        <w:t>nastale</w:t>
      </w:r>
      <w:r w:rsidRPr="00034BB7">
        <w:rPr>
          <w:rFonts w:ascii="Times New Roman" w:hAnsi="Times New Roman"/>
          <w:sz w:val="22"/>
          <w:szCs w:val="22"/>
        </w:rPr>
        <w:t xml:space="preserve"> </w:t>
      </w:r>
      <w:r w:rsidRPr="00034BB7">
        <w:rPr>
          <w:rFonts w:ascii="Times New Roman" w:hAnsi="Times New Roman"/>
          <w:sz w:val="22"/>
          <w:szCs w:val="22"/>
          <w:lang w:val="sl-SI"/>
        </w:rPr>
        <w:t>u</w:t>
      </w:r>
      <w:r w:rsidRPr="00034BB7">
        <w:rPr>
          <w:rFonts w:ascii="Times New Roman" w:hAnsi="Times New Roman"/>
          <w:sz w:val="22"/>
          <w:szCs w:val="22"/>
        </w:rPr>
        <w:t xml:space="preserve"> </w:t>
      </w:r>
      <w:r w:rsidRPr="00034BB7">
        <w:rPr>
          <w:rFonts w:ascii="Times New Roman" w:hAnsi="Times New Roman"/>
          <w:sz w:val="22"/>
          <w:szCs w:val="22"/>
          <w:lang w:val="sl-SI"/>
        </w:rPr>
        <w:t>skladu</w:t>
      </w:r>
      <w:r w:rsidRPr="00034BB7">
        <w:rPr>
          <w:rFonts w:ascii="Times New Roman" w:hAnsi="Times New Roman"/>
          <w:sz w:val="22"/>
          <w:szCs w:val="22"/>
        </w:rPr>
        <w:t xml:space="preserve"> </w:t>
      </w:r>
      <w:r w:rsidRPr="00034BB7">
        <w:rPr>
          <w:rFonts w:ascii="Times New Roman" w:hAnsi="Times New Roman"/>
          <w:sz w:val="22"/>
          <w:szCs w:val="22"/>
          <w:lang w:val="sl-SI"/>
        </w:rPr>
        <w:t>sa</w:t>
      </w:r>
      <w:r w:rsidRPr="00034BB7">
        <w:rPr>
          <w:rFonts w:ascii="Times New Roman" w:hAnsi="Times New Roman"/>
          <w:sz w:val="22"/>
          <w:szCs w:val="22"/>
        </w:rPr>
        <w:t xml:space="preserve"> </w:t>
      </w:r>
      <w:r w:rsidRPr="00034BB7">
        <w:rPr>
          <w:rFonts w:ascii="Times New Roman" w:hAnsi="Times New Roman"/>
          <w:sz w:val="22"/>
          <w:szCs w:val="22"/>
          <w:lang w:val="sl-SI"/>
        </w:rPr>
        <w:t>ovim</w:t>
      </w:r>
      <w:r w:rsidRPr="00034BB7">
        <w:rPr>
          <w:rFonts w:ascii="Times New Roman" w:hAnsi="Times New Roman"/>
          <w:sz w:val="22"/>
          <w:szCs w:val="22"/>
        </w:rPr>
        <w:t xml:space="preserve"> č</w:t>
      </w:r>
      <w:r w:rsidRPr="00034BB7">
        <w:rPr>
          <w:rFonts w:ascii="Times New Roman" w:hAnsi="Times New Roman"/>
          <w:sz w:val="22"/>
          <w:szCs w:val="22"/>
          <w:lang w:val="sl-SI"/>
        </w:rPr>
        <w:t>lanom</w:t>
      </w:r>
      <w:r w:rsidRPr="00034BB7">
        <w:rPr>
          <w:rFonts w:ascii="Times New Roman" w:hAnsi="Times New Roman"/>
          <w:sz w:val="22"/>
          <w:szCs w:val="22"/>
        </w:rPr>
        <w:t xml:space="preserve">.     </w:t>
      </w:r>
    </w:p>
    <w:p w:rsidR="00850DD2" w:rsidRPr="00034BB7" w:rsidRDefault="00850DD2" w:rsidP="00B97046">
      <w:pPr>
        <w:pStyle w:val="PlainText"/>
        <w:jc w:val="center"/>
        <w:rPr>
          <w:rFonts w:ascii="Times New Roman" w:eastAsia="MS Mincho" w:hAnsi="Times New Roman"/>
          <w:b/>
          <w:bCs/>
          <w:sz w:val="22"/>
          <w:szCs w:val="22"/>
          <w:lang w:val="sl-SI"/>
        </w:rPr>
      </w:pPr>
      <w:r w:rsidRPr="00034BB7">
        <w:rPr>
          <w:rFonts w:ascii="Times New Roman" w:eastAsia="MS Mincho" w:hAnsi="Times New Roman"/>
          <w:b/>
          <w:bCs/>
          <w:sz w:val="22"/>
          <w:szCs w:val="22"/>
          <w:lang w:val="sl-SI"/>
        </w:rPr>
        <w:t>Član 11.</w:t>
      </w:r>
    </w:p>
    <w:p w:rsidR="00850DD2" w:rsidRPr="00034BB7" w:rsidRDefault="00850DD2" w:rsidP="00B97046">
      <w:pPr>
        <w:pStyle w:val="BodyText"/>
        <w:rPr>
          <w:sz w:val="22"/>
          <w:szCs w:val="22"/>
          <w:lang w:val="sl-SI"/>
        </w:rPr>
      </w:pPr>
      <w:r w:rsidRPr="00034BB7">
        <w:rPr>
          <w:sz w:val="22"/>
          <w:szCs w:val="22"/>
          <w:lang w:val="sl-SI"/>
        </w:rPr>
        <w:t xml:space="preserve">Ukoliko Kupac zahteva da svojim transportnim sredstvima preuzme predmet nabavke, odgovarajuća cena po jedinici mere iz člana 3. ovog Ugovora će se umanjiti za visinu troškova transporta po važećem cenovniku Prodavca.    </w:t>
      </w:r>
    </w:p>
    <w:p w:rsidR="00850DD2" w:rsidRPr="00034BB7" w:rsidRDefault="00850DD2" w:rsidP="00B97046">
      <w:pPr>
        <w:pStyle w:val="PlainText"/>
        <w:jc w:val="center"/>
        <w:rPr>
          <w:rFonts w:ascii="Times New Roman" w:hAnsi="Times New Roman"/>
          <w:b/>
          <w:bCs/>
          <w:sz w:val="22"/>
          <w:szCs w:val="22"/>
          <w:lang w:val="sl-SI"/>
        </w:rPr>
      </w:pPr>
      <w:r w:rsidRPr="00034BB7">
        <w:rPr>
          <w:rFonts w:ascii="Times New Roman" w:hAnsi="Times New Roman"/>
          <w:b/>
          <w:bCs/>
          <w:sz w:val="22"/>
          <w:szCs w:val="22"/>
          <w:lang w:val="sl-SI"/>
        </w:rPr>
        <w:t xml:space="preserve">Član 12.   </w:t>
      </w:r>
    </w:p>
    <w:p w:rsidR="00850DD2" w:rsidRPr="00034BB7" w:rsidRDefault="00850DD2" w:rsidP="00B97046">
      <w:pPr>
        <w:jc w:val="both"/>
        <w:rPr>
          <w:sz w:val="22"/>
          <w:szCs w:val="22"/>
          <w:lang w:val="sr-Latn-CS"/>
        </w:rPr>
      </w:pPr>
      <w:r w:rsidRPr="00034BB7">
        <w:rPr>
          <w:sz w:val="22"/>
          <w:szCs w:val="22"/>
          <w:lang w:val="sr-Latn-CS"/>
        </w:rPr>
        <w:t xml:space="preserve">Rok isporuke naveden u ovom Ugovoru odnosno u pismenom nalogu Kupca može se menjati samo u slučaju nastanka više sile. </w:t>
      </w:r>
    </w:p>
    <w:p w:rsidR="00850DD2" w:rsidRPr="00034BB7" w:rsidRDefault="00850DD2" w:rsidP="00B97046">
      <w:pPr>
        <w:jc w:val="both"/>
        <w:rPr>
          <w:sz w:val="22"/>
          <w:szCs w:val="22"/>
          <w:lang w:val="sr-Latn-CS"/>
        </w:rPr>
      </w:pPr>
      <w:r w:rsidRPr="00034BB7">
        <w:rPr>
          <w:sz w:val="22"/>
          <w:szCs w:val="22"/>
          <w:lang w:val="sr-Latn-CS"/>
        </w:rPr>
        <w:t>Slučajevi više sile smatraju se događaji ili okolnosti nastali posle zaključenja Ugovora a koji se nisu mogli predvideti,sprečiti, otkloniti ili izbeći.</w:t>
      </w:r>
    </w:p>
    <w:p w:rsidR="00850DD2" w:rsidRPr="00034BB7" w:rsidRDefault="00850DD2" w:rsidP="00B97046">
      <w:pPr>
        <w:jc w:val="both"/>
        <w:rPr>
          <w:sz w:val="22"/>
          <w:szCs w:val="22"/>
          <w:lang w:val="sr-Latn-CS"/>
        </w:rPr>
      </w:pPr>
      <w:r w:rsidRPr="00034BB7">
        <w:rPr>
          <w:sz w:val="22"/>
          <w:szCs w:val="22"/>
          <w:lang w:val="sr-Latn-CS"/>
        </w:rPr>
        <w:t xml:space="preserve">Ugovorna strana koja je pogođena slučajem više sile obavezna je da drugu ugovornu stranu odmah obavesti o tome i zatraži produženje roka za onoliko vremena koliko je bilo potrebno da se otklone posledice dejstva više sile.                  </w:t>
      </w:r>
    </w:p>
    <w:p w:rsidR="00850DD2" w:rsidRPr="00034BB7" w:rsidRDefault="00850DD2" w:rsidP="00034BB7">
      <w:pPr>
        <w:pStyle w:val="Normal1"/>
        <w:spacing w:before="0" w:beforeAutospacing="0" w:after="0" w:afterAutospacing="0"/>
        <w:jc w:val="both"/>
        <w:rPr>
          <w:rFonts w:ascii="Times New Roman" w:hAnsi="Times New Roman"/>
          <w:lang w:val="sl-SI"/>
        </w:rPr>
      </w:pPr>
      <w:r w:rsidRPr="00034BB7">
        <w:rPr>
          <w:rFonts w:ascii="Times New Roman" w:hAnsi="Times New Roman"/>
          <w:lang w:val="sr-Latn-CS"/>
        </w:rPr>
        <w:t>Ukoliko izostane neodložno obaveštenje onda ugovorna strana gubi pravo da se pozove na slušaj više sile</w:t>
      </w:r>
      <w:r w:rsidRPr="00034BB7">
        <w:rPr>
          <w:rFonts w:ascii="Times New Roman" w:hAnsi="Times New Roman"/>
          <w:lang w:val="sl-SI"/>
        </w:rPr>
        <w:t xml:space="preserve">.         </w:t>
      </w:r>
    </w:p>
    <w:p w:rsidR="00850DD2" w:rsidRPr="00034BB7" w:rsidRDefault="00850DD2" w:rsidP="00B97046">
      <w:pPr>
        <w:jc w:val="center"/>
        <w:rPr>
          <w:b/>
          <w:bCs/>
          <w:sz w:val="22"/>
          <w:szCs w:val="22"/>
          <w:lang w:val="sl-SI"/>
        </w:rPr>
      </w:pPr>
      <w:r w:rsidRPr="00034BB7">
        <w:rPr>
          <w:b/>
          <w:bCs/>
          <w:sz w:val="22"/>
          <w:szCs w:val="22"/>
          <w:lang w:val="sl-SI"/>
        </w:rPr>
        <w:t xml:space="preserve">Član 13.  </w:t>
      </w:r>
    </w:p>
    <w:p w:rsidR="00850DD2" w:rsidRPr="00034BB7" w:rsidRDefault="00850DD2" w:rsidP="00B97046">
      <w:pPr>
        <w:pStyle w:val="PlainText"/>
        <w:rPr>
          <w:rFonts w:ascii="Times New Roman" w:eastAsia="MS Mincho" w:hAnsi="Times New Roman"/>
          <w:sz w:val="22"/>
          <w:szCs w:val="22"/>
          <w:lang w:val="sl-SI"/>
        </w:rPr>
      </w:pPr>
      <w:r w:rsidRPr="00034BB7">
        <w:rPr>
          <w:rFonts w:ascii="Times New Roman" w:eastAsia="MS Mincho" w:hAnsi="Times New Roman"/>
          <w:sz w:val="22"/>
          <w:szCs w:val="22"/>
          <w:lang w:val="sl-SI"/>
        </w:rPr>
        <w:t xml:space="preserve">Sve eventualne nesporazume koji nastanu iz, ili povodom ovog Ugovora, ugovorne strane će pokušati da reše sporazumno.    </w:t>
      </w:r>
    </w:p>
    <w:p w:rsidR="00850DD2" w:rsidRPr="00034BB7" w:rsidRDefault="00850DD2" w:rsidP="00B97046">
      <w:pPr>
        <w:pStyle w:val="PlainText"/>
        <w:jc w:val="both"/>
        <w:rPr>
          <w:rFonts w:ascii="Times New Roman" w:eastAsia="MS Mincho" w:hAnsi="Times New Roman"/>
          <w:sz w:val="22"/>
          <w:szCs w:val="22"/>
          <w:lang w:val="sl-SI"/>
        </w:rPr>
      </w:pPr>
      <w:r w:rsidRPr="00034BB7">
        <w:rPr>
          <w:rFonts w:ascii="Times New Roman" w:eastAsia="MS Mincho" w:hAnsi="Times New Roman"/>
          <w:sz w:val="22"/>
          <w:szCs w:val="22"/>
          <w:lang w:val="sl-SI"/>
        </w:rPr>
        <w:t xml:space="preserve">Ukoliko nesporazume između Kupca i Prodavca ne budu rešeni sporazumno ugovara se nadležnost stvarno nadležnog suda u Beogradu.  </w:t>
      </w:r>
    </w:p>
    <w:p w:rsidR="00850DD2" w:rsidRPr="00034BB7" w:rsidRDefault="00850DD2" w:rsidP="00B97046">
      <w:pPr>
        <w:pStyle w:val="PlainText"/>
        <w:jc w:val="center"/>
        <w:rPr>
          <w:rFonts w:ascii="Times New Roman" w:eastAsia="MS Mincho" w:hAnsi="Times New Roman"/>
          <w:b/>
          <w:bCs/>
          <w:sz w:val="22"/>
          <w:szCs w:val="22"/>
          <w:lang w:val="sl-SI"/>
        </w:rPr>
      </w:pPr>
    </w:p>
    <w:p w:rsidR="00850DD2" w:rsidRPr="00034BB7" w:rsidRDefault="00850DD2" w:rsidP="00B97046">
      <w:pPr>
        <w:pStyle w:val="PlainText"/>
        <w:jc w:val="center"/>
        <w:rPr>
          <w:rFonts w:ascii="Times New Roman" w:eastAsia="MS Mincho" w:hAnsi="Times New Roman"/>
          <w:b/>
          <w:bCs/>
          <w:sz w:val="22"/>
          <w:szCs w:val="22"/>
          <w:lang w:val="sl-SI"/>
        </w:rPr>
      </w:pPr>
      <w:r w:rsidRPr="00034BB7">
        <w:rPr>
          <w:rFonts w:ascii="Times New Roman" w:eastAsia="MS Mincho" w:hAnsi="Times New Roman"/>
          <w:b/>
          <w:bCs/>
          <w:sz w:val="22"/>
          <w:szCs w:val="22"/>
          <w:lang w:val="sl-SI"/>
        </w:rPr>
        <w:t xml:space="preserve">Član 14.     </w:t>
      </w:r>
    </w:p>
    <w:p w:rsidR="00850DD2" w:rsidRPr="00034BB7" w:rsidRDefault="00850DD2" w:rsidP="00B97046">
      <w:pPr>
        <w:pStyle w:val="PlainText"/>
        <w:jc w:val="both"/>
        <w:rPr>
          <w:rFonts w:ascii="Times New Roman" w:hAnsi="Times New Roman"/>
          <w:sz w:val="22"/>
          <w:szCs w:val="22"/>
          <w:lang w:val="sl-SI"/>
        </w:rPr>
      </w:pPr>
      <w:r w:rsidRPr="00034BB7">
        <w:rPr>
          <w:rFonts w:ascii="Times New Roman" w:hAnsi="Times New Roman"/>
          <w:sz w:val="22"/>
          <w:szCs w:val="22"/>
          <w:lang w:val="sl-SI"/>
        </w:rPr>
        <w:t xml:space="preserve">Ovaj Ugovor se može izmeniti samo Aneksom, potpisanim od strane ovlašćenih lica ugovornih strana. </w:t>
      </w:r>
    </w:p>
    <w:p w:rsidR="00850DD2" w:rsidRPr="00034BB7" w:rsidRDefault="00850DD2" w:rsidP="00B97046">
      <w:pPr>
        <w:pStyle w:val="PlainText"/>
        <w:jc w:val="both"/>
        <w:rPr>
          <w:rFonts w:ascii="Times New Roman" w:hAnsi="Times New Roman"/>
          <w:sz w:val="22"/>
          <w:szCs w:val="22"/>
          <w:lang w:val="sl-SI"/>
        </w:rPr>
      </w:pPr>
      <w:r w:rsidRPr="00034BB7">
        <w:rPr>
          <w:rFonts w:ascii="Times New Roman" w:hAnsi="Times New Roman"/>
          <w:sz w:val="22"/>
          <w:szCs w:val="22"/>
          <w:lang w:val="sl-SI"/>
        </w:rPr>
        <w:t>Na sve što nije regulisano odredbama ovog Ugovora</w:t>
      </w:r>
      <w:bookmarkStart w:id="0" w:name="_GoBack"/>
      <w:bookmarkEnd w:id="0"/>
      <w:r w:rsidRPr="00034BB7">
        <w:rPr>
          <w:rFonts w:ascii="Times New Roman" w:hAnsi="Times New Roman"/>
          <w:sz w:val="22"/>
          <w:szCs w:val="22"/>
          <w:lang w:val="sl-SI"/>
        </w:rPr>
        <w:t xml:space="preserve"> primenjivaće se odredbe Zakona o obligacionim odnosima. </w:t>
      </w:r>
    </w:p>
    <w:p w:rsidR="00850DD2" w:rsidRPr="00034BB7" w:rsidRDefault="00850DD2" w:rsidP="00B97046">
      <w:pPr>
        <w:pStyle w:val="PlainText"/>
        <w:jc w:val="center"/>
        <w:rPr>
          <w:rFonts w:ascii="Times New Roman" w:hAnsi="Times New Roman"/>
          <w:b/>
          <w:bCs/>
          <w:sz w:val="22"/>
          <w:szCs w:val="22"/>
          <w:lang w:val="sl-SI"/>
        </w:rPr>
      </w:pPr>
      <w:r w:rsidRPr="00034BB7">
        <w:rPr>
          <w:rFonts w:ascii="Times New Roman" w:hAnsi="Times New Roman"/>
          <w:b/>
          <w:bCs/>
          <w:sz w:val="22"/>
          <w:szCs w:val="22"/>
          <w:lang w:val="sl-SI"/>
        </w:rPr>
        <w:t>Član 15.</w:t>
      </w:r>
    </w:p>
    <w:p w:rsidR="00850DD2" w:rsidRPr="00034BB7" w:rsidRDefault="00850DD2" w:rsidP="00B97046">
      <w:pPr>
        <w:pStyle w:val="CM40"/>
        <w:spacing w:after="0"/>
        <w:jc w:val="both"/>
        <w:rPr>
          <w:rFonts w:ascii="Times New Roman" w:hAnsi="Times New Roman" w:cs="Times New Roman"/>
          <w:sz w:val="22"/>
          <w:szCs w:val="22"/>
          <w:lang w:val="sl-SI"/>
        </w:rPr>
      </w:pPr>
      <w:r w:rsidRPr="00034BB7">
        <w:rPr>
          <w:rFonts w:ascii="Times New Roman" w:hAnsi="Times New Roman" w:cs="Times New Roman"/>
          <w:sz w:val="22"/>
          <w:szCs w:val="22"/>
          <w:lang w:val="sl-SI"/>
        </w:rPr>
        <w:t>Ugovor se zaključuje na određeno vreme u trajanju od godinu dana, a stupa na snagu danom obostranog potpisivanja od strane ovlašćenih lica obe ugovorne strane.</w:t>
      </w:r>
    </w:p>
    <w:p w:rsidR="00850DD2" w:rsidRPr="00034BB7" w:rsidRDefault="00850DD2" w:rsidP="00B97046">
      <w:pPr>
        <w:pStyle w:val="PlainText"/>
        <w:jc w:val="center"/>
        <w:rPr>
          <w:rFonts w:ascii="Times New Roman" w:hAnsi="Times New Roman"/>
          <w:b/>
          <w:bCs/>
          <w:sz w:val="22"/>
          <w:szCs w:val="22"/>
          <w:lang w:val="sl-SI"/>
        </w:rPr>
      </w:pPr>
    </w:p>
    <w:p w:rsidR="00850DD2" w:rsidRPr="00034BB7" w:rsidRDefault="00850DD2" w:rsidP="00B97046">
      <w:pPr>
        <w:pStyle w:val="PlainText"/>
        <w:jc w:val="center"/>
        <w:rPr>
          <w:rFonts w:ascii="Times New Roman" w:hAnsi="Times New Roman"/>
          <w:b/>
          <w:bCs/>
          <w:sz w:val="22"/>
          <w:szCs w:val="22"/>
          <w:lang w:val="sl-SI"/>
        </w:rPr>
      </w:pPr>
      <w:r w:rsidRPr="00034BB7">
        <w:rPr>
          <w:rFonts w:ascii="Times New Roman" w:hAnsi="Times New Roman"/>
          <w:b/>
          <w:bCs/>
          <w:sz w:val="22"/>
          <w:szCs w:val="22"/>
          <w:lang w:val="sl-SI"/>
        </w:rPr>
        <w:t>Član 16.</w:t>
      </w:r>
    </w:p>
    <w:p w:rsidR="00850DD2" w:rsidRPr="00034BB7" w:rsidRDefault="00850DD2" w:rsidP="00B97046">
      <w:pPr>
        <w:pStyle w:val="PlainText"/>
        <w:jc w:val="both"/>
        <w:rPr>
          <w:rFonts w:ascii="Times New Roman" w:hAnsi="Times New Roman"/>
          <w:sz w:val="22"/>
          <w:szCs w:val="22"/>
          <w:lang w:val="sr-Latn-CS"/>
        </w:rPr>
      </w:pPr>
      <w:r w:rsidRPr="00034BB7">
        <w:rPr>
          <w:rFonts w:ascii="Times New Roman" w:hAnsi="Times New Roman"/>
          <w:sz w:val="22"/>
          <w:szCs w:val="22"/>
          <w:lang w:val="sr-Latn-CS"/>
        </w:rPr>
        <w:t xml:space="preserve">Ovaj Ugovor je sačinjen u 6 (šest) istovetnih primeraka, po 3 (tri) primerka za svaku ugovornu stranu. </w:t>
      </w:r>
    </w:p>
    <w:p w:rsidR="00850DD2" w:rsidRPr="00034BB7" w:rsidRDefault="00850DD2" w:rsidP="00B97046">
      <w:pPr>
        <w:pStyle w:val="PlainText"/>
        <w:jc w:val="both"/>
        <w:rPr>
          <w:rFonts w:ascii="Times New Roman" w:hAnsi="Times New Roman"/>
          <w:sz w:val="22"/>
          <w:szCs w:val="22"/>
          <w:lang w:val="sr-Latn-CS"/>
        </w:rPr>
      </w:pPr>
      <w:r w:rsidRPr="00034BB7">
        <w:rPr>
          <w:rFonts w:ascii="Times New Roman" w:hAnsi="Times New Roman"/>
          <w:sz w:val="22"/>
          <w:szCs w:val="22"/>
          <w:lang w:val="sr-Latn-CS"/>
        </w:rPr>
        <w:t xml:space="preserve">Ugovorne strane saglasno izjavljuju da su Ugovor pročitale, razumele i da ugovorne odredbe u svemu predstavljaju izraz njihove stvarne volje. </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850DD2" w:rsidRPr="00034BB7">
        <w:trPr>
          <w:trHeight w:val="708"/>
        </w:trPr>
        <w:tc>
          <w:tcPr>
            <w:tcW w:w="9462" w:type="dxa"/>
            <w:gridSpan w:val="2"/>
            <w:vAlign w:val="center"/>
          </w:tcPr>
          <w:p w:rsidR="00850DD2" w:rsidRPr="00034BB7" w:rsidRDefault="00850DD2" w:rsidP="00626B95">
            <w:pPr>
              <w:ind w:left="180"/>
              <w:jc w:val="both"/>
              <w:rPr>
                <w:b/>
                <w:bCs/>
                <w:i/>
                <w:iCs/>
                <w:caps/>
                <w:sz w:val="22"/>
                <w:szCs w:val="22"/>
                <w:lang w:val="es-AR"/>
              </w:rPr>
            </w:pPr>
            <w:r w:rsidRPr="00034BB7">
              <w:rPr>
                <w:b/>
                <w:bCs/>
                <w:i/>
                <w:iCs/>
                <w:sz w:val="22"/>
                <w:szCs w:val="22"/>
                <w:lang w:val="es-AR"/>
              </w:rPr>
              <w:t xml:space="preserve">PONUĐAČ </w:t>
            </w:r>
            <w:r w:rsidRPr="00034BB7">
              <w:rPr>
                <w:b/>
                <w:bCs/>
                <w:i/>
                <w:iCs/>
                <w:caps/>
                <w:sz w:val="22"/>
                <w:szCs w:val="22"/>
                <w:lang w:val="es-AR"/>
              </w:rPr>
              <w:t xml:space="preserve">JE saglasan sa sadržinom modela ugovora:    </w:t>
            </w:r>
          </w:p>
        </w:tc>
      </w:tr>
      <w:tr w:rsidR="00850DD2" w:rsidRPr="00034BB7">
        <w:trPr>
          <w:trHeight w:val="539"/>
        </w:trPr>
        <w:tc>
          <w:tcPr>
            <w:tcW w:w="4591" w:type="dxa"/>
            <w:vAlign w:val="center"/>
          </w:tcPr>
          <w:p w:rsidR="00850DD2" w:rsidRPr="00034BB7" w:rsidRDefault="00850DD2" w:rsidP="00626B95">
            <w:pPr>
              <w:ind w:right="212"/>
              <w:jc w:val="right"/>
              <w:rPr>
                <w:sz w:val="22"/>
                <w:szCs w:val="22"/>
              </w:rPr>
            </w:pPr>
            <w:r w:rsidRPr="00034BB7">
              <w:rPr>
                <w:sz w:val="22"/>
                <w:szCs w:val="22"/>
              </w:rPr>
              <w:t>M.P.</w:t>
            </w:r>
          </w:p>
        </w:tc>
        <w:tc>
          <w:tcPr>
            <w:tcW w:w="4871" w:type="dxa"/>
            <w:vAlign w:val="center"/>
          </w:tcPr>
          <w:p w:rsidR="00850DD2" w:rsidRPr="00034BB7" w:rsidRDefault="00850DD2" w:rsidP="00626B95">
            <w:pPr>
              <w:tabs>
                <w:tab w:val="left" w:pos="202"/>
              </w:tabs>
              <w:ind w:left="292"/>
              <w:rPr>
                <w:sz w:val="22"/>
                <w:szCs w:val="22"/>
              </w:rPr>
            </w:pPr>
            <w:r w:rsidRPr="00034BB7">
              <w:rPr>
                <w:sz w:val="22"/>
                <w:szCs w:val="22"/>
              </w:rPr>
              <w:t>_______________________________</w:t>
            </w:r>
          </w:p>
          <w:p w:rsidR="00850DD2" w:rsidRPr="00034BB7" w:rsidRDefault="00F24EBB" w:rsidP="00626B95">
            <w:pPr>
              <w:tabs>
                <w:tab w:val="left" w:pos="202"/>
              </w:tabs>
              <w:ind w:left="292"/>
              <w:rPr>
                <w:sz w:val="22"/>
                <w:szCs w:val="22"/>
                <w:lang w:val="sl-SI"/>
              </w:rPr>
            </w:pPr>
            <w:r w:rsidRPr="00034BB7">
              <w:rPr>
                <w:sz w:val="22"/>
                <w:szCs w:val="22"/>
              </w:rPr>
              <w:t xml:space="preserve">  </w:t>
            </w:r>
            <w:r w:rsidR="00850DD2" w:rsidRPr="00034BB7">
              <w:rPr>
                <w:sz w:val="22"/>
                <w:szCs w:val="22"/>
              </w:rPr>
              <w:t>Potpis  ovla</w:t>
            </w:r>
            <w:r w:rsidR="00850DD2" w:rsidRPr="00034BB7">
              <w:rPr>
                <w:sz w:val="22"/>
                <w:szCs w:val="22"/>
                <w:lang w:val="sl-SI"/>
              </w:rPr>
              <w:t>šćenog  lica  ponuđača</w:t>
            </w:r>
          </w:p>
          <w:p w:rsidR="00F24EBB" w:rsidRPr="00034BB7" w:rsidRDefault="00F24EBB" w:rsidP="00F24EBB">
            <w:pPr>
              <w:tabs>
                <w:tab w:val="left" w:pos="202"/>
              </w:tabs>
              <w:rPr>
                <w:sz w:val="22"/>
                <w:szCs w:val="22"/>
                <w:lang w:val="sr-Latn-CS"/>
              </w:rPr>
            </w:pPr>
          </w:p>
        </w:tc>
      </w:tr>
    </w:tbl>
    <w:p w:rsidR="00850DD2" w:rsidRPr="00034BB7" w:rsidRDefault="00850DD2" w:rsidP="00D84161">
      <w:pPr>
        <w:jc w:val="both"/>
        <w:rPr>
          <w:sz w:val="22"/>
          <w:szCs w:val="22"/>
          <w:lang w:val="sr-Latn-CS"/>
        </w:rPr>
      </w:pPr>
    </w:p>
    <w:sectPr w:rsidR="00850DD2" w:rsidRPr="00034BB7"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AB8" w:rsidRDefault="00890AB8" w:rsidP="00A817F9">
      <w:r>
        <w:separator/>
      </w:r>
    </w:p>
  </w:endnote>
  <w:endnote w:type="continuationSeparator" w:id="0">
    <w:p w:rsidR="00890AB8" w:rsidRDefault="00890AB8"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4C" w:rsidRDefault="0054484C" w:rsidP="005318B0">
    <w:pPr>
      <w:pStyle w:val="Footer"/>
      <w:jc w:val="center"/>
      <w:rPr>
        <w:rStyle w:val="PageNumber"/>
        <w:sz w:val="16"/>
        <w:szCs w:val="16"/>
        <w:lang w:val="sr-Latn-CS"/>
      </w:rPr>
    </w:pPr>
    <w:r w:rsidRPr="00537AF9">
      <w:rPr>
        <w:rStyle w:val="PageNumber"/>
        <w:sz w:val="16"/>
        <w:szCs w:val="16"/>
        <w:lang w:val="sr-Latn-CS"/>
      </w:rPr>
      <w:t>Institut za neonatologiju</w:t>
    </w:r>
  </w:p>
  <w:p w:rsidR="0054484C" w:rsidRPr="002D35BA" w:rsidRDefault="0054484C"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54484C" w:rsidRDefault="0054484C"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1/2018</w:t>
    </w:r>
  </w:p>
  <w:p w:rsidR="0054484C" w:rsidRDefault="0054484C" w:rsidP="005318B0">
    <w:pPr>
      <w:pStyle w:val="Footer"/>
      <w:jc w:val="center"/>
      <w:rPr>
        <w:rStyle w:val="PageNumber"/>
        <w:i/>
        <w:iCs/>
        <w:sz w:val="16"/>
        <w:szCs w:val="16"/>
        <w:lang w:val="sr-Latn-CS"/>
      </w:rPr>
    </w:pPr>
  </w:p>
  <w:p w:rsidR="0054484C" w:rsidRDefault="0054484C"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4BB7">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4BB7">
      <w:rPr>
        <w:rStyle w:val="PageNumber"/>
        <w:noProof/>
        <w:sz w:val="16"/>
        <w:szCs w:val="16"/>
        <w:lang w:val="sr-Latn-CS"/>
      </w:rPr>
      <w:t>32</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4C" w:rsidRDefault="0054484C">
    <w:pPr>
      <w:pStyle w:val="Footer"/>
      <w:framePr w:wrap="auto" w:vAnchor="text" w:hAnchor="margin" w:xAlign="right" w:y="1"/>
      <w:rPr>
        <w:rStyle w:val="PageNumber"/>
      </w:rPr>
    </w:pPr>
  </w:p>
  <w:p w:rsidR="0054484C" w:rsidRDefault="0054484C" w:rsidP="00B97046">
    <w:pPr>
      <w:pStyle w:val="Footer"/>
      <w:jc w:val="center"/>
      <w:rPr>
        <w:rStyle w:val="PageNumber"/>
        <w:sz w:val="16"/>
        <w:szCs w:val="16"/>
        <w:lang w:val="sr-Latn-CS"/>
      </w:rPr>
    </w:pPr>
    <w:r w:rsidRPr="00537AF9">
      <w:rPr>
        <w:rStyle w:val="PageNumber"/>
        <w:sz w:val="16"/>
        <w:szCs w:val="16"/>
        <w:lang w:val="sr-Latn-CS"/>
      </w:rPr>
      <w:t>Institut za neonatologiju</w:t>
    </w:r>
  </w:p>
  <w:p w:rsidR="0054484C" w:rsidRPr="002D35BA" w:rsidRDefault="0054484C"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54484C" w:rsidRDefault="0054484C"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1/2018</w:t>
    </w:r>
  </w:p>
  <w:p w:rsidR="0054484C" w:rsidRDefault="0054484C">
    <w:pPr>
      <w:pStyle w:val="Footer"/>
      <w:jc w:val="center"/>
      <w:rPr>
        <w:rStyle w:val="PageNumber"/>
        <w:i/>
        <w:iCs/>
        <w:sz w:val="16"/>
        <w:szCs w:val="16"/>
        <w:lang w:val="sr-Latn-CS"/>
      </w:rPr>
    </w:pPr>
  </w:p>
  <w:p w:rsidR="0054484C" w:rsidRDefault="0054484C">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4BB7">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4BB7">
      <w:rPr>
        <w:rStyle w:val="PageNumber"/>
        <w:noProof/>
        <w:sz w:val="16"/>
        <w:szCs w:val="16"/>
        <w:lang w:val="sr-Latn-CS"/>
      </w:rPr>
      <w:t>32</w:t>
    </w:r>
    <w:r>
      <w:rPr>
        <w:rStyle w:val="PageNumber"/>
        <w:sz w:val="16"/>
        <w:szCs w:val="16"/>
        <w:lang w:val="sr-Latn-CS"/>
      </w:rPr>
      <w:fldChar w:fldCharType="end"/>
    </w:r>
  </w:p>
  <w:p w:rsidR="0054484C" w:rsidRDefault="005448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4C" w:rsidRDefault="0054484C">
    <w:pPr>
      <w:pStyle w:val="Footer"/>
      <w:framePr w:wrap="auto" w:vAnchor="text" w:hAnchor="margin" w:xAlign="right" w:y="1"/>
      <w:rPr>
        <w:rStyle w:val="PageNumber"/>
      </w:rPr>
    </w:pPr>
  </w:p>
  <w:p w:rsidR="0054484C" w:rsidRDefault="0054484C" w:rsidP="00B97046">
    <w:pPr>
      <w:pStyle w:val="Footer"/>
      <w:jc w:val="center"/>
      <w:rPr>
        <w:rStyle w:val="PageNumber"/>
        <w:sz w:val="16"/>
        <w:szCs w:val="16"/>
        <w:lang w:val="sr-Latn-CS"/>
      </w:rPr>
    </w:pPr>
    <w:r w:rsidRPr="00537AF9">
      <w:rPr>
        <w:rStyle w:val="PageNumber"/>
        <w:sz w:val="16"/>
        <w:szCs w:val="16"/>
        <w:lang w:val="sr-Latn-CS"/>
      </w:rPr>
      <w:t>Institut za neonatologiju</w:t>
    </w:r>
  </w:p>
  <w:p w:rsidR="0054484C" w:rsidRPr="002D35BA" w:rsidRDefault="0054484C"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54484C" w:rsidRPr="00B97046" w:rsidRDefault="0054484C"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1/2018</w:t>
    </w:r>
  </w:p>
  <w:p w:rsidR="0054484C" w:rsidRDefault="0054484C"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34BB7">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34BB7">
      <w:rPr>
        <w:rStyle w:val="PageNumber"/>
        <w:noProof/>
        <w:sz w:val="16"/>
        <w:szCs w:val="16"/>
        <w:lang w:val="sr-Latn-CS"/>
      </w:rPr>
      <w:t>31</w:t>
    </w:r>
    <w:r>
      <w:rPr>
        <w:rStyle w:val="PageNumber"/>
        <w:sz w:val="16"/>
        <w:szCs w:val="16"/>
        <w:lang w:val="sr-Latn-CS"/>
      </w:rPr>
      <w:fldChar w:fldCharType="end"/>
    </w:r>
  </w:p>
  <w:p w:rsidR="0054484C" w:rsidRPr="00414818" w:rsidRDefault="0054484C"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AB8" w:rsidRDefault="00890AB8" w:rsidP="00A817F9">
      <w:r>
        <w:separator/>
      </w:r>
    </w:p>
  </w:footnote>
  <w:footnote w:type="continuationSeparator" w:id="0">
    <w:p w:rsidR="00890AB8" w:rsidRDefault="00890AB8"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F53BA3"/>
    <w:multiLevelType w:val="hybridMultilevel"/>
    <w:tmpl w:val="214CBB9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0">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3"/>
  </w:num>
  <w:num w:numId="5">
    <w:abstractNumId w:val="5"/>
  </w:num>
  <w:num w:numId="6">
    <w:abstractNumId w:val="1"/>
  </w:num>
  <w:num w:numId="7">
    <w:abstractNumId w:val="3"/>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364"/>
    <w:rsid w:val="00007E5B"/>
    <w:rsid w:val="00007EA9"/>
    <w:rsid w:val="0001100E"/>
    <w:rsid w:val="0001447C"/>
    <w:rsid w:val="00015781"/>
    <w:rsid w:val="0001772B"/>
    <w:rsid w:val="0002211E"/>
    <w:rsid w:val="00025176"/>
    <w:rsid w:val="00025DE1"/>
    <w:rsid w:val="00032274"/>
    <w:rsid w:val="00034AF8"/>
    <w:rsid w:val="00034BB7"/>
    <w:rsid w:val="000350D2"/>
    <w:rsid w:val="000350ED"/>
    <w:rsid w:val="000354B5"/>
    <w:rsid w:val="000366B4"/>
    <w:rsid w:val="00040143"/>
    <w:rsid w:val="00040EFE"/>
    <w:rsid w:val="00042E35"/>
    <w:rsid w:val="00044CFB"/>
    <w:rsid w:val="00045911"/>
    <w:rsid w:val="000466E7"/>
    <w:rsid w:val="00046B59"/>
    <w:rsid w:val="00054449"/>
    <w:rsid w:val="0005797E"/>
    <w:rsid w:val="000601C4"/>
    <w:rsid w:val="000609EE"/>
    <w:rsid w:val="00062A88"/>
    <w:rsid w:val="00070001"/>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0533"/>
    <w:rsid w:val="000C705F"/>
    <w:rsid w:val="000C79FE"/>
    <w:rsid w:val="000D083C"/>
    <w:rsid w:val="000D19A7"/>
    <w:rsid w:val="000D3016"/>
    <w:rsid w:val="000D3A71"/>
    <w:rsid w:val="000D4C3F"/>
    <w:rsid w:val="000D5E96"/>
    <w:rsid w:val="000D6D93"/>
    <w:rsid w:val="000D7A84"/>
    <w:rsid w:val="000E4660"/>
    <w:rsid w:val="000E4D26"/>
    <w:rsid w:val="000E5457"/>
    <w:rsid w:val="000E6C24"/>
    <w:rsid w:val="000F4960"/>
    <w:rsid w:val="00100AF3"/>
    <w:rsid w:val="001052AC"/>
    <w:rsid w:val="00106512"/>
    <w:rsid w:val="00107895"/>
    <w:rsid w:val="00117781"/>
    <w:rsid w:val="00122E5D"/>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3AB8"/>
    <w:rsid w:val="001747A7"/>
    <w:rsid w:val="00175FA0"/>
    <w:rsid w:val="001765DA"/>
    <w:rsid w:val="00176CF5"/>
    <w:rsid w:val="00181408"/>
    <w:rsid w:val="0018561E"/>
    <w:rsid w:val="00190A63"/>
    <w:rsid w:val="00191A1F"/>
    <w:rsid w:val="00192077"/>
    <w:rsid w:val="001A04EA"/>
    <w:rsid w:val="001A1345"/>
    <w:rsid w:val="001A1975"/>
    <w:rsid w:val="001A2499"/>
    <w:rsid w:val="001A319A"/>
    <w:rsid w:val="001A37FD"/>
    <w:rsid w:val="001A3F56"/>
    <w:rsid w:val="001A7946"/>
    <w:rsid w:val="001B4AC7"/>
    <w:rsid w:val="001B5C67"/>
    <w:rsid w:val="001B6C02"/>
    <w:rsid w:val="001C264C"/>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46690"/>
    <w:rsid w:val="00253099"/>
    <w:rsid w:val="002549E3"/>
    <w:rsid w:val="00254D00"/>
    <w:rsid w:val="00256F26"/>
    <w:rsid w:val="00257952"/>
    <w:rsid w:val="002626FD"/>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724"/>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3330"/>
    <w:rsid w:val="0031639D"/>
    <w:rsid w:val="00321010"/>
    <w:rsid w:val="0032426C"/>
    <w:rsid w:val="003270DE"/>
    <w:rsid w:val="00332491"/>
    <w:rsid w:val="00332DF7"/>
    <w:rsid w:val="00333CE6"/>
    <w:rsid w:val="00333E63"/>
    <w:rsid w:val="00344359"/>
    <w:rsid w:val="003525BA"/>
    <w:rsid w:val="0035282C"/>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1811"/>
    <w:rsid w:val="003827A9"/>
    <w:rsid w:val="00386FCE"/>
    <w:rsid w:val="00387A1B"/>
    <w:rsid w:val="0039067A"/>
    <w:rsid w:val="00392FD5"/>
    <w:rsid w:val="003961A0"/>
    <w:rsid w:val="003A10DD"/>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3879"/>
    <w:rsid w:val="003F50C9"/>
    <w:rsid w:val="003F5594"/>
    <w:rsid w:val="003F7724"/>
    <w:rsid w:val="004022DC"/>
    <w:rsid w:val="004062BC"/>
    <w:rsid w:val="0040631E"/>
    <w:rsid w:val="0041068F"/>
    <w:rsid w:val="00414818"/>
    <w:rsid w:val="00414C89"/>
    <w:rsid w:val="004247F8"/>
    <w:rsid w:val="0042576F"/>
    <w:rsid w:val="00427DEA"/>
    <w:rsid w:val="00433073"/>
    <w:rsid w:val="004338A8"/>
    <w:rsid w:val="004346D0"/>
    <w:rsid w:val="0043637E"/>
    <w:rsid w:val="0043793C"/>
    <w:rsid w:val="00441ABE"/>
    <w:rsid w:val="004449F0"/>
    <w:rsid w:val="0044521E"/>
    <w:rsid w:val="00445592"/>
    <w:rsid w:val="0044605E"/>
    <w:rsid w:val="00456446"/>
    <w:rsid w:val="00460727"/>
    <w:rsid w:val="004658EC"/>
    <w:rsid w:val="004659C3"/>
    <w:rsid w:val="00471C9B"/>
    <w:rsid w:val="00472152"/>
    <w:rsid w:val="00472350"/>
    <w:rsid w:val="00484279"/>
    <w:rsid w:val="00492771"/>
    <w:rsid w:val="00492DF8"/>
    <w:rsid w:val="00493DE8"/>
    <w:rsid w:val="004946B7"/>
    <w:rsid w:val="004955F0"/>
    <w:rsid w:val="00496119"/>
    <w:rsid w:val="004A1423"/>
    <w:rsid w:val="004A170F"/>
    <w:rsid w:val="004A219B"/>
    <w:rsid w:val="004B3C98"/>
    <w:rsid w:val="004B6261"/>
    <w:rsid w:val="004C1414"/>
    <w:rsid w:val="004C1CA0"/>
    <w:rsid w:val="004C2BF2"/>
    <w:rsid w:val="004C5CD2"/>
    <w:rsid w:val="004D26AC"/>
    <w:rsid w:val="004D3891"/>
    <w:rsid w:val="004D6BC5"/>
    <w:rsid w:val="004E246D"/>
    <w:rsid w:val="004E50F2"/>
    <w:rsid w:val="004E7D7D"/>
    <w:rsid w:val="004F02D9"/>
    <w:rsid w:val="004F127B"/>
    <w:rsid w:val="004F3B90"/>
    <w:rsid w:val="004F4713"/>
    <w:rsid w:val="004F4C8A"/>
    <w:rsid w:val="004F5DE5"/>
    <w:rsid w:val="00503DD4"/>
    <w:rsid w:val="0051144A"/>
    <w:rsid w:val="005134F6"/>
    <w:rsid w:val="00515621"/>
    <w:rsid w:val="00522D78"/>
    <w:rsid w:val="00526E93"/>
    <w:rsid w:val="00527FBE"/>
    <w:rsid w:val="005318B0"/>
    <w:rsid w:val="00532E11"/>
    <w:rsid w:val="005339A4"/>
    <w:rsid w:val="00537AF9"/>
    <w:rsid w:val="00537B83"/>
    <w:rsid w:val="0054350D"/>
    <w:rsid w:val="0054484C"/>
    <w:rsid w:val="005456A2"/>
    <w:rsid w:val="00545AFE"/>
    <w:rsid w:val="00546AD6"/>
    <w:rsid w:val="00546E6D"/>
    <w:rsid w:val="00551DEE"/>
    <w:rsid w:val="00560660"/>
    <w:rsid w:val="00561C07"/>
    <w:rsid w:val="00564938"/>
    <w:rsid w:val="005653E9"/>
    <w:rsid w:val="005656A1"/>
    <w:rsid w:val="00567DD2"/>
    <w:rsid w:val="00570A09"/>
    <w:rsid w:val="005716FA"/>
    <w:rsid w:val="00571C56"/>
    <w:rsid w:val="00572AA6"/>
    <w:rsid w:val="0057356C"/>
    <w:rsid w:val="00574A7B"/>
    <w:rsid w:val="00575104"/>
    <w:rsid w:val="00581AC0"/>
    <w:rsid w:val="00582702"/>
    <w:rsid w:val="00587F93"/>
    <w:rsid w:val="005935B8"/>
    <w:rsid w:val="00593F59"/>
    <w:rsid w:val="00594C7E"/>
    <w:rsid w:val="00595841"/>
    <w:rsid w:val="005A1BD0"/>
    <w:rsid w:val="005A2DEE"/>
    <w:rsid w:val="005A364C"/>
    <w:rsid w:val="005A6598"/>
    <w:rsid w:val="005B1744"/>
    <w:rsid w:val="005B3C10"/>
    <w:rsid w:val="005C00BC"/>
    <w:rsid w:val="005C1EB1"/>
    <w:rsid w:val="005C2C55"/>
    <w:rsid w:val="005C3808"/>
    <w:rsid w:val="005C4C54"/>
    <w:rsid w:val="005C6A1E"/>
    <w:rsid w:val="005D0A88"/>
    <w:rsid w:val="005D19D6"/>
    <w:rsid w:val="005D4544"/>
    <w:rsid w:val="005D46EC"/>
    <w:rsid w:val="005E3A86"/>
    <w:rsid w:val="005E3D4C"/>
    <w:rsid w:val="005E4536"/>
    <w:rsid w:val="005E46C6"/>
    <w:rsid w:val="005E4C2E"/>
    <w:rsid w:val="005E5555"/>
    <w:rsid w:val="005E6ACD"/>
    <w:rsid w:val="005F118E"/>
    <w:rsid w:val="005F6AC0"/>
    <w:rsid w:val="00601242"/>
    <w:rsid w:val="00601F0E"/>
    <w:rsid w:val="00605742"/>
    <w:rsid w:val="00607E62"/>
    <w:rsid w:val="006201FD"/>
    <w:rsid w:val="00621147"/>
    <w:rsid w:val="00621A5D"/>
    <w:rsid w:val="0062274E"/>
    <w:rsid w:val="00623349"/>
    <w:rsid w:val="0062363A"/>
    <w:rsid w:val="0062382D"/>
    <w:rsid w:val="00626B95"/>
    <w:rsid w:val="00632DC7"/>
    <w:rsid w:val="00634B22"/>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17C5"/>
    <w:rsid w:val="00663B16"/>
    <w:rsid w:val="00665EB1"/>
    <w:rsid w:val="00667D2B"/>
    <w:rsid w:val="00671E58"/>
    <w:rsid w:val="00673456"/>
    <w:rsid w:val="006741CA"/>
    <w:rsid w:val="006778C6"/>
    <w:rsid w:val="0068224C"/>
    <w:rsid w:val="006873E7"/>
    <w:rsid w:val="00695CBA"/>
    <w:rsid w:val="006A01AD"/>
    <w:rsid w:val="006A316E"/>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0788"/>
    <w:rsid w:val="00722782"/>
    <w:rsid w:val="00722B4C"/>
    <w:rsid w:val="0072323B"/>
    <w:rsid w:val="007242C6"/>
    <w:rsid w:val="007256A1"/>
    <w:rsid w:val="00727D6D"/>
    <w:rsid w:val="00733076"/>
    <w:rsid w:val="0073532A"/>
    <w:rsid w:val="007365DE"/>
    <w:rsid w:val="007407E4"/>
    <w:rsid w:val="007465F9"/>
    <w:rsid w:val="00750614"/>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58E"/>
    <w:rsid w:val="007A1C03"/>
    <w:rsid w:val="007A32A1"/>
    <w:rsid w:val="007A422E"/>
    <w:rsid w:val="007A4F59"/>
    <w:rsid w:val="007A7D61"/>
    <w:rsid w:val="007B0218"/>
    <w:rsid w:val="007B247F"/>
    <w:rsid w:val="007B38E3"/>
    <w:rsid w:val="007B7BDF"/>
    <w:rsid w:val="007C30A4"/>
    <w:rsid w:val="007C4841"/>
    <w:rsid w:val="007C5C86"/>
    <w:rsid w:val="007C7203"/>
    <w:rsid w:val="007D1A08"/>
    <w:rsid w:val="007D2120"/>
    <w:rsid w:val="007D300F"/>
    <w:rsid w:val="007E099B"/>
    <w:rsid w:val="007E14FC"/>
    <w:rsid w:val="007E498B"/>
    <w:rsid w:val="007E4D2F"/>
    <w:rsid w:val="007F1E49"/>
    <w:rsid w:val="007F5832"/>
    <w:rsid w:val="007F64BD"/>
    <w:rsid w:val="0080242F"/>
    <w:rsid w:val="0080387C"/>
    <w:rsid w:val="0080621D"/>
    <w:rsid w:val="008063AF"/>
    <w:rsid w:val="00806CB3"/>
    <w:rsid w:val="00833C07"/>
    <w:rsid w:val="008362E5"/>
    <w:rsid w:val="00841EB2"/>
    <w:rsid w:val="008438E5"/>
    <w:rsid w:val="00845513"/>
    <w:rsid w:val="00847EFA"/>
    <w:rsid w:val="00850DD2"/>
    <w:rsid w:val="00852263"/>
    <w:rsid w:val="00853F7C"/>
    <w:rsid w:val="00854145"/>
    <w:rsid w:val="00860C50"/>
    <w:rsid w:val="00863291"/>
    <w:rsid w:val="0086673D"/>
    <w:rsid w:val="0087362A"/>
    <w:rsid w:val="008813D3"/>
    <w:rsid w:val="00881ECB"/>
    <w:rsid w:val="00884701"/>
    <w:rsid w:val="00886CFC"/>
    <w:rsid w:val="0088728C"/>
    <w:rsid w:val="00890AB8"/>
    <w:rsid w:val="00890B65"/>
    <w:rsid w:val="008943D9"/>
    <w:rsid w:val="00895239"/>
    <w:rsid w:val="00895D53"/>
    <w:rsid w:val="008968C7"/>
    <w:rsid w:val="00897F15"/>
    <w:rsid w:val="008A21BC"/>
    <w:rsid w:val="008A2B17"/>
    <w:rsid w:val="008A3697"/>
    <w:rsid w:val="008A6570"/>
    <w:rsid w:val="008B047B"/>
    <w:rsid w:val="008B15F4"/>
    <w:rsid w:val="008B5668"/>
    <w:rsid w:val="008C29F2"/>
    <w:rsid w:val="008C4E47"/>
    <w:rsid w:val="008C7556"/>
    <w:rsid w:val="008D0B45"/>
    <w:rsid w:val="008D141C"/>
    <w:rsid w:val="008D1F37"/>
    <w:rsid w:val="008D1FFF"/>
    <w:rsid w:val="008D2110"/>
    <w:rsid w:val="008D371A"/>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32E8"/>
    <w:rsid w:val="009246D5"/>
    <w:rsid w:val="0092677C"/>
    <w:rsid w:val="0092783E"/>
    <w:rsid w:val="009311B9"/>
    <w:rsid w:val="0093125E"/>
    <w:rsid w:val="0094114F"/>
    <w:rsid w:val="009414F8"/>
    <w:rsid w:val="0094198E"/>
    <w:rsid w:val="009440D4"/>
    <w:rsid w:val="00952FDC"/>
    <w:rsid w:val="0095335C"/>
    <w:rsid w:val="00954524"/>
    <w:rsid w:val="009547A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85F42"/>
    <w:rsid w:val="009861DE"/>
    <w:rsid w:val="009908D7"/>
    <w:rsid w:val="00991C40"/>
    <w:rsid w:val="0099452F"/>
    <w:rsid w:val="00995DEF"/>
    <w:rsid w:val="00997B32"/>
    <w:rsid w:val="00997BBB"/>
    <w:rsid w:val="009A00D7"/>
    <w:rsid w:val="009A1647"/>
    <w:rsid w:val="009A3390"/>
    <w:rsid w:val="009B02E1"/>
    <w:rsid w:val="009B0FF3"/>
    <w:rsid w:val="009B1FE2"/>
    <w:rsid w:val="009B3EB0"/>
    <w:rsid w:val="009C107A"/>
    <w:rsid w:val="009C66BB"/>
    <w:rsid w:val="009C71D9"/>
    <w:rsid w:val="009D0980"/>
    <w:rsid w:val="009D1B10"/>
    <w:rsid w:val="009D268E"/>
    <w:rsid w:val="009D29E6"/>
    <w:rsid w:val="009D48B2"/>
    <w:rsid w:val="009D70C3"/>
    <w:rsid w:val="009D7108"/>
    <w:rsid w:val="009D72BD"/>
    <w:rsid w:val="009E295D"/>
    <w:rsid w:val="009E4D1F"/>
    <w:rsid w:val="009E5361"/>
    <w:rsid w:val="009F2FAC"/>
    <w:rsid w:val="009F3C92"/>
    <w:rsid w:val="009F67BC"/>
    <w:rsid w:val="009F7158"/>
    <w:rsid w:val="00A0543A"/>
    <w:rsid w:val="00A104C6"/>
    <w:rsid w:val="00A1496F"/>
    <w:rsid w:val="00A168E0"/>
    <w:rsid w:val="00A174D0"/>
    <w:rsid w:val="00A20824"/>
    <w:rsid w:val="00A23C44"/>
    <w:rsid w:val="00A24476"/>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2A50"/>
    <w:rsid w:val="00A73788"/>
    <w:rsid w:val="00A74DB3"/>
    <w:rsid w:val="00A77D8B"/>
    <w:rsid w:val="00A817F9"/>
    <w:rsid w:val="00A81D09"/>
    <w:rsid w:val="00A84ECF"/>
    <w:rsid w:val="00A87A03"/>
    <w:rsid w:val="00A87C15"/>
    <w:rsid w:val="00A90EB5"/>
    <w:rsid w:val="00A95415"/>
    <w:rsid w:val="00A979B1"/>
    <w:rsid w:val="00AA3F47"/>
    <w:rsid w:val="00AA5FC5"/>
    <w:rsid w:val="00AA6D98"/>
    <w:rsid w:val="00AB1194"/>
    <w:rsid w:val="00AB1403"/>
    <w:rsid w:val="00AB389B"/>
    <w:rsid w:val="00AB3F37"/>
    <w:rsid w:val="00AB4708"/>
    <w:rsid w:val="00AB5B65"/>
    <w:rsid w:val="00AB5D49"/>
    <w:rsid w:val="00AC1878"/>
    <w:rsid w:val="00AC4A5D"/>
    <w:rsid w:val="00AC57A5"/>
    <w:rsid w:val="00AC6302"/>
    <w:rsid w:val="00AC6F1A"/>
    <w:rsid w:val="00AD1742"/>
    <w:rsid w:val="00AD2554"/>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1155"/>
    <w:rsid w:val="00B220CA"/>
    <w:rsid w:val="00B2445B"/>
    <w:rsid w:val="00B32FB8"/>
    <w:rsid w:val="00B36264"/>
    <w:rsid w:val="00B40DF1"/>
    <w:rsid w:val="00B41D54"/>
    <w:rsid w:val="00B41DDE"/>
    <w:rsid w:val="00B525E0"/>
    <w:rsid w:val="00B5283F"/>
    <w:rsid w:val="00B57C60"/>
    <w:rsid w:val="00B57F83"/>
    <w:rsid w:val="00B673C4"/>
    <w:rsid w:val="00B744CD"/>
    <w:rsid w:val="00B74871"/>
    <w:rsid w:val="00B8254F"/>
    <w:rsid w:val="00B82D33"/>
    <w:rsid w:val="00B830E3"/>
    <w:rsid w:val="00B87987"/>
    <w:rsid w:val="00B90C02"/>
    <w:rsid w:val="00B91C3E"/>
    <w:rsid w:val="00B94197"/>
    <w:rsid w:val="00B97046"/>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45C"/>
    <w:rsid w:val="00BF785A"/>
    <w:rsid w:val="00BF7B86"/>
    <w:rsid w:val="00C0084D"/>
    <w:rsid w:val="00C07E4A"/>
    <w:rsid w:val="00C12789"/>
    <w:rsid w:val="00C127A8"/>
    <w:rsid w:val="00C129B2"/>
    <w:rsid w:val="00C138A8"/>
    <w:rsid w:val="00C14CFA"/>
    <w:rsid w:val="00C15187"/>
    <w:rsid w:val="00C15D6B"/>
    <w:rsid w:val="00C35ABA"/>
    <w:rsid w:val="00C366EF"/>
    <w:rsid w:val="00C40E9E"/>
    <w:rsid w:val="00C41819"/>
    <w:rsid w:val="00C41FCA"/>
    <w:rsid w:val="00C502F4"/>
    <w:rsid w:val="00C505FE"/>
    <w:rsid w:val="00C52EF0"/>
    <w:rsid w:val="00C54609"/>
    <w:rsid w:val="00C551BD"/>
    <w:rsid w:val="00C632BC"/>
    <w:rsid w:val="00C64661"/>
    <w:rsid w:val="00C73896"/>
    <w:rsid w:val="00C74E41"/>
    <w:rsid w:val="00C7515B"/>
    <w:rsid w:val="00C76707"/>
    <w:rsid w:val="00C779D9"/>
    <w:rsid w:val="00C77A66"/>
    <w:rsid w:val="00C77AFD"/>
    <w:rsid w:val="00C77DCE"/>
    <w:rsid w:val="00C81E94"/>
    <w:rsid w:val="00C820E2"/>
    <w:rsid w:val="00C82637"/>
    <w:rsid w:val="00C857F5"/>
    <w:rsid w:val="00C908BC"/>
    <w:rsid w:val="00C94F7B"/>
    <w:rsid w:val="00C970B0"/>
    <w:rsid w:val="00CA224B"/>
    <w:rsid w:val="00CA279B"/>
    <w:rsid w:val="00CA4CD2"/>
    <w:rsid w:val="00CB175F"/>
    <w:rsid w:val="00CC3A42"/>
    <w:rsid w:val="00CD4950"/>
    <w:rsid w:val="00CD4BF7"/>
    <w:rsid w:val="00CD687F"/>
    <w:rsid w:val="00CD76E8"/>
    <w:rsid w:val="00CD7E87"/>
    <w:rsid w:val="00CE16F7"/>
    <w:rsid w:val="00CE24B6"/>
    <w:rsid w:val="00CE2ABD"/>
    <w:rsid w:val="00CE3B31"/>
    <w:rsid w:val="00CE4624"/>
    <w:rsid w:val="00CF0A33"/>
    <w:rsid w:val="00CF28DC"/>
    <w:rsid w:val="00CF4C24"/>
    <w:rsid w:val="00CF52AE"/>
    <w:rsid w:val="00CF7322"/>
    <w:rsid w:val="00D033E3"/>
    <w:rsid w:val="00D03D4F"/>
    <w:rsid w:val="00D11B4D"/>
    <w:rsid w:val="00D12589"/>
    <w:rsid w:val="00D1476A"/>
    <w:rsid w:val="00D23366"/>
    <w:rsid w:val="00D23845"/>
    <w:rsid w:val="00D24EF3"/>
    <w:rsid w:val="00D26743"/>
    <w:rsid w:val="00D3297D"/>
    <w:rsid w:val="00D32F48"/>
    <w:rsid w:val="00D33DAC"/>
    <w:rsid w:val="00D343C7"/>
    <w:rsid w:val="00D3792D"/>
    <w:rsid w:val="00D40AD9"/>
    <w:rsid w:val="00D45BEC"/>
    <w:rsid w:val="00D47C72"/>
    <w:rsid w:val="00D50B5B"/>
    <w:rsid w:val="00D5219F"/>
    <w:rsid w:val="00D53944"/>
    <w:rsid w:val="00D540EC"/>
    <w:rsid w:val="00D559CD"/>
    <w:rsid w:val="00D56C14"/>
    <w:rsid w:val="00D6021C"/>
    <w:rsid w:val="00D61861"/>
    <w:rsid w:val="00D63580"/>
    <w:rsid w:val="00D742D2"/>
    <w:rsid w:val="00D77FAB"/>
    <w:rsid w:val="00D81CF9"/>
    <w:rsid w:val="00D83713"/>
    <w:rsid w:val="00D84161"/>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2DA2"/>
    <w:rsid w:val="00DC3930"/>
    <w:rsid w:val="00DC45D6"/>
    <w:rsid w:val="00DC4A67"/>
    <w:rsid w:val="00DC4E7F"/>
    <w:rsid w:val="00DC617A"/>
    <w:rsid w:val="00DC6694"/>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40B34"/>
    <w:rsid w:val="00E42FB4"/>
    <w:rsid w:val="00E45E9A"/>
    <w:rsid w:val="00E46D00"/>
    <w:rsid w:val="00E52117"/>
    <w:rsid w:val="00E52578"/>
    <w:rsid w:val="00E53BD6"/>
    <w:rsid w:val="00E53CFE"/>
    <w:rsid w:val="00E557C4"/>
    <w:rsid w:val="00E570D7"/>
    <w:rsid w:val="00E60CB6"/>
    <w:rsid w:val="00E617A5"/>
    <w:rsid w:val="00E70950"/>
    <w:rsid w:val="00E71BDD"/>
    <w:rsid w:val="00E74149"/>
    <w:rsid w:val="00E74268"/>
    <w:rsid w:val="00E76305"/>
    <w:rsid w:val="00E76363"/>
    <w:rsid w:val="00E7785A"/>
    <w:rsid w:val="00E81246"/>
    <w:rsid w:val="00E82656"/>
    <w:rsid w:val="00E83083"/>
    <w:rsid w:val="00E832FD"/>
    <w:rsid w:val="00E8645C"/>
    <w:rsid w:val="00E87307"/>
    <w:rsid w:val="00E8744E"/>
    <w:rsid w:val="00E907F9"/>
    <w:rsid w:val="00E92F39"/>
    <w:rsid w:val="00E93745"/>
    <w:rsid w:val="00E949C7"/>
    <w:rsid w:val="00E964F1"/>
    <w:rsid w:val="00E978BF"/>
    <w:rsid w:val="00E97D9F"/>
    <w:rsid w:val="00EA2316"/>
    <w:rsid w:val="00EA4E4C"/>
    <w:rsid w:val="00EB138D"/>
    <w:rsid w:val="00EB272C"/>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3971"/>
    <w:rsid w:val="00F24EBB"/>
    <w:rsid w:val="00F258BA"/>
    <w:rsid w:val="00F31D7A"/>
    <w:rsid w:val="00F42360"/>
    <w:rsid w:val="00F42857"/>
    <w:rsid w:val="00F42885"/>
    <w:rsid w:val="00F5193F"/>
    <w:rsid w:val="00F521DC"/>
    <w:rsid w:val="00F56B41"/>
    <w:rsid w:val="00F60676"/>
    <w:rsid w:val="00F6209A"/>
    <w:rsid w:val="00F6384A"/>
    <w:rsid w:val="00F6390B"/>
    <w:rsid w:val="00F63F3F"/>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aliases w:val="Char Char Char Char Char Char,Char Char Char Char Char1,Char Char Char1,Char Char Char Char Char Char Char,Char Char Char Char Char Char1"/>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aliases w:val="Char Char Char Char Char Char Char1,Char Char Char Char Char1 Char,Char Char Char1 Char,Char Char Char Char Char Char Char Char,Char Char Char Char Char Char1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eastAsia="Calibri" w:hAnsi="Arial"/>
      <w:sz w:val="22"/>
      <w:szCs w:val="22"/>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character" w:customStyle="1" w:styleId="normalChar">
    <w:name w:val="normal Char"/>
    <w:link w:val="Normal1"/>
    <w:uiPriority w:val="99"/>
    <w:locked/>
    <w:rsid w:val="00070001"/>
    <w:rPr>
      <w:rFonts w:ascii="Arial" w:hAnsi="Arial" w:cs="Arial"/>
      <w:sz w:val="22"/>
      <w:szCs w:val="22"/>
    </w:rPr>
  </w:style>
  <w:style w:type="paragraph" w:styleId="BodyText2">
    <w:name w:val="Body Text 2"/>
    <w:basedOn w:val="Normal"/>
    <w:link w:val="BodyText2Char"/>
    <w:uiPriority w:val="99"/>
    <w:locked/>
    <w:rsid w:val="00B97046"/>
    <w:pPr>
      <w:spacing w:after="120" w:line="480" w:lineRule="auto"/>
    </w:pPr>
    <w:rPr>
      <w:rFonts w:eastAsia="Calibri"/>
    </w:rPr>
  </w:style>
  <w:style w:type="character" w:customStyle="1" w:styleId="BodyText2Char">
    <w:name w:val="Body Text 2 Char"/>
    <w:link w:val="BodyText2"/>
    <w:uiPriority w:val="99"/>
    <w:semiHidden/>
    <w:locked/>
    <w:rsid w:val="00B97046"/>
    <w:rPr>
      <w:rFonts w:ascii="Times New Roman" w:hAnsi="Times New Roman" w:cs="Times New Roman"/>
      <w:sz w:val="24"/>
      <w:szCs w:val="24"/>
      <w:lang w:val="sr-Cyrl-CS" w:eastAsia="sr-Latn-CS"/>
    </w:rPr>
  </w:style>
  <w:style w:type="paragraph" w:styleId="PlainText">
    <w:name w:val="Plain Text"/>
    <w:basedOn w:val="Normal"/>
    <w:link w:val="PlainTextChar"/>
    <w:uiPriority w:val="99"/>
    <w:locked/>
    <w:rsid w:val="00B97046"/>
    <w:rPr>
      <w:rFonts w:ascii="Courier New" w:eastAsia="Calibri" w:hAnsi="Courier New"/>
      <w:sz w:val="20"/>
      <w:szCs w:val="20"/>
      <w:lang w:eastAsia="zh-CN"/>
    </w:rPr>
  </w:style>
  <w:style w:type="character" w:customStyle="1" w:styleId="PlainTextChar">
    <w:name w:val="Plain Text Char"/>
    <w:link w:val="PlainText"/>
    <w:uiPriority w:val="99"/>
    <w:locked/>
    <w:rsid w:val="00B97046"/>
    <w:rPr>
      <w:rFonts w:ascii="Courier New" w:hAnsi="Courier New" w:cs="Courier New"/>
      <w:lang w:eastAsia="zh-CN"/>
    </w:rPr>
  </w:style>
  <w:style w:type="character" w:styleId="Emphasis">
    <w:name w:val="Emphasis"/>
    <w:uiPriority w:val="99"/>
    <w:qFormat/>
    <w:locked/>
    <w:rsid w:val="00B97046"/>
    <w:rPr>
      <w:b/>
      <w:bCs/>
    </w:rPr>
  </w:style>
  <w:style w:type="paragraph" w:customStyle="1" w:styleId="CM40">
    <w:name w:val="CM40"/>
    <w:basedOn w:val="Normal"/>
    <w:next w:val="Normal"/>
    <w:uiPriority w:val="99"/>
    <w:rsid w:val="00B97046"/>
    <w:pPr>
      <w:widowControl w:val="0"/>
      <w:autoSpaceDE w:val="0"/>
      <w:autoSpaceDN w:val="0"/>
      <w:adjustRightInd w:val="0"/>
      <w:spacing w:after="285"/>
    </w:pPr>
    <w:rPr>
      <w:rFonts w:ascii="Book Antiqua" w:eastAsia="Calibri" w:hAnsi="Book Antiqua" w:cs="Book Antiqua"/>
      <w:lang w:val="en-US" w:eastAsia="en-US"/>
    </w:rPr>
  </w:style>
  <w:style w:type="character" w:customStyle="1" w:styleId="style20">
    <w:name w:val="style2"/>
    <w:basedOn w:val="DefaultParagraphFont"/>
    <w:uiPriority w:val="99"/>
    <w:rsid w:val="00B97046"/>
  </w:style>
  <w:style w:type="paragraph" w:customStyle="1" w:styleId="CM12">
    <w:name w:val="CM12"/>
    <w:basedOn w:val="Normal"/>
    <w:next w:val="Normal"/>
    <w:uiPriority w:val="99"/>
    <w:rsid w:val="00B97046"/>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uiPriority w:val="99"/>
    <w:qFormat/>
    <w:locked/>
    <w:rsid w:val="00B97046"/>
    <w:rPr>
      <w:b/>
      <w:bCs/>
    </w:rPr>
  </w:style>
  <w:style w:type="character" w:customStyle="1" w:styleId="brojdatum">
    <w:name w:val="brojdatum"/>
    <w:basedOn w:val="DefaultParagraphFont"/>
    <w:uiPriority w:val="99"/>
    <w:rsid w:val="00B97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12789">
      <w:marLeft w:val="0"/>
      <w:marRight w:val="0"/>
      <w:marTop w:val="0"/>
      <w:marBottom w:val="0"/>
      <w:divBdr>
        <w:top w:val="none" w:sz="0" w:space="0" w:color="auto"/>
        <w:left w:val="none" w:sz="0" w:space="0" w:color="auto"/>
        <w:bottom w:val="none" w:sz="0" w:space="0" w:color="auto"/>
        <w:right w:val="none" w:sz="0" w:space="0" w:color="auto"/>
      </w:divBdr>
    </w:div>
    <w:div w:id="1991012790">
      <w:marLeft w:val="0"/>
      <w:marRight w:val="0"/>
      <w:marTop w:val="0"/>
      <w:marBottom w:val="0"/>
      <w:divBdr>
        <w:top w:val="none" w:sz="0" w:space="0" w:color="auto"/>
        <w:left w:val="none" w:sz="0" w:space="0" w:color="auto"/>
        <w:bottom w:val="none" w:sz="0" w:space="0" w:color="auto"/>
        <w:right w:val="none" w:sz="0" w:space="0" w:color="auto"/>
      </w:divBdr>
    </w:div>
    <w:div w:id="1991012791">
      <w:marLeft w:val="0"/>
      <w:marRight w:val="0"/>
      <w:marTop w:val="0"/>
      <w:marBottom w:val="0"/>
      <w:divBdr>
        <w:top w:val="none" w:sz="0" w:space="0" w:color="auto"/>
        <w:left w:val="none" w:sz="0" w:space="0" w:color="auto"/>
        <w:bottom w:val="none" w:sz="0" w:space="0" w:color="auto"/>
        <w:right w:val="none" w:sz="0" w:space="0" w:color="auto"/>
      </w:divBdr>
    </w:div>
    <w:div w:id="1991012792">
      <w:marLeft w:val="0"/>
      <w:marRight w:val="0"/>
      <w:marTop w:val="0"/>
      <w:marBottom w:val="0"/>
      <w:divBdr>
        <w:top w:val="none" w:sz="0" w:space="0" w:color="auto"/>
        <w:left w:val="none" w:sz="0" w:space="0" w:color="auto"/>
        <w:bottom w:val="none" w:sz="0" w:space="0" w:color="auto"/>
        <w:right w:val="none" w:sz="0" w:space="0" w:color="auto"/>
      </w:divBdr>
    </w:div>
    <w:div w:id="1991012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07AD-29A3-4AC0-AEBC-B8D10D863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3669</TotalTime>
  <Pages>31</Pages>
  <Words>12151</Words>
  <Characters>69267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239</cp:revision>
  <cp:lastPrinted>2018-02-13T13:35:00Z</cp:lastPrinted>
  <dcterms:created xsi:type="dcterms:W3CDTF">2013-04-28T15:30:00Z</dcterms:created>
  <dcterms:modified xsi:type="dcterms:W3CDTF">2018-02-14T07:50:00Z</dcterms:modified>
</cp:coreProperties>
</file>