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9F9" w:rsidRDefault="003529F9" w:rsidP="003529F9">
      <w:pPr>
        <w:jc w:val="both"/>
        <w:rPr>
          <w:bCs/>
          <w:sz w:val="23"/>
          <w:lang w:val="sr-Latn-CS"/>
        </w:rPr>
      </w:pPr>
    </w:p>
    <w:p w:rsidR="003529F9" w:rsidRPr="00FC11BB" w:rsidRDefault="003529F9" w:rsidP="003529F9">
      <w:pPr>
        <w:jc w:val="both"/>
        <w:rPr>
          <w:bCs/>
          <w:sz w:val="23"/>
          <w:lang w:val="sr-Latn-CS"/>
        </w:rPr>
      </w:pPr>
    </w:p>
    <w:p w:rsidR="003529F9" w:rsidRDefault="003529F9" w:rsidP="003529F9">
      <w:pPr>
        <w:framePr w:h="1560" w:hRule="exact" w:hSpace="180" w:wrap="around" w:vAnchor="text" w:hAnchor="page" w:x="2017" w:y="94"/>
        <w:jc w:val="both"/>
        <w:rPr>
          <w:sz w:val="23"/>
        </w:rPr>
      </w:pPr>
      <w:r>
        <w:rPr>
          <w:noProof/>
          <w:sz w:val="23"/>
          <w:lang w:val="sr-Latn-RS" w:eastAsia="sr-Latn-RS"/>
        </w:rPr>
        <w:drawing>
          <wp:inline distT="0" distB="0" distL="0" distR="0">
            <wp:extent cx="885825" cy="9334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9F9" w:rsidRPr="00AB287A" w:rsidRDefault="003529F9" w:rsidP="003529F9">
      <w:pPr>
        <w:jc w:val="both"/>
        <w:rPr>
          <w:b/>
          <w:szCs w:val="24"/>
        </w:rPr>
      </w:pPr>
      <w:r w:rsidRPr="00AB287A">
        <w:rPr>
          <w:b/>
          <w:szCs w:val="24"/>
        </w:rPr>
        <w:t>INSTITUT ZA NEONATOLOGIJU</w:t>
      </w:r>
    </w:p>
    <w:p w:rsidR="003529F9" w:rsidRPr="00AB287A" w:rsidRDefault="003529F9" w:rsidP="003529F9">
      <w:pPr>
        <w:pStyle w:val="Heading1"/>
        <w:rPr>
          <w:b w:val="0"/>
          <w:szCs w:val="24"/>
        </w:rPr>
      </w:pPr>
      <w:r w:rsidRPr="00AB287A">
        <w:rPr>
          <w:b w:val="0"/>
          <w:szCs w:val="24"/>
        </w:rPr>
        <w:t>BEOGRAD, Ul. kralja Milutina br.50</w:t>
      </w:r>
    </w:p>
    <w:p w:rsidR="003529F9" w:rsidRPr="00AB287A" w:rsidRDefault="003529F9" w:rsidP="003529F9">
      <w:pPr>
        <w:jc w:val="both"/>
        <w:rPr>
          <w:szCs w:val="24"/>
        </w:rPr>
      </w:pPr>
      <w:r w:rsidRPr="00AB287A">
        <w:rPr>
          <w:szCs w:val="24"/>
        </w:rPr>
        <w:t xml:space="preserve">Telefoni:  Direktor Instituta        </w:t>
      </w:r>
      <w:r w:rsidRPr="00AB287A">
        <w:rPr>
          <w:szCs w:val="24"/>
          <w:lang w:val="sr-Latn-CS"/>
        </w:rPr>
        <w:t xml:space="preserve"> </w:t>
      </w:r>
      <w:r w:rsidRPr="00AB287A">
        <w:rPr>
          <w:szCs w:val="24"/>
        </w:rPr>
        <w:t>3615-049</w:t>
      </w:r>
    </w:p>
    <w:p w:rsidR="003529F9" w:rsidRPr="00AB287A" w:rsidRDefault="003529F9" w:rsidP="003529F9">
      <w:pPr>
        <w:ind w:firstLine="810"/>
        <w:jc w:val="both"/>
        <w:rPr>
          <w:i/>
          <w:szCs w:val="24"/>
        </w:rPr>
      </w:pPr>
      <w:r w:rsidRPr="00AB287A">
        <w:rPr>
          <w:szCs w:val="24"/>
        </w:rPr>
        <w:t xml:space="preserve">Pomoćnik direktora    </w:t>
      </w:r>
      <w:r w:rsidRPr="00AB287A">
        <w:rPr>
          <w:szCs w:val="24"/>
          <w:lang w:val="sr-Latn-CS"/>
        </w:rPr>
        <w:t xml:space="preserve">     </w:t>
      </w:r>
      <w:r w:rsidRPr="00AB287A">
        <w:rPr>
          <w:szCs w:val="24"/>
        </w:rPr>
        <w:t>3615-046</w:t>
      </w:r>
    </w:p>
    <w:p w:rsidR="003529F9" w:rsidRPr="00AB287A" w:rsidRDefault="003529F9" w:rsidP="003529F9">
      <w:pPr>
        <w:jc w:val="both"/>
        <w:rPr>
          <w:szCs w:val="24"/>
          <w:lang w:val="sr-Latn-CS"/>
        </w:rPr>
      </w:pPr>
      <w:r w:rsidRPr="00AB287A">
        <w:rPr>
          <w:szCs w:val="24"/>
        </w:rPr>
        <w:t xml:space="preserve">Fax: 3619-045  -  </w:t>
      </w:r>
      <w:r w:rsidRPr="00AB287A">
        <w:rPr>
          <w:szCs w:val="24"/>
          <w:u w:val="single"/>
        </w:rPr>
        <w:t>E-mail</w:t>
      </w:r>
      <w:r w:rsidRPr="00AB287A">
        <w:rPr>
          <w:szCs w:val="24"/>
        </w:rPr>
        <w:t xml:space="preserve">: </w:t>
      </w:r>
      <w:r w:rsidRPr="00AB287A">
        <w:rPr>
          <w:szCs w:val="24"/>
          <w:lang w:val="sr-Latn-CS"/>
        </w:rPr>
        <w:t>office</w:t>
      </w:r>
      <w:r w:rsidRPr="00AB287A">
        <w:rPr>
          <w:szCs w:val="24"/>
        </w:rPr>
        <w:t>@</w:t>
      </w:r>
      <w:r w:rsidRPr="00AB287A">
        <w:rPr>
          <w:szCs w:val="24"/>
          <w:lang w:val="sr-Latn-CS"/>
        </w:rPr>
        <w:t>neonatologija.rs</w:t>
      </w:r>
    </w:p>
    <w:p w:rsidR="003529F9" w:rsidRPr="00AB287A" w:rsidRDefault="003529F9" w:rsidP="003529F9">
      <w:pPr>
        <w:jc w:val="both"/>
        <w:rPr>
          <w:szCs w:val="24"/>
          <w:lang w:val="sl-SI"/>
        </w:rPr>
      </w:pPr>
      <w:r w:rsidRPr="00AB287A">
        <w:rPr>
          <w:szCs w:val="24"/>
        </w:rPr>
        <w:t xml:space="preserve">Broj: </w:t>
      </w:r>
      <w:r w:rsidRPr="00AB287A">
        <w:rPr>
          <w:szCs w:val="24"/>
          <w:lang w:val="sl-SI"/>
        </w:rPr>
        <w:t xml:space="preserve"> </w:t>
      </w:r>
      <w:r w:rsidR="00AB287A" w:rsidRPr="00AB287A">
        <w:rPr>
          <w:szCs w:val="24"/>
          <w:lang w:val="sl-SI"/>
        </w:rPr>
        <w:t>3874/10</w:t>
      </w:r>
    </w:p>
    <w:p w:rsidR="003529F9" w:rsidRPr="00AB287A" w:rsidRDefault="00AB287A" w:rsidP="00AB287A">
      <w:pPr>
        <w:ind w:left="1440" w:firstLine="720"/>
        <w:jc w:val="both"/>
        <w:rPr>
          <w:szCs w:val="24"/>
          <w:lang w:val="sr-Latn-RS"/>
        </w:rPr>
      </w:pPr>
      <w:r>
        <w:rPr>
          <w:szCs w:val="24"/>
          <w:lang w:val="sr-Latn-RS"/>
        </w:rPr>
        <w:t xml:space="preserve">      </w:t>
      </w:r>
      <w:r w:rsidR="003529F9" w:rsidRPr="00AB287A">
        <w:rPr>
          <w:szCs w:val="24"/>
        </w:rPr>
        <w:t xml:space="preserve">Datum: </w:t>
      </w:r>
      <w:r w:rsidRPr="00AB287A">
        <w:rPr>
          <w:szCs w:val="24"/>
          <w:lang w:val="sr-Latn-RS"/>
        </w:rPr>
        <w:t>0</w:t>
      </w:r>
      <w:r w:rsidR="00B75401">
        <w:rPr>
          <w:szCs w:val="24"/>
          <w:lang w:val="sr-Latn-RS"/>
        </w:rPr>
        <w:t>5</w:t>
      </w:r>
      <w:r w:rsidRPr="00AB287A">
        <w:rPr>
          <w:szCs w:val="24"/>
          <w:lang w:val="sr-Latn-RS"/>
        </w:rPr>
        <w:t>.01.2018</w:t>
      </w:r>
      <w:r w:rsidR="00272C77" w:rsidRPr="00AB287A">
        <w:rPr>
          <w:szCs w:val="24"/>
          <w:lang w:val="sr-Latn-RS"/>
        </w:rPr>
        <w:t>.</w:t>
      </w:r>
    </w:p>
    <w:p w:rsidR="003529F9" w:rsidRPr="00AB287A" w:rsidRDefault="003529F9" w:rsidP="003529F9">
      <w:pPr>
        <w:ind w:left="1416" w:firstLine="708"/>
        <w:rPr>
          <w:szCs w:val="24"/>
          <w:lang w:val="sr-Latn-CS"/>
        </w:rPr>
      </w:pPr>
      <w:r w:rsidRPr="00AB287A">
        <w:rPr>
          <w:szCs w:val="24"/>
          <w:lang w:val="sr-Latn-CS"/>
        </w:rPr>
        <w:tab/>
      </w:r>
      <w:r w:rsidRPr="00AB287A">
        <w:rPr>
          <w:szCs w:val="24"/>
          <w:lang w:val="sr-Latn-CS"/>
        </w:rPr>
        <w:tab/>
      </w:r>
      <w:r w:rsidRPr="00AB287A">
        <w:rPr>
          <w:szCs w:val="24"/>
          <w:lang w:val="sr-Latn-CS"/>
        </w:rPr>
        <w:tab/>
      </w:r>
      <w:r w:rsidRPr="00AB287A">
        <w:rPr>
          <w:szCs w:val="24"/>
          <w:lang w:val="sr-Latn-CS"/>
        </w:rPr>
        <w:tab/>
      </w:r>
    </w:p>
    <w:p w:rsidR="003529F9" w:rsidRPr="00AB287A" w:rsidRDefault="003529F9" w:rsidP="003529F9">
      <w:pPr>
        <w:rPr>
          <w:szCs w:val="24"/>
          <w:lang w:val="sr-Latn-CS"/>
        </w:rPr>
      </w:pPr>
    </w:p>
    <w:p w:rsidR="003529F9" w:rsidRPr="00AB287A" w:rsidRDefault="003529F9" w:rsidP="003529F9">
      <w:pPr>
        <w:jc w:val="both"/>
        <w:rPr>
          <w:szCs w:val="24"/>
          <w:lang w:val="sr-Latn-CS"/>
        </w:rPr>
      </w:pPr>
    </w:p>
    <w:p w:rsidR="003529F9" w:rsidRPr="00AB287A" w:rsidRDefault="003529F9" w:rsidP="003529F9">
      <w:pPr>
        <w:jc w:val="both"/>
        <w:rPr>
          <w:szCs w:val="24"/>
          <w:lang w:val="sr-Latn-CS"/>
        </w:rPr>
      </w:pPr>
      <w:r w:rsidRPr="00AB287A">
        <w:rPr>
          <w:szCs w:val="24"/>
          <w:lang w:val="sr-Latn-CS"/>
        </w:rPr>
        <w:t xml:space="preserve">Na osnovu člana 63 stav 1 Zakona o javnim nabavkama </w:t>
      </w:r>
      <w:r w:rsidRPr="00AB287A">
        <w:rPr>
          <w:szCs w:val="24"/>
        </w:rPr>
        <w:t>(''Sl</w:t>
      </w:r>
      <w:r w:rsidRPr="00AB287A">
        <w:rPr>
          <w:szCs w:val="24"/>
          <w:lang w:val="ru-RU"/>
        </w:rPr>
        <w:t>.</w:t>
      </w:r>
      <w:r w:rsidRPr="00AB287A">
        <w:rPr>
          <w:szCs w:val="24"/>
        </w:rPr>
        <w:t xml:space="preserve"> glasnik RS''</w:t>
      </w:r>
      <w:r w:rsidRPr="00AB287A">
        <w:rPr>
          <w:szCs w:val="24"/>
          <w:lang w:val="sr-Latn-CS"/>
        </w:rPr>
        <w:t>,</w:t>
      </w:r>
      <w:r w:rsidRPr="00AB287A">
        <w:rPr>
          <w:szCs w:val="24"/>
        </w:rPr>
        <w:t xml:space="preserve"> br. </w:t>
      </w:r>
      <w:r w:rsidRPr="00AB287A">
        <w:rPr>
          <w:szCs w:val="24"/>
          <w:lang w:val="sr-Latn-CS"/>
        </w:rPr>
        <w:t>124</w:t>
      </w:r>
      <w:r w:rsidRPr="00AB287A">
        <w:rPr>
          <w:szCs w:val="24"/>
        </w:rPr>
        <w:t>/</w:t>
      </w:r>
      <w:r w:rsidRPr="00AB287A">
        <w:rPr>
          <w:szCs w:val="24"/>
          <w:lang w:val="sr-Latn-CS"/>
        </w:rPr>
        <w:t>12, 14/15 i 68/15</w:t>
      </w:r>
      <w:r w:rsidRPr="00AB287A">
        <w:rPr>
          <w:szCs w:val="24"/>
        </w:rPr>
        <w:t>),</w:t>
      </w:r>
      <w:r w:rsidRPr="00AB287A">
        <w:rPr>
          <w:szCs w:val="24"/>
          <w:lang w:val="sr-Latn-CS"/>
        </w:rPr>
        <w:t xml:space="preserve"> vrši se izmena  i dopuna konkursne dokumentacije za nabavku medicinskog i sanitetskog potrošnog materijala u  otvorenom postupku javne nabavke broj </w:t>
      </w:r>
      <w:r w:rsidR="00AB287A" w:rsidRPr="00AB287A">
        <w:rPr>
          <w:szCs w:val="24"/>
          <w:lang w:val="sr-Latn-CS"/>
        </w:rPr>
        <w:t>12</w:t>
      </w:r>
      <w:r w:rsidRPr="00AB287A">
        <w:rPr>
          <w:szCs w:val="24"/>
          <w:lang w:val="sr-Latn-CS"/>
        </w:rPr>
        <w:t>/201</w:t>
      </w:r>
      <w:r w:rsidR="00AB287A" w:rsidRPr="00AB287A">
        <w:rPr>
          <w:szCs w:val="24"/>
          <w:lang w:val="sr-Latn-CS"/>
        </w:rPr>
        <w:t>7</w:t>
      </w:r>
      <w:r w:rsidRPr="00AB287A">
        <w:rPr>
          <w:szCs w:val="24"/>
          <w:lang w:val="sr-Latn-CS"/>
        </w:rPr>
        <w:t xml:space="preserve">, objavljena na Portalu javnih nabavki i Internet stranici naručioca, dana </w:t>
      </w:r>
      <w:r w:rsidR="000A3B64">
        <w:rPr>
          <w:szCs w:val="24"/>
          <w:lang w:val="sr-Latn-CS"/>
        </w:rPr>
        <w:t>29.12.2017.</w:t>
      </w:r>
      <w:r w:rsidRPr="00AB287A">
        <w:rPr>
          <w:szCs w:val="24"/>
          <w:lang w:val="sr-Latn-CS"/>
        </w:rPr>
        <w:t xml:space="preserve"> godine na sledeći način:</w:t>
      </w:r>
    </w:p>
    <w:p w:rsidR="003529F9" w:rsidRPr="00AB287A" w:rsidRDefault="003529F9" w:rsidP="003529F9">
      <w:pPr>
        <w:jc w:val="both"/>
        <w:rPr>
          <w:szCs w:val="24"/>
          <w:lang w:val="sr-Latn-CS"/>
        </w:rPr>
      </w:pPr>
    </w:p>
    <w:p w:rsidR="003529F9" w:rsidRPr="00AB287A" w:rsidRDefault="004D2480" w:rsidP="003529F9">
      <w:pPr>
        <w:jc w:val="both"/>
        <w:rPr>
          <w:szCs w:val="24"/>
          <w:lang w:val="sr-Latn-CS"/>
        </w:rPr>
      </w:pPr>
      <w:r>
        <w:rPr>
          <w:szCs w:val="24"/>
          <w:lang w:val="sr-Latn-CS"/>
        </w:rPr>
        <w:t>1.</w:t>
      </w:r>
      <w:r w:rsidR="003529F9" w:rsidRPr="00AB287A">
        <w:rPr>
          <w:szCs w:val="24"/>
          <w:lang w:val="sr-Latn-CS"/>
        </w:rPr>
        <w:t>U obrascu ponude i Obrascu strukture cene</w:t>
      </w:r>
      <w:r w:rsidR="00A355E5" w:rsidRPr="00AB287A">
        <w:rPr>
          <w:szCs w:val="24"/>
          <w:lang w:val="sr-Latn-CS"/>
        </w:rPr>
        <w:t xml:space="preserve">  menja se opis </w:t>
      </w:r>
      <w:r w:rsidR="00272C77" w:rsidRPr="00AB287A">
        <w:rPr>
          <w:szCs w:val="24"/>
          <w:lang w:val="sr-Latn-CS"/>
        </w:rPr>
        <w:t xml:space="preserve"> partije</w:t>
      </w:r>
      <w:r w:rsidR="00A355E5" w:rsidRPr="00AB287A">
        <w:rPr>
          <w:szCs w:val="24"/>
          <w:lang w:val="sr-Latn-CS"/>
        </w:rPr>
        <w:t xml:space="preserve"> </w:t>
      </w:r>
      <w:r w:rsidR="00272C77" w:rsidRPr="00AB287A">
        <w:rPr>
          <w:szCs w:val="24"/>
          <w:lang w:val="sr-Latn-CS"/>
        </w:rPr>
        <w:t>4</w:t>
      </w:r>
      <w:r w:rsidR="00AB287A" w:rsidRPr="00AB287A">
        <w:rPr>
          <w:szCs w:val="24"/>
          <w:lang w:val="sr-Latn-CS"/>
        </w:rPr>
        <w:t>3</w:t>
      </w:r>
      <w:r w:rsidR="003529F9" w:rsidRPr="00AB287A">
        <w:rPr>
          <w:szCs w:val="24"/>
          <w:lang w:val="sr-Latn-CS"/>
        </w:rPr>
        <w:t>:</w:t>
      </w:r>
    </w:p>
    <w:p w:rsidR="003529F9" w:rsidRDefault="00A355E5" w:rsidP="00D216F8">
      <w:pPr>
        <w:jc w:val="both"/>
        <w:rPr>
          <w:szCs w:val="24"/>
          <w:lang w:val="sr-Latn-CS"/>
        </w:rPr>
      </w:pPr>
      <w:r w:rsidRPr="00AB287A">
        <w:rPr>
          <w:szCs w:val="24"/>
          <w:lang w:val="sr-Latn-CS"/>
        </w:rPr>
        <w:t xml:space="preserve">U partiji </w:t>
      </w:r>
      <w:r w:rsidR="00272C77" w:rsidRPr="00AB287A">
        <w:rPr>
          <w:szCs w:val="24"/>
          <w:lang w:val="sr-Latn-CS"/>
        </w:rPr>
        <w:t>4</w:t>
      </w:r>
      <w:r w:rsidR="00AB287A" w:rsidRPr="00AB287A">
        <w:rPr>
          <w:szCs w:val="24"/>
          <w:lang w:val="sr-Latn-CS"/>
        </w:rPr>
        <w:t>3</w:t>
      </w:r>
      <w:r w:rsidR="00272C77" w:rsidRPr="00AB287A">
        <w:rPr>
          <w:szCs w:val="24"/>
          <w:lang w:val="sr-Latn-CS"/>
        </w:rPr>
        <w:t xml:space="preserve"> </w:t>
      </w:r>
      <w:r w:rsidR="00D216F8" w:rsidRPr="00AB287A">
        <w:rPr>
          <w:szCs w:val="24"/>
          <w:lang w:val="sr-Latn-CS"/>
        </w:rPr>
        <w:t>umesto „</w:t>
      </w:r>
      <w:r w:rsidR="00272C77" w:rsidRPr="00AB287A">
        <w:rPr>
          <w:szCs w:val="24"/>
        </w:rPr>
        <w:t>Trake za šećer (za aparat CONTOUR</w:t>
      </w:r>
      <w:r w:rsidR="00272C77" w:rsidRPr="00AB287A">
        <w:rPr>
          <w:szCs w:val="24"/>
          <w:lang w:val="sr-Latn-RS"/>
        </w:rPr>
        <w:t xml:space="preserve"> TS</w:t>
      </w:r>
      <w:r w:rsidR="00272C77" w:rsidRPr="00AB287A">
        <w:rPr>
          <w:szCs w:val="24"/>
        </w:rPr>
        <w:t>)</w:t>
      </w:r>
      <w:r w:rsidR="00D216F8" w:rsidRPr="00AB287A">
        <w:rPr>
          <w:szCs w:val="24"/>
        </w:rPr>
        <w:t xml:space="preserve">“, </w:t>
      </w:r>
      <w:r w:rsidR="003529F9" w:rsidRPr="00AB287A">
        <w:rPr>
          <w:szCs w:val="24"/>
          <w:lang w:val="sr-Latn-CS"/>
        </w:rPr>
        <w:t xml:space="preserve"> potrebno </w:t>
      </w:r>
      <w:r w:rsidR="00D216F8" w:rsidRPr="00AB287A">
        <w:rPr>
          <w:szCs w:val="24"/>
          <w:lang w:val="sr-Latn-CS"/>
        </w:rPr>
        <w:t xml:space="preserve">je </w:t>
      </w:r>
      <w:r w:rsidR="003529F9" w:rsidRPr="00AB287A">
        <w:rPr>
          <w:szCs w:val="24"/>
          <w:lang w:val="sr-Latn-CS"/>
        </w:rPr>
        <w:t xml:space="preserve">upisati </w:t>
      </w:r>
      <w:r w:rsidR="00272C77" w:rsidRPr="00AB287A">
        <w:rPr>
          <w:szCs w:val="24"/>
          <w:lang w:val="sr-Latn-CS"/>
        </w:rPr>
        <w:t>„</w:t>
      </w:r>
      <w:r w:rsidR="00272C77" w:rsidRPr="00AB287A">
        <w:rPr>
          <w:szCs w:val="24"/>
        </w:rPr>
        <w:t>Trake za šećer (za aparat CONTOUR</w:t>
      </w:r>
      <w:r w:rsidR="00F8765A">
        <w:rPr>
          <w:szCs w:val="24"/>
          <w:lang w:val="sr-Latn-RS"/>
        </w:rPr>
        <w:t xml:space="preserve"> PLUS</w:t>
      </w:r>
      <w:r w:rsidR="00272C77" w:rsidRPr="00AB287A">
        <w:rPr>
          <w:szCs w:val="24"/>
        </w:rPr>
        <w:t>)“</w:t>
      </w:r>
      <w:r w:rsidR="00272C77" w:rsidRPr="00AB287A">
        <w:rPr>
          <w:szCs w:val="24"/>
          <w:lang w:val="sr-Latn-RS"/>
        </w:rPr>
        <w:t>.</w:t>
      </w:r>
      <w:r w:rsidR="00272C77" w:rsidRPr="00AB287A">
        <w:rPr>
          <w:szCs w:val="24"/>
        </w:rPr>
        <w:t xml:space="preserve"> </w:t>
      </w:r>
      <w:r w:rsidR="00272C77" w:rsidRPr="00AB287A">
        <w:rPr>
          <w:szCs w:val="24"/>
          <w:lang w:val="sr-Latn-CS"/>
        </w:rPr>
        <w:t xml:space="preserve"> </w:t>
      </w:r>
    </w:p>
    <w:p w:rsidR="004D2480" w:rsidRDefault="004D2480" w:rsidP="00D216F8">
      <w:pPr>
        <w:jc w:val="both"/>
        <w:rPr>
          <w:szCs w:val="24"/>
          <w:lang w:val="sr-Latn-CS"/>
        </w:rPr>
      </w:pPr>
    </w:p>
    <w:p w:rsidR="004D2480" w:rsidRPr="00AB287A" w:rsidRDefault="004D2480" w:rsidP="004D2480">
      <w:pPr>
        <w:spacing w:line="480" w:lineRule="auto"/>
        <w:jc w:val="both"/>
        <w:rPr>
          <w:szCs w:val="24"/>
          <w:lang w:val="sr-Latn-CS"/>
        </w:rPr>
      </w:pPr>
      <w:r>
        <w:rPr>
          <w:szCs w:val="24"/>
          <w:lang w:val="sr-Latn-CS"/>
        </w:rPr>
        <w:t>2.Menja se „Predlog ugovora“ na sledeći način:</w:t>
      </w:r>
    </w:p>
    <w:p w:rsidR="00D216F8" w:rsidRPr="00AB287A" w:rsidRDefault="00D216F8" w:rsidP="00D216F8">
      <w:pPr>
        <w:jc w:val="both"/>
        <w:rPr>
          <w:szCs w:val="24"/>
          <w:lang w:val="sr-Latn-CS"/>
        </w:rPr>
      </w:pPr>
    </w:p>
    <w:p w:rsidR="00D216F8" w:rsidRPr="00AB287A" w:rsidRDefault="00D216F8" w:rsidP="00D216F8">
      <w:pPr>
        <w:jc w:val="both"/>
        <w:rPr>
          <w:szCs w:val="24"/>
          <w:lang w:val="sr-Latn-CS"/>
        </w:rPr>
      </w:pPr>
    </w:p>
    <w:p w:rsidR="00D216F8" w:rsidRPr="00AB287A" w:rsidRDefault="00D216F8" w:rsidP="00D216F8">
      <w:pPr>
        <w:jc w:val="both"/>
        <w:rPr>
          <w:szCs w:val="24"/>
          <w:lang w:val="sr-Latn-CS"/>
        </w:rPr>
      </w:pPr>
    </w:p>
    <w:p w:rsidR="00D216F8" w:rsidRDefault="00D216F8" w:rsidP="00D216F8">
      <w:pPr>
        <w:jc w:val="both"/>
        <w:rPr>
          <w:sz w:val="22"/>
          <w:szCs w:val="22"/>
          <w:lang w:val="sr-Latn-CS"/>
        </w:rPr>
      </w:pPr>
    </w:p>
    <w:p w:rsidR="00D216F8" w:rsidRDefault="00D216F8" w:rsidP="00D216F8">
      <w:pPr>
        <w:jc w:val="both"/>
        <w:rPr>
          <w:sz w:val="22"/>
          <w:szCs w:val="22"/>
          <w:lang w:val="sr-Latn-CS"/>
        </w:rPr>
      </w:pPr>
    </w:p>
    <w:p w:rsidR="00D216F8" w:rsidRDefault="00D216F8" w:rsidP="00D216F8">
      <w:pPr>
        <w:jc w:val="both"/>
        <w:rPr>
          <w:sz w:val="22"/>
          <w:szCs w:val="22"/>
          <w:lang w:val="sr-Latn-CS"/>
        </w:rPr>
      </w:pPr>
    </w:p>
    <w:p w:rsidR="00D216F8" w:rsidRDefault="00D216F8" w:rsidP="00D216F8">
      <w:pPr>
        <w:jc w:val="both"/>
        <w:rPr>
          <w:sz w:val="22"/>
          <w:szCs w:val="22"/>
          <w:lang w:val="sr-Latn-CS"/>
        </w:rPr>
      </w:pPr>
    </w:p>
    <w:p w:rsidR="00D216F8" w:rsidRDefault="00D216F8" w:rsidP="00D216F8">
      <w:pPr>
        <w:jc w:val="both"/>
        <w:rPr>
          <w:sz w:val="22"/>
          <w:szCs w:val="22"/>
          <w:lang w:val="sr-Latn-CS"/>
        </w:rPr>
      </w:pPr>
    </w:p>
    <w:p w:rsidR="00D216F8" w:rsidRDefault="00D216F8" w:rsidP="00D216F8">
      <w:pPr>
        <w:jc w:val="both"/>
        <w:rPr>
          <w:sz w:val="22"/>
          <w:szCs w:val="22"/>
          <w:lang w:val="sr-Latn-CS"/>
        </w:rPr>
      </w:pPr>
    </w:p>
    <w:p w:rsidR="00D216F8" w:rsidRDefault="00D216F8" w:rsidP="00D216F8">
      <w:pPr>
        <w:jc w:val="both"/>
        <w:rPr>
          <w:sz w:val="22"/>
          <w:szCs w:val="22"/>
          <w:lang w:val="sr-Latn-CS"/>
        </w:rPr>
      </w:pPr>
    </w:p>
    <w:p w:rsidR="00D216F8" w:rsidRPr="00475E28" w:rsidRDefault="00D216F8" w:rsidP="00D216F8">
      <w:pPr>
        <w:jc w:val="both"/>
        <w:rPr>
          <w:sz w:val="22"/>
          <w:szCs w:val="22"/>
          <w:lang w:val="sr-Latn-CS"/>
        </w:rPr>
        <w:sectPr w:rsidR="00D216F8" w:rsidRPr="00475E28" w:rsidSect="00746727">
          <w:pgSz w:w="11906" w:h="16838"/>
          <w:pgMar w:top="1134" w:right="1134" w:bottom="1134" w:left="1134" w:header="709" w:footer="709" w:gutter="0"/>
          <w:cols w:space="708"/>
        </w:sectPr>
      </w:pPr>
    </w:p>
    <w:p w:rsidR="00AB287A" w:rsidRPr="00AB287A" w:rsidRDefault="00AB287A" w:rsidP="00AB287A">
      <w:pPr>
        <w:tabs>
          <w:tab w:val="left" w:pos="8040"/>
        </w:tabs>
        <w:jc w:val="both"/>
        <w:rPr>
          <w:szCs w:val="24"/>
          <w:lang w:val="sl-SI" w:eastAsia="sr-Latn-CS"/>
        </w:rPr>
      </w:pPr>
      <w:r w:rsidRPr="00AB287A">
        <w:rPr>
          <w:szCs w:val="24"/>
          <w:lang w:val="sl-SI" w:eastAsia="sr-Latn-CS"/>
        </w:rPr>
        <w:lastRenderedPageBreak/>
        <w:tab/>
        <w:t>OBRAZAC 1</w:t>
      </w:r>
    </w:p>
    <w:p w:rsidR="00AB287A" w:rsidRPr="00AB287A" w:rsidRDefault="00AB287A" w:rsidP="00AB287A">
      <w:pPr>
        <w:jc w:val="both"/>
        <w:rPr>
          <w:sz w:val="20"/>
          <w:lang w:val="sl-SI" w:eastAsia="sr-Latn-CS"/>
        </w:rPr>
      </w:pPr>
    </w:p>
    <w:p w:rsidR="00AB287A" w:rsidRPr="00AB287A" w:rsidRDefault="00AB287A" w:rsidP="00AB287A">
      <w:pPr>
        <w:jc w:val="both"/>
        <w:rPr>
          <w:szCs w:val="24"/>
          <w:lang w:val="sl-SI" w:eastAsia="sr-Latn-CS"/>
        </w:rPr>
      </w:pPr>
      <w:r w:rsidRPr="00AB287A">
        <w:rPr>
          <w:szCs w:val="24"/>
          <w:lang w:val="sl-SI" w:eastAsia="sr-Latn-CS"/>
        </w:rPr>
        <w:t>-----------------------------------------------</w:t>
      </w:r>
    </w:p>
    <w:p w:rsidR="00AB287A" w:rsidRPr="00AB287A" w:rsidRDefault="00AB287A" w:rsidP="00AB287A">
      <w:pPr>
        <w:ind w:firstLine="708"/>
        <w:jc w:val="both"/>
        <w:rPr>
          <w:szCs w:val="24"/>
          <w:lang w:eastAsia="sr-Latn-CS"/>
        </w:rPr>
      </w:pPr>
      <w:r w:rsidRPr="00AB287A">
        <w:rPr>
          <w:szCs w:val="24"/>
          <w:lang w:eastAsia="sr-Latn-CS"/>
        </w:rPr>
        <w:t xml:space="preserve">  (Naziv ponuđača)</w:t>
      </w:r>
    </w:p>
    <w:p w:rsidR="00AB287A" w:rsidRPr="00AB287A" w:rsidRDefault="00AB287A" w:rsidP="00AB287A">
      <w:pPr>
        <w:jc w:val="both"/>
        <w:rPr>
          <w:szCs w:val="24"/>
          <w:lang w:eastAsia="sr-Latn-CS"/>
        </w:rPr>
      </w:pPr>
      <w:r w:rsidRPr="00AB287A">
        <w:rPr>
          <w:szCs w:val="24"/>
          <w:lang w:eastAsia="sr-Latn-CS"/>
        </w:rPr>
        <w:t>Br:__________________________</w:t>
      </w:r>
    </w:p>
    <w:p w:rsidR="00AB287A" w:rsidRPr="00AB287A" w:rsidRDefault="00AB287A" w:rsidP="00AB287A">
      <w:pPr>
        <w:jc w:val="both"/>
        <w:rPr>
          <w:szCs w:val="24"/>
          <w:lang w:eastAsia="sr-Latn-CS"/>
        </w:rPr>
      </w:pPr>
      <w:r w:rsidRPr="00AB287A">
        <w:rPr>
          <w:szCs w:val="24"/>
          <w:lang w:eastAsia="sr-Latn-CS"/>
        </w:rPr>
        <w:t>Datum:_______________________</w:t>
      </w:r>
    </w:p>
    <w:p w:rsidR="00AB287A" w:rsidRPr="00AB287A" w:rsidRDefault="00AB287A" w:rsidP="00AB287A">
      <w:pPr>
        <w:ind w:firstLine="720"/>
        <w:jc w:val="both"/>
        <w:rPr>
          <w:szCs w:val="24"/>
          <w:lang w:val="sl-SI" w:eastAsia="sr-Latn-CS"/>
        </w:rPr>
      </w:pPr>
      <w:r w:rsidRPr="00AB287A">
        <w:rPr>
          <w:szCs w:val="24"/>
          <w:lang w:val="sl-SI" w:eastAsia="sr-Latn-CS"/>
        </w:rPr>
        <w:t>(popunjava ponuđač)</w:t>
      </w:r>
    </w:p>
    <w:p w:rsidR="00AB287A" w:rsidRPr="00AB287A" w:rsidRDefault="00AB287A" w:rsidP="00AB287A">
      <w:pPr>
        <w:jc w:val="center"/>
        <w:rPr>
          <w:szCs w:val="24"/>
          <w:lang w:val="sl-SI" w:eastAsia="sr-Latn-CS"/>
        </w:rPr>
      </w:pPr>
    </w:p>
    <w:p w:rsidR="00AB287A" w:rsidRPr="00AB287A" w:rsidRDefault="00AB287A" w:rsidP="00AB287A">
      <w:pPr>
        <w:jc w:val="center"/>
        <w:rPr>
          <w:szCs w:val="24"/>
          <w:lang w:val="sl-SI" w:eastAsia="sr-Latn-CS"/>
        </w:rPr>
      </w:pPr>
      <w:r w:rsidRPr="00AB287A">
        <w:rPr>
          <w:szCs w:val="24"/>
          <w:lang w:val="sl-SI" w:eastAsia="sr-Latn-CS"/>
        </w:rPr>
        <w:t>Obrazac</w:t>
      </w:r>
    </w:p>
    <w:p w:rsidR="00AB287A" w:rsidRPr="00AB287A" w:rsidRDefault="00AB287A" w:rsidP="00AB287A">
      <w:pPr>
        <w:jc w:val="center"/>
        <w:rPr>
          <w:b/>
          <w:bCs/>
          <w:i/>
          <w:iCs/>
          <w:szCs w:val="24"/>
          <w:lang w:val="sl-SI" w:eastAsia="sr-Latn-CS"/>
        </w:rPr>
      </w:pPr>
      <w:r w:rsidRPr="00AB287A">
        <w:rPr>
          <w:b/>
          <w:bCs/>
          <w:i/>
          <w:iCs/>
          <w:szCs w:val="24"/>
          <w:lang w:val="sl-SI" w:eastAsia="sr-Latn-CS"/>
        </w:rPr>
        <w:t>P O N U D E</w:t>
      </w:r>
    </w:p>
    <w:p w:rsidR="00AB287A" w:rsidRPr="00AB287A" w:rsidRDefault="00AB287A" w:rsidP="00AB287A">
      <w:pPr>
        <w:jc w:val="center"/>
        <w:rPr>
          <w:b/>
          <w:bCs/>
          <w:szCs w:val="24"/>
          <w:lang w:val="sl-SI" w:eastAsia="sr-Latn-CS"/>
        </w:rPr>
      </w:pPr>
    </w:p>
    <w:p w:rsidR="00AB287A" w:rsidRPr="00AB287A" w:rsidRDefault="00AB287A" w:rsidP="00AB287A">
      <w:pPr>
        <w:tabs>
          <w:tab w:val="left" w:pos="3960"/>
        </w:tabs>
        <w:rPr>
          <w:b/>
          <w:bCs/>
          <w:sz w:val="28"/>
          <w:szCs w:val="28"/>
          <w:lang w:val="sr-Latn-CS" w:eastAsia="sr-Latn-CS"/>
        </w:rPr>
      </w:pPr>
      <w:r w:rsidRPr="00AB287A">
        <w:rPr>
          <w:sz w:val="28"/>
          <w:szCs w:val="28"/>
          <w:lang w:val="sl-SI" w:eastAsia="sr-Latn-CS"/>
        </w:rPr>
        <w:t xml:space="preserve"> </w:t>
      </w:r>
      <w:r w:rsidRPr="00AB287A">
        <w:rPr>
          <w:b/>
          <w:bCs/>
          <w:sz w:val="28"/>
          <w:szCs w:val="28"/>
          <w:lang w:val="sr-Latn-CS" w:eastAsia="sr-Latn-CS"/>
        </w:rPr>
        <w:t xml:space="preserve">PREDMET: </w:t>
      </w:r>
      <w:r w:rsidRPr="00AB287A">
        <w:rPr>
          <w:b/>
          <w:bCs/>
          <w:sz w:val="28"/>
          <w:szCs w:val="28"/>
          <w:lang w:eastAsia="sr-Latn-CS"/>
        </w:rPr>
        <w:t>javn</w:t>
      </w:r>
      <w:r w:rsidRPr="00AB287A">
        <w:rPr>
          <w:b/>
          <w:bCs/>
          <w:sz w:val="28"/>
          <w:szCs w:val="28"/>
          <w:lang w:val="sr-Latn-CS" w:eastAsia="sr-Latn-CS"/>
        </w:rPr>
        <w:t>a</w:t>
      </w:r>
      <w:r w:rsidRPr="00AB287A">
        <w:rPr>
          <w:b/>
          <w:bCs/>
          <w:sz w:val="28"/>
          <w:szCs w:val="28"/>
          <w:lang w:eastAsia="sr-Latn-CS"/>
        </w:rPr>
        <w:t xml:space="preserve"> nabavk</w:t>
      </w:r>
      <w:r w:rsidRPr="00AB287A">
        <w:rPr>
          <w:b/>
          <w:bCs/>
          <w:sz w:val="28"/>
          <w:szCs w:val="28"/>
          <w:lang w:val="sr-Latn-CS" w:eastAsia="sr-Latn-CS"/>
        </w:rPr>
        <w:t>a</w:t>
      </w:r>
      <w:r w:rsidRPr="00AB287A">
        <w:rPr>
          <w:b/>
          <w:bCs/>
          <w:spacing w:val="-9"/>
          <w:sz w:val="28"/>
          <w:szCs w:val="28"/>
          <w:lang w:eastAsia="sr-Latn-CS"/>
        </w:rPr>
        <w:t xml:space="preserve"> </w:t>
      </w:r>
      <w:r w:rsidRPr="00AB287A">
        <w:rPr>
          <w:b/>
          <w:bCs/>
          <w:spacing w:val="-9"/>
          <w:sz w:val="28"/>
          <w:szCs w:val="28"/>
          <w:lang w:val="sr-Latn-CS" w:eastAsia="sr-Latn-CS"/>
        </w:rPr>
        <w:t>medicinskog i sanitetskog potrošnog materijala</w:t>
      </w:r>
      <w:r w:rsidRPr="00AB287A">
        <w:rPr>
          <w:b/>
          <w:bCs/>
          <w:sz w:val="28"/>
          <w:szCs w:val="28"/>
          <w:lang w:val="sr-Latn-CS" w:eastAsia="sr-Latn-CS"/>
        </w:rPr>
        <w:t xml:space="preserve"> u otvorenom postupku br. 12/2017</w:t>
      </w:r>
    </w:p>
    <w:p w:rsidR="00AB287A" w:rsidRPr="00AB287A" w:rsidRDefault="00AB287A" w:rsidP="00AB287A">
      <w:pPr>
        <w:rPr>
          <w:b/>
          <w:bCs/>
          <w:szCs w:val="24"/>
          <w:lang w:val="sl-SI" w:eastAsia="sr-Latn-CS"/>
        </w:rPr>
      </w:pPr>
    </w:p>
    <w:p w:rsidR="00AB287A" w:rsidRPr="00AB287A" w:rsidRDefault="00AB287A" w:rsidP="00AB287A">
      <w:pPr>
        <w:ind w:left="2160" w:firstLine="720"/>
        <w:rPr>
          <w:b/>
          <w:bCs/>
          <w:szCs w:val="24"/>
          <w:lang w:val="sl-SI" w:eastAsia="sr-Latn-CS"/>
        </w:rPr>
      </w:pPr>
      <w:r w:rsidRPr="00AB287A">
        <w:rPr>
          <w:b/>
          <w:bCs/>
          <w:szCs w:val="24"/>
          <w:lang w:val="sl-SI" w:eastAsia="sr-Latn-CS"/>
        </w:rPr>
        <w:t>I PODACI O PONUĐAČU</w:t>
      </w:r>
    </w:p>
    <w:p w:rsidR="00AB287A" w:rsidRPr="00AB287A" w:rsidRDefault="00AB287A" w:rsidP="00AB287A">
      <w:pPr>
        <w:jc w:val="center"/>
        <w:rPr>
          <w:b/>
          <w:bCs/>
          <w:szCs w:val="24"/>
          <w:lang w:val="sr-Latn-CS" w:eastAsia="sr-Latn-CS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AB287A" w:rsidRPr="00AB287A" w:rsidTr="003719A6">
        <w:trPr>
          <w:trHeight w:val="615"/>
        </w:trPr>
        <w:tc>
          <w:tcPr>
            <w:tcW w:w="3225" w:type="dxa"/>
            <w:vAlign w:val="bottom"/>
          </w:tcPr>
          <w:p w:rsidR="00AB287A" w:rsidRPr="00AB287A" w:rsidRDefault="00AB287A" w:rsidP="00AB287A">
            <w:pPr>
              <w:jc w:val="center"/>
              <w:rPr>
                <w:b/>
                <w:bCs/>
                <w:szCs w:val="24"/>
                <w:lang w:val="sl-SI" w:eastAsia="sr-Latn-CS"/>
              </w:rPr>
            </w:pPr>
            <w:r w:rsidRPr="00AB287A">
              <w:rPr>
                <w:b/>
                <w:bCs/>
                <w:szCs w:val="24"/>
                <w:lang w:val="sl-SI" w:eastAsia="sr-Latn-CS"/>
              </w:rPr>
              <w:t>PONUĐAČ</w:t>
            </w:r>
          </w:p>
          <w:p w:rsidR="00AB287A" w:rsidRPr="00AB287A" w:rsidRDefault="00AB287A" w:rsidP="00AB287A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  <w:r w:rsidRPr="00AB287A">
              <w:rPr>
                <w:b/>
                <w:bCs/>
                <w:szCs w:val="24"/>
                <w:lang w:val="sl-SI" w:eastAsia="sr-Latn-CS"/>
              </w:rPr>
              <w:t>(Poslovno ime ili skraćeni naziv iz odgovarajućeg registra)</w:t>
            </w:r>
            <w:r w:rsidRPr="00AB287A">
              <w:rPr>
                <w:szCs w:val="24"/>
                <w:lang w:val="sl-SI" w:eastAsia="sr-Latn-CS"/>
              </w:rPr>
              <w:t xml:space="preserve"> </w:t>
            </w:r>
          </w:p>
        </w:tc>
        <w:tc>
          <w:tcPr>
            <w:tcW w:w="6603" w:type="dxa"/>
            <w:vAlign w:val="bottom"/>
          </w:tcPr>
          <w:p w:rsidR="00AB287A" w:rsidRPr="00AB287A" w:rsidRDefault="00AB287A" w:rsidP="00AB287A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</w:tbl>
    <w:p w:rsidR="00AB287A" w:rsidRPr="00AB287A" w:rsidRDefault="00AB287A" w:rsidP="00AB287A">
      <w:pPr>
        <w:rPr>
          <w:b/>
          <w:bCs/>
          <w:szCs w:val="24"/>
          <w:lang w:val="sr-Latn-CS" w:eastAsia="sr-Latn-CS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AB287A" w:rsidRPr="00AB287A" w:rsidTr="003719A6">
        <w:trPr>
          <w:trHeight w:val="339"/>
        </w:trPr>
        <w:tc>
          <w:tcPr>
            <w:tcW w:w="3168" w:type="dxa"/>
            <w:vMerge w:val="restart"/>
            <w:vAlign w:val="center"/>
          </w:tcPr>
          <w:p w:rsidR="00AB287A" w:rsidRPr="00AB287A" w:rsidRDefault="00AB287A" w:rsidP="00AB287A">
            <w:pPr>
              <w:jc w:val="center"/>
              <w:rPr>
                <w:b/>
                <w:bCs/>
                <w:sz w:val="20"/>
                <w:lang w:val="sr-Latn-CS" w:eastAsia="sr-Latn-CS"/>
              </w:rPr>
            </w:pPr>
            <w:r w:rsidRPr="00AB287A">
              <w:rPr>
                <w:b/>
                <w:bCs/>
                <w:szCs w:val="24"/>
                <w:lang w:eastAsia="sr-Latn-CS"/>
              </w:rPr>
              <w:t>Sedište</w:t>
            </w:r>
          </w:p>
        </w:tc>
        <w:tc>
          <w:tcPr>
            <w:tcW w:w="1440" w:type="dxa"/>
            <w:vAlign w:val="bottom"/>
          </w:tcPr>
          <w:p w:rsidR="00AB287A" w:rsidRPr="00AB287A" w:rsidRDefault="00AB287A" w:rsidP="00AB287A">
            <w:pPr>
              <w:jc w:val="center"/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AB287A">
              <w:rPr>
                <w:b/>
                <w:bCs/>
                <w:szCs w:val="24"/>
                <w:lang w:eastAsia="sr-Latn-CS"/>
              </w:rPr>
              <w:t>Ulica i broj</w:t>
            </w:r>
          </w:p>
        </w:tc>
        <w:tc>
          <w:tcPr>
            <w:tcW w:w="5220" w:type="dxa"/>
            <w:vAlign w:val="bottom"/>
          </w:tcPr>
          <w:p w:rsidR="00AB287A" w:rsidRPr="00AB287A" w:rsidRDefault="00AB287A" w:rsidP="00AB287A">
            <w:pPr>
              <w:jc w:val="center"/>
              <w:rPr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3168" w:type="dxa"/>
            <w:vMerge/>
            <w:vAlign w:val="center"/>
          </w:tcPr>
          <w:p w:rsidR="00AB287A" w:rsidRPr="00AB287A" w:rsidRDefault="00AB287A" w:rsidP="00AB287A">
            <w:pPr>
              <w:jc w:val="center"/>
              <w:rPr>
                <w:b/>
                <w:bCs/>
                <w:sz w:val="20"/>
                <w:lang w:val="sr-Latn-CS" w:eastAsia="sr-Latn-CS"/>
              </w:rPr>
            </w:pPr>
          </w:p>
        </w:tc>
        <w:tc>
          <w:tcPr>
            <w:tcW w:w="1440" w:type="dxa"/>
            <w:vAlign w:val="bottom"/>
          </w:tcPr>
          <w:p w:rsidR="00AB287A" w:rsidRPr="00AB287A" w:rsidRDefault="00AB287A" w:rsidP="00AB287A">
            <w:pPr>
              <w:jc w:val="center"/>
              <w:rPr>
                <w:b/>
                <w:bCs/>
                <w:sz w:val="16"/>
                <w:szCs w:val="16"/>
                <w:lang w:eastAsia="sr-Latn-CS"/>
              </w:rPr>
            </w:pPr>
            <w:r w:rsidRPr="00AB287A">
              <w:rPr>
                <w:b/>
                <w:bCs/>
                <w:szCs w:val="24"/>
                <w:lang w:eastAsia="sr-Latn-CS"/>
              </w:rPr>
              <w:t>Mesto</w:t>
            </w:r>
          </w:p>
        </w:tc>
        <w:tc>
          <w:tcPr>
            <w:tcW w:w="5220" w:type="dxa"/>
            <w:vAlign w:val="bottom"/>
          </w:tcPr>
          <w:p w:rsidR="00AB287A" w:rsidRPr="00AB287A" w:rsidRDefault="00AB287A" w:rsidP="00AB287A">
            <w:pPr>
              <w:jc w:val="center"/>
              <w:rPr>
                <w:b/>
                <w:bCs/>
                <w:sz w:val="16"/>
                <w:szCs w:val="16"/>
                <w:lang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3168" w:type="dxa"/>
            <w:vMerge/>
            <w:vAlign w:val="center"/>
          </w:tcPr>
          <w:p w:rsidR="00AB287A" w:rsidRPr="00AB287A" w:rsidRDefault="00AB287A" w:rsidP="00AB287A">
            <w:pPr>
              <w:jc w:val="center"/>
              <w:rPr>
                <w:b/>
                <w:bCs/>
                <w:sz w:val="20"/>
                <w:lang w:val="sr-Latn-CS" w:eastAsia="sr-Latn-CS"/>
              </w:rPr>
            </w:pPr>
          </w:p>
        </w:tc>
        <w:tc>
          <w:tcPr>
            <w:tcW w:w="1440" w:type="dxa"/>
            <w:vAlign w:val="bottom"/>
          </w:tcPr>
          <w:p w:rsidR="00AB287A" w:rsidRPr="00AB287A" w:rsidRDefault="00AB287A" w:rsidP="00AB287A">
            <w:pPr>
              <w:jc w:val="center"/>
              <w:rPr>
                <w:b/>
                <w:bCs/>
                <w:sz w:val="16"/>
                <w:szCs w:val="16"/>
                <w:lang w:eastAsia="sr-Latn-CS"/>
              </w:rPr>
            </w:pPr>
            <w:r w:rsidRPr="00AB287A">
              <w:rPr>
                <w:b/>
                <w:bCs/>
                <w:szCs w:val="24"/>
                <w:lang w:eastAsia="sr-Latn-CS"/>
              </w:rPr>
              <w:t>Opština</w:t>
            </w:r>
          </w:p>
        </w:tc>
        <w:tc>
          <w:tcPr>
            <w:tcW w:w="5220" w:type="dxa"/>
            <w:vAlign w:val="bottom"/>
          </w:tcPr>
          <w:p w:rsidR="00AB287A" w:rsidRPr="00AB287A" w:rsidRDefault="00AB287A" w:rsidP="00AB287A">
            <w:pPr>
              <w:jc w:val="center"/>
              <w:rPr>
                <w:b/>
                <w:bCs/>
                <w:sz w:val="16"/>
                <w:szCs w:val="16"/>
                <w:lang w:eastAsia="sr-Latn-CS"/>
              </w:rPr>
            </w:pPr>
          </w:p>
        </w:tc>
      </w:tr>
      <w:tr w:rsidR="00AB287A" w:rsidRPr="00AB287A" w:rsidTr="003719A6">
        <w:tc>
          <w:tcPr>
            <w:tcW w:w="3168" w:type="dxa"/>
          </w:tcPr>
          <w:p w:rsidR="00AB287A" w:rsidRPr="00AB287A" w:rsidRDefault="00AB287A" w:rsidP="00AB287A">
            <w:pPr>
              <w:ind w:right="1224"/>
              <w:rPr>
                <w:b/>
                <w:bCs/>
                <w:szCs w:val="24"/>
                <w:lang w:val="sr-Latn-CS" w:eastAsia="sr-Latn-CS"/>
              </w:rPr>
            </w:pPr>
            <w:r w:rsidRPr="00AB287A">
              <w:rPr>
                <w:b/>
                <w:bCs/>
                <w:szCs w:val="24"/>
                <w:lang w:val="sl-SI" w:eastAsia="sr-Latn-CS"/>
              </w:rPr>
              <w:t>Lice ovlašćeno za potpisivanje  ugovora</w:t>
            </w:r>
          </w:p>
        </w:tc>
        <w:tc>
          <w:tcPr>
            <w:tcW w:w="6660" w:type="dxa"/>
            <w:gridSpan w:val="2"/>
          </w:tcPr>
          <w:p w:rsidR="00AB287A" w:rsidRPr="00AB287A" w:rsidRDefault="00AB287A" w:rsidP="00AB287A">
            <w:pPr>
              <w:jc w:val="center"/>
              <w:rPr>
                <w:b/>
                <w:bCs/>
                <w:szCs w:val="24"/>
                <w:lang w:eastAsia="sr-Latn-CS"/>
              </w:rPr>
            </w:pPr>
          </w:p>
        </w:tc>
      </w:tr>
      <w:tr w:rsidR="00AB287A" w:rsidRPr="00AB287A" w:rsidTr="003719A6">
        <w:trPr>
          <w:trHeight w:val="501"/>
        </w:trPr>
        <w:tc>
          <w:tcPr>
            <w:tcW w:w="3168" w:type="dxa"/>
            <w:vAlign w:val="center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sr-Latn-CS" w:eastAsia="sr-Latn-CS"/>
              </w:rPr>
            </w:pPr>
            <w:r w:rsidRPr="00AB287A">
              <w:rPr>
                <w:b/>
                <w:bCs/>
                <w:szCs w:val="24"/>
                <w:lang w:val="sr-Latn-CS" w:eastAsia="sr-Latn-CS"/>
              </w:rPr>
              <w:t>Osoba za kontakt</w:t>
            </w:r>
          </w:p>
        </w:tc>
        <w:tc>
          <w:tcPr>
            <w:tcW w:w="6660" w:type="dxa"/>
            <w:gridSpan w:val="2"/>
          </w:tcPr>
          <w:p w:rsidR="00AB287A" w:rsidRPr="00AB287A" w:rsidRDefault="00AB287A" w:rsidP="00AB287A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523"/>
        </w:trPr>
        <w:tc>
          <w:tcPr>
            <w:tcW w:w="3168" w:type="dxa"/>
            <w:vAlign w:val="center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sr-Latn-CS" w:eastAsia="sr-Latn-CS"/>
              </w:rPr>
            </w:pPr>
            <w:r w:rsidRPr="00AB287A">
              <w:rPr>
                <w:b/>
                <w:bCs/>
                <w:szCs w:val="24"/>
                <w:lang w:val="sr-Latn-CS" w:eastAsia="sr-Latn-CS"/>
              </w:rPr>
              <w:t>Telefon/faks</w:t>
            </w:r>
          </w:p>
        </w:tc>
        <w:tc>
          <w:tcPr>
            <w:tcW w:w="6660" w:type="dxa"/>
            <w:gridSpan w:val="2"/>
          </w:tcPr>
          <w:p w:rsidR="00AB287A" w:rsidRPr="00AB287A" w:rsidRDefault="00AB287A" w:rsidP="00AB287A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545"/>
        </w:trPr>
        <w:tc>
          <w:tcPr>
            <w:tcW w:w="3168" w:type="dxa"/>
            <w:vAlign w:val="center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sr-Latn-CS" w:eastAsia="sr-Latn-CS"/>
              </w:rPr>
            </w:pPr>
            <w:r w:rsidRPr="00AB287A">
              <w:rPr>
                <w:b/>
                <w:bCs/>
                <w:szCs w:val="24"/>
                <w:lang w:val="sr-Latn-CS" w:eastAsia="sr-Latn-CS"/>
              </w:rPr>
              <w:t>e-mail:</w:t>
            </w:r>
          </w:p>
        </w:tc>
        <w:tc>
          <w:tcPr>
            <w:tcW w:w="6660" w:type="dxa"/>
            <w:gridSpan w:val="2"/>
          </w:tcPr>
          <w:p w:rsidR="00AB287A" w:rsidRPr="00AB287A" w:rsidRDefault="00AB287A" w:rsidP="00AB287A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525"/>
        </w:trPr>
        <w:tc>
          <w:tcPr>
            <w:tcW w:w="3168" w:type="dxa"/>
            <w:vAlign w:val="center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sr-Latn-CS" w:eastAsia="sr-Latn-CS"/>
              </w:rPr>
            </w:pPr>
            <w:r w:rsidRPr="00AB287A">
              <w:rPr>
                <w:b/>
                <w:bCs/>
                <w:szCs w:val="24"/>
                <w:lang w:val="sr-Latn-CS" w:eastAsia="sr-Latn-CS"/>
              </w:rPr>
              <w:t>Telefaks:</w:t>
            </w:r>
          </w:p>
        </w:tc>
        <w:tc>
          <w:tcPr>
            <w:tcW w:w="6660" w:type="dxa"/>
            <w:gridSpan w:val="2"/>
          </w:tcPr>
          <w:p w:rsidR="00AB287A" w:rsidRPr="00AB287A" w:rsidRDefault="00AB287A" w:rsidP="00AB287A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519"/>
        </w:trPr>
        <w:tc>
          <w:tcPr>
            <w:tcW w:w="3168" w:type="dxa"/>
            <w:vAlign w:val="center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sr-Latn-CS" w:eastAsia="sr-Latn-CS"/>
              </w:rPr>
            </w:pPr>
            <w:r w:rsidRPr="00AB287A">
              <w:rPr>
                <w:b/>
                <w:bCs/>
                <w:szCs w:val="24"/>
                <w:lang w:val="sr-Latn-CS" w:eastAsia="sr-Latn-CS"/>
              </w:rPr>
              <w:t>Tekući r</w:t>
            </w:r>
            <w:r w:rsidRPr="00AB287A">
              <w:rPr>
                <w:b/>
                <w:bCs/>
                <w:szCs w:val="24"/>
                <w:lang w:eastAsia="sr-Latn-CS"/>
              </w:rPr>
              <w:t>ačun – Banka</w:t>
            </w:r>
          </w:p>
        </w:tc>
        <w:tc>
          <w:tcPr>
            <w:tcW w:w="6660" w:type="dxa"/>
            <w:gridSpan w:val="2"/>
          </w:tcPr>
          <w:p w:rsidR="00AB287A" w:rsidRPr="00AB287A" w:rsidRDefault="00AB287A" w:rsidP="00AB287A">
            <w:pPr>
              <w:jc w:val="center"/>
              <w:rPr>
                <w:b/>
                <w:bCs/>
                <w:szCs w:val="24"/>
                <w:lang w:eastAsia="sr-Latn-CS"/>
              </w:rPr>
            </w:pPr>
          </w:p>
        </w:tc>
      </w:tr>
      <w:tr w:rsidR="00AB287A" w:rsidRPr="00AB287A" w:rsidTr="003719A6">
        <w:trPr>
          <w:trHeight w:val="541"/>
        </w:trPr>
        <w:tc>
          <w:tcPr>
            <w:tcW w:w="3168" w:type="dxa"/>
            <w:vAlign w:val="center"/>
          </w:tcPr>
          <w:p w:rsidR="00AB287A" w:rsidRPr="00AB287A" w:rsidRDefault="00AB287A" w:rsidP="00AB287A">
            <w:pPr>
              <w:rPr>
                <w:b/>
                <w:bCs/>
                <w:szCs w:val="24"/>
                <w:lang w:eastAsia="sr-Latn-CS"/>
              </w:rPr>
            </w:pPr>
            <w:r w:rsidRPr="00AB287A">
              <w:rPr>
                <w:b/>
                <w:bCs/>
                <w:szCs w:val="24"/>
                <w:lang w:val="sr-Latn-CS" w:eastAsia="sr-Latn-CS"/>
              </w:rPr>
              <w:t xml:space="preserve">Matični broj </w:t>
            </w:r>
          </w:p>
        </w:tc>
        <w:tc>
          <w:tcPr>
            <w:tcW w:w="6660" w:type="dxa"/>
            <w:gridSpan w:val="2"/>
          </w:tcPr>
          <w:p w:rsidR="00AB287A" w:rsidRPr="00AB287A" w:rsidRDefault="00AB287A" w:rsidP="00AB287A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541"/>
        </w:trPr>
        <w:tc>
          <w:tcPr>
            <w:tcW w:w="3168" w:type="dxa"/>
            <w:vAlign w:val="center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sr-Latn-CS" w:eastAsia="sr-Latn-CS"/>
              </w:rPr>
            </w:pPr>
            <w:r w:rsidRPr="00AB287A">
              <w:rPr>
                <w:b/>
                <w:bCs/>
                <w:szCs w:val="24"/>
                <w:lang w:val="sl-SI" w:eastAsia="sr-Latn-CS"/>
              </w:rPr>
              <w:t>Registarski broj</w:t>
            </w:r>
          </w:p>
        </w:tc>
        <w:tc>
          <w:tcPr>
            <w:tcW w:w="6660" w:type="dxa"/>
            <w:gridSpan w:val="2"/>
          </w:tcPr>
          <w:p w:rsidR="00AB287A" w:rsidRPr="00AB287A" w:rsidRDefault="00AB287A" w:rsidP="00AB287A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521"/>
        </w:trPr>
        <w:tc>
          <w:tcPr>
            <w:tcW w:w="3168" w:type="dxa"/>
            <w:vAlign w:val="center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sr-Latn-CS" w:eastAsia="sr-Latn-CS"/>
              </w:rPr>
            </w:pPr>
            <w:r w:rsidRPr="00AB287A">
              <w:rPr>
                <w:b/>
                <w:bCs/>
                <w:szCs w:val="24"/>
                <w:lang w:val="sr-Latn-CS" w:eastAsia="sr-Latn-CS"/>
              </w:rPr>
              <w:t>Šifra delatnosti</w:t>
            </w:r>
          </w:p>
        </w:tc>
        <w:tc>
          <w:tcPr>
            <w:tcW w:w="6660" w:type="dxa"/>
            <w:gridSpan w:val="2"/>
          </w:tcPr>
          <w:p w:rsidR="00AB287A" w:rsidRPr="00AB287A" w:rsidRDefault="00AB287A" w:rsidP="00AB287A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AB287A" w:rsidRPr="00AB287A" w:rsidTr="003719A6">
        <w:tc>
          <w:tcPr>
            <w:tcW w:w="3168" w:type="dxa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sr-Latn-CS" w:eastAsia="sr-Latn-CS"/>
              </w:rPr>
            </w:pPr>
            <w:r w:rsidRPr="00AB287A">
              <w:rPr>
                <w:b/>
                <w:bCs/>
                <w:szCs w:val="24"/>
                <w:lang w:val="sr-Latn-CS" w:eastAsia="sr-Latn-CS"/>
              </w:rPr>
              <w:t>PIB</w:t>
            </w:r>
          </w:p>
        </w:tc>
        <w:tc>
          <w:tcPr>
            <w:tcW w:w="6660" w:type="dxa"/>
            <w:gridSpan w:val="2"/>
          </w:tcPr>
          <w:p w:rsidR="00AB287A" w:rsidRPr="00AB287A" w:rsidRDefault="00AB287A" w:rsidP="00AB287A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</w:tbl>
    <w:p w:rsidR="00AB287A" w:rsidRPr="00AB287A" w:rsidRDefault="00AB287A" w:rsidP="00AB287A">
      <w:pPr>
        <w:rPr>
          <w:szCs w:val="24"/>
          <w:lang w:val="sr-Latn-CS" w:eastAsia="sr-Latn-CS"/>
        </w:rPr>
      </w:pPr>
    </w:p>
    <w:p w:rsidR="00AB287A" w:rsidRPr="00AB287A" w:rsidRDefault="00AB287A" w:rsidP="00AB287A">
      <w:pPr>
        <w:rPr>
          <w:b/>
          <w:bCs/>
          <w:szCs w:val="24"/>
          <w:lang w:val="sl-SI" w:eastAsia="sr-Latn-CS"/>
        </w:rPr>
      </w:pPr>
    </w:p>
    <w:p w:rsidR="00AB287A" w:rsidRPr="00AB287A" w:rsidRDefault="00AB287A" w:rsidP="00AB287A">
      <w:pPr>
        <w:rPr>
          <w:b/>
          <w:bCs/>
          <w:szCs w:val="24"/>
          <w:lang w:val="sl-SI" w:eastAsia="sr-Latn-CS"/>
        </w:rPr>
      </w:pPr>
      <w:r w:rsidRPr="00AB287A">
        <w:rPr>
          <w:b/>
          <w:bCs/>
          <w:szCs w:val="24"/>
          <w:lang w:val="sl-SI" w:eastAsia="sr-Latn-CS"/>
        </w:rPr>
        <w:t>II NAVESTI PODATKE O TOME DA LI SE PONUDA PODNOSI SAMOSTALNO ILI KAO ZAJEDNIČKA PONUDA ILI SA PODIZVOĐAČEM</w:t>
      </w:r>
    </w:p>
    <w:p w:rsidR="00AB287A" w:rsidRPr="00AB287A" w:rsidRDefault="00AB287A" w:rsidP="00AB287A">
      <w:pPr>
        <w:rPr>
          <w:szCs w:val="24"/>
          <w:lang w:val="sl-SI" w:eastAsia="sr-Latn-CS"/>
        </w:rPr>
      </w:pPr>
    </w:p>
    <w:p w:rsidR="00AB287A" w:rsidRPr="00AB287A" w:rsidRDefault="00AB287A" w:rsidP="00AB287A">
      <w:pPr>
        <w:rPr>
          <w:szCs w:val="24"/>
          <w:lang w:val="sr-Latn-CS" w:eastAsia="sr-Latn-CS"/>
        </w:rPr>
      </w:pPr>
      <w:r w:rsidRPr="00AB287A">
        <w:rPr>
          <w:szCs w:val="24"/>
          <w:lang w:eastAsia="sr-Latn-CS"/>
        </w:rPr>
        <w:t xml:space="preserve">1. Samostalno </w:t>
      </w:r>
    </w:p>
    <w:p w:rsidR="00AB287A" w:rsidRPr="00AB287A" w:rsidRDefault="00AB287A" w:rsidP="00AB287A">
      <w:pPr>
        <w:rPr>
          <w:szCs w:val="24"/>
          <w:lang w:val="sr-Latn-CS" w:eastAsia="sr-Latn-CS"/>
        </w:rPr>
      </w:pPr>
      <w:r w:rsidRPr="00AB287A">
        <w:rPr>
          <w:szCs w:val="24"/>
          <w:lang w:eastAsia="sr-Latn-CS"/>
        </w:rPr>
        <w:t>2. Sa podizvođačem</w:t>
      </w:r>
    </w:p>
    <w:p w:rsidR="00AB287A" w:rsidRPr="00AB287A" w:rsidRDefault="00AB287A" w:rsidP="00AB287A">
      <w:pPr>
        <w:rPr>
          <w:szCs w:val="24"/>
          <w:lang w:val="sr-Latn-CS" w:eastAsia="sr-Latn-CS"/>
        </w:rPr>
      </w:pPr>
      <w:r w:rsidRPr="00AB287A">
        <w:rPr>
          <w:szCs w:val="24"/>
          <w:lang w:eastAsia="sr-Latn-CS"/>
        </w:rPr>
        <w:t xml:space="preserve"> ______________________________________ </w:t>
      </w:r>
    </w:p>
    <w:p w:rsidR="00AB287A" w:rsidRPr="00AB287A" w:rsidRDefault="00AB287A" w:rsidP="00AB287A">
      <w:pPr>
        <w:rPr>
          <w:szCs w:val="24"/>
          <w:lang w:val="sr-Latn-CS" w:eastAsia="sr-Latn-CS"/>
        </w:rPr>
      </w:pPr>
      <w:r w:rsidRPr="00AB287A">
        <w:rPr>
          <w:szCs w:val="24"/>
          <w:lang w:eastAsia="sr-Latn-CS"/>
        </w:rPr>
        <w:lastRenderedPageBreak/>
        <w:t xml:space="preserve">______________________________________ </w:t>
      </w:r>
    </w:p>
    <w:p w:rsidR="00AB287A" w:rsidRPr="00AB287A" w:rsidRDefault="00AB287A" w:rsidP="00AB287A">
      <w:pPr>
        <w:rPr>
          <w:szCs w:val="24"/>
          <w:lang w:val="sr-Latn-CS" w:eastAsia="sr-Latn-CS"/>
        </w:rPr>
      </w:pPr>
      <w:r w:rsidRPr="00AB287A">
        <w:rPr>
          <w:szCs w:val="24"/>
          <w:lang w:eastAsia="sr-Latn-CS"/>
        </w:rPr>
        <w:t>(upisati osnovne podatke o podizvođaču)</w:t>
      </w:r>
    </w:p>
    <w:p w:rsidR="00AB287A" w:rsidRPr="00AB287A" w:rsidRDefault="00AB287A" w:rsidP="00AB287A">
      <w:pPr>
        <w:rPr>
          <w:szCs w:val="24"/>
          <w:lang w:val="sr-Latn-CS" w:eastAsia="sr-Latn-CS"/>
        </w:rPr>
      </w:pPr>
    </w:p>
    <w:p w:rsidR="00AB287A" w:rsidRPr="00AB287A" w:rsidRDefault="00AB287A" w:rsidP="00AB287A">
      <w:pPr>
        <w:rPr>
          <w:szCs w:val="24"/>
          <w:lang w:val="sr-Latn-CS" w:eastAsia="sr-Latn-CS"/>
        </w:rPr>
      </w:pPr>
      <w:r w:rsidRPr="00AB287A">
        <w:rPr>
          <w:szCs w:val="24"/>
          <w:lang w:eastAsia="sr-Latn-CS"/>
        </w:rPr>
        <w:t xml:space="preserve"> 3. Kao zajedničku ponudu </w:t>
      </w:r>
    </w:p>
    <w:p w:rsidR="00AB287A" w:rsidRPr="00AB287A" w:rsidRDefault="00AB287A" w:rsidP="00AB287A">
      <w:pPr>
        <w:rPr>
          <w:szCs w:val="24"/>
          <w:lang w:val="sr-Latn-CS" w:eastAsia="sr-Latn-CS"/>
        </w:rPr>
      </w:pPr>
      <w:r w:rsidRPr="00AB287A">
        <w:rPr>
          <w:szCs w:val="24"/>
          <w:lang w:eastAsia="sr-Latn-CS"/>
        </w:rPr>
        <w:t xml:space="preserve">______________________________________ </w:t>
      </w:r>
    </w:p>
    <w:p w:rsidR="00AB287A" w:rsidRPr="00AB287A" w:rsidRDefault="00AB287A" w:rsidP="00AB287A">
      <w:pPr>
        <w:rPr>
          <w:szCs w:val="24"/>
          <w:lang w:val="sr-Latn-CS" w:eastAsia="sr-Latn-CS"/>
        </w:rPr>
      </w:pPr>
      <w:r w:rsidRPr="00AB287A">
        <w:rPr>
          <w:szCs w:val="24"/>
          <w:lang w:eastAsia="sr-Latn-CS"/>
        </w:rPr>
        <w:t xml:space="preserve">______________________________________ </w:t>
      </w:r>
    </w:p>
    <w:p w:rsidR="00AB287A" w:rsidRPr="00AB287A" w:rsidRDefault="00AB287A" w:rsidP="00AB287A">
      <w:pPr>
        <w:rPr>
          <w:szCs w:val="24"/>
          <w:lang w:val="sl-SI" w:eastAsia="sr-Latn-CS"/>
        </w:rPr>
      </w:pPr>
      <w:r w:rsidRPr="00AB287A">
        <w:rPr>
          <w:szCs w:val="24"/>
          <w:lang w:eastAsia="sr-Latn-CS"/>
        </w:rPr>
        <w:t>(upisati osnovne podatke o zajedničkim ponuđačima)</w:t>
      </w:r>
      <w:r w:rsidRPr="00AB287A">
        <w:rPr>
          <w:szCs w:val="24"/>
          <w:lang w:val="sl-SI" w:eastAsia="sr-Latn-CS"/>
        </w:rPr>
        <w:t xml:space="preserve"> </w:t>
      </w:r>
    </w:p>
    <w:p w:rsidR="00AB287A" w:rsidRPr="00AB287A" w:rsidRDefault="00AB287A" w:rsidP="00AB287A">
      <w:pPr>
        <w:rPr>
          <w:szCs w:val="24"/>
          <w:lang w:val="sl-SI" w:eastAsia="sr-Latn-CS"/>
        </w:rPr>
      </w:pPr>
    </w:p>
    <w:p w:rsidR="00AB287A" w:rsidRPr="00AB287A" w:rsidRDefault="00AB287A" w:rsidP="00AB287A">
      <w:pPr>
        <w:rPr>
          <w:b/>
          <w:bCs/>
          <w:szCs w:val="24"/>
          <w:lang w:val="sl-SI" w:eastAsia="sr-Latn-CS"/>
        </w:rPr>
      </w:pPr>
      <w:r w:rsidRPr="00AB287A">
        <w:rPr>
          <w:b/>
          <w:bCs/>
          <w:szCs w:val="24"/>
          <w:lang w:val="sl-SI" w:eastAsia="sr-Latn-CS"/>
        </w:rPr>
        <w:t xml:space="preserve">III ROK VAŽENJA PONUDE IZRAŽEN U BROJU DANA OD DANA OTVARANJA PONUDE JE______DANA (ne može biti kraći od 120 dana) </w:t>
      </w:r>
    </w:p>
    <w:p w:rsidR="00AB287A" w:rsidRPr="00AB287A" w:rsidRDefault="00AB287A" w:rsidP="00AB287A">
      <w:pPr>
        <w:rPr>
          <w:b/>
          <w:bCs/>
          <w:szCs w:val="24"/>
          <w:lang w:val="sl-SI" w:eastAsia="sr-Latn-CS"/>
        </w:rPr>
      </w:pPr>
    </w:p>
    <w:p w:rsidR="00AB287A" w:rsidRPr="00AB287A" w:rsidRDefault="00AB287A" w:rsidP="00AB287A">
      <w:pPr>
        <w:jc w:val="center"/>
        <w:rPr>
          <w:b/>
          <w:bCs/>
          <w:szCs w:val="24"/>
          <w:lang w:val="sr-Latn-CS" w:eastAsia="sr-Latn-CS"/>
        </w:rPr>
      </w:pPr>
    </w:p>
    <w:p w:rsidR="00AB287A" w:rsidRPr="00AB287A" w:rsidRDefault="00AB287A" w:rsidP="00AB287A">
      <w:pPr>
        <w:ind w:left="2160"/>
        <w:rPr>
          <w:b/>
          <w:bCs/>
          <w:szCs w:val="24"/>
          <w:lang w:val="sr-Latn-CS" w:eastAsia="sr-Latn-CS"/>
        </w:rPr>
      </w:pPr>
      <w:r w:rsidRPr="00AB287A">
        <w:rPr>
          <w:b/>
          <w:bCs/>
          <w:szCs w:val="24"/>
          <w:lang w:val="sr-Latn-CS" w:eastAsia="sr-Latn-CS"/>
        </w:rPr>
        <w:t xml:space="preserve">      IV   PODACI O PODIZVOĐAČU</w:t>
      </w:r>
    </w:p>
    <w:p w:rsidR="00AB287A" w:rsidRPr="00AB287A" w:rsidRDefault="00AB287A" w:rsidP="00AB287A">
      <w:pPr>
        <w:jc w:val="center"/>
        <w:rPr>
          <w:b/>
          <w:bCs/>
          <w:szCs w:val="24"/>
          <w:lang w:val="sr-Latn-CS" w:eastAsia="sr-Latn-CS"/>
        </w:rPr>
      </w:pPr>
    </w:p>
    <w:p w:rsidR="00AB287A" w:rsidRPr="00AB287A" w:rsidRDefault="00AB287A" w:rsidP="00AB287A">
      <w:pPr>
        <w:jc w:val="center"/>
        <w:rPr>
          <w:b/>
          <w:bCs/>
          <w:szCs w:val="24"/>
          <w:lang w:val="sr-Latn-CS" w:eastAsia="sr-Latn-CS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AB287A" w:rsidRPr="00AB287A" w:rsidTr="003719A6">
        <w:trPr>
          <w:trHeight w:val="328"/>
        </w:trPr>
        <w:tc>
          <w:tcPr>
            <w:tcW w:w="3225" w:type="dxa"/>
            <w:vAlign w:val="bottom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sr-Latn-CS" w:eastAsia="sr-Latn-CS"/>
              </w:rPr>
            </w:pPr>
            <w:r w:rsidRPr="00AB287A">
              <w:rPr>
                <w:b/>
                <w:bCs/>
                <w:sz w:val="22"/>
                <w:szCs w:val="22"/>
                <w:lang w:eastAsia="sr-Latn-CS"/>
              </w:rPr>
              <w:t>Poslovno ime podizvođača/podisporučio</w:t>
            </w:r>
            <w:r w:rsidRPr="00AB287A">
              <w:rPr>
                <w:b/>
                <w:bCs/>
                <w:sz w:val="22"/>
                <w:szCs w:val="22"/>
                <w:lang w:val="sr-Latn-CS" w:eastAsia="sr-Latn-CS"/>
              </w:rPr>
              <w:t>c</w:t>
            </w:r>
            <w:r w:rsidRPr="00AB287A">
              <w:rPr>
                <w:b/>
                <w:bCs/>
                <w:sz w:val="22"/>
                <w:szCs w:val="22"/>
                <w:lang w:eastAsia="sr-Latn-CS"/>
              </w:rPr>
              <w:t>a</w:t>
            </w:r>
          </w:p>
        </w:tc>
        <w:tc>
          <w:tcPr>
            <w:tcW w:w="6603" w:type="dxa"/>
            <w:vAlign w:val="bottom"/>
          </w:tcPr>
          <w:p w:rsidR="00AB287A" w:rsidRPr="00AB287A" w:rsidRDefault="00AB287A" w:rsidP="00AB287A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</w:tbl>
    <w:p w:rsidR="00AB287A" w:rsidRPr="00AB287A" w:rsidRDefault="00AB287A" w:rsidP="00AB287A">
      <w:pPr>
        <w:rPr>
          <w:b/>
          <w:bCs/>
          <w:szCs w:val="24"/>
          <w:lang w:val="sr-Latn-CS" w:eastAsia="sr-Latn-CS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AB287A" w:rsidRPr="00AB287A" w:rsidTr="003719A6">
        <w:trPr>
          <w:trHeight w:val="339"/>
        </w:trPr>
        <w:tc>
          <w:tcPr>
            <w:tcW w:w="3168" w:type="dxa"/>
            <w:vMerge w:val="restart"/>
            <w:vAlign w:val="center"/>
          </w:tcPr>
          <w:p w:rsidR="00AB287A" w:rsidRPr="00AB287A" w:rsidRDefault="00AB287A" w:rsidP="00AB287A">
            <w:pPr>
              <w:jc w:val="center"/>
              <w:rPr>
                <w:b/>
                <w:bCs/>
                <w:sz w:val="20"/>
                <w:lang w:val="sr-Latn-CS" w:eastAsia="sr-Latn-CS"/>
              </w:rPr>
            </w:pPr>
            <w:r w:rsidRPr="00AB287A">
              <w:rPr>
                <w:b/>
                <w:bCs/>
                <w:szCs w:val="24"/>
                <w:lang w:eastAsia="sr-Latn-CS"/>
              </w:rPr>
              <w:t>Sedište</w:t>
            </w:r>
          </w:p>
        </w:tc>
        <w:tc>
          <w:tcPr>
            <w:tcW w:w="1440" w:type="dxa"/>
            <w:vAlign w:val="bottom"/>
          </w:tcPr>
          <w:p w:rsidR="00AB287A" w:rsidRPr="00AB287A" w:rsidRDefault="00AB287A" w:rsidP="00AB287A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AB287A">
              <w:rPr>
                <w:b/>
                <w:bCs/>
                <w:szCs w:val="24"/>
                <w:lang w:eastAsia="sr-Latn-CS"/>
              </w:rPr>
              <w:t>Ulica i broj</w:t>
            </w:r>
          </w:p>
        </w:tc>
        <w:tc>
          <w:tcPr>
            <w:tcW w:w="5220" w:type="dxa"/>
            <w:vAlign w:val="bottom"/>
          </w:tcPr>
          <w:p w:rsidR="00AB287A" w:rsidRPr="00AB287A" w:rsidRDefault="00AB287A" w:rsidP="00AB287A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AB287A">
              <w:rPr>
                <w:b/>
                <w:bCs/>
                <w:sz w:val="16"/>
                <w:szCs w:val="16"/>
                <w:lang w:val="sr-Latn-CS" w:eastAsia="sr-Latn-CS"/>
              </w:rPr>
              <w:t xml:space="preserve">             </w:t>
            </w:r>
          </w:p>
        </w:tc>
      </w:tr>
      <w:tr w:rsidR="00AB287A" w:rsidRPr="00AB287A" w:rsidTr="003719A6">
        <w:trPr>
          <w:trHeight w:val="339"/>
        </w:trPr>
        <w:tc>
          <w:tcPr>
            <w:tcW w:w="3168" w:type="dxa"/>
            <w:vMerge/>
            <w:vAlign w:val="center"/>
          </w:tcPr>
          <w:p w:rsidR="00AB287A" w:rsidRPr="00AB287A" w:rsidRDefault="00AB287A" w:rsidP="00AB287A">
            <w:pPr>
              <w:jc w:val="center"/>
              <w:rPr>
                <w:b/>
                <w:bCs/>
                <w:sz w:val="20"/>
                <w:lang w:val="sr-Latn-CS" w:eastAsia="sr-Latn-CS"/>
              </w:rPr>
            </w:pPr>
          </w:p>
        </w:tc>
        <w:tc>
          <w:tcPr>
            <w:tcW w:w="1440" w:type="dxa"/>
            <w:vAlign w:val="bottom"/>
          </w:tcPr>
          <w:p w:rsidR="00AB287A" w:rsidRPr="00AB287A" w:rsidRDefault="00AB287A" w:rsidP="00AB287A">
            <w:pPr>
              <w:rPr>
                <w:b/>
                <w:bCs/>
                <w:sz w:val="16"/>
                <w:szCs w:val="16"/>
                <w:lang w:eastAsia="sr-Latn-CS"/>
              </w:rPr>
            </w:pPr>
            <w:r w:rsidRPr="00AB287A">
              <w:rPr>
                <w:b/>
                <w:bCs/>
                <w:szCs w:val="24"/>
                <w:lang w:eastAsia="sr-Latn-CS"/>
              </w:rPr>
              <w:t>Mesto</w:t>
            </w:r>
          </w:p>
        </w:tc>
        <w:tc>
          <w:tcPr>
            <w:tcW w:w="5220" w:type="dxa"/>
            <w:vAlign w:val="bottom"/>
          </w:tcPr>
          <w:p w:rsidR="00AB287A" w:rsidRPr="00AB287A" w:rsidRDefault="00AB287A" w:rsidP="00AB287A">
            <w:pPr>
              <w:rPr>
                <w:b/>
                <w:bCs/>
                <w:sz w:val="16"/>
                <w:szCs w:val="16"/>
                <w:lang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3168" w:type="dxa"/>
            <w:vMerge/>
            <w:vAlign w:val="center"/>
          </w:tcPr>
          <w:p w:rsidR="00AB287A" w:rsidRPr="00AB287A" w:rsidRDefault="00AB287A" w:rsidP="00AB287A">
            <w:pPr>
              <w:jc w:val="center"/>
              <w:rPr>
                <w:b/>
                <w:bCs/>
                <w:sz w:val="20"/>
                <w:lang w:val="sr-Latn-CS" w:eastAsia="sr-Latn-CS"/>
              </w:rPr>
            </w:pPr>
          </w:p>
        </w:tc>
        <w:tc>
          <w:tcPr>
            <w:tcW w:w="1440" w:type="dxa"/>
            <w:vAlign w:val="bottom"/>
          </w:tcPr>
          <w:p w:rsidR="00AB287A" w:rsidRPr="00AB287A" w:rsidRDefault="00AB287A" w:rsidP="00AB287A">
            <w:pPr>
              <w:rPr>
                <w:b/>
                <w:bCs/>
                <w:sz w:val="16"/>
                <w:szCs w:val="16"/>
                <w:lang w:eastAsia="sr-Latn-CS"/>
              </w:rPr>
            </w:pPr>
            <w:r w:rsidRPr="00AB287A">
              <w:rPr>
                <w:b/>
                <w:bCs/>
                <w:szCs w:val="24"/>
                <w:lang w:eastAsia="sr-Latn-CS"/>
              </w:rPr>
              <w:t>Opština</w:t>
            </w:r>
          </w:p>
        </w:tc>
        <w:tc>
          <w:tcPr>
            <w:tcW w:w="5220" w:type="dxa"/>
            <w:vAlign w:val="bottom"/>
          </w:tcPr>
          <w:p w:rsidR="00AB287A" w:rsidRPr="00AB287A" w:rsidRDefault="00AB287A" w:rsidP="00AB287A">
            <w:pPr>
              <w:rPr>
                <w:b/>
                <w:bCs/>
                <w:sz w:val="16"/>
                <w:szCs w:val="16"/>
                <w:lang w:eastAsia="sr-Latn-CS"/>
              </w:rPr>
            </w:pPr>
          </w:p>
        </w:tc>
      </w:tr>
      <w:tr w:rsidR="00AB287A" w:rsidRPr="00AB287A" w:rsidTr="003719A6">
        <w:tc>
          <w:tcPr>
            <w:tcW w:w="3168" w:type="dxa"/>
          </w:tcPr>
          <w:p w:rsidR="00AB287A" w:rsidRPr="00AB287A" w:rsidRDefault="00AB287A" w:rsidP="00AB287A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  <w:r w:rsidRPr="00AB287A">
              <w:rPr>
                <w:b/>
                <w:bCs/>
                <w:szCs w:val="24"/>
                <w:lang w:eastAsia="sr-Latn-CS"/>
              </w:rPr>
              <w:t>Zakonski zastupnik/</w:t>
            </w:r>
          </w:p>
          <w:p w:rsidR="00AB287A" w:rsidRPr="00AB287A" w:rsidRDefault="00AB287A" w:rsidP="00AB287A">
            <w:pPr>
              <w:ind w:right="1224"/>
              <w:jc w:val="both"/>
              <w:rPr>
                <w:b/>
                <w:bCs/>
                <w:szCs w:val="24"/>
                <w:lang w:val="sr-Latn-CS" w:eastAsia="sr-Latn-CS"/>
              </w:rPr>
            </w:pPr>
            <w:r w:rsidRPr="00AB287A">
              <w:rPr>
                <w:b/>
                <w:bCs/>
                <w:szCs w:val="24"/>
                <w:lang w:eastAsia="sr-Latn-CS"/>
              </w:rPr>
              <w:t>Odgovorno lice</w:t>
            </w:r>
          </w:p>
        </w:tc>
        <w:tc>
          <w:tcPr>
            <w:tcW w:w="6660" w:type="dxa"/>
            <w:gridSpan w:val="2"/>
          </w:tcPr>
          <w:p w:rsidR="00AB287A" w:rsidRPr="00AB287A" w:rsidRDefault="00AB287A" w:rsidP="00AB287A">
            <w:pPr>
              <w:jc w:val="both"/>
              <w:rPr>
                <w:b/>
                <w:bCs/>
                <w:szCs w:val="24"/>
                <w:lang w:eastAsia="sr-Latn-CS"/>
              </w:rPr>
            </w:pPr>
          </w:p>
        </w:tc>
      </w:tr>
      <w:tr w:rsidR="00AB287A" w:rsidRPr="00AB287A" w:rsidTr="003719A6">
        <w:trPr>
          <w:trHeight w:val="501"/>
        </w:trPr>
        <w:tc>
          <w:tcPr>
            <w:tcW w:w="3168" w:type="dxa"/>
            <w:vAlign w:val="center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sr-Latn-CS" w:eastAsia="sr-Latn-CS"/>
              </w:rPr>
            </w:pPr>
            <w:r w:rsidRPr="00AB287A">
              <w:rPr>
                <w:b/>
                <w:bCs/>
                <w:szCs w:val="24"/>
                <w:lang w:val="sr-Latn-CS" w:eastAsia="sr-Latn-CS"/>
              </w:rPr>
              <w:t>Lice za kontakt</w:t>
            </w:r>
          </w:p>
        </w:tc>
        <w:tc>
          <w:tcPr>
            <w:tcW w:w="6660" w:type="dxa"/>
            <w:gridSpan w:val="2"/>
          </w:tcPr>
          <w:p w:rsidR="00AB287A" w:rsidRPr="00AB287A" w:rsidRDefault="00AB287A" w:rsidP="00AB287A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523"/>
        </w:trPr>
        <w:tc>
          <w:tcPr>
            <w:tcW w:w="3168" w:type="dxa"/>
            <w:vAlign w:val="center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sr-Latn-CS" w:eastAsia="sr-Latn-CS"/>
              </w:rPr>
            </w:pPr>
            <w:r w:rsidRPr="00AB287A">
              <w:rPr>
                <w:b/>
                <w:bCs/>
                <w:szCs w:val="24"/>
                <w:lang w:val="sr-Latn-CS" w:eastAsia="sr-Latn-CS"/>
              </w:rPr>
              <w:t>Telefon</w:t>
            </w:r>
          </w:p>
        </w:tc>
        <w:tc>
          <w:tcPr>
            <w:tcW w:w="6660" w:type="dxa"/>
            <w:gridSpan w:val="2"/>
          </w:tcPr>
          <w:p w:rsidR="00AB287A" w:rsidRPr="00AB287A" w:rsidRDefault="00AB287A" w:rsidP="00AB287A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545"/>
        </w:trPr>
        <w:tc>
          <w:tcPr>
            <w:tcW w:w="3168" w:type="dxa"/>
            <w:vAlign w:val="center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sr-Latn-CS" w:eastAsia="sr-Latn-CS"/>
              </w:rPr>
            </w:pPr>
            <w:r w:rsidRPr="00AB287A">
              <w:rPr>
                <w:b/>
                <w:bCs/>
                <w:szCs w:val="24"/>
                <w:lang w:val="sr-Latn-CS" w:eastAsia="sr-Latn-CS"/>
              </w:rPr>
              <w:t xml:space="preserve">e-mail:   </w:t>
            </w:r>
          </w:p>
        </w:tc>
        <w:tc>
          <w:tcPr>
            <w:tcW w:w="6660" w:type="dxa"/>
            <w:gridSpan w:val="2"/>
          </w:tcPr>
          <w:p w:rsidR="00AB287A" w:rsidRPr="00AB287A" w:rsidRDefault="00AB287A" w:rsidP="00AB287A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525"/>
        </w:trPr>
        <w:tc>
          <w:tcPr>
            <w:tcW w:w="3168" w:type="dxa"/>
            <w:vAlign w:val="center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sr-Latn-CS" w:eastAsia="sr-Latn-CS"/>
              </w:rPr>
            </w:pPr>
            <w:r w:rsidRPr="00AB287A">
              <w:rPr>
                <w:b/>
                <w:bCs/>
                <w:szCs w:val="24"/>
                <w:lang w:val="sr-Latn-CS" w:eastAsia="sr-Latn-CS"/>
              </w:rPr>
              <w:t xml:space="preserve">Telefaks:      </w:t>
            </w:r>
          </w:p>
        </w:tc>
        <w:tc>
          <w:tcPr>
            <w:tcW w:w="6660" w:type="dxa"/>
            <w:gridSpan w:val="2"/>
          </w:tcPr>
          <w:p w:rsidR="00AB287A" w:rsidRPr="00AB287A" w:rsidRDefault="00AB287A" w:rsidP="00AB287A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519"/>
        </w:trPr>
        <w:tc>
          <w:tcPr>
            <w:tcW w:w="3168" w:type="dxa"/>
            <w:vAlign w:val="center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sr-Latn-CS" w:eastAsia="sr-Latn-CS"/>
              </w:rPr>
            </w:pPr>
            <w:r w:rsidRPr="00AB287A">
              <w:rPr>
                <w:b/>
                <w:bCs/>
                <w:szCs w:val="24"/>
                <w:lang w:val="sr-Latn-CS" w:eastAsia="sr-Latn-CS"/>
              </w:rPr>
              <w:t>Tekući r</w:t>
            </w:r>
            <w:r w:rsidRPr="00AB287A">
              <w:rPr>
                <w:b/>
                <w:bCs/>
                <w:szCs w:val="24"/>
                <w:lang w:eastAsia="sr-Latn-CS"/>
              </w:rPr>
              <w:t>ačun – Banka</w:t>
            </w:r>
          </w:p>
        </w:tc>
        <w:tc>
          <w:tcPr>
            <w:tcW w:w="6660" w:type="dxa"/>
            <w:gridSpan w:val="2"/>
          </w:tcPr>
          <w:p w:rsidR="00AB287A" w:rsidRPr="00AB287A" w:rsidRDefault="00AB287A" w:rsidP="00AB287A">
            <w:pPr>
              <w:jc w:val="both"/>
              <w:rPr>
                <w:b/>
                <w:bCs/>
                <w:szCs w:val="24"/>
                <w:lang w:eastAsia="sr-Latn-CS"/>
              </w:rPr>
            </w:pPr>
          </w:p>
        </w:tc>
      </w:tr>
      <w:tr w:rsidR="00AB287A" w:rsidRPr="00AB287A" w:rsidTr="003719A6">
        <w:trPr>
          <w:trHeight w:val="541"/>
        </w:trPr>
        <w:tc>
          <w:tcPr>
            <w:tcW w:w="3168" w:type="dxa"/>
            <w:vAlign w:val="center"/>
          </w:tcPr>
          <w:p w:rsidR="00AB287A" w:rsidRPr="00AB287A" w:rsidRDefault="00AB287A" w:rsidP="00AB287A">
            <w:pPr>
              <w:rPr>
                <w:b/>
                <w:bCs/>
                <w:szCs w:val="24"/>
                <w:lang w:eastAsia="sr-Latn-CS"/>
              </w:rPr>
            </w:pPr>
            <w:r w:rsidRPr="00AB287A">
              <w:rPr>
                <w:b/>
                <w:bCs/>
                <w:szCs w:val="24"/>
                <w:lang w:val="sr-Latn-CS" w:eastAsia="sr-Latn-CS"/>
              </w:rPr>
              <w:t xml:space="preserve">Matični broj </w:t>
            </w:r>
          </w:p>
        </w:tc>
        <w:tc>
          <w:tcPr>
            <w:tcW w:w="6660" w:type="dxa"/>
            <w:gridSpan w:val="2"/>
          </w:tcPr>
          <w:p w:rsidR="00AB287A" w:rsidRPr="00AB287A" w:rsidRDefault="00AB287A" w:rsidP="00AB287A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541"/>
        </w:trPr>
        <w:tc>
          <w:tcPr>
            <w:tcW w:w="3168" w:type="dxa"/>
            <w:vAlign w:val="center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sr-Latn-CS" w:eastAsia="sr-Latn-CS"/>
              </w:rPr>
            </w:pPr>
            <w:r w:rsidRPr="00AB287A">
              <w:rPr>
                <w:b/>
                <w:bCs/>
                <w:szCs w:val="24"/>
                <w:lang w:val="sr-Latn-CS" w:eastAsia="sr-Latn-CS"/>
              </w:rPr>
              <w:t>Registracioni broj</w:t>
            </w:r>
          </w:p>
        </w:tc>
        <w:tc>
          <w:tcPr>
            <w:tcW w:w="6660" w:type="dxa"/>
            <w:gridSpan w:val="2"/>
          </w:tcPr>
          <w:p w:rsidR="00AB287A" w:rsidRPr="00AB287A" w:rsidRDefault="00AB287A" w:rsidP="00AB287A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521"/>
        </w:trPr>
        <w:tc>
          <w:tcPr>
            <w:tcW w:w="3168" w:type="dxa"/>
            <w:vAlign w:val="center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sr-Latn-CS" w:eastAsia="sr-Latn-CS"/>
              </w:rPr>
            </w:pPr>
            <w:r w:rsidRPr="00AB287A">
              <w:rPr>
                <w:b/>
                <w:bCs/>
                <w:szCs w:val="24"/>
                <w:lang w:val="sr-Latn-CS" w:eastAsia="sr-Latn-CS"/>
              </w:rPr>
              <w:t xml:space="preserve">Šifra delatnosti                     </w:t>
            </w:r>
          </w:p>
        </w:tc>
        <w:tc>
          <w:tcPr>
            <w:tcW w:w="6660" w:type="dxa"/>
            <w:gridSpan w:val="2"/>
          </w:tcPr>
          <w:p w:rsidR="00AB287A" w:rsidRPr="00AB287A" w:rsidRDefault="00AB287A" w:rsidP="00AB287A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AB287A" w:rsidRPr="00AB287A" w:rsidTr="003719A6">
        <w:tc>
          <w:tcPr>
            <w:tcW w:w="3168" w:type="dxa"/>
          </w:tcPr>
          <w:p w:rsidR="00AB287A" w:rsidRPr="00AB287A" w:rsidRDefault="00AB287A" w:rsidP="00AB287A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  <w:r w:rsidRPr="00AB287A">
              <w:rPr>
                <w:b/>
                <w:bCs/>
                <w:szCs w:val="24"/>
                <w:lang w:val="sr-Latn-CS" w:eastAsia="sr-Latn-CS"/>
              </w:rPr>
              <w:t xml:space="preserve">Poreski </w:t>
            </w:r>
            <w:r w:rsidRPr="00AB287A">
              <w:rPr>
                <w:b/>
                <w:bCs/>
                <w:szCs w:val="24"/>
                <w:lang w:eastAsia="sr-Latn-CS"/>
              </w:rPr>
              <w:t>indetifikacioni</w:t>
            </w:r>
          </w:p>
          <w:p w:rsidR="00AB287A" w:rsidRPr="00AB287A" w:rsidRDefault="00AB287A" w:rsidP="00AB287A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  <w:r w:rsidRPr="00AB287A">
              <w:rPr>
                <w:b/>
                <w:bCs/>
                <w:szCs w:val="24"/>
                <w:lang w:eastAsia="sr-Latn-CS"/>
              </w:rPr>
              <w:t>broj podizvođača/</w:t>
            </w:r>
          </w:p>
          <w:p w:rsidR="00AB287A" w:rsidRPr="00AB287A" w:rsidRDefault="00AB287A" w:rsidP="00AB287A">
            <w:pPr>
              <w:jc w:val="both"/>
              <w:rPr>
                <w:b/>
                <w:bCs/>
                <w:szCs w:val="24"/>
                <w:lang w:eastAsia="sr-Latn-CS"/>
              </w:rPr>
            </w:pPr>
            <w:r w:rsidRPr="00AB287A">
              <w:rPr>
                <w:b/>
                <w:bCs/>
                <w:szCs w:val="24"/>
                <w:lang w:eastAsia="sr-Latn-CS"/>
              </w:rPr>
              <w:t xml:space="preserve"> podisporučioca</w:t>
            </w:r>
          </w:p>
        </w:tc>
        <w:tc>
          <w:tcPr>
            <w:tcW w:w="6660" w:type="dxa"/>
            <w:gridSpan w:val="2"/>
          </w:tcPr>
          <w:p w:rsidR="00AB287A" w:rsidRPr="00AB287A" w:rsidRDefault="00AB287A" w:rsidP="00AB287A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1127"/>
        </w:trPr>
        <w:tc>
          <w:tcPr>
            <w:tcW w:w="3168" w:type="dxa"/>
          </w:tcPr>
          <w:p w:rsidR="00AB287A" w:rsidRPr="00AB287A" w:rsidRDefault="00AB287A" w:rsidP="00AB287A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  <w:r w:rsidRPr="00AB287A">
              <w:rPr>
                <w:b/>
                <w:bCs/>
                <w:szCs w:val="24"/>
                <w:lang w:eastAsia="sr-Latn-CS"/>
              </w:rPr>
              <w:t>Procenat u</w:t>
            </w:r>
            <w:r w:rsidRPr="00AB287A">
              <w:rPr>
                <w:b/>
                <w:bCs/>
                <w:szCs w:val="24"/>
                <w:lang w:val="sr-Latn-CS" w:eastAsia="sr-Latn-CS"/>
              </w:rPr>
              <w:t>kupne vrednosti nabavke koji će se poveriti</w:t>
            </w:r>
            <w:r w:rsidRPr="00AB287A">
              <w:rPr>
                <w:b/>
                <w:bCs/>
                <w:szCs w:val="24"/>
                <w:lang w:eastAsia="sr-Latn-CS"/>
              </w:rPr>
              <w:t xml:space="preserve"> </w:t>
            </w:r>
          </w:p>
          <w:p w:rsidR="00AB287A" w:rsidRPr="00AB287A" w:rsidRDefault="00AB287A" w:rsidP="00AB287A">
            <w:pPr>
              <w:rPr>
                <w:b/>
                <w:bCs/>
                <w:szCs w:val="24"/>
                <w:lang w:val="sr-Latn-CS" w:eastAsia="sr-Latn-CS"/>
              </w:rPr>
            </w:pPr>
            <w:r w:rsidRPr="00AB287A">
              <w:rPr>
                <w:b/>
                <w:bCs/>
                <w:szCs w:val="24"/>
                <w:lang w:eastAsia="sr-Latn-CS"/>
              </w:rPr>
              <w:t>podizvođač</w:t>
            </w:r>
            <w:r w:rsidRPr="00AB287A">
              <w:rPr>
                <w:b/>
                <w:bCs/>
                <w:szCs w:val="24"/>
                <w:lang w:val="sr-Latn-CS" w:eastAsia="sr-Latn-CS"/>
              </w:rPr>
              <w:t>u</w:t>
            </w:r>
            <w:r w:rsidRPr="00AB287A">
              <w:rPr>
                <w:b/>
                <w:bCs/>
                <w:szCs w:val="24"/>
                <w:lang w:eastAsia="sr-Latn-CS"/>
              </w:rPr>
              <w:t>/podisporučioc</w:t>
            </w:r>
            <w:r w:rsidRPr="00AB287A">
              <w:rPr>
                <w:b/>
                <w:bCs/>
                <w:szCs w:val="24"/>
                <w:lang w:val="sr-Latn-CS" w:eastAsia="sr-Latn-CS"/>
              </w:rPr>
              <w:t>u</w:t>
            </w:r>
            <w:r w:rsidRPr="00AB287A">
              <w:rPr>
                <w:b/>
                <w:bCs/>
                <w:szCs w:val="24"/>
                <w:lang w:eastAsia="sr-Latn-CS"/>
              </w:rPr>
              <w:t xml:space="preserve"> </w:t>
            </w:r>
          </w:p>
          <w:p w:rsidR="00AB287A" w:rsidRPr="00AB287A" w:rsidRDefault="00AB287A" w:rsidP="00AB287A">
            <w:pPr>
              <w:rPr>
                <w:b/>
                <w:bCs/>
                <w:szCs w:val="24"/>
                <w:lang w:val="sr-Latn-CS" w:eastAsia="sr-Latn-CS"/>
              </w:rPr>
            </w:pPr>
            <w:r w:rsidRPr="00AB287A">
              <w:rPr>
                <w:b/>
                <w:bCs/>
                <w:szCs w:val="24"/>
                <w:lang w:eastAsia="sr-Latn-CS"/>
              </w:rPr>
              <w:t>u predmetnoj javnoj nabavci</w:t>
            </w:r>
            <w:r w:rsidRPr="00AB287A">
              <w:rPr>
                <w:b/>
                <w:bCs/>
                <w:szCs w:val="24"/>
                <w:lang w:val="sr-Latn-CS" w:eastAsia="sr-Latn-CS"/>
              </w:rPr>
              <w:t xml:space="preserve">                                            </w:t>
            </w:r>
          </w:p>
        </w:tc>
        <w:tc>
          <w:tcPr>
            <w:tcW w:w="6660" w:type="dxa"/>
            <w:gridSpan w:val="2"/>
          </w:tcPr>
          <w:p w:rsidR="00AB287A" w:rsidRPr="00AB287A" w:rsidRDefault="00AB287A" w:rsidP="00AB287A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  <w:p w:rsidR="00AB287A" w:rsidRPr="00AB287A" w:rsidRDefault="00AB287A" w:rsidP="00AB287A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  <w:p w:rsidR="00AB287A" w:rsidRPr="00AB287A" w:rsidRDefault="00AB287A" w:rsidP="00AB287A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  <w:p w:rsidR="00AB287A" w:rsidRPr="00AB287A" w:rsidRDefault="00AB287A" w:rsidP="00AB287A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  <w:r w:rsidRPr="00AB287A">
              <w:rPr>
                <w:b/>
                <w:bCs/>
                <w:szCs w:val="24"/>
                <w:lang w:val="sr-Latn-CS" w:eastAsia="sr-Latn-CS"/>
              </w:rPr>
              <w:t xml:space="preserve"> </w:t>
            </w:r>
          </w:p>
          <w:p w:rsidR="00AB287A" w:rsidRPr="00AB287A" w:rsidRDefault="00AB287A" w:rsidP="00AB287A">
            <w:pPr>
              <w:jc w:val="both"/>
              <w:rPr>
                <w:b/>
                <w:bCs/>
                <w:szCs w:val="24"/>
                <w:lang w:eastAsia="sr-Latn-CS"/>
              </w:rPr>
            </w:pPr>
            <w:r w:rsidRPr="00AB287A">
              <w:rPr>
                <w:b/>
                <w:bCs/>
                <w:szCs w:val="24"/>
                <w:lang w:val="sr-Latn-CS" w:eastAsia="sr-Latn-CS"/>
              </w:rPr>
              <w:t xml:space="preserve">      __________%</w:t>
            </w:r>
          </w:p>
        </w:tc>
      </w:tr>
      <w:tr w:rsidR="00AB287A" w:rsidRPr="00AB287A" w:rsidTr="003719A6">
        <w:tc>
          <w:tcPr>
            <w:tcW w:w="3168" w:type="dxa"/>
          </w:tcPr>
          <w:p w:rsidR="00AB287A" w:rsidRPr="00AB287A" w:rsidRDefault="00AB287A" w:rsidP="00AB287A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  <w:r w:rsidRPr="00AB287A">
              <w:rPr>
                <w:b/>
                <w:bCs/>
                <w:szCs w:val="24"/>
                <w:lang w:eastAsia="sr-Latn-CS"/>
              </w:rPr>
              <w:t>Deo predmeta nabavke koji se</w:t>
            </w:r>
            <w:r w:rsidRPr="00AB287A">
              <w:rPr>
                <w:b/>
                <w:bCs/>
                <w:szCs w:val="24"/>
                <w:lang w:val="sr-Latn-CS" w:eastAsia="sr-Latn-CS"/>
              </w:rPr>
              <w:t xml:space="preserve"> </w:t>
            </w:r>
            <w:r w:rsidRPr="00AB287A">
              <w:rPr>
                <w:b/>
                <w:bCs/>
                <w:szCs w:val="24"/>
                <w:lang w:eastAsia="sr-Latn-CS"/>
              </w:rPr>
              <w:t xml:space="preserve">vrši preko </w:t>
            </w:r>
          </w:p>
          <w:p w:rsidR="00AB287A" w:rsidRPr="00AB287A" w:rsidRDefault="00AB287A" w:rsidP="00AB287A">
            <w:pPr>
              <w:jc w:val="both"/>
              <w:rPr>
                <w:b/>
                <w:bCs/>
                <w:szCs w:val="24"/>
                <w:lang w:eastAsia="sr-Latn-CS"/>
              </w:rPr>
            </w:pPr>
            <w:r w:rsidRPr="00AB287A">
              <w:rPr>
                <w:b/>
                <w:bCs/>
                <w:szCs w:val="24"/>
                <w:lang w:eastAsia="sr-Latn-CS"/>
              </w:rPr>
              <w:t>podizvođača/podisporučioca</w:t>
            </w:r>
          </w:p>
        </w:tc>
        <w:tc>
          <w:tcPr>
            <w:tcW w:w="6660" w:type="dxa"/>
            <w:gridSpan w:val="2"/>
          </w:tcPr>
          <w:p w:rsidR="00AB287A" w:rsidRPr="00AB287A" w:rsidRDefault="00AB287A" w:rsidP="00AB287A">
            <w:pPr>
              <w:jc w:val="both"/>
              <w:rPr>
                <w:b/>
                <w:bCs/>
                <w:szCs w:val="24"/>
                <w:lang w:eastAsia="sr-Latn-CS"/>
              </w:rPr>
            </w:pPr>
          </w:p>
        </w:tc>
      </w:tr>
    </w:tbl>
    <w:p w:rsidR="00AB287A" w:rsidRPr="00AB287A" w:rsidRDefault="00AB287A" w:rsidP="00AB287A">
      <w:pPr>
        <w:jc w:val="both"/>
        <w:rPr>
          <w:szCs w:val="24"/>
          <w:lang w:val="sr-Latn-CS" w:eastAsia="sr-Latn-CS"/>
        </w:rPr>
      </w:pPr>
    </w:p>
    <w:p w:rsidR="00AB287A" w:rsidRPr="00AB287A" w:rsidRDefault="00AB287A" w:rsidP="00AB287A">
      <w:pPr>
        <w:jc w:val="both"/>
        <w:rPr>
          <w:szCs w:val="24"/>
          <w:lang w:val="sr-Latn-CS" w:eastAsia="sr-Latn-CS"/>
        </w:rPr>
      </w:pPr>
      <w:r w:rsidRPr="00AB287A">
        <w:rPr>
          <w:szCs w:val="24"/>
          <w:lang w:val="sr-Latn-CS" w:eastAsia="sr-Latn-CS"/>
        </w:rPr>
        <w:t xml:space="preserve">NAPOMENE: </w:t>
      </w:r>
    </w:p>
    <w:p w:rsidR="00AB287A" w:rsidRPr="00AB287A" w:rsidRDefault="00AB287A" w:rsidP="00AB287A">
      <w:pPr>
        <w:jc w:val="both"/>
        <w:rPr>
          <w:szCs w:val="24"/>
          <w:lang w:val="sr-Latn-CS" w:eastAsia="sr-Latn-CS"/>
        </w:rPr>
      </w:pPr>
      <w:r w:rsidRPr="00AB287A">
        <w:rPr>
          <w:szCs w:val="24"/>
          <w:lang w:val="sr-Latn-CS" w:eastAsia="sr-Latn-CS"/>
        </w:rPr>
        <w:lastRenderedPageBreak/>
        <w:t xml:space="preserve">- Ukoliko će izvršenje nabavke delimično biti povereno većem broju podizvođača/ podisporučioca, obrazac kopirati u dovoljnom broju primeraka. </w:t>
      </w:r>
    </w:p>
    <w:p w:rsidR="00AB287A" w:rsidRPr="00AB287A" w:rsidRDefault="00AB287A" w:rsidP="00AB287A">
      <w:pPr>
        <w:jc w:val="both"/>
        <w:rPr>
          <w:szCs w:val="24"/>
          <w:lang w:val="sr-Latn-CS" w:eastAsia="sr-Latn-CS"/>
        </w:rPr>
      </w:pPr>
      <w:r w:rsidRPr="00AB287A">
        <w:rPr>
          <w:szCs w:val="24"/>
          <w:lang w:val="sr-Latn-CS" w:eastAsia="sr-Latn-CS"/>
        </w:rPr>
        <w:t>- Obavezno upisati procenat učešća podizvođača/podisporučioca u predmetnoj nabavci i deo predmeta nabavke koji se vrši preko podizvođača/podisporučioca.</w:t>
      </w:r>
    </w:p>
    <w:p w:rsidR="00AB287A" w:rsidRPr="00AB287A" w:rsidRDefault="00AB287A" w:rsidP="00AB287A">
      <w:pPr>
        <w:jc w:val="both"/>
        <w:rPr>
          <w:b/>
          <w:bCs/>
          <w:szCs w:val="24"/>
          <w:lang w:val="sr-Latn-CS" w:eastAsia="sr-Latn-CS"/>
        </w:rPr>
      </w:pPr>
      <w:r w:rsidRPr="00AB287A">
        <w:rPr>
          <w:szCs w:val="24"/>
          <w:lang w:val="sr-Latn-CS" w:eastAsia="sr-Latn-CS"/>
        </w:rPr>
        <w:t xml:space="preserve"> - Ukoliko ponuđač ne namerava da izvršenje dela predmeta javne nabavke delimično poveri podizvođaču/podisporučioca, ovaj obrazac ne treba popunjavati.</w:t>
      </w:r>
    </w:p>
    <w:p w:rsidR="00AB287A" w:rsidRPr="00AB287A" w:rsidRDefault="00AB287A" w:rsidP="00AB287A">
      <w:pPr>
        <w:rPr>
          <w:szCs w:val="24"/>
          <w:lang w:val="sr-Latn-CS" w:eastAsia="sr-Latn-CS"/>
        </w:rPr>
      </w:pPr>
      <w:r w:rsidRPr="00AB287A">
        <w:rPr>
          <w:b/>
          <w:bCs/>
          <w:szCs w:val="24"/>
          <w:lang w:val="sr-Latn-CS" w:eastAsia="sr-Latn-CS"/>
        </w:rPr>
        <w:tab/>
      </w:r>
      <w:r w:rsidRPr="00AB287A">
        <w:rPr>
          <w:b/>
          <w:bCs/>
          <w:szCs w:val="24"/>
          <w:lang w:val="sr-Latn-CS" w:eastAsia="sr-Latn-CS"/>
        </w:rPr>
        <w:tab/>
      </w:r>
      <w:r w:rsidRPr="00AB287A">
        <w:rPr>
          <w:b/>
          <w:bCs/>
          <w:szCs w:val="24"/>
          <w:lang w:val="sr-Latn-CS" w:eastAsia="sr-Latn-CS"/>
        </w:rPr>
        <w:tab/>
      </w:r>
      <w:r w:rsidRPr="00AB287A">
        <w:rPr>
          <w:b/>
          <w:bCs/>
          <w:szCs w:val="24"/>
          <w:lang w:val="sr-Latn-CS" w:eastAsia="sr-Latn-CS"/>
        </w:rPr>
        <w:tab/>
      </w:r>
      <w:r w:rsidRPr="00AB287A">
        <w:rPr>
          <w:b/>
          <w:bCs/>
          <w:szCs w:val="24"/>
          <w:lang w:val="sr-Latn-CS" w:eastAsia="sr-Latn-CS"/>
        </w:rPr>
        <w:tab/>
      </w:r>
      <w:r w:rsidRPr="00AB287A">
        <w:rPr>
          <w:b/>
          <w:bCs/>
          <w:szCs w:val="24"/>
          <w:lang w:val="sr-Latn-CS" w:eastAsia="sr-Latn-CS"/>
        </w:rPr>
        <w:tab/>
      </w:r>
      <w:r w:rsidRPr="00AB287A">
        <w:rPr>
          <w:b/>
          <w:bCs/>
          <w:szCs w:val="24"/>
          <w:lang w:val="sr-Latn-CS" w:eastAsia="sr-Latn-CS"/>
        </w:rPr>
        <w:tab/>
      </w:r>
      <w:r w:rsidRPr="00AB287A">
        <w:rPr>
          <w:b/>
          <w:bCs/>
          <w:szCs w:val="24"/>
          <w:lang w:val="sr-Latn-CS" w:eastAsia="sr-Latn-CS"/>
        </w:rPr>
        <w:tab/>
      </w:r>
      <w:r w:rsidRPr="00AB287A">
        <w:rPr>
          <w:szCs w:val="24"/>
          <w:lang w:val="sr-Latn-CS" w:eastAsia="sr-Latn-CS"/>
        </w:rPr>
        <w:tab/>
      </w:r>
    </w:p>
    <w:p w:rsidR="00AB287A" w:rsidRPr="00AB287A" w:rsidRDefault="00AB287A" w:rsidP="00AB287A">
      <w:pPr>
        <w:tabs>
          <w:tab w:val="left" w:pos="5835"/>
          <w:tab w:val="right" w:pos="9355"/>
        </w:tabs>
        <w:spacing w:line="480" w:lineRule="auto"/>
        <w:rPr>
          <w:b/>
          <w:bCs/>
          <w:szCs w:val="24"/>
          <w:lang w:val="sr-Latn-CS" w:eastAsia="sr-Latn-CS"/>
        </w:rPr>
      </w:pPr>
      <w:r w:rsidRPr="00AB287A">
        <w:rPr>
          <w:szCs w:val="24"/>
          <w:lang w:val="sr-Latn-CS" w:eastAsia="sr-Latn-CS"/>
        </w:rPr>
        <w:t xml:space="preserve">                                                                </w:t>
      </w:r>
      <w:r w:rsidRPr="00AB287A">
        <w:rPr>
          <w:b/>
          <w:bCs/>
          <w:szCs w:val="24"/>
          <w:lang w:val="sl-SI" w:eastAsia="sr-Latn-CS"/>
        </w:rPr>
        <w:t>MP</w:t>
      </w:r>
      <w:r w:rsidRPr="00AB287A">
        <w:rPr>
          <w:b/>
          <w:bCs/>
          <w:szCs w:val="24"/>
          <w:lang w:val="sl-SI" w:eastAsia="sr-Latn-CS"/>
        </w:rPr>
        <w:tab/>
      </w:r>
      <w:r w:rsidRPr="00AB287A">
        <w:rPr>
          <w:szCs w:val="24"/>
          <w:lang w:eastAsia="sr-Latn-CS"/>
        </w:rPr>
        <w:t>______________________</w:t>
      </w:r>
    </w:p>
    <w:p w:rsidR="00AB287A" w:rsidRPr="00AB287A" w:rsidRDefault="00AB287A" w:rsidP="00AB287A">
      <w:pPr>
        <w:tabs>
          <w:tab w:val="left" w:pos="5835"/>
          <w:tab w:val="right" w:pos="9355"/>
        </w:tabs>
        <w:spacing w:line="480" w:lineRule="auto"/>
        <w:rPr>
          <w:b/>
          <w:bCs/>
          <w:szCs w:val="24"/>
          <w:lang w:val="sr-Latn-CS" w:eastAsia="sr-Latn-CS"/>
        </w:rPr>
      </w:pPr>
      <w:r w:rsidRPr="00AB287A">
        <w:rPr>
          <w:b/>
          <w:bCs/>
          <w:szCs w:val="24"/>
          <w:lang w:val="sr-Latn-CS" w:eastAsia="sr-Latn-CS"/>
        </w:rPr>
        <w:t xml:space="preserve">                                                                                       </w:t>
      </w:r>
      <w:r w:rsidRPr="00AB287A">
        <w:rPr>
          <w:szCs w:val="24"/>
          <w:lang w:eastAsia="sr-Latn-CS"/>
        </w:rPr>
        <w:t>(pečat i potpis ovlašćenog lica</w:t>
      </w:r>
      <w:r w:rsidRPr="00AB287A">
        <w:rPr>
          <w:szCs w:val="24"/>
          <w:lang w:val="sr-Latn-CS" w:eastAsia="sr-Latn-CS"/>
        </w:rPr>
        <w:t xml:space="preserve"> ponuđača</w:t>
      </w:r>
      <w:r w:rsidRPr="00AB287A">
        <w:rPr>
          <w:szCs w:val="24"/>
          <w:lang w:eastAsia="sr-Latn-CS"/>
        </w:rPr>
        <w:t>)</w:t>
      </w:r>
    </w:p>
    <w:p w:rsidR="00AB287A" w:rsidRPr="00AB287A" w:rsidRDefault="00AB287A" w:rsidP="00AB287A">
      <w:pPr>
        <w:rPr>
          <w:szCs w:val="24"/>
          <w:lang w:val="sr-Latn-CS" w:eastAsia="sr-Latn-CS"/>
        </w:rPr>
      </w:pPr>
    </w:p>
    <w:p w:rsidR="00AB287A" w:rsidRPr="00AB287A" w:rsidRDefault="00AB287A" w:rsidP="00AB287A">
      <w:pPr>
        <w:ind w:left="1440"/>
        <w:rPr>
          <w:b/>
          <w:bCs/>
          <w:szCs w:val="24"/>
          <w:lang w:val="sr-Latn-CS" w:eastAsia="sr-Latn-CS"/>
        </w:rPr>
      </w:pPr>
      <w:r w:rsidRPr="00AB287A">
        <w:rPr>
          <w:b/>
          <w:bCs/>
          <w:szCs w:val="24"/>
          <w:lang w:val="sr-Latn-CS" w:eastAsia="sr-Latn-CS"/>
        </w:rPr>
        <w:t xml:space="preserve">       V      PODACI O ČLANU GRUPE PONUĐAČA</w:t>
      </w:r>
    </w:p>
    <w:p w:rsidR="00AB287A" w:rsidRPr="00AB287A" w:rsidRDefault="00AB287A" w:rsidP="00AB287A">
      <w:pPr>
        <w:rPr>
          <w:b/>
          <w:bCs/>
          <w:szCs w:val="24"/>
          <w:lang w:val="sr-Latn-CS" w:eastAsia="sr-Latn-CS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AB287A" w:rsidRPr="00AB287A" w:rsidTr="003719A6">
        <w:trPr>
          <w:trHeight w:val="664"/>
        </w:trPr>
        <w:tc>
          <w:tcPr>
            <w:tcW w:w="3225" w:type="dxa"/>
            <w:vAlign w:val="bottom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sr-Latn-CS" w:eastAsia="sr-Latn-CS"/>
              </w:rPr>
            </w:pPr>
            <w:r w:rsidRPr="00AB287A">
              <w:rPr>
                <w:b/>
                <w:bCs/>
                <w:szCs w:val="24"/>
                <w:lang w:eastAsia="sr-Latn-CS"/>
              </w:rPr>
              <w:t xml:space="preserve">Poslovno ime </w:t>
            </w:r>
            <w:r w:rsidRPr="00AB287A">
              <w:rPr>
                <w:b/>
                <w:bCs/>
                <w:szCs w:val="24"/>
                <w:lang w:val="sr-Latn-CS" w:eastAsia="sr-Latn-CS"/>
              </w:rPr>
              <w:t xml:space="preserve">člana </w:t>
            </w:r>
          </w:p>
          <w:p w:rsidR="00AB287A" w:rsidRPr="00AB287A" w:rsidRDefault="00AB287A" w:rsidP="00AB287A">
            <w:pPr>
              <w:rPr>
                <w:b/>
                <w:bCs/>
                <w:szCs w:val="24"/>
                <w:lang w:val="sr-Latn-CS" w:eastAsia="sr-Latn-CS"/>
              </w:rPr>
            </w:pPr>
            <w:r w:rsidRPr="00AB287A">
              <w:rPr>
                <w:b/>
                <w:bCs/>
                <w:szCs w:val="24"/>
                <w:lang w:val="sr-Latn-CS" w:eastAsia="sr-Latn-CS"/>
              </w:rPr>
              <w:t>grupe</w:t>
            </w:r>
          </w:p>
        </w:tc>
        <w:tc>
          <w:tcPr>
            <w:tcW w:w="6603" w:type="dxa"/>
            <w:vAlign w:val="bottom"/>
          </w:tcPr>
          <w:p w:rsidR="00AB287A" w:rsidRPr="00AB287A" w:rsidRDefault="00AB287A" w:rsidP="00AB287A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</w:tbl>
    <w:p w:rsidR="00AB287A" w:rsidRPr="00AB287A" w:rsidRDefault="00AB287A" w:rsidP="00AB287A">
      <w:pPr>
        <w:rPr>
          <w:b/>
          <w:bCs/>
          <w:szCs w:val="24"/>
          <w:lang w:val="sr-Latn-CS" w:eastAsia="sr-Latn-CS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AB287A" w:rsidRPr="00AB287A" w:rsidTr="003719A6">
        <w:trPr>
          <w:trHeight w:val="339"/>
        </w:trPr>
        <w:tc>
          <w:tcPr>
            <w:tcW w:w="3168" w:type="dxa"/>
            <w:vMerge w:val="restart"/>
            <w:vAlign w:val="center"/>
          </w:tcPr>
          <w:p w:rsidR="00AB287A" w:rsidRPr="00AB287A" w:rsidRDefault="00AB287A" w:rsidP="00AB287A">
            <w:pPr>
              <w:rPr>
                <w:b/>
                <w:bCs/>
                <w:sz w:val="20"/>
                <w:lang w:val="sr-Latn-CS" w:eastAsia="sr-Latn-CS"/>
              </w:rPr>
            </w:pPr>
            <w:r w:rsidRPr="00AB287A">
              <w:rPr>
                <w:b/>
                <w:bCs/>
                <w:szCs w:val="24"/>
                <w:lang w:eastAsia="sr-Latn-CS"/>
              </w:rPr>
              <w:t>Sedište</w:t>
            </w:r>
          </w:p>
        </w:tc>
        <w:tc>
          <w:tcPr>
            <w:tcW w:w="1440" w:type="dxa"/>
            <w:vAlign w:val="bottom"/>
          </w:tcPr>
          <w:p w:rsidR="00AB287A" w:rsidRPr="00AB287A" w:rsidRDefault="00AB287A" w:rsidP="00AB287A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AB287A">
              <w:rPr>
                <w:b/>
                <w:bCs/>
                <w:szCs w:val="24"/>
                <w:lang w:eastAsia="sr-Latn-CS"/>
              </w:rPr>
              <w:t>Ulica i broj</w:t>
            </w:r>
          </w:p>
        </w:tc>
        <w:tc>
          <w:tcPr>
            <w:tcW w:w="5220" w:type="dxa"/>
            <w:vAlign w:val="bottom"/>
          </w:tcPr>
          <w:p w:rsidR="00AB287A" w:rsidRPr="00AB287A" w:rsidRDefault="00AB287A" w:rsidP="00AB287A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3168" w:type="dxa"/>
            <w:vMerge/>
            <w:vAlign w:val="center"/>
          </w:tcPr>
          <w:p w:rsidR="00AB287A" w:rsidRPr="00AB287A" w:rsidRDefault="00AB287A" w:rsidP="00AB287A">
            <w:pPr>
              <w:rPr>
                <w:b/>
                <w:bCs/>
                <w:sz w:val="20"/>
                <w:lang w:val="sr-Latn-CS" w:eastAsia="sr-Latn-CS"/>
              </w:rPr>
            </w:pPr>
          </w:p>
        </w:tc>
        <w:tc>
          <w:tcPr>
            <w:tcW w:w="1440" w:type="dxa"/>
            <w:vAlign w:val="bottom"/>
          </w:tcPr>
          <w:p w:rsidR="00AB287A" w:rsidRPr="00AB287A" w:rsidRDefault="00AB287A" w:rsidP="00AB287A">
            <w:pPr>
              <w:rPr>
                <w:b/>
                <w:bCs/>
                <w:sz w:val="16"/>
                <w:szCs w:val="16"/>
                <w:lang w:eastAsia="sr-Latn-CS"/>
              </w:rPr>
            </w:pPr>
            <w:r w:rsidRPr="00AB287A">
              <w:rPr>
                <w:b/>
                <w:bCs/>
                <w:szCs w:val="24"/>
                <w:lang w:eastAsia="sr-Latn-CS"/>
              </w:rPr>
              <w:t>Mesto</w:t>
            </w:r>
          </w:p>
        </w:tc>
        <w:tc>
          <w:tcPr>
            <w:tcW w:w="5220" w:type="dxa"/>
            <w:vAlign w:val="bottom"/>
          </w:tcPr>
          <w:p w:rsidR="00AB287A" w:rsidRPr="00AB287A" w:rsidRDefault="00AB287A" w:rsidP="00AB287A">
            <w:pPr>
              <w:rPr>
                <w:b/>
                <w:bCs/>
                <w:sz w:val="16"/>
                <w:szCs w:val="16"/>
                <w:lang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3168" w:type="dxa"/>
            <w:vMerge/>
            <w:vAlign w:val="center"/>
          </w:tcPr>
          <w:p w:rsidR="00AB287A" w:rsidRPr="00AB287A" w:rsidRDefault="00AB287A" w:rsidP="00AB287A">
            <w:pPr>
              <w:rPr>
                <w:b/>
                <w:bCs/>
                <w:sz w:val="20"/>
                <w:lang w:val="sr-Latn-CS" w:eastAsia="sr-Latn-CS"/>
              </w:rPr>
            </w:pPr>
          </w:p>
        </w:tc>
        <w:tc>
          <w:tcPr>
            <w:tcW w:w="1440" w:type="dxa"/>
            <w:vAlign w:val="bottom"/>
          </w:tcPr>
          <w:p w:rsidR="00AB287A" w:rsidRPr="00AB287A" w:rsidRDefault="00AB287A" w:rsidP="00AB287A">
            <w:pPr>
              <w:rPr>
                <w:b/>
                <w:bCs/>
                <w:sz w:val="16"/>
                <w:szCs w:val="16"/>
                <w:lang w:eastAsia="sr-Latn-CS"/>
              </w:rPr>
            </w:pPr>
            <w:r w:rsidRPr="00AB287A">
              <w:rPr>
                <w:b/>
                <w:bCs/>
                <w:szCs w:val="24"/>
                <w:lang w:eastAsia="sr-Latn-CS"/>
              </w:rPr>
              <w:t>Opština</w:t>
            </w:r>
          </w:p>
        </w:tc>
        <w:tc>
          <w:tcPr>
            <w:tcW w:w="5220" w:type="dxa"/>
            <w:vAlign w:val="bottom"/>
          </w:tcPr>
          <w:p w:rsidR="00AB287A" w:rsidRPr="00AB287A" w:rsidRDefault="00AB287A" w:rsidP="00AB287A">
            <w:pPr>
              <w:rPr>
                <w:b/>
                <w:bCs/>
                <w:sz w:val="16"/>
                <w:szCs w:val="16"/>
                <w:lang w:eastAsia="sr-Latn-CS"/>
              </w:rPr>
            </w:pPr>
          </w:p>
        </w:tc>
      </w:tr>
      <w:tr w:rsidR="00AB287A" w:rsidRPr="00AB287A" w:rsidTr="003719A6">
        <w:tblPrEx>
          <w:tblBorders>
            <w:bottom w:val="single" w:sz="4" w:space="0" w:color="auto"/>
            <w:right w:val="single" w:sz="4" w:space="0" w:color="auto"/>
          </w:tblBorders>
        </w:tblPrEx>
        <w:tc>
          <w:tcPr>
            <w:tcW w:w="3168" w:type="dxa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sr-Latn-CS" w:eastAsia="sr-Latn-CS"/>
              </w:rPr>
            </w:pPr>
            <w:r w:rsidRPr="00AB287A">
              <w:rPr>
                <w:b/>
                <w:bCs/>
                <w:szCs w:val="24"/>
                <w:lang w:eastAsia="sr-Latn-CS"/>
              </w:rPr>
              <w:t>Zakonski zastupnik/</w:t>
            </w:r>
          </w:p>
          <w:p w:rsidR="00AB287A" w:rsidRPr="00AB287A" w:rsidRDefault="00AB287A" w:rsidP="00AB287A">
            <w:pPr>
              <w:ind w:right="1224"/>
              <w:rPr>
                <w:b/>
                <w:bCs/>
                <w:szCs w:val="24"/>
                <w:lang w:val="sr-Latn-CS" w:eastAsia="sr-Latn-CS"/>
              </w:rPr>
            </w:pPr>
            <w:r w:rsidRPr="00AB287A">
              <w:rPr>
                <w:b/>
                <w:bCs/>
                <w:szCs w:val="24"/>
                <w:lang w:val="sr-Latn-CS" w:eastAsia="sr-Latn-CS"/>
              </w:rPr>
              <w:t xml:space="preserve">  </w:t>
            </w:r>
            <w:r w:rsidRPr="00AB287A">
              <w:rPr>
                <w:b/>
                <w:bCs/>
                <w:szCs w:val="24"/>
                <w:lang w:eastAsia="sr-Latn-CS"/>
              </w:rPr>
              <w:t>Odgovorno lice</w:t>
            </w:r>
          </w:p>
        </w:tc>
        <w:tc>
          <w:tcPr>
            <w:tcW w:w="6660" w:type="dxa"/>
            <w:gridSpan w:val="2"/>
          </w:tcPr>
          <w:p w:rsidR="00AB287A" w:rsidRPr="00AB287A" w:rsidRDefault="00AB287A" w:rsidP="00AB287A">
            <w:pPr>
              <w:rPr>
                <w:b/>
                <w:bCs/>
                <w:szCs w:val="24"/>
                <w:lang w:eastAsia="sr-Latn-CS"/>
              </w:rPr>
            </w:pPr>
          </w:p>
        </w:tc>
      </w:tr>
      <w:tr w:rsidR="00AB287A" w:rsidRPr="00AB287A" w:rsidTr="003719A6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01"/>
        </w:trPr>
        <w:tc>
          <w:tcPr>
            <w:tcW w:w="3168" w:type="dxa"/>
            <w:vAlign w:val="center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sr-Latn-CS" w:eastAsia="sr-Latn-CS"/>
              </w:rPr>
            </w:pPr>
            <w:r w:rsidRPr="00AB287A">
              <w:rPr>
                <w:b/>
                <w:bCs/>
                <w:szCs w:val="24"/>
                <w:lang w:val="sr-Latn-CS" w:eastAsia="sr-Latn-CS"/>
              </w:rPr>
              <w:t>Osoba za kontakt</w:t>
            </w:r>
          </w:p>
        </w:tc>
        <w:tc>
          <w:tcPr>
            <w:tcW w:w="6660" w:type="dxa"/>
            <w:gridSpan w:val="2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AB287A" w:rsidRPr="00AB287A" w:rsidTr="003719A6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23"/>
        </w:trPr>
        <w:tc>
          <w:tcPr>
            <w:tcW w:w="3168" w:type="dxa"/>
            <w:vAlign w:val="center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sr-Latn-CS" w:eastAsia="sr-Latn-CS"/>
              </w:rPr>
            </w:pPr>
            <w:r w:rsidRPr="00AB287A">
              <w:rPr>
                <w:b/>
                <w:bCs/>
                <w:szCs w:val="24"/>
                <w:lang w:val="sr-Latn-CS" w:eastAsia="sr-Latn-CS"/>
              </w:rPr>
              <w:t>Telefon</w:t>
            </w:r>
          </w:p>
        </w:tc>
        <w:tc>
          <w:tcPr>
            <w:tcW w:w="6660" w:type="dxa"/>
            <w:gridSpan w:val="2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AB287A" w:rsidRPr="00AB287A" w:rsidTr="003719A6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45"/>
        </w:trPr>
        <w:tc>
          <w:tcPr>
            <w:tcW w:w="3168" w:type="dxa"/>
            <w:vAlign w:val="center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sr-Latn-CS" w:eastAsia="sr-Latn-CS"/>
              </w:rPr>
            </w:pPr>
            <w:r w:rsidRPr="00AB287A">
              <w:rPr>
                <w:b/>
                <w:bCs/>
                <w:szCs w:val="24"/>
                <w:lang w:val="sr-Latn-CS" w:eastAsia="sr-Latn-CS"/>
              </w:rPr>
              <w:t>e-mail:</w:t>
            </w:r>
          </w:p>
        </w:tc>
        <w:tc>
          <w:tcPr>
            <w:tcW w:w="6660" w:type="dxa"/>
            <w:gridSpan w:val="2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AB287A" w:rsidRPr="00AB287A" w:rsidTr="003719A6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25"/>
        </w:trPr>
        <w:tc>
          <w:tcPr>
            <w:tcW w:w="3168" w:type="dxa"/>
            <w:vAlign w:val="center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sr-Latn-CS" w:eastAsia="sr-Latn-CS"/>
              </w:rPr>
            </w:pPr>
            <w:r w:rsidRPr="00AB287A">
              <w:rPr>
                <w:b/>
                <w:bCs/>
                <w:szCs w:val="24"/>
                <w:lang w:val="sr-Latn-CS" w:eastAsia="sr-Latn-CS"/>
              </w:rPr>
              <w:t>Telefaks:</w:t>
            </w:r>
          </w:p>
        </w:tc>
        <w:tc>
          <w:tcPr>
            <w:tcW w:w="6660" w:type="dxa"/>
            <w:gridSpan w:val="2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AB287A" w:rsidRPr="00AB287A" w:rsidTr="003719A6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19"/>
        </w:trPr>
        <w:tc>
          <w:tcPr>
            <w:tcW w:w="3168" w:type="dxa"/>
            <w:vAlign w:val="center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sr-Latn-CS" w:eastAsia="sr-Latn-CS"/>
              </w:rPr>
            </w:pPr>
            <w:r w:rsidRPr="00AB287A">
              <w:rPr>
                <w:b/>
                <w:bCs/>
                <w:szCs w:val="24"/>
                <w:lang w:val="sr-Latn-CS" w:eastAsia="sr-Latn-CS"/>
              </w:rPr>
              <w:t>Tekući r</w:t>
            </w:r>
            <w:r w:rsidRPr="00AB287A">
              <w:rPr>
                <w:b/>
                <w:bCs/>
                <w:szCs w:val="24"/>
                <w:lang w:eastAsia="sr-Latn-CS"/>
              </w:rPr>
              <w:t>ačun – Banka</w:t>
            </w:r>
          </w:p>
        </w:tc>
        <w:tc>
          <w:tcPr>
            <w:tcW w:w="6660" w:type="dxa"/>
            <w:gridSpan w:val="2"/>
          </w:tcPr>
          <w:p w:rsidR="00AB287A" w:rsidRPr="00AB287A" w:rsidRDefault="00AB287A" w:rsidP="00AB287A">
            <w:pPr>
              <w:rPr>
                <w:b/>
                <w:bCs/>
                <w:szCs w:val="24"/>
                <w:lang w:eastAsia="sr-Latn-CS"/>
              </w:rPr>
            </w:pPr>
          </w:p>
        </w:tc>
      </w:tr>
      <w:tr w:rsidR="00AB287A" w:rsidRPr="00AB287A" w:rsidTr="003719A6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41"/>
        </w:trPr>
        <w:tc>
          <w:tcPr>
            <w:tcW w:w="3168" w:type="dxa"/>
            <w:vAlign w:val="center"/>
          </w:tcPr>
          <w:p w:rsidR="00AB287A" w:rsidRPr="00AB287A" w:rsidRDefault="00AB287A" w:rsidP="00AB287A">
            <w:pPr>
              <w:rPr>
                <w:b/>
                <w:bCs/>
                <w:szCs w:val="24"/>
                <w:lang w:eastAsia="sr-Latn-CS"/>
              </w:rPr>
            </w:pPr>
            <w:r w:rsidRPr="00AB287A">
              <w:rPr>
                <w:b/>
                <w:bCs/>
                <w:szCs w:val="24"/>
                <w:lang w:val="sr-Latn-CS" w:eastAsia="sr-Latn-CS"/>
              </w:rPr>
              <w:t xml:space="preserve">Matični broj </w:t>
            </w:r>
          </w:p>
        </w:tc>
        <w:tc>
          <w:tcPr>
            <w:tcW w:w="6660" w:type="dxa"/>
            <w:gridSpan w:val="2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AB287A" w:rsidRPr="00AB287A" w:rsidTr="003719A6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41"/>
        </w:trPr>
        <w:tc>
          <w:tcPr>
            <w:tcW w:w="3168" w:type="dxa"/>
            <w:vAlign w:val="center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sr-Latn-CS" w:eastAsia="sr-Latn-CS"/>
              </w:rPr>
            </w:pPr>
            <w:r w:rsidRPr="00AB287A">
              <w:rPr>
                <w:b/>
                <w:bCs/>
                <w:szCs w:val="24"/>
                <w:lang w:val="sr-Latn-CS" w:eastAsia="sr-Latn-CS"/>
              </w:rPr>
              <w:t>Registarski broj</w:t>
            </w:r>
          </w:p>
        </w:tc>
        <w:tc>
          <w:tcPr>
            <w:tcW w:w="6660" w:type="dxa"/>
            <w:gridSpan w:val="2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AB287A" w:rsidRPr="00AB287A" w:rsidTr="003719A6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21"/>
        </w:trPr>
        <w:tc>
          <w:tcPr>
            <w:tcW w:w="3168" w:type="dxa"/>
            <w:vAlign w:val="center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sr-Latn-CS" w:eastAsia="sr-Latn-CS"/>
              </w:rPr>
            </w:pPr>
            <w:r w:rsidRPr="00AB287A">
              <w:rPr>
                <w:b/>
                <w:bCs/>
                <w:szCs w:val="24"/>
                <w:lang w:val="sr-Latn-CS" w:eastAsia="sr-Latn-CS"/>
              </w:rPr>
              <w:t>Šifra delatnosti</w:t>
            </w:r>
          </w:p>
        </w:tc>
        <w:tc>
          <w:tcPr>
            <w:tcW w:w="6660" w:type="dxa"/>
            <w:gridSpan w:val="2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AB287A" w:rsidRPr="00AB287A" w:rsidTr="003719A6">
        <w:tblPrEx>
          <w:tblBorders>
            <w:bottom w:val="single" w:sz="4" w:space="0" w:color="auto"/>
            <w:right w:val="single" w:sz="4" w:space="0" w:color="auto"/>
          </w:tblBorders>
        </w:tblPrEx>
        <w:tc>
          <w:tcPr>
            <w:tcW w:w="3168" w:type="dxa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sr-Latn-CS" w:eastAsia="sr-Latn-CS"/>
              </w:rPr>
            </w:pPr>
            <w:r w:rsidRPr="00AB287A">
              <w:rPr>
                <w:b/>
                <w:bCs/>
                <w:szCs w:val="24"/>
                <w:lang w:val="sr-Latn-CS" w:eastAsia="sr-Latn-CS"/>
              </w:rPr>
              <w:t xml:space="preserve">Poreski </w:t>
            </w:r>
            <w:r w:rsidRPr="00AB287A">
              <w:rPr>
                <w:b/>
                <w:bCs/>
                <w:szCs w:val="24"/>
                <w:lang w:eastAsia="sr-Latn-CS"/>
              </w:rPr>
              <w:t>indetifikacioni</w:t>
            </w:r>
          </w:p>
          <w:p w:rsidR="00AB287A" w:rsidRPr="00AB287A" w:rsidRDefault="00AB287A" w:rsidP="00AB287A">
            <w:pPr>
              <w:rPr>
                <w:b/>
                <w:bCs/>
                <w:szCs w:val="24"/>
                <w:lang w:val="sr-Latn-CS" w:eastAsia="sr-Latn-CS"/>
              </w:rPr>
            </w:pPr>
            <w:r w:rsidRPr="00AB287A">
              <w:rPr>
                <w:b/>
                <w:bCs/>
                <w:szCs w:val="24"/>
                <w:lang w:eastAsia="sr-Latn-CS"/>
              </w:rPr>
              <w:t>broj podizvođača/</w:t>
            </w:r>
          </w:p>
          <w:p w:rsidR="00AB287A" w:rsidRPr="00AB287A" w:rsidRDefault="00AB287A" w:rsidP="00AB287A">
            <w:pPr>
              <w:rPr>
                <w:b/>
                <w:bCs/>
                <w:szCs w:val="24"/>
                <w:lang w:eastAsia="sr-Latn-CS"/>
              </w:rPr>
            </w:pPr>
            <w:r w:rsidRPr="00AB287A">
              <w:rPr>
                <w:b/>
                <w:bCs/>
                <w:szCs w:val="24"/>
                <w:lang w:eastAsia="sr-Latn-CS"/>
              </w:rPr>
              <w:t>podisporučioca</w:t>
            </w:r>
          </w:p>
        </w:tc>
        <w:tc>
          <w:tcPr>
            <w:tcW w:w="6660" w:type="dxa"/>
            <w:gridSpan w:val="2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</w:tbl>
    <w:p w:rsidR="00AB287A" w:rsidRPr="00AB287A" w:rsidRDefault="00AB287A" w:rsidP="00AB287A">
      <w:pPr>
        <w:rPr>
          <w:szCs w:val="24"/>
          <w:lang w:val="sr-Latn-CS" w:eastAsia="sr-Latn-CS"/>
        </w:rPr>
      </w:pPr>
      <w:r w:rsidRPr="00AB287A">
        <w:rPr>
          <w:szCs w:val="24"/>
          <w:lang w:val="sr-Latn-CS" w:eastAsia="sr-Latn-CS"/>
        </w:rPr>
        <w:t xml:space="preserve">  </w:t>
      </w:r>
    </w:p>
    <w:p w:rsidR="00AB287A" w:rsidRPr="00AB287A" w:rsidRDefault="00AB287A" w:rsidP="00AB287A">
      <w:pPr>
        <w:rPr>
          <w:szCs w:val="24"/>
          <w:lang w:val="sr-Latn-CS" w:eastAsia="sr-Latn-CS"/>
        </w:rPr>
      </w:pPr>
      <w:r w:rsidRPr="00AB287A">
        <w:rPr>
          <w:szCs w:val="24"/>
          <w:lang w:val="sr-Latn-CS" w:eastAsia="sr-Latn-CS"/>
        </w:rPr>
        <w:t xml:space="preserve"> </w:t>
      </w:r>
      <w:r w:rsidRPr="00AB287A">
        <w:rPr>
          <w:szCs w:val="24"/>
          <w:lang w:eastAsia="sr-Latn-CS"/>
        </w:rPr>
        <w:t>NAPOMENA:</w:t>
      </w:r>
    </w:p>
    <w:p w:rsidR="00AB287A" w:rsidRPr="00AB287A" w:rsidRDefault="00AB287A" w:rsidP="00AB287A">
      <w:pPr>
        <w:rPr>
          <w:szCs w:val="24"/>
          <w:lang w:val="sr-Latn-CS" w:eastAsia="sr-Latn-CS"/>
        </w:rPr>
      </w:pPr>
      <w:r w:rsidRPr="00AB287A">
        <w:rPr>
          <w:szCs w:val="24"/>
          <w:lang w:eastAsia="sr-Latn-CS"/>
        </w:rPr>
        <w:t xml:space="preserve"> - Obrazac kopirati ukoliko ponudu dostavlja veći broj članova grupe. </w:t>
      </w:r>
    </w:p>
    <w:p w:rsidR="00AB287A" w:rsidRPr="00AB287A" w:rsidRDefault="00AB287A" w:rsidP="00AB287A">
      <w:pPr>
        <w:rPr>
          <w:szCs w:val="24"/>
          <w:lang w:val="sr-Latn-CS" w:eastAsia="sr-Latn-CS"/>
        </w:rPr>
      </w:pPr>
      <w:r w:rsidRPr="00AB287A">
        <w:rPr>
          <w:szCs w:val="24"/>
          <w:lang w:val="sr-Latn-CS" w:eastAsia="sr-Latn-CS"/>
        </w:rPr>
        <w:t xml:space="preserve"> </w:t>
      </w:r>
      <w:r w:rsidRPr="00AB287A">
        <w:rPr>
          <w:szCs w:val="24"/>
          <w:lang w:eastAsia="sr-Latn-CS"/>
        </w:rPr>
        <w:t>- Ukoliko ponudu ne podnosi grupa ponuđača, ovaj obrazac ne treba popunjavati.</w:t>
      </w:r>
      <w:r w:rsidRPr="00AB287A">
        <w:rPr>
          <w:szCs w:val="24"/>
          <w:lang w:val="sr-Latn-CS" w:eastAsia="sr-Latn-CS"/>
        </w:rPr>
        <w:t xml:space="preserve">     </w:t>
      </w:r>
      <w:r w:rsidRPr="00AB287A">
        <w:rPr>
          <w:szCs w:val="24"/>
          <w:lang w:val="sr-Latn-CS" w:eastAsia="sr-Latn-CS"/>
        </w:rPr>
        <w:tab/>
      </w:r>
      <w:r w:rsidRPr="00AB287A">
        <w:rPr>
          <w:szCs w:val="24"/>
          <w:lang w:val="sr-Latn-CS" w:eastAsia="sr-Latn-CS"/>
        </w:rPr>
        <w:tab/>
      </w:r>
      <w:r w:rsidRPr="00AB287A">
        <w:rPr>
          <w:szCs w:val="24"/>
          <w:lang w:val="sr-Latn-CS" w:eastAsia="sr-Latn-CS"/>
        </w:rPr>
        <w:tab/>
      </w:r>
      <w:r w:rsidRPr="00AB287A">
        <w:rPr>
          <w:szCs w:val="24"/>
          <w:lang w:val="sr-Latn-CS" w:eastAsia="sr-Latn-CS"/>
        </w:rPr>
        <w:tab/>
      </w:r>
      <w:r w:rsidRPr="00AB287A">
        <w:rPr>
          <w:szCs w:val="24"/>
          <w:lang w:val="sr-Latn-CS" w:eastAsia="sr-Latn-CS"/>
        </w:rPr>
        <w:tab/>
      </w:r>
      <w:r w:rsidRPr="00AB287A">
        <w:rPr>
          <w:szCs w:val="24"/>
          <w:lang w:val="sr-Latn-CS" w:eastAsia="sr-Latn-CS"/>
        </w:rPr>
        <w:tab/>
        <w:t xml:space="preserve">                                                                </w:t>
      </w:r>
    </w:p>
    <w:p w:rsidR="00AB287A" w:rsidRPr="00AB287A" w:rsidRDefault="00AB287A" w:rsidP="00AB287A">
      <w:pPr>
        <w:tabs>
          <w:tab w:val="left" w:pos="5835"/>
          <w:tab w:val="right" w:pos="9355"/>
        </w:tabs>
        <w:spacing w:line="480" w:lineRule="auto"/>
        <w:rPr>
          <w:b/>
          <w:bCs/>
          <w:szCs w:val="24"/>
          <w:lang w:val="sr-Latn-CS" w:eastAsia="sr-Latn-CS"/>
        </w:rPr>
      </w:pPr>
      <w:r w:rsidRPr="00AB287A">
        <w:rPr>
          <w:szCs w:val="24"/>
          <w:lang w:val="sr-Latn-CS" w:eastAsia="sr-Latn-CS"/>
        </w:rPr>
        <w:t xml:space="preserve">                                                                </w:t>
      </w:r>
      <w:r w:rsidRPr="00AB287A">
        <w:rPr>
          <w:b/>
          <w:bCs/>
          <w:szCs w:val="24"/>
          <w:lang w:val="sl-SI" w:eastAsia="sr-Latn-CS"/>
        </w:rPr>
        <w:t>MP</w:t>
      </w:r>
      <w:r w:rsidRPr="00AB287A">
        <w:rPr>
          <w:b/>
          <w:bCs/>
          <w:szCs w:val="24"/>
          <w:lang w:val="sl-SI" w:eastAsia="sr-Latn-CS"/>
        </w:rPr>
        <w:tab/>
      </w:r>
      <w:r w:rsidRPr="00AB287A">
        <w:rPr>
          <w:szCs w:val="24"/>
          <w:lang w:eastAsia="sr-Latn-CS"/>
        </w:rPr>
        <w:t>______________________</w:t>
      </w:r>
    </w:p>
    <w:p w:rsidR="00AB287A" w:rsidRPr="00AB287A" w:rsidRDefault="00AB287A" w:rsidP="00AB287A">
      <w:pPr>
        <w:tabs>
          <w:tab w:val="left" w:pos="5835"/>
          <w:tab w:val="right" w:pos="9355"/>
        </w:tabs>
        <w:spacing w:line="480" w:lineRule="auto"/>
        <w:rPr>
          <w:b/>
          <w:bCs/>
          <w:szCs w:val="24"/>
          <w:lang w:val="sr-Latn-CS" w:eastAsia="sr-Latn-CS"/>
        </w:rPr>
      </w:pPr>
      <w:r w:rsidRPr="00AB287A">
        <w:rPr>
          <w:b/>
          <w:bCs/>
          <w:szCs w:val="24"/>
          <w:lang w:val="sr-Latn-CS" w:eastAsia="sr-Latn-CS"/>
        </w:rPr>
        <w:t xml:space="preserve">                                                                                       </w:t>
      </w:r>
      <w:r w:rsidRPr="00AB287A">
        <w:rPr>
          <w:szCs w:val="24"/>
          <w:lang w:eastAsia="sr-Latn-CS"/>
        </w:rPr>
        <w:t>(pečat i potpis ovlašćenog lica</w:t>
      </w:r>
      <w:r w:rsidRPr="00AB287A">
        <w:rPr>
          <w:szCs w:val="24"/>
          <w:lang w:val="sr-Latn-CS" w:eastAsia="sr-Latn-CS"/>
        </w:rPr>
        <w:t xml:space="preserve"> ponuđača</w:t>
      </w:r>
      <w:r w:rsidRPr="00AB287A">
        <w:rPr>
          <w:szCs w:val="24"/>
          <w:lang w:eastAsia="sr-Latn-CS"/>
        </w:rPr>
        <w:t>)</w:t>
      </w:r>
    </w:p>
    <w:p w:rsidR="00AB287A" w:rsidRPr="00AB287A" w:rsidRDefault="00AB287A" w:rsidP="00AB287A">
      <w:pPr>
        <w:tabs>
          <w:tab w:val="left" w:pos="8640"/>
        </w:tabs>
        <w:rPr>
          <w:b/>
          <w:bCs/>
          <w:szCs w:val="24"/>
          <w:lang w:val="sr-Latn-CS" w:eastAsia="sr-Latn-CS"/>
        </w:rPr>
        <w:sectPr w:rsidR="00AB287A" w:rsidRPr="00AB287A" w:rsidSect="003719A6">
          <w:pgSz w:w="11906" w:h="16838"/>
          <w:pgMar w:top="1134" w:right="1134" w:bottom="1134" w:left="1134" w:header="709" w:footer="709" w:gutter="0"/>
          <w:cols w:space="708"/>
        </w:sectPr>
      </w:pPr>
    </w:p>
    <w:p w:rsidR="00AB287A" w:rsidRPr="00AB287A" w:rsidRDefault="00AB287A" w:rsidP="00AB287A">
      <w:pPr>
        <w:tabs>
          <w:tab w:val="left" w:pos="8640"/>
        </w:tabs>
        <w:rPr>
          <w:b/>
          <w:bCs/>
          <w:szCs w:val="24"/>
          <w:lang w:val="sl-SI" w:eastAsia="sr-Latn-CS"/>
        </w:rPr>
      </w:pPr>
      <w:r w:rsidRPr="00AB287A">
        <w:rPr>
          <w:b/>
          <w:bCs/>
          <w:szCs w:val="24"/>
          <w:lang w:val="sl-SI" w:eastAsia="sr-Latn-CS"/>
        </w:rPr>
        <w:lastRenderedPageBreak/>
        <w:t>VI OBRAZAC PONUDE POPUNITI, OVERITI PEČATOM I POTPISATI, ČIME SE POTVRĐUJE DA SU TAČNI PODACI KOJI SU U ISTOM NAVEDENI</w:t>
      </w:r>
    </w:p>
    <w:p w:rsidR="00AB287A" w:rsidRPr="00AB287A" w:rsidRDefault="00AB287A" w:rsidP="00AB287A">
      <w:pPr>
        <w:rPr>
          <w:szCs w:val="24"/>
          <w:lang w:val="sl-SI" w:eastAsia="sr-Latn-CS"/>
        </w:rPr>
      </w:pPr>
    </w:p>
    <w:tbl>
      <w:tblPr>
        <w:tblW w:w="14317" w:type="dxa"/>
        <w:tblInd w:w="108" w:type="dxa"/>
        <w:tblLook w:val="0000" w:firstRow="0" w:lastRow="0" w:firstColumn="0" w:lastColumn="0" w:noHBand="0" w:noVBand="0"/>
      </w:tblPr>
      <w:tblGrid>
        <w:gridCol w:w="1080"/>
        <w:gridCol w:w="180"/>
        <w:gridCol w:w="2160"/>
        <w:gridCol w:w="106"/>
        <w:gridCol w:w="74"/>
        <w:gridCol w:w="1620"/>
        <w:gridCol w:w="1620"/>
        <w:gridCol w:w="2091"/>
        <w:gridCol w:w="2409"/>
        <w:gridCol w:w="2977"/>
      </w:tblGrid>
      <w:tr w:rsidR="00AB287A" w:rsidRPr="00AB287A" w:rsidTr="003719A6">
        <w:trPr>
          <w:trHeight w:val="1104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b/>
                <w:bCs/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Redni broj</w:t>
            </w:r>
          </w:p>
        </w:tc>
        <w:tc>
          <w:tcPr>
            <w:tcW w:w="2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b/>
                <w:bCs/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Vrsta materijala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AB287A">
              <w:rPr>
                <w:b/>
                <w:bCs/>
                <w:sz w:val="22"/>
                <w:szCs w:val="22"/>
                <w:lang w:val="en-US"/>
              </w:rPr>
              <w:t>Jedinica mere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AB287A">
              <w:rPr>
                <w:b/>
                <w:bCs/>
                <w:sz w:val="22"/>
                <w:szCs w:val="22"/>
                <w:lang w:val="en-US"/>
              </w:rPr>
              <w:t>Tražena količina</w:t>
            </w:r>
          </w:p>
        </w:tc>
        <w:tc>
          <w:tcPr>
            <w:tcW w:w="2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287A" w:rsidRPr="00AB287A" w:rsidRDefault="00AB287A" w:rsidP="00AB287A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AB287A">
              <w:rPr>
                <w:b/>
                <w:bCs/>
                <w:sz w:val="22"/>
                <w:szCs w:val="22"/>
                <w:lang w:val="en-US"/>
              </w:rPr>
              <w:t>Proizvođač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AB287A">
              <w:rPr>
                <w:b/>
                <w:bCs/>
                <w:sz w:val="22"/>
                <w:szCs w:val="22"/>
                <w:lang w:val="en-US"/>
              </w:rPr>
              <w:t>Jedinična cena</w:t>
            </w:r>
            <w:r w:rsidRPr="00AB287A">
              <w:rPr>
                <w:b/>
                <w:bCs/>
                <w:sz w:val="22"/>
                <w:szCs w:val="22"/>
                <w:lang w:eastAsia="sr-Latn-CS"/>
              </w:rPr>
              <w:t xml:space="preserve"> u dinarima bez PDV-a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b/>
                <w:bCs/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 xml:space="preserve">Ukupna vrednost </w:t>
            </w:r>
            <w:r w:rsidRPr="00AB287A">
              <w:rPr>
                <w:b/>
                <w:bCs/>
                <w:sz w:val="22"/>
                <w:szCs w:val="22"/>
                <w:lang w:eastAsia="sr-Latn-CS"/>
              </w:rPr>
              <w:t>u dinarima bez PDV-a</w:t>
            </w:r>
          </w:p>
        </w:tc>
      </w:tr>
      <w:tr w:rsidR="00AB287A" w:rsidRPr="00AB287A" w:rsidTr="003719A6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1</w:t>
            </w: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1.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 xml:space="preserve">Igle 1,2*      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50.000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2.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 xml:space="preserve">Igle 0,8*        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50.000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3.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 xml:space="preserve">Igle 0, 6*       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40.000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23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4.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 xml:space="preserve">Igle 0,45*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40.000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5.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 xml:space="preserve">Igle 0.3*        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700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1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2</w:t>
            </w: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 xml:space="preserve">Špric 1 ml* bez igle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10.000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2 UKUPNO 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3</w:t>
            </w:r>
          </w:p>
        </w:tc>
      </w:tr>
      <w:tr w:rsidR="00AB287A" w:rsidRPr="00AB287A" w:rsidTr="003719A6">
        <w:trPr>
          <w:trHeight w:val="97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 xml:space="preserve">Špric 2 ml* bez igle (graduisan podeocima 0.1 i to do 3ml)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130.000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5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 xml:space="preserve">Špric 5 ml* bez igle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47.000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75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3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405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4</w:t>
            </w:r>
          </w:p>
        </w:tc>
      </w:tr>
      <w:tr w:rsidR="00AB287A" w:rsidRPr="00AB287A" w:rsidTr="003719A6">
        <w:trPr>
          <w:trHeight w:val="66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rPr>
                <w:szCs w:val="22"/>
                <w:lang w:val="en-US"/>
              </w:rPr>
            </w:pPr>
            <w:r w:rsidRPr="00AB287A">
              <w:rPr>
                <w:sz w:val="22"/>
                <w:szCs w:val="22"/>
                <w:lang w:val="en-US"/>
              </w:rPr>
              <w:t xml:space="preserve">Špric 10 ml* bez igle LUER LOCK 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60.000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57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rPr>
                <w:szCs w:val="22"/>
                <w:lang w:val="en-US"/>
              </w:rPr>
            </w:pPr>
            <w:r w:rsidRPr="00AB287A">
              <w:rPr>
                <w:sz w:val="22"/>
                <w:szCs w:val="22"/>
                <w:lang w:val="en-US"/>
              </w:rPr>
              <w:t xml:space="preserve">Špric 20 ml* bez igle LUER LOCK 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78.000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67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lastRenderedPageBreak/>
              <w:t>3.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rPr>
                <w:szCs w:val="22"/>
                <w:lang w:val="en-US"/>
              </w:rPr>
            </w:pPr>
            <w:r w:rsidRPr="00AB287A">
              <w:rPr>
                <w:sz w:val="22"/>
                <w:szCs w:val="22"/>
                <w:lang w:val="en-US"/>
              </w:rPr>
              <w:t xml:space="preserve">Špric 50 ml* bez igle (LUER LOCK)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17.000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4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AB287A" w:rsidRPr="00AB287A" w:rsidRDefault="00AB287A" w:rsidP="00AB287A">
            <w:pPr>
              <w:jc w:val="both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B287A" w:rsidRDefault="00AB287A" w:rsidP="00AB287A">
            <w:pPr>
              <w:jc w:val="both"/>
              <w:rPr>
                <w:b/>
                <w:bCs/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5</w:t>
            </w:r>
            <w:r w:rsidRPr="00AB287A">
              <w:rPr>
                <w:szCs w:val="24"/>
                <w:lang w:val="en-US"/>
              </w:rPr>
              <w:t> </w:t>
            </w:r>
          </w:p>
        </w:tc>
      </w:tr>
      <w:tr w:rsidR="00AB287A" w:rsidRPr="00AB287A" w:rsidTr="003719A6">
        <w:trPr>
          <w:trHeight w:val="6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rPr>
                <w:szCs w:val="24"/>
                <w:lang w:val="de-DE"/>
              </w:rPr>
            </w:pPr>
            <w:r w:rsidRPr="00AB287A">
              <w:rPr>
                <w:szCs w:val="24"/>
                <w:lang w:val="de-DE"/>
              </w:rPr>
              <w:t xml:space="preserve">Bebi sistem 25G* (igla 0,5x15mm)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5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6</w:t>
            </w:r>
            <w:r w:rsidRPr="00AB287A">
              <w:rPr>
                <w:szCs w:val="24"/>
                <w:lang w:val="en-US"/>
              </w:rPr>
              <w:t>  </w:t>
            </w:r>
          </w:p>
        </w:tc>
      </w:tr>
      <w:tr w:rsidR="00AB287A" w:rsidRPr="00AB287A" w:rsidTr="003719A6">
        <w:trPr>
          <w:trHeight w:val="36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 xml:space="preserve">Infuzioni sistem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13.000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6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AB287A" w:rsidRPr="00AB287A" w:rsidRDefault="00AB287A" w:rsidP="00AB287A">
            <w:pPr>
              <w:jc w:val="both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B287A" w:rsidRDefault="00AB287A" w:rsidP="00AB287A">
            <w:pPr>
              <w:jc w:val="both"/>
              <w:rPr>
                <w:b/>
                <w:bCs/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7</w:t>
            </w:r>
            <w:r w:rsidRPr="00AB287A">
              <w:rPr>
                <w:szCs w:val="24"/>
                <w:lang w:val="en-US"/>
              </w:rPr>
              <w:t> </w:t>
            </w:r>
          </w:p>
        </w:tc>
      </w:tr>
      <w:tr w:rsidR="00AB287A" w:rsidRPr="00AB287A" w:rsidTr="003719A6">
        <w:trPr>
          <w:trHeight w:val="349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 xml:space="preserve">Transfuzioni sistemi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1.600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7 UKUPNO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AB287A" w:rsidRPr="00AB287A" w:rsidRDefault="00AB287A" w:rsidP="00AB287A">
            <w:pPr>
              <w:jc w:val="both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B287A" w:rsidRDefault="00AB287A" w:rsidP="00AB287A">
            <w:pPr>
              <w:jc w:val="both"/>
              <w:rPr>
                <w:b/>
                <w:bCs/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8</w:t>
            </w:r>
            <w:r w:rsidRPr="00AB287A">
              <w:rPr>
                <w:szCs w:val="24"/>
                <w:lang w:val="en-US"/>
              </w:rPr>
              <w:t> </w:t>
            </w:r>
          </w:p>
        </w:tc>
      </w:tr>
      <w:tr w:rsidR="00AB287A" w:rsidRPr="00AB287A" w:rsidTr="003719A6">
        <w:trPr>
          <w:trHeight w:val="84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 xml:space="preserve">Ekstenziona tuba 1,5 m (perfuzor Ǿ 2,7mm* transparentni)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22.000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84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 xml:space="preserve">Ekstenziona tuba 1,5 m (perfuzor Ǿ 2,7mm* transparentni- žuti)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3.000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84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sr-Latn-RS"/>
              </w:rPr>
            </w:pPr>
            <w:r w:rsidRPr="00AB287A">
              <w:rPr>
                <w:szCs w:val="24"/>
                <w:lang w:val="sr-Latn-RS"/>
              </w:rPr>
              <w:t>3.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 w:val="22"/>
                <w:szCs w:val="22"/>
                <w:lang w:val="en-US"/>
              </w:rPr>
              <w:t>Igle za punkciju boca sa dodatkom filtera za višekratno doziranje rastvora (</w:t>
            </w:r>
            <w:r w:rsidRPr="00AB287A">
              <w:rPr>
                <w:sz w:val="22"/>
                <w:szCs w:val="22"/>
                <w:lang w:val="sr-Latn-RS"/>
              </w:rPr>
              <w:t>EXTRA</w:t>
            </w:r>
            <w:r w:rsidRPr="00AB287A">
              <w:rPr>
                <w:sz w:val="22"/>
                <w:szCs w:val="22"/>
                <w:lang w:val="en-US"/>
              </w:rPr>
              <w:t xml:space="preserve"> SPIKE ili ekvivalent</w:t>
            </w:r>
            <w:r w:rsidRPr="00AB287A">
              <w:rPr>
                <w:sz w:val="22"/>
                <w:szCs w:val="22"/>
                <w:lang w:val="sr-Latn-RS"/>
              </w:rPr>
              <w:t xml:space="preserve"> – zeleni filter</w:t>
            </w:r>
            <w:r w:rsidRPr="00AB287A">
              <w:rPr>
                <w:sz w:val="22"/>
                <w:szCs w:val="22"/>
                <w:lang w:val="en-US"/>
              </w:rPr>
              <w:t xml:space="preserve">)*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sr-Latn-RS"/>
              </w:rPr>
            </w:pPr>
            <w:r w:rsidRPr="00AB287A">
              <w:rPr>
                <w:szCs w:val="24"/>
                <w:lang w:val="sr-Latn-R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sr-Latn-RS"/>
              </w:rPr>
            </w:pPr>
            <w:r w:rsidRPr="00AB287A">
              <w:rPr>
                <w:szCs w:val="24"/>
                <w:lang w:val="sr-Latn-RS"/>
              </w:rPr>
              <w:t>7.500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847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sr-Latn-RS"/>
              </w:rPr>
            </w:pPr>
            <w:r w:rsidRPr="00AB287A">
              <w:rPr>
                <w:szCs w:val="24"/>
                <w:lang w:val="sr-Latn-RS"/>
              </w:rPr>
              <w:t>4.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 w:val="22"/>
                <w:szCs w:val="22"/>
                <w:lang w:val="en-US"/>
              </w:rPr>
              <w:t>Igle za punkciju boca sa dodatkom filtera za višekratno doziranje rastvora (</w:t>
            </w:r>
            <w:r w:rsidRPr="00AB287A">
              <w:rPr>
                <w:sz w:val="22"/>
                <w:szCs w:val="22"/>
                <w:lang w:val="sr-Latn-RS"/>
              </w:rPr>
              <w:t>EXTRA</w:t>
            </w:r>
            <w:r w:rsidRPr="00AB287A">
              <w:rPr>
                <w:sz w:val="22"/>
                <w:szCs w:val="22"/>
                <w:lang w:val="en-US"/>
              </w:rPr>
              <w:t xml:space="preserve"> SPIKE ili ekvivalent</w:t>
            </w:r>
            <w:r w:rsidRPr="00AB287A">
              <w:rPr>
                <w:sz w:val="22"/>
                <w:szCs w:val="22"/>
                <w:lang w:val="sr-Latn-RS"/>
              </w:rPr>
              <w:t xml:space="preserve"> – </w:t>
            </w:r>
            <w:r w:rsidRPr="00AB287A">
              <w:rPr>
                <w:sz w:val="22"/>
                <w:szCs w:val="22"/>
                <w:lang w:val="sr-Latn-RS"/>
              </w:rPr>
              <w:lastRenderedPageBreak/>
              <w:t>crveni filter</w:t>
            </w:r>
            <w:r w:rsidRPr="00AB287A">
              <w:rPr>
                <w:sz w:val="22"/>
                <w:szCs w:val="22"/>
                <w:lang w:val="en-US"/>
              </w:rPr>
              <w:t>)*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sr-Latn-RS"/>
              </w:rPr>
            </w:pPr>
            <w:r w:rsidRPr="00AB287A">
              <w:rPr>
                <w:szCs w:val="24"/>
                <w:lang w:val="sr-Latn-RS"/>
              </w:rPr>
              <w:lastRenderedPageBreak/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sr-Latn-RS"/>
              </w:rPr>
            </w:pPr>
            <w:r w:rsidRPr="00AB287A">
              <w:rPr>
                <w:szCs w:val="24"/>
                <w:lang w:val="sr-Latn-RS"/>
              </w:rPr>
              <w:t>50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lastRenderedPageBreak/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8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AB287A" w:rsidRPr="00AB287A" w:rsidRDefault="00AB287A" w:rsidP="00AB287A">
            <w:pPr>
              <w:jc w:val="both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B287A" w:rsidRDefault="00AB287A" w:rsidP="00AB287A">
            <w:pPr>
              <w:jc w:val="both"/>
              <w:rPr>
                <w:b/>
                <w:bCs/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9</w:t>
            </w:r>
            <w:r w:rsidRPr="00AB287A">
              <w:rPr>
                <w:szCs w:val="24"/>
                <w:lang w:val="en-US"/>
              </w:rPr>
              <w:t> </w:t>
            </w:r>
          </w:p>
        </w:tc>
      </w:tr>
      <w:tr w:rsidR="00AB287A" w:rsidRPr="00AB287A" w:rsidTr="003719A6">
        <w:trPr>
          <w:trHeight w:val="74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 xml:space="preserve">Trokrake slavine bez nastavka*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24.000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9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10 </w:t>
            </w:r>
          </w:p>
        </w:tc>
      </w:tr>
      <w:tr w:rsidR="00AB287A" w:rsidRPr="00AB287A" w:rsidTr="003719A6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rPr>
                <w:szCs w:val="24"/>
                <w:lang w:val="fr-FR"/>
              </w:rPr>
            </w:pPr>
            <w:r w:rsidRPr="00AB287A">
              <w:rPr>
                <w:szCs w:val="24"/>
                <w:lang w:val="fr-FR"/>
              </w:rPr>
              <w:t>Nazalna kanila sa crevom CH 0*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400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rPr>
                <w:szCs w:val="24"/>
                <w:lang w:val="fr-FR"/>
              </w:rPr>
            </w:pPr>
            <w:r w:rsidRPr="00AB287A">
              <w:rPr>
                <w:szCs w:val="24"/>
                <w:lang w:val="fr-FR"/>
              </w:rPr>
              <w:t>Nazalna kanila sa crevom CH 1 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250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10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AB287A" w:rsidRPr="00AB287A" w:rsidRDefault="00AB287A" w:rsidP="00AB287A">
            <w:pPr>
              <w:jc w:val="both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B287A" w:rsidRDefault="00AB287A" w:rsidP="00AB287A">
            <w:pPr>
              <w:jc w:val="both"/>
              <w:rPr>
                <w:b/>
                <w:bCs/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11</w:t>
            </w:r>
            <w:r w:rsidRPr="00AB287A">
              <w:rPr>
                <w:szCs w:val="24"/>
                <w:lang w:val="en-US"/>
              </w:rPr>
              <w:t> </w:t>
            </w:r>
          </w:p>
        </w:tc>
      </w:tr>
      <w:tr w:rsidR="00AB287A" w:rsidRPr="00AB287A" w:rsidTr="003719A6">
        <w:trPr>
          <w:trHeight w:val="75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 xml:space="preserve">Trokrake slavine sa nastavkom 10 cm*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1.200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11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B287A" w:rsidRPr="00AB287A" w:rsidRDefault="00AB287A" w:rsidP="00AB287A">
            <w:pPr>
              <w:rPr>
                <w:rFonts w:ascii="Arial" w:hAnsi="Arial" w:cs="Arial"/>
                <w:sz w:val="20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12</w:t>
            </w:r>
          </w:p>
        </w:tc>
      </w:tr>
      <w:tr w:rsidR="00AB287A" w:rsidRPr="00AB287A" w:rsidTr="003719A6">
        <w:trPr>
          <w:trHeight w:val="61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rPr>
                <w:szCs w:val="22"/>
                <w:lang w:val="en-US"/>
              </w:rPr>
            </w:pPr>
            <w:r w:rsidRPr="00AB287A">
              <w:rPr>
                <w:sz w:val="22"/>
                <w:szCs w:val="22"/>
                <w:lang w:val="en-US"/>
              </w:rPr>
              <w:t>Kateter aspiracioni CH 4 bez lateralnih otvora*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200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61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rPr>
                <w:szCs w:val="22"/>
                <w:lang w:val="en-US"/>
              </w:rPr>
            </w:pPr>
            <w:r w:rsidRPr="00AB287A">
              <w:rPr>
                <w:sz w:val="22"/>
                <w:szCs w:val="22"/>
                <w:lang w:val="en-US"/>
              </w:rPr>
              <w:t>Kateter aspiracioni CH 6 bez lateralnih otvora*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44.000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50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3.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spacing w:line="360" w:lineRule="auto"/>
              <w:rPr>
                <w:szCs w:val="22"/>
                <w:lang w:val="en-US"/>
              </w:rPr>
            </w:pPr>
            <w:r w:rsidRPr="00AB287A">
              <w:rPr>
                <w:sz w:val="22"/>
                <w:szCs w:val="22"/>
                <w:lang w:val="en-US"/>
              </w:rPr>
              <w:t xml:space="preserve">Kateter aspiracioni CH 8 bez lateralnih otvora* 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10.000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B287A" w:rsidRDefault="00AB287A" w:rsidP="00AB287A">
            <w:pPr>
              <w:jc w:val="both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12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13</w:t>
            </w: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rPr>
                <w:szCs w:val="24"/>
                <w:lang w:val="de-DE"/>
              </w:rPr>
            </w:pPr>
            <w:r w:rsidRPr="00AB287A">
              <w:rPr>
                <w:szCs w:val="24"/>
                <w:lang w:val="de-DE"/>
              </w:rPr>
              <w:t xml:space="preserve">Sonda za ishranu CH </w:t>
            </w:r>
            <w:r w:rsidRPr="00AB287A">
              <w:rPr>
                <w:szCs w:val="24"/>
                <w:lang w:val="de-DE"/>
              </w:rPr>
              <w:lastRenderedPageBreak/>
              <w:t xml:space="preserve">6* meke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lastRenderedPageBreak/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35.000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lastRenderedPageBreak/>
              <w:t>2.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rPr>
                <w:szCs w:val="24"/>
                <w:lang w:val="de-DE"/>
              </w:rPr>
            </w:pPr>
            <w:r w:rsidRPr="00AB287A">
              <w:rPr>
                <w:szCs w:val="24"/>
                <w:lang w:val="de-DE"/>
              </w:rPr>
              <w:t xml:space="preserve">Sonda za ishranu CH 8* meke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25.000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13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14</w:t>
            </w:r>
          </w:p>
        </w:tc>
      </w:tr>
      <w:tr w:rsidR="00AB287A" w:rsidRPr="00AB287A" w:rsidTr="003719A6">
        <w:trPr>
          <w:trHeight w:val="5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 xml:space="preserve">Endotrahealni tubusi bez balona CH -2*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20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5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Endotrahealni tubusi bez balona CH -2,5*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130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5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3.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 xml:space="preserve">Endotrahealni tubusi bez balona CH -3*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250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5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4.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Endotrahealni tubusi bez balona CH -3,5*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90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5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5.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 xml:space="preserve">Endotrahealni tubusi bez balona CH -4*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10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14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15</w:t>
            </w:r>
          </w:p>
        </w:tc>
      </w:tr>
      <w:tr w:rsidR="00AB287A" w:rsidRPr="00AB287A" w:rsidTr="003719A6">
        <w:trPr>
          <w:trHeight w:val="73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rPr>
                <w:szCs w:val="22"/>
                <w:lang w:val="en-US"/>
              </w:rPr>
            </w:pPr>
            <w:r w:rsidRPr="00AB287A">
              <w:rPr>
                <w:sz w:val="22"/>
                <w:szCs w:val="22"/>
                <w:lang w:val="en-US"/>
              </w:rPr>
              <w:t xml:space="preserve">I. V. Kanila 24G (injekcioni port sa preciznim zatvaranjem, krilca flexi)*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7.000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15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16</w:t>
            </w:r>
          </w:p>
        </w:tc>
      </w:tr>
      <w:tr w:rsidR="00AB287A" w:rsidRPr="00AB287A" w:rsidTr="003719A6">
        <w:trPr>
          <w:trHeight w:val="9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 xml:space="preserve">I. V. Kanila 26G </w:t>
            </w:r>
            <w:r w:rsidRPr="00AB287A">
              <w:rPr>
                <w:sz w:val="22"/>
                <w:szCs w:val="22"/>
                <w:lang w:val="en-US"/>
              </w:rPr>
              <w:t xml:space="preserve">(injekcioni port sa preciznim zatvaranjem, krilca flexi)* 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27.000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16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17</w:t>
            </w:r>
          </w:p>
        </w:tc>
      </w:tr>
      <w:tr w:rsidR="00AB287A" w:rsidRPr="00AB287A" w:rsidTr="003719A6">
        <w:trPr>
          <w:trHeight w:val="6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1.</w:t>
            </w:r>
          </w:p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 xml:space="preserve">Konac hiruški, silk (4/0 neresorptivni, ▼ igla reverse cutting 3/8 </w:t>
            </w:r>
            <w:r w:rsidRPr="00AB287A">
              <w:rPr>
                <w:szCs w:val="24"/>
                <w:lang w:val="en-US"/>
              </w:rPr>
              <w:lastRenderedPageBreak/>
              <w:t>kruga 19 mm), dužina konca 75cm*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lastRenderedPageBreak/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6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lastRenderedPageBreak/>
              <w:t>2.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 xml:space="preserve">Konac hiruški, silk (6/0 neresorptivni, okrugla igla 3/8 kruga, 9mm, dužina konca 75cm*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12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17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18</w:t>
            </w: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Rukavice pregledne a 100 kom – M i S 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300.000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Špatula sterilna (drvo)</w:t>
            </w:r>
          </w:p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Pakovanje od 100 kom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pak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18 UKUPNO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19</w:t>
            </w: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Hiruške rukavice 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par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4.200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19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20</w:t>
            </w: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 xml:space="preserve">Urin kese bebi sterilne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3.600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20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B287A" w:rsidRPr="00AB287A" w:rsidRDefault="00AB287A" w:rsidP="00AB287A">
            <w:pPr>
              <w:rPr>
                <w:rFonts w:ascii="Arial" w:hAnsi="Arial" w:cs="Arial"/>
                <w:sz w:val="20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21</w:t>
            </w: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Lancete *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12.000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21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B287A" w:rsidRPr="00AB287A" w:rsidRDefault="00AB287A" w:rsidP="00AB287A">
            <w:pPr>
              <w:rPr>
                <w:rFonts w:ascii="Arial" w:hAnsi="Arial" w:cs="Arial"/>
                <w:sz w:val="20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22</w:t>
            </w:r>
          </w:p>
        </w:tc>
      </w:tr>
      <w:tr w:rsidR="00AB287A" w:rsidRPr="00AB287A" w:rsidTr="003719A6">
        <w:trPr>
          <w:trHeight w:val="645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 xml:space="preserve">Lancete neonatalne 1,8 mm, potisne * 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2.800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22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23</w:t>
            </w: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 xml:space="preserve">Scalpel nožić br. 11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4.000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lastRenderedPageBreak/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23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24</w:t>
            </w:r>
          </w:p>
        </w:tc>
      </w:tr>
      <w:tr w:rsidR="00AB287A" w:rsidRPr="00AB287A" w:rsidTr="003719A6">
        <w:trPr>
          <w:trHeight w:val="64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Hipoalergeni elastični flaster za fiksiranje 5x10 m*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60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24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B287A" w:rsidRPr="00AB287A" w:rsidRDefault="00AB287A" w:rsidP="00AB287A">
            <w:pPr>
              <w:rPr>
                <w:rFonts w:ascii="Arial" w:hAnsi="Arial" w:cs="Arial"/>
                <w:sz w:val="20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25</w:t>
            </w: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Flaster 5x5 m platno*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200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B287A" w:rsidRDefault="00AB287A" w:rsidP="00AB287A">
            <w:pPr>
              <w:jc w:val="right"/>
              <w:rPr>
                <w:color w:val="FF0000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B287A" w:rsidRDefault="00AB287A" w:rsidP="00AB287A">
            <w:pPr>
              <w:jc w:val="right"/>
              <w:rPr>
                <w:color w:val="FF0000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B287A" w:rsidRDefault="00AB287A" w:rsidP="00AB287A">
            <w:pPr>
              <w:jc w:val="right"/>
              <w:rPr>
                <w:color w:val="FF0000"/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25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B287A" w:rsidRPr="00AB287A" w:rsidRDefault="00AB287A" w:rsidP="00AB287A">
            <w:pPr>
              <w:rPr>
                <w:rFonts w:ascii="Arial" w:hAnsi="Arial" w:cs="Arial"/>
                <w:sz w:val="20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26</w:t>
            </w: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 xml:space="preserve">Flaster na svili 5 x 9,2* 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650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Flaster za pupak 7x5cm *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7.000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26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B287A" w:rsidRPr="00AB287A" w:rsidRDefault="00AB287A" w:rsidP="00AB287A">
            <w:pPr>
              <w:rPr>
                <w:rFonts w:ascii="Arial" w:hAnsi="Arial" w:cs="Arial"/>
                <w:sz w:val="20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27</w:t>
            </w: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 xml:space="preserve">Flaster transparentni 5 x 9,2m * 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650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27 UKUPNO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B287A" w:rsidRPr="00AB287A" w:rsidRDefault="00AB287A" w:rsidP="00AB287A">
            <w:pPr>
              <w:rPr>
                <w:rFonts w:ascii="Arial" w:hAnsi="Arial" w:cs="Arial"/>
                <w:sz w:val="20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28</w:t>
            </w:r>
          </w:p>
        </w:tc>
      </w:tr>
      <w:tr w:rsidR="00AB287A" w:rsidRPr="00AB287A" w:rsidTr="003719A6">
        <w:trPr>
          <w:trHeight w:val="64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rPr>
                <w:szCs w:val="24"/>
                <w:lang w:val="de-DE"/>
              </w:rPr>
            </w:pPr>
            <w:r w:rsidRPr="00AB287A">
              <w:rPr>
                <w:szCs w:val="24"/>
                <w:lang w:val="de-DE"/>
              </w:rPr>
              <w:t>Flaster za I.V. kanilu 6 x 7 kontrol *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1.500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28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B287A" w:rsidRPr="00AB287A" w:rsidRDefault="00AB287A" w:rsidP="00AB287A">
            <w:pPr>
              <w:rPr>
                <w:rFonts w:ascii="Arial" w:hAnsi="Arial" w:cs="Arial"/>
                <w:sz w:val="20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29</w:t>
            </w: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Flaster – šav traka 6 x 38 a 50 kom *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sc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6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29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30</w:t>
            </w: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AB287A">
                  <w:rPr>
                    <w:szCs w:val="24"/>
                    <w:lang w:val="en-US"/>
                  </w:rPr>
                  <w:t>Gaza</w:t>
                </w:r>
              </w:smartTag>
            </w:smartTag>
            <w:r w:rsidRPr="00AB287A">
              <w:rPr>
                <w:szCs w:val="24"/>
                <w:lang w:val="en-US"/>
              </w:rPr>
              <w:t xml:space="preserve"> 100m 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120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lastRenderedPageBreak/>
              <w:t>2.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Vata sanitetska 1 kg*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140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3.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Zavoj 5 x 5*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30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31</w:t>
            </w: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1.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 xml:space="preserve">Vazelinska </w:t>
            </w:r>
            <w:smartTag w:uri="urn:schemas-microsoft-com:office:smarttags" w:element="place">
              <w:smartTag w:uri="urn:schemas-microsoft-com:office:smarttags" w:element="City">
                <w:r w:rsidRPr="00AB287A">
                  <w:rPr>
                    <w:szCs w:val="24"/>
                    <w:lang w:val="en-US"/>
                  </w:rPr>
                  <w:t>gaza</w:t>
                </w:r>
              </w:smartTag>
            </w:smartTag>
            <w:r w:rsidRPr="00AB287A">
              <w:rPr>
                <w:szCs w:val="24"/>
                <w:lang w:val="en-US"/>
              </w:rPr>
              <w:t xml:space="preserve"> 10x10cm 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100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7A" w:rsidRPr="00AB287A" w:rsidRDefault="00AB287A" w:rsidP="00AB287A">
            <w:pPr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bCs/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31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en-US"/>
              </w:rPr>
            </w:pPr>
          </w:p>
          <w:p w:rsidR="00AB287A" w:rsidRPr="00AB287A" w:rsidRDefault="00AB287A" w:rsidP="00AB287A">
            <w:pPr>
              <w:rPr>
                <w:b/>
                <w:bCs/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32</w:t>
            </w: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 xml:space="preserve">Kape – berete (od flisa)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8.000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 xml:space="preserve">Maske – flis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36.000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3.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 xml:space="preserve">Kaljače – flis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28.000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4.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 xml:space="preserve">Papir vata á 1 kg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kg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55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134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32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33</w:t>
            </w: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 xml:space="preserve">Hidrofiber obloga sa ojačavajućim vlaknima impregnirana sa 1,2% jonskog srebra i pojačane dinatrijum soli etilen diamin tetrasirćetne kiseline i benzetonijum hloridom 10x10cm 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60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33 UKUPNO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B287A" w:rsidRPr="00AB287A" w:rsidRDefault="00AB287A" w:rsidP="00AB287A">
            <w:pPr>
              <w:rPr>
                <w:rFonts w:ascii="Arial" w:hAnsi="Arial" w:cs="Arial"/>
                <w:sz w:val="20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34</w:t>
            </w:r>
          </w:p>
        </w:tc>
      </w:tr>
      <w:tr w:rsidR="00AB287A" w:rsidRPr="00AB287A" w:rsidTr="003719A6">
        <w:trPr>
          <w:trHeight w:val="61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rPr>
                <w:szCs w:val="22"/>
                <w:lang w:val="en-US"/>
              </w:rPr>
            </w:pPr>
            <w:r w:rsidRPr="00AB287A">
              <w:rPr>
                <w:sz w:val="22"/>
                <w:szCs w:val="22"/>
                <w:lang w:val="en-US"/>
              </w:rPr>
              <w:t>Flaše za bebe á 125 ml (sa silikonskom cuclom) ravne*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500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lastRenderedPageBreak/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34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en-US"/>
              </w:rPr>
            </w:pPr>
          </w:p>
          <w:p w:rsidR="00AB287A" w:rsidRPr="00AB287A" w:rsidRDefault="00AB287A" w:rsidP="00AB287A">
            <w:pPr>
              <w:rPr>
                <w:b/>
                <w:bCs/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35</w:t>
            </w: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 xml:space="preserve">PVC boce 150 ml </w:t>
            </w:r>
          </w:p>
        </w:tc>
        <w:tc>
          <w:tcPr>
            <w:tcW w:w="16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400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PVC kutije 30g</w:t>
            </w:r>
          </w:p>
        </w:tc>
        <w:tc>
          <w:tcPr>
            <w:tcW w:w="16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35 UKUPNO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36</w:t>
            </w:r>
          </w:p>
        </w:tc>
      </w:tr>
      <w:tr w:rsidR="00AB287A" w:rsidRPr="00AB287A" w:rsidTr="003719A6">
        <w:trPr>
          <w:trHeight w:val="64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 xml:space="preserve">Toplomer humani – digitalni, fleksi </w:t>
            </w:r>
          </w:p>
        </w:tc>
        <w:tc>
          <w:tcPr>
            <w:tcW w:w="16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40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36 UKUPNO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37</w:t>
            </w: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 xml:space="preserve">Štapići za uši a 100 </w:t>
            </w:r>
          </w:p>
        </w:tc>
        <w:tc>
          <w:tcPr>
            <w:tcW w:w="16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25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37 UKUPNO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38</w:t>
            </w: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 xml:space="preserve">Urispect 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200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38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39</w:t>
            </w: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 xml:space="preserve">Umbilikalni kateter CH 3,5 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45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 xml:space="preserve">Umbilikalni kateter CH 4    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345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3.</w:t>
            </w:r>
          </w:p>
        </w:tc>
        <w:tc>
          <w:tcPr>
            <w:tcW w:w="244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 xml:space="preserve">Umbilikalni kateter CH 5  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300</w:t>
            </w:r>
          </w:p>
        </w:tc>
        <w:tc>
          <w:tcPr>
            <w:tcW w:w="2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4.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 xml:space="preserve">Umbilikalni kateter CH 6    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200</w:t>
            </w:r>
          </w:p>
        </w:tc>
        <w:tc>
          <w:tcPr>
            <w:tcW w:w="20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39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40</w:t>
            </w: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rPr>
                <w:szCs w:val="24"/>
                <w:lang w:val="de-DE"/>
              </w:rPr>
            </w:pPr>
            <w:r w:rsidRPr="00AB287A">
              <w:rPr>
                <w:szCs w:val="24"/>
                <w:lang w:val="de-DE"/>
              </w:rPr>
              <w:t xml:space="preserve">Kapilari za gasne analize 170µl, plastične </w:t>
            </w:r>
            <w:r w:rsidRPr="00AB287A">
              <w:rPr>
                <w:szCs w:val="24"/>
                <w:lang w:val="de-DE"/>
              </w:rPr>
              <w:lastRenderedPageBreak/>
              <w:t>heparinizirane *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lastRenderedPageBreak/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22.000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lastRenderedPageBreak/>
              <w:t>2.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Žičice za kapilare *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22.000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3.</w:t>
            </w:r>
          </w:p>
        </w:tc>
        <w:tc>
          <w:tcPr>
            <w:tcW w:w="244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Zapušači za kapilare 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44.000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40 UKUPNO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41</w:t>
            </w: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 xml:space="preserve">Mukus CH 6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41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42</w:t>
            </w:r>
          </w:p>
        </w:tc>
      </w:tr>
      <w:tr w:rsidR="00AB287A" w:rsidRPr="00AB287A" w:rsidTr="003719A6">
        <w:trPr>
          <w:trHeight w:val="6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rPr>
                <w:szCs w:val="24"/>
                <w:lang w:val="de-DE"/>
              </w:rPr>
            </w:pPr>
            <w:r w:rsidRPr="00AB287A">
              <w:rPr>
                <w:szCs w:val="24"/>
                <w:lang w:val="de-DE"/>
              </w:rPr>
              <w:t xml:space="preserve">Podloge za hemokulturu (za aparat Biomerieux)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1.800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42 UKUPNO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43</w:t>
            </w:r>
          </w:p>
        </w:tc>
      </w:tr>
      <w:tr w:rsidR="00AB287A" w:rsidRPr="00AB287A" w:rsidTr="003719A6">
        <w:trPr>
          <w:trHeight w:val="64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rPr>
                <w:szCs w:val="24"/>
                <w:lang w:val="fr-FR"/>
              </w:rPr>
            </w:pPr>
            <w:r w:rsidRPr="00AB287A">
              <w:rPr>
                <w:szCs w:val="24"/>
                <w:lang w:val="fr-FR"/>
              </w:rPr>
              <w:t>Trake za šećer (za aparat CONTOUR</w:t>
            </w:r>
            <w:r w:rsidR="000B67E9">
              <w:rPr>
                <w:szCs w:val="24"/>
                <w:lang w:val="fr-FR"/>
              </w:rPr>
              <w:t xml:space="preserve"> PLUS</w:t>
            </w:r>
            <w:r w:rsidRPr="00AB287A">
              <w:rPr>
                <w:szCs w:val="24"/>
                <w:lang w:val="fr-FR"/>
              </w:rPr>
              <w:t xml:space="preserve">)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1.000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43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44</w:t>
            </w:r>
          </w:p>
        </w:tc>
      </w:tr>
      <w:tr w:rsidR="00AB287A" w:rsidRPr="00AB287A" w:rsidTr="003719A6">
        <w:trPr>
          <w:trHeight w:val="5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rPr>
                <w:szCs w:val="24"/>
                <w:lang w:val="de-DE"/>
              </w:rPr>
            </w:pPr>
            <w:r w:rsidRPr="00AB287A">
              <w:rPr>
                <w:szCs w:val="24"/>
                <w:lang w:val="de-DE"/>
              </w:rPr>
              <w:t>Papir za sterilizaciju – beli i zeleni (120x120cm) a 100 kom 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3.300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44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45</w:t>
            </w:r>
          </w:p>
        </w:tc>
      </w:tr>
      <w:tr w:rsidR="00AB287A" w:rsidRPr="00AB287A" w:rsidTr="003719A6">
        <w:trPr>
          <w:trHeight w:val="64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rPr>
                <w:szCs w:val="24"/>
                <w:lang w:val="fr-FR"/>
              </w:rPr>
            </w:pPr>
            <w:r w:rsidRPr="00AB287A">
              <w:rPr>
                <w:szCs w:val="24"/>
                <w:lang w:val="fr-FR"/>
              </w:rPr>
              <w:t xml:space="preserve">Ravna traka sa faltom 7,5x100 cm*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 xml:space="preserve">Ravna traka 15x200 cm*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4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64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lastRenderedPageBreak/>
              <w:t>3.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rPr>
                <w:szCs w:val="24"/>
                <w:lang w:val="fr-FR"/>
              </w:rPr>
            </w:pPr>
            <w:r w:rsidRPr="00AB287A">
              <w:rPr>
                <w:szCs w:val="24"/>
                <w:lang w:val="fr-FR"/>
              </w:rPr>
              <w:t xml:space="preserve">Ravna traka sa faltom 25x100 cm*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2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45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46</w:t>
            </w: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 xml:space="preserve">Autoklav traka (mikulić)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130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46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47</w:t>
            </w: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 xml:space="preserve">Integrator trake á 250 klase 4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4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47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48</w:t>
            </w:r>
          </w:p>
        </w:tc>
      </w:tr>
      <w:tr w:rsidR="00AB287A" w:rsidRPr="00AB287A" w:rsidTr="003719A6">
        <w:trPr>
          <w:trHeight w:val="94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rPr>
                <w:szCs w:val="22"/>
                <w:lang w:val="en-US"/>
              </w:rPr>
            </w:pPr>
            <w:r w:rsidRPr="00AB287A">
              <w:rPr>
                <w:sz w:val="22"/>
                <w:szCs w:val="22"/>
                <w:lang w:val="en-US"/>
              </w:rPr>
              <w:t>Protest ampule  - biološka kontrola (10</w:t>
            </w:r>
            <w:r w:rsidRPr="00AB287A">
              <w:rPr>
                <w:sz w:val="22"/>
                <w:szCs w:val="22"/>
                <w:vertAlign w:val="superscript"/>
                <w:lang w:val="en-US"/>
              </w:rPr>
              <w:t xml:space="preserve">5 </w:t>
            </w:r>
            <w:r w:rsidRPr="00AB287A">
              <w:rPr>
                <w:sz w:val="22"/>
                <w:szCs w:val="22"/>
                <w:lang w:val="en-US"/>
              </w:rPr>
              <w:t xml:space="preserve">x 6 stearothermophilus) za korišćenje u parnim sterilizatorima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2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48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49</w:t>
            </w: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rPr>
                <w:szCs w:val="22"/>
                <w:lang w:val="en-US"/>
              </w:rPr>
            </w:pPr>
            <w:r w:rsidRPr="00AB287A">
              <w:rPr>
                <w:sz w:val="22"/>
                <w:szCs w:val="22"/>
                <w:lang w:val="en-US"/>
              </w:rPr>
              <w:t>Bowidick test (pojedinačno pakovanje okvirno 10x10cm)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100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49 UKUPNO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50</w:t>
            </w: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 w:val="22"/>
                <w:szCs w:val="22"/>
                <w:lang w:val="sr-Latn-RS"/>
              </w:rPr>
              <w:t>M</w:t>
            </w:r>
            <w:r w:rsidRPr="00AB287A">
              <w:rPr>
                <w:sz w:val="22"/>
                <w:szCs w:val="22"/>
                <w:lang w:val="en-US"/>
              </w:rPr>
              <w:t>ešni sistem</w:t>
            </w:r>
            <w:r w:rsidRPr="00AB287A">
              <w:rPr>
                <w:sz w:val="22"/>
                <w:szCs w:val="22"/>
                <w:lang w:val="sr-Latn-RS"/>
              </w:rPr>
              <w:t xml:space="preserve"> za mešanje TPI (Neocare, Icumedical ili ekvivalent)</w:t>
            </w:r>
            <w:r w:rsidRPr="00AB287A">
              <w:rPr>
                <w:sz w:val="22"/>
                <w:szCs w:val="22"/>
                <w:lang w:val="en-US"/>
              </w:rPr>
              <w:t xml:space="preserve"> *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400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  <w:r w:rsidRPr="00AB287A">
              <w:rPr>
                <w:b/>
                <w:szCs w:val="24"/>
                <w:lang w:val="en-US"/>
              </w:rPr>
              <w:t>Partija 50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AB287A" w:rsidRPr="00AB287A" w:rsidRDefault="00AB287A" w:rsidP="00AB287A">
            <w:pPr>
              <w:rPr>
                <w:b/>
                <w:szCs w:val="24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rPr>
                <w:b/>
                <w:szCs w:val="24"/>
                <w:lang w:val="en-US"/>
              </w:rPr>
            </w:pPr>
            <w:r w:rsidRPr="00AB287A">
              <w:rPr>
                <w:b/>
                <w:szCs w:val="24"/>
                <w:lang w:val="en-US"/>
              </w:rPr>
              <w:t>Partija 51</w:t>
            </w:r>
          </w:p>
        </w:tc>
      </w:tr>
      <w:tr w:rsidR="00AB287A" w:rsidRPr="00AB287A" w:rsidTr="003719A6">
        <w:trPr>
          <w:trHeight w:val="645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lastRenderedPageBreak/>
              <w:t>1.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rPr>
                <w:szCs w:val="22"/>
                <w:lang w:val="en-US"/>
              </w:rPr>
            </w:pPr>
            <w:r w:rsidRPr="00AB287A">
              <w:rPr>
                <w:sz w:val="22"/>
                <w:szCs w:val="22"/>
                <w:lang w:val="en-US"/>
              </w:rPr>
              <w:t>EVA kese 100 ml *</w:t>
            </w:r>
          </w:p>
          <w:p w:rsidR="00AB287A" w:rsidRPr="00AB287A" w:rsidRDefault="00AB287A" w:rsidP="00AB287A">
            <w:pPr>
              <w:rPr>
                <w:szCs w:val="24"/>
                <w:lang w:val="en-US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4.500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207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  <w:r w:rsidRPr="00AB287A">
              <w:rPr>
                <w:b/>
                <w:szCs w:val="24"/>
                <w:lang w:val="en-US"/>
              </w:rPr>
              <w:t>Partija 51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207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AB287A" w:rsidRPr="00AB287A" w:rsidRDefault="00AB287A" w:rsidP="00AB287A">
            <w:pPr>
              <w:rPr>
                <w:b/>
                <w:szCs w:val="24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rPr>
                <w:b/>
                <w:szCs w:val="24"/>
                <w:lang w:val="en-US"/>
              </w:rPr>
            </w:pPr>
            <w:r w:rsidRPr="00AB287A">
              <w:rPr>
                <w:b/>
                <w:szCs w:val="24"/>
                <w:lang w:val="en-US"/>
              </w:rPr>
              <w:t>Partija 52</w:t>
            </w: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 w:val="22"/>
                <w:szCs w:val="22"/>
                <w:lang w:val="en-US"/>
              </w:rPr>
              <w:t>EVA kese 150 ml *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1.000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52 UKUPNO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53</w:t>
            </w:r>
          </w:p>
        </w:tc>
      </w:tr>
      <w:tr w:rsidR="00AB287A" w:rsidRPr="00AB287A" w:rsidTr="003719A6">
        <w:trPr>
          <w:trHeight w:val="64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 xml:space="preserve">Zatvoreni sistem za aspiraciju CH6*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100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53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54</w:t>
            </w: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87A" w:rsidRPr="00AB287A" w:rsidRDefault="00AB287A" w:rsidP="00AB287A">
            <w:pPr>
              <w:rPr>
                <w:szCs w:val="24"/>
                <w:lang w:val="de-DE"/>
              </w:rPr>
            </w:pPr>
            <w:r w:rsidRPr="00AB287A">
              <w:rPr>
                <w:szCs w:val="24"/>
                <w:lang w:val="de-DE"/>
              </w:rPr>
              <w:t xml:space="preserve">Troakar kateter CH 8 dužina 8cm 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45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87A" w:rsidRPr="00AB287A" w:rsidRDefault="00AB287A" w:rsidP="00AB287A">
            <w:pPr>
              <w:rPr>
                <w:szCs w:val="24"/>
                <w:lang w:val="de-DE"/>
              </w:rPr>
            </w:pPr>
            <w:r w:rsidRPr="00AB287A">
              <w:rPr>
                <w:szCs w:val="24"/>
                <w:lang w:val="de-DE"/>
              </w:rPr>
              <w:t xml:space="preserve">Troakar kateter CH 10 dužina 8cm 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30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15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54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15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55</w:t>
            </w:r>
          </w:p>
        </w:tc>
      </w:tr>
      <w:tr w:rsidR="00AB287A" w:rsidRPr="00AB287A" w:rsidTr="003719A6">
        <w:trPr>
          <w:trHeight w:val="315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1.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Premicath (ili ekvivalent) 1F (28G)</w:t>
            </w:r>
          </w:p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20%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</w:p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50</w:t>
            </w:r>
          </w:p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87A" w:rsidRPr="00AB287A" w:rsidRDefault="00AB287A" w:rsidP="00AB287A">
            <w:pPr>
              <w:jc w:val="right"/>
              <w:rPr>
                <w:bCs/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15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55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56</w:t>
            </w: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 xml:space="preserve">Stoma disk Ø 40mm 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100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645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Kese za kolostomu  Ø 40mm sa sistemom za zaključavanje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</w:p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300</w:t>
            </w:r>
          </w:p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54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3.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 xml:space="preserve">Pasta za ispunu ožiljnih neravnina 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4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4.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 xml:space="preserve">Krema za negu kože oko stome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8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5.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 xml:space="preserve">Samolepljivi </w:t>
            </w:r>
            <w:r w:rsidRPr="00AB287A">
              <w:rPr>
                <w:szCs w:val="24"/>
                <w:lang w:val="en-US"/>
              </w:rPr>
              <w:lastRenderedPageBreak/>
              <w:t>jednodelni komplet za ileostomu pedijatrijski 10-35 mm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lastRenderedPageBreak/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150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lastRenderedPageBreak/>
              <w:t> </w:t>
            </w: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56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57</w:t>
            </w: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1.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Gel za ultrazvuk – pakovanje od 1000 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20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87A" w:rsidRPr="00AB287A" w:rsidRDefault="00AB287A" w:rsidP="00AB287A">
            <w:pPr>
              <w:jc w:val="right"/>
              <w:rPr>
                <w:bCs/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57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en-US"/>
              </w:rPr>
            </w:pPr>
          </w:p>
          <w:p w:rsidR="00AB287A" w:rsidRPr="00AB287A" w:rsidRDefault="00AB287A" w:rsidP="00AB287A">
            <w:pPr>
              <w:rPr>
                <w:b/>
                <w:bCs/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58</w:t>
            </w: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Termorolna za štampač za ultrazvuk  Mitsubishi standard papir K 61B ili ekvivalent dimenzije 110mm x 20 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12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87A" w:rsidRPr="00AB287A" w:rsidRDefault="00AB287A" w:rsidP="00AB287A">
            <w:pPr>
              <w:jc w:val="right"/>
              <w:rPr>
                <w:bCs/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58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en-US"/>
              </w:rPr>
            </w:pPr>
          </w:p>
          <w:p w:rsidR="00AB287A" w:rsidRPr="00AB287A" w:rsidRDefault="00AB287A" w:rsidP="00AB287A">
            <w:pPr>
              <w:rPr>
                <w:b/>
                <w:bCs/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59</w:t>
            </w:r>
          </w:p>
        </w:tc>
      </w:tr>
      <w:tr w:rsidR="00AB287A" w:rsidRPr="00AB287A" w:rsidTr="003719A6">
        <w:trPr>
          <w:trHeight w:val="519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1.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87A" w:rsidRPr="00AB287A" w:rsidRDefault="00AB287A" w:rsidP="00AB287A">
            <w:pPr>
              <w:rPr>
                <w:szCs w:val="24"/>
                <w:lang w:val="de-DE"/>
              </w:rPr>
            </w:pPr>
            <w:r w:rsidRPr="00AB287A">
              <w:rPr>
                <w:szCs w:val="24"/>
                <w:lang w:val="de-DE"/>
              </w:rPr>
              <w:t xml:space="preserve">Gel za EEG – pakovanje od 473 ml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10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87A" w:rsidRPr="00AB287A" w:rsidRDefault="00AB287A" w:rsidP="00AB287A">
            <w:pPr>
              <w:jc w:val="right"/>
              <w:rPr>
                <w:bCs/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59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60</w:t>
            </w: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1.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 xml:space="preserve">Jednokratne subdermalne iglene elektrode za aparat CFM proizvođača Olympic Medical, 12mm duge, 27 G (0,40mm), dužina kabla 1m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144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87A" w:rsidRPr="00AB287A" w:rsidRDefault="00AB287A" w:rsidP="00AB287A">
            <w:pPr>
              <w:jc w:val="right"/>
              <w:rPr>
                <w:bCs/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60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61</w:t>
            </w: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lang w:val="en-US"/>
              </w:rPr>
            </w:pPr>
            <w:r w:rsidRPr="00AB287A">
              <w:rPr>
                <w:szCs w:val="24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87A" w:rsidRPr="00AB287A" w:rsidRDefault="00AB287A" w:rsidP="00AB287A">
            <w:pPr>
              <w:rPr>
                <w:b/>
                <w:bCs/>
                <w:szCs w:val="22"/>
                <w:lang w:val="en-US"/>
              </w:rPr>
            </w:pPr>
            <w:r w:rsidRPr="00AB287A">
              <w:rPr>
                <w:sz w:val="22"/>
                <w:szCs w:val="22"/>
                <w:lang w:val="sr-Latn-RS" w:eastAsia="sr-Latn-CS"/>
              </w:rPr>
              <w:t>Trolinijski nastavak sa beziglenim konektorom, neutralnog deplasmana, sa mogućnošću više od 500 funkcionalnih aktivacija, sa protokom od 160 ml/min pri dejstvu gravitacije ili JET protokom 10ml/sec ili većim i da omogućava ispiranje samo sterilnim slanim rastvorom *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bCs/>
                <w:szCs w:val="24"/>
                <w:lang w:val="en-US"/>
              </w:rPr>
            </w:pPr>
            <w:r w:rsidRPr="00AB287A">
              <w:rPr>
                <w:bCs/>
                <w:szCs w:val="24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B287A" w:rsidRDefault="00AB287A" w:rsidP="00AB287A">
            <w:pPr>
              <w:jc w:val="center"/>
              <w:rPr>
                <w:bCs/>
                <w:szCs w:val="24"/>
                <w:lang w:val="en-US"/>
              </w:rPr>
            </w:pPr>
            <w:r w:rsidRPr="00AB287A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87A" w:rsidRPr="00AB287A" w:rsidRDefault="00AB287A" w:rsidP="00AB287A">
            <w:pPr>
              <w:jc w:val="right"/>
              <w:rPr>
                <w:bCs/>
                <w:szCs w:val="24"/>
                <w:lang w:val="en-US"/>
              </w:rPr>
            </w:pPr>
          </w:p>
        </w:tc>
      </w:tr>
      <w:tr w:rsidR="00AB287A" w:rsidRPr="00AB287A" w:rsidTr="003719A6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B287A" w:rsidRPr="00AB287A" w:rsidRDefault="00AB287A" w:rsidP="00AB287A">
            <w:pPr>
              <w:rPr>
                <w:szCs w:val="24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87A" w:rsidRPr="00AB287A" w:rsidRDefault="00AB287A" w:rsidP="00AB287A">
            <w:pPr>
              <w:jc w:val="right"/>
              <w:rPr>
                <w:szCs w:val="24"/>
                <w:lang w:val="en-US"/>
              </w:rPr>
            </w:pPr>
            <w:r w:rsidRPr="00AB287A">
              <w:rPr>
                <w:b/>
                <w:bCs/>
                <w:szCs w:val="24"/>
                <w:lang w:val="en-US"/>
              </w:rPr>
              <w:t>Partija 61 UKUPNO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87A" w:rsidRPr="00AB287A" w:rsidRDefault="00AB287A" w:rsidP="00AB287A">
            <w:pPr>
              <w:jc w:val="right"/>
              <w:rPr>
                <w:b/>
                <w:bCs/>
                <w:szCs w:val="24"/>
                <w:lang w:val="en-US"/>
              </w:rPr>
            </w:pPr>
          </w:p>
        </w:tc>
      </w:tr>
    </w:tbl>
    <w:p w:rsidR="00AB287A" w:rsidRPr="00AB287A" w:rsidRDefault="00AB287A" w:rsidP="00AB287A">
      <w:pPr>
        <w:rPr>
          <w:szCs w:val="24"/>
          <w:lang w:val="sl-SI" w:eastAsia="sr-Latn-CS"/>
        </w:rPr>
      </w:pPr>
    </w:p>
    <w:p w:rsidR="00AB287A" w:rsidRPr="00AB287A" w:rsidRDefault="00AB287A" w:rsidP="00AB287A">
      <w:pPr>
        <w:rPr>
          <w:szCs w:val="24"/>
          <w:lang w:val="sl-SI" w:eastAsia="sr-Latn-CS"/>
        </w:rPr>
      </w:pPr>
    </w:p>
    <w:p w:rsidR="00AB287A" w:rsidRPr="00AB287A" w:rsidRDefault="00AB287A" w:rsidP="00AB287A">
      <w:pPr>
        <w:rPr>
          <w:sz w:val="10"/>
          <w:szCs w:val="10"/>
          <w:lang w:val="sr-Latn-CS" w:eastAsia="sr-Latn-CS"/>
        </w:rPr>
      </w:pPr>
    </w:p>
    <w:p w:rsidR="00AB287A" w:rsidRPr="00AB287A" w:rsidRDefault="00AB287A" w:rsidP="00AB287A">
      <w:pPr>
        <w:rPr>
          <w:b/>
          <w:bCs/>
          <w:szCs w:val="24"/>
          <w:lang w:val="sr-Latn-CS" w:eastAsia="sr-Latn-CS"/>
        </w:rPr>
      </w:pPr>
    </w:p>
    <w:p w:rsidR="00AB287A" w:rsidRPr="00AB287A" w:rsidRDefault="00AB287A" w:rsidP="00AB287A">
      <w:pPr>
        <w:ind w:left="7920" w:firstLine="720"/>
        <w:rPr>
          <w:b/>
          <w:bCs/>
          <w:szCs w:val="24"/>
          <w:lang w:val="sr-Latn-CS" w:eastAsia="sr-Latn-CS"/>
        </w:rPr>
      </w:pPr>
    </w:p>
    <w:p w:rsidR="00AB287A" w:rsidRPr="00AB287A" w:rsidRDefault="00AB287A" w:rsidP="00AB287A">
      <w:pPr>
        <w:ind w:left="7920" w:firstLine="720"/>
        <w:rPr>
          <w:b/>
          <w:bCs/>
          <w:szCs w:val="24"/>
          <w:lang w:val="sr-Latn-CS" w:eastAsia="sr-Latn-CS"/>
        </w:rPr>
      </w:pPr>
      <w:r w:rsidRPr="00AB287A">
        <w:rPr>
          <w:b/>
          <w:bCs/>
          <w:szCs w:val="24"/>
          <w:lang w:val="sr-Latn-CS" w:eastAsia="sr-Latn-CS"/>
        </w:rPr>
        <w:t xml:space="preserve">                             OVERAVA PONUĐAČ</w:t>
      </w:r>
    </w:p>
    <w:p w:rsidR="00AB287A" w:rsidRPr="00AB287A" w:rsidRDefault="00AB287A" w:rsidP="00AB287A">
      <w:pPr>
        <w:rPr>
          <w:szCs w:val="24"/>
          <w:lang w:val="sr-Latn-CS" w:eastAsia="sr-Latn-CS"/>
        </w:rPr>
      </w:pPr>
      <w:r w:rsidRPr="00AB287A">
        <w:rPr>
          <w:szCs w:val="24"/>
          <w:lang w:val="sr-Latn-CS" w:eastAsia="sr-Latn-CS"/>
        </w:rPr>
        <w:tab/>
      </w:r>
      <w:r w:rsidRPr="00AB287A">
        <w:rPr>
          <w:szCs w:val="24"/>
          <w:lang w:val="sr-Latn-CS" w:eastAsia="sr-Latn-CS"/>
        </w:rPr>
        <w:tab/>
      </w:r>
      <w:r w:rsidRPr="00AB287A">
        <w:rPr>
          <w:szCs w:val="24"/>
          <w:lang w:val="sr-Latn-CS" w:eastAsia="sr-Latn-CS"/>
        </w:rPr>
        <w:tab/>
      </w:r>
      <w:r w:rsidRPr="00AB287A">
        <w:rPr>
          <w:szCs w:val="24"/>
          <w:lang w:val="sr-Latn-CS" w:eastAsia="sr-Latn-CS"/>
        </w:rPr>
        <w:tab/>
      </w:r>
      <w:r w:rsidRPr="00AB287A">
        <w:rPr>
          <w:szCs w:val="24"/>
          <w:lang w:val="sr-Latn-CS" w:eastAsia="sr-Latn-CS"/>
        </w:rPr>
        <w:tab/>
      </w:r>
      <w:r w:rsidRPr="00AB287A">
        <w:rPr>
          <w:szCs w:val="24"/>
          <w:lang w:val="sr-Latn-CS" w:eastAsia="sr-Latn-CS"/>
        </w:rPr>
        <w:tab/>
      </w:r>
      <w:r w:rsidRPr="00AB287A">
        <w:rPr>
          <w:szCs w:val="24"/>
          <w:lang w:val="sr-Latn-CS" w:eastAsia="sr-Latn-CS"/>
        </w:rPr>
        <w:tab/>
      </w:r>
      <w:r w:rsidRPr="00AB287A">
        <w:rPr>
          <w:szCs w:val="24"/>
          <w:lang w:val="sr-Latn-CS" w:eastAsia="sr-Latn-CS"/>
        </w:rPr>
        <w:tab/>
      </w:r>
      <w:r w:rsidRPr="00AB287A">
        <w:rPr>
          <w:szCs w:val="24"/>
          <w:lang w:val="sr-Latn-CS" w:eastAsia="sr-Latn-CS"/>
        </w:rPr>
        <w:tab/>
      </w:r>
      <w:r w:rsidRPr="00AB287A">
        <w:rPr>
          <w:szCs w:val="24"/>
          <w:lang w:val="sr-Latn-CS" w:eastAsia="sr-Latn-CS"/>
        </w:rPr>
        <w:tab/>
      </w:r>
      <w:r w:rsidRPr="00AB287A">
        <w:rPr>
          <w:b/>
          <w:bCs/>
          <w:szCs w:val="24"/>
          <w:lang w:val="sr-Latn-CS" w:eastAsia="sr-Latn-CS"/>
        </w:rPr>
        <w:t>MP.</w:t>
      </w:r>
      <w:r w:rsidRPr="00AB287A">
        <w:rPr>
          <w:szCs w:val="24"/>
          <w:lang w:val="sr-Latn-CS" w:eastAsia="sr-Latn-CS"/>
        </w:rPr>
        <w:tab/>
      </w:r>
      <w:r w:rsidRPr="00AB287A">
        <w:rPr>
          <w:szCs w:val="24"/>
          <w:lang w:val="sr-Latn-CS" w:eastAsia="sr-Latn-CS"/>
        </w:rPr>
        <w:tab/>
        <w:t xml:space="preserve">                          _______________________</w:t>
      </w:r>
    </w:p>
    <w:p w:rsidR="00AB287A" w:rsidRPr="00AB287A" w:rsidRDefault="00AB287A" w:rsidP="00AB287A">
      <w:pPr>
        <w:ind w:left="8640" w:firstLine="720"/>
        <w:rPr>
          <w:b/>
          <w:bCs/>
          <w:szCs w:val="24"/>
          <w:lang w:eastAsia="sr-Latn-CS"/>
        </w:rPr>
      </w:pPr>
      <w:r w:rsidRPr="00AB287A">
        <w:rPr>
          <w:szCs w:val="24"/>
          <w:lang w:eastAsia="sr-Latn-CS"/>
        </w:rPr>
        <w:t>(pečat i potpis ovlašćenog lica</w:t>
      </w:r>
      <w:r w:rsidRPr="00AB287A">
        <w:rPr>
          <w:szCs w:val="24"/>
          <w:lang w:val="sr-Latn-CS" w:eastAsia="sr-Latn-CS"/>
        </w:rPr>
        <w:t xml:space="preserve"> ponuđača</w:t>
      </w:r>
      <w:r w:rsidRPr="00AB287A">
        <w:rPr>
          <w:szCs w:val="24"/>
          <w:lang w:eastAsia="sr-Latn-CS"/>
        </w:rPr>
        <w:t>)</w:t>
      </w:r>
    </w:p>
    <w:p w:rsidR="00AB287A" w:rsidRPr="00AB287A" w:rsidRDefault="00AB287A" w:rsidP="00AB287A">
      <w:pPr>
        <w:ind w:left="7920" w:firstLine="720"/>
        <w:rPr>
          <w:szCs w:val="24"/>
          <w:lang w:val="sr-Latn-CS" w:eastAsia="sr-Latn-CS"/>
        </w:rPr>
      </w:pPr>
      <w:r w:rsidRPr="00AB287A">
        <w:rPr>
          <w:szCs w:val="24"/>
          <w:lang w:val="sr-Latn-CS" w:eastAsia="sr-Latn-CS"/>
        </w:rPr>
        <w:tab/>
      </w:r>
      <w:r w:rsidRPr="00AB287A">
        <w:rPr>
          <w:szCs w:val="24"/>
          <w:lang w:val="sr-Latn-CS" w:eastAsia="sr-Latn-CS"/>
        </w:rPr>
        <w:tab/>
      </w:r>
    </w:p>
    <w:p w:rsidR="00AB287A" w:rsidRPr="00AB287A" w:rsidRDefault="00AB287A" w:rsidP="00AB287A">
      <w:pPr>
        <w:rPr>
          <w:szCs w:val="24"/>
          <w:lang w:val="sr-Latn-CS" w:eastAsia="sr-Latn-CS"/>
        </w:rPr>
      </w:pPr>
    </w:p>
    <w:p w:rsidR="00AB287A" w:rsidRPr="00AB287A" w:rsidRDefault="00AB287A" w:rsidP="00AB287A">
      <w:pPr>
        <w:rPr>
          <w:szCs w:val="24"/>
          <w:lang w:val="sr-Latn-CS" w:eastAsia="sr-Latn-CS"/>
        </w:rPr>
      </w:pPr>
    </w:p>
    <w:p w:rsidR="00AB287A" w:rsidRPr="00AB287A" w:rsidRDefault="00AB287A" w:rsidP="00AB287A">
      <w:pPr>
        <w:rPr>
          <w:szCs w:val="24"/>
          <w:lang w:val="sr-Latn-CS" w:eastAsia="sr-Latn-CS"/>
        </w:rPr>
      </w:pPr>
    </w:p>
    <w:p w:rsidR="00AB287A" w:rsidRPr="00AB287A" w:rsidRDefault="00AB287A" w:rsidP="00AB287A">
      <w:pPr>
        <w:rPr>
          <w:szCs w:val="24"/>
          <w:lang w:val="sr-Latn-CS" w:eastAsia="sr-Latn-CS"/>
        </w:rPr>
      </w:pPr>
    </w:p>
    <w:p w:rsidR="00AB287A" w:rsidRPr="00AB287A" w:rsidRDefault="00AB287A" w:rsidP="00AB287A">
      <w:pPr>
        <w:rPr>
          <w:szCs w:val="24"/>
          <w:lang w:val="sr-Latn-CS" w:eastAsia="sr-Latn-CS"/>
        </w:rPr>
      </w:pPr>
    </w:p>
    <w:p w:rsidR="00AB287A" w:rsidRPr="00AB287A" w:rsidRDefault="00AB287A" w:rsidP="00AB287A">
      <w:pPr>
        <w:rPr>
          <w:szCs w:val="24"/>
          <w:lang w:val="sr-Latn-CS" w:eastAsia="sr-Latn-CS"/>
        </w:rPr>
      </w:pPr>
    </w:p>
    <w:p w:rsidR="00AB287A" w:rsidRPr="00AB287A" w:rsidRDefault="00AB287A" w:rsidP="00AB287A">
      <w:pPr>
        <w:rPr>
          <w:szCs w:val="24"/>
          <w:lang w:val="sr-Latn-CS" w:eastAsia="sr-Latn-CS"/>
        </w:rPr>
      </w:pPr>
    </w:p>
    <w:p w:rsidR="00AB287A" w:rsidRPr="00AB287A" w:rsidRDefault="00AB287A" w:rsidP="00AB287A">
      <w:pPr>
        <w:rPr>
          <w:szCs w:val="24"/>
          <w:lang w:val="sr-Latn-CS" w:eastAsia="sr-Latn-CS"/>
        </w:rPr>
      </w:pPr>
    </w:p>
    <w:p w:rsidR="00AB287A" w:rsidRPr="00AB287A" w:rsidRDefault="00AB287A" w:rsidP="00AB287A">
      <w:pPr>
        <w:rPr>
          <w:szCs w:val="24"/>
          <w:lang w:val="sr-Latn-CS" w:eastAsia="sr-Latn-CS"/>
        </w:rPr>
      </w:pPr>
    </w:p>
    <w:p w:rsidR="00AB287A" w:rsidRPr="00AB287A" w:rsidRDefault="00AB287A" w:rsidP="00AB287A">
      <w:pPr>
        <w:rPr>
          <w:szCs w:val="24"/>
          <w:lang w:val="sr-Latn-CS" w:eastAsia="sr-Latn-CS"/>
        </w:rPr>
      </w:pPr>
    </w:p>
    <w:p w:rsidR="00AB287A" w:rsidRPr="00AB287A" w:rsidRDefault="00AB287A" w:rsidP="00AB287A">
      <w:pPr>
        <w:rPr>
          <w:szCs w:val="24"/>
          <w:lang w:val="sr-Latn-CS" w:eastAsia="sr-Latn-CS"/>
        </w:rPr>
      </w:pPr>
    </w:p>
    <w:p w:rsidR="00AB287A" w:rsidRPr="00AB287A" w:rsidRDefault="00AB287A" w:rsidP="00AB287A">
      <w:pPr>
        <w:rPr>
          <w:szCs w:val="24"/>
          <w:lang w:val="sr-Latn-CS" w:eastAsia="sr-Latn-CS"/>
        </w:rPr>
      </w:pPr>
    </w:p>
    <w:p w:rsidR="00AB287A" w:rsidRPr="00AB287A" w:rsidRDefault="00AB287A" w:rsidP="00AB287A">
      <w:pPr>
        <w:rPr>
          <w:szCs w:val="24"/>
          <w:lang w:val="sr-Latn-CS" w:eastAsia="sr-Latn-CS"/>
        </w:rPr>
      </w:pPr>
    </w:p>
    <w:p w:rsidR="00AB287A" w:rsidRPr="00AB287A" w:rsidRDefault="00AB287A" w:rsidP="00AB287A">
      <w:pPr>
        <w:rPr>
          <w:szCs w:val="24"/>
          <w:lang w:val="sr-Latn-CS" w:eastAsia="sr-Latn-CS"/>
        </w:rPr>
      </w:pPr>
    </w:p>
    <w:p w:rsidR="00AB287A" w:rsidRPr="00AB287A" w:rsidRDefault="00AB287A" w:rsidP="00AB287A">
      <w:pPr>
        <w:rPr>
          <w:szCs w:val="24"/>
          <w:lang w:val="sr-Latn-CS" w:eastAsia="sr-Latn-CS"/>
        </w:rPr>
      </w:pPr>
    </w:p>
    <w:p w:rsidR="00AB287A" w:rsidRPr="00AB287A" w:rsidRDefault="00AB287A" w:rsidP="00AB287A">
      <w:pPr>
        <w:rPr>
          <w:szCs w:val="24"/>
          <w:lang w:val="sr-Latn-CS" w:eastAsia="sr-Latn-CS"/>
        </w:rPr>
      </w:pPr>
    </w:p>
    <w:p w:rsidR="00AB287A" w:rsidRPr="00AB287A" w:rsidRDefault="00AB287A" w:rsidP="00AB287A">
      <w:pPr>
        <w:rPr>
          <w:szCs w:val="24"/>
          <w:lang w:val="sr-Latn-CS" w:eastAsia="sr-Latn-CS"/>
        </w:rPr>
      </w:pPr>
    </w:p>
    <w:p w:rsidR="00AB287A" w:rsidRPr="00AB287A" w:rsidRDefault="00AB287A" w:rsidP="00AB287A">
      <w:pPr>
        <w:rPr>
          <w:b/>
          <w:bCs/>
          <w:szCs w:val="24"/>
          <w:lang w:val="sr-Latn-CS" w:eastAsia="sr-Latn-CS"/>
        </w:rPr>
        <w:sectPr w:rsidR="00AB287A" w:rsidRPr="00AB287A" w:rsidSect="003719A6">
          <w:pgSz w:w="16838" w:h="11906" w:orient="landscape"/>
          <w:pgMar w:top="1134" w:right="1134" w:bottom="1134" w:left="1134" w:header="709" w:footer="709" w:gutter="0"/>
          <w:cols w:space="708"/>
        </w:sectPr>
      </w:pPr>
    </w:p>
    <w:p w:rsidR="00AB287A" w:rsidRPr="00AB287A" w:rsidRDefault="00AB287A" w:rsidP="00AB287A">
      <w:pPr>
        <w:rPr>
          <w:b/>
          <w:bCs/>
          <w:szCs w:val="24"/>
          <w:lang w:val="sr-Latn-CS" w:eastAsia="sr-Latn-CS"/>
        </w:rPr>
      </w:pPr>
    </w:p>
    <w:p w:rsidR="00AB287A" w:rsidRPr="00AB287A" w:rsidRDefault="00AB287A" w:rsidP="00AB287A">
      <w:pPr>
        <w:rPr>
          <w:b/>
          <w:bCs/>
          <w:szCs w:val="24"/>
          <w:lang w:val="sr-Latn-CS" w:eastAsia="sr-Latn-CS"/>
        </w:rPr>
      </w:pPr>
      <w:r w:rsidRPr="00AB287A">
        <w:rPr>
          <w:b/>
          <w:bCs/>
          <w:szCs w:val="24"/>
          <w:lang w:val="sr-Latn-CS" w:eastAsia="sr-Latn-CS"/>
        </w:rPr>
        <w:tab/>
      </w:r>
      <w:r w:rsidRPr="00AB287A">
        <w:rPr>
          <w:b/>
          <w:bCs/>
          <w:szCs w:val="24"/>
          <w:lang w:val="sr-Latn-CS" w:eastAsia="sr-Latn-CS"/>
        </w:rPr>
        <w:tab/>
      </w:r>
      <w:r w:rsidRPr="00AB287A">
        <w:rPr>
          <w:b/>
          <w:bCs/>
          <w:szCs w:val="24"/>
          <w:lang w:val="sr-Latn-CS" w:eastAsia="sr-Latn-CS"/>
        </w:rPr>
        <w:tab/>
      </w:r>
      <w:r w:rsidRPr="00AB287A">
        <w:rPr>
          <w:b/>
          <w:bCs/>
          <w:szCs w:val="24"/>
          <w:lang w:val="sr-Latn-CS" w:eastAsia="sr-Latn-CS"/>
        </w:rPr>
        <w:tab/>
      </w:r>
      <w:r w:rsidRPr="00AB287A">
        <w:rPr>
          <w:b/>
          <w:bCs/>
          <w:szCs w:val="24"/>
          <w:lang w:val="sr-Latn-CS" w:eastAsia="sr-Latn-CS"/>
        </w:rPr>
        <w:tab/>
      </w:r>
      <w:r w:rsidRPr="00AB287A">
        <w:rPr>
          <w:b/>
          <w:bCs/>
          <w:szCs w:val="24"/>
          <w:lang w:val="sr-Latn-CS" w:eastAsia="sr-Latn-CS"/>
        </w:rPr>
        <w:tab/>
      </w:r>
      <w:r w:rsidRPr="00AB287A">
        <w:rPr>
          <w:b/>
          <w:bCs/>
          <w:szCs w:val="24"/>
          <w:lang w:val="sr-Latn-CS" w:eastAsia="sr-Latn-CS"/>
        </w:rPr>
        <w:tab/>
      </w:r>
      <w:r w:rsidRPr="00AB287A">
        <w:rPr>
          <w:b/>
          <w:bCs/>
          <w:szCs w:val="24"/>
          <w:lang w:val="sr-Latn-CS" w:eastAsia="sr-Latn-CS"/>
        </w:rPr>
        <w:tab/>
      </w:r>
      <w:r w:rsidRPr="00AB287A">
        <w:rPr>
          <w:b/>
          <w:bCs/>
          <w:szCs w:val="24"/>
          <w:lang w:val="sr-Latn-CS" w:eastAsia="sr-Latn-CS"/>
        </w:rPr>
        <w:tab/>
      </w:r>
      <w:r w:rsidRPr="00AB287A">
        <w:rPr>
          <w:b/>
          <w:bCs/>
          <w:szCs w:val="24"/>
          <w:lang w:val="sr-Latn-CS" w:eastAsia="sr-Latn-CS"/>
        </w:rPr>
        <w:tab/>
      </w:r>
      <w:r w:rsidRPr="00AB287A">
        <w:rPr>
          <w:b/>
          <w:bCs/>
          <w:szCs w:val="24"/>
          <w:lang w:val="sr-Latn-CS" w:eastAsia="sr-Latn-CS"/>
        </w:rPr>
        <w:tab/>
      </w:r>
      <w:r w:rsidRPr="00AB287A">
        <w:rPr>
          <w:b/>
          <w:bCs/>
          <w:szCs w:val="24"/>
          <w:lang w:val="sr-Latn-CS" w:eastAsia="sr-Latn-CS"/>
        </w:rPr>
        <w:tab/>
      </w:r>
      <w:r w:rsidRPr="00AB287A">
        <w:rPr>
          <w:b/>
          <w:bCs/>
          <w:szCs w:val="24"/>
          <w:lang w:val="sr-Latn-CS" w:eastAsia="sr-Latn-CS"/>
        </w:rPr>
        <w:tab/>
      </w:r>
      <w:r w:rsidRPr="00AB287A">
        <w:rPr>
          <w:b/>
          <w:bCs/>
          <w:szCs w:val="24"/>
          <w:lang w:val="sr-Latn-CS" w:eastAsia="sr-Latn-CS"/>
        </w:rPr>
        <w:tab/>
      </w:r>
      <w:r w:rsidRPr="00AB287A">
        <w:rPr>
          <w:b/>
          <w:bCs/>
          <w:szCs w:val="24"/>
          <w:lang w:val="sr-Latn-CS" w:eastAsia="sr-Latn-CS"/>
        </w:rPr>
        <w:tab/>
      </w:r>
      <w:r w:rsidRPr="00AB287A">
        <w:rPr>
          <w:b/>
          <w:bCs/>
          <w:szCs w:val="24"/>
          <w:lang w:val="sr-Latn-CS" w:eastAsia="sr-Latn-CS"/>
        </w:rPr>
        <w:tab/>
      </w:r>
      <w:r w:rsidRPr="00AB287A">
        <w:rPr>
          <w:b/>
          <w:bCs/>
          <w:szCs w:val="24"/>
          <w:lang w:val="sr-Latn-CS" w:eastAsia="sr-Latn-CS"/>
        </w:rPr>
        <w:tab/>
      </w:r>
      <w:r w:rsidRPr="00AB287A">
        <w:rPr>
          <w:b/>
          <w:bCs/>
          <w:szCs w:val="24"/>
          <w:lang w:val="sr-Latn-CS" w:eastAsia="sr-Latn-CS"/>
        </w:rPr>
        <w:tab/>
        <w:t>OBRAZAC 2</w:t>
      </w:r>
    </w:p>
    <w:p w:rsidR="00AB287A" w:rsidRPr="00AB287A" w:rsidRDefault="00AB287A" w:rsidP="00AB287A">
      <w:pPr>
        <w:jc w:val="center"/>
        <w:rPr>
          <w:b/>
          <w:bCs/>
          <w:sz w:val="36"/>
          <w:szCs w:val="36"/>
          <w:lang w:eastAsia="sr-Latn-CS"/>
        </w:rPr>
      </w:pPr>
      <w:r w:rsidRPr="00AB287A">
        <w:rPr>
          <w:b/>
          <w:bCs/>
          <w:sz w:val="36"/>
          <w:szCs w:val="36"/>
          <w:lang w:eastAsia="sr-Latn-CS"/>
        </w:rPr>
        <w:t>OBRAZAC STRUKTURE CENE</w:t>
      </w:r>
    </w:p>
    <w:tbl>
      <w:tblPr>
        <w:tblW w:w="50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</w:tblGrid>
      <w:tr w:rsidR="00AB287A" w:rsidRPr="00AB287A" w:rsidTr="003719A6">
        <w:trPr>
          <w:trHeight w:val="1125"/>
        </w:trPr>
        <w:tc>
          <w:tcPr>
            <w:tcW w:w="5070" w:type="dxa"/>
            <w:vAlign w:val="center"/>
          </w:tcPr>
          <w:p w:rsidR="00AB287A" w:rsidRPr="00AB287A" w:rsidRDefault="00AB287A" w:rsidP="00AB287A">
            <w:pPr>
              <w:rPr>
                <w:b/>
                <w:bCs/>
                <w:sz w:val="20"/>
                <w:lang w:eastAsia="sr-Latn-CS"/>
              </w:rPr>
            </w:pPr>
            <w:r w:rsidRPr="00AB287A">
              <w:rPr>
                <w:sz w:val="20"/>
                <w:lang w:eastAsia="sr-Latn-CS"/>
              </w:rPr>
              <w:t xml:space="preserve">NARUČILAC: </w:t>
            </w:r>
            <w:r w:rsidRPr="00AB287A">
              <w:rPr>
                <w:b/>
                <w:bCs/>
                <w:sz w:val="20"/>
                <w:lang w:eastAsia="sr-Latn-CS"/>
              </w:rPr>
              <w:t>INSTITUT ZA NEONATOLOGIJU</w:t>
            </w:r>
          </w:p>
          <w:p w:rsidR="00AB287A" w:rsidRPr="00AB287A" w:rsidRDefault="00AB287A" w:rsidP="00AB287A">
            <w:pPr>
              <w:rPr>
                <w:sz w:val="20"/>
                <w:lang w:eastAsia="sr-Latn-CS"/>
              </w:rPr>
            </w:pPr>
            <w:r w:rsidRPr="00AB287A">
              <w:rPr>
                <w:sz w:val="20"/>
                <w:lang w:eastAsia="sr-Latn-CS"/>
              </w:rPr>
              <w:t xml:space="preserve">MESTO: </w:t>
            </w:r>
            <w:r w:rsidRPr="00AB287A">
              <w:rPr>
                <w:b/>
                <w:bCs/>
                <w:sz w:val="20"/>
                <w:lang w:eastAsia="sr-Latn-CS"/>
              </w:rPr>
              <w:t>BEOGRAD</w:t>
            </w:r>
          </w:p>
          <w:p w:rsidR="00AB287A" w:rsidRPr="00AB287A" w:rsidRDefault="00AB287A" w:rsidP="00AB287A">
            <w:pPr>
              <w:rPr>
                <w:b/>
                <w:bCs/>
                <w:sz w:val="20"/>
                <w:lang w:eastAsia="sr-Latn-CS"/>
              </w:rPr>
            </w:pPr>
            <w:r w:rsidRPr="00AB287A">
              <w:rPr>
                <w:sz w:val="20"/>
                <w:lang w:eastAsia="sr-Latn-CS"/>
              </w:rPr>
              <w:t xml:space="preserve">ADRESA: </w:t>
            </w:r>
            <w:r w:rsidRPr="00AB287A">
              <w:rPr>
                <w:b/>
                <w:bCs/>
                <w:sz w:val="20"/>
                <w:lang w:eastAsia="sr-Latn-CS"/>
              </w:rPr>
              <w:t>KRALJA MILUTINA 50</w:t>
            </w:r>
          </w:p>
        </w:tc>
      </w:tr>
    </w:tbl>
    <w:p w:rsidR="00AB287A" w:rsidRPr="00AB287A" w:rsidRDefault="00AB287A" w:rsidP="00AB287A">
      <w:pPr>
        <w:rPr>
          <w:vanish/>
          <w:szCs w:val="24"/>
          <w:lang w:eastAsia="sr-Latn-CS"/>
        </w:rPr>
      </w:pPr>
    </w:p>
    <w:tbl>
      <w:tblPr>
        <w:tblpPr w:leftFromText="180" w:rightFromText="180" w:vertAnchor="text" w:horzAnchor="margin" w:tblpXSpec="right" w:tblpY="-1125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</w:tblGrid>
      <w:tr w:rsidR="00AB287A" w:rsidRPr="00AB287A" w:rsidTr="003719A6">
        <w:trPr>
          <w:trHeight w:val="1125"/>
        </w:trPr>
        <w:tc>
          <w:tcPr>
            <w:tcW w:w="5070" w:type="dxa"/>
            <w:vAlign w:val="center"/>
          </w:tcPr>
          <w:p w:rsidR="00AB287A" w:rsidRPr="00AB287A" w:rsidRDefault="00AB287A" w:rsidP="00AB287A">
            <w:pPr>
              <w:rPr>
                <w:b/>
                <w:bCs/>
                <w:sz w:val="20"/>
                <w:lang w:eastAsia="sr-Latn-CS"/>
              </w:rPr>
            </w:pPr>
            <w:r w:rsidRPr="00AB287A">
              <w:rPr>
                <w:sz w:val="20"/>
                <w:lang w:val="sr-Latn-CS" w:eastAsia="sr-Latn-CS"/>
              </w:rPr>
              <w:t>PONUĐAČ</w:t>
            </w:r>
            <w:r w:rsidRPr="00AB287A">
              <w:rPr>
                <w:sz w:val="20"/>
                <w:lang w:eastAsia="sr-Latn-CS"/>
              </w:rPr>
              <w:t xml:space="preserve">: </w:t>
            </w:r>
          </w:p>
          <w:p w:rsidR="00AB287A" w:rsidRPr="00AB287A" w:rsidRDefault="00AB287A" w:rsidP="00AB287A">
            <w:pPr>
              <w:rPr>
                <w:sz w:val="20"/>
                <w:lang w:eastAsia="sr-Latn-CS"/>
              </w:rPr>
            </w:pPr>
            <w:r w:rsidRPr="00AB287A">
              <w:rPr>
                <w:sz w:val="20"/>
                <w:lang w:eastAsia="sr-Latn-CS"/>
              </w:rPr>
              <w:t xml:space="preserve">MESTO: </w:t>
            </w:r>
          </w:p>
          <w:p w:rsidR="00AB287A" w:rsidRPr="00AB287A" w:rsidRDefault="00AB287A" w:rsidP="00AB287A">
            <w:pPr>
              <w:rPr>
                <w:sz w:val="20"/>
                <w:lang w:eastAsia="sr-Latn-CS"/>
              </w:rPr>
            </w:pPr>
            <w:r w:rsidRPr="00AB287A">
              <w:rPr>
                <w:sz w:val="20"/>
                <w:lang w:eastAsia="sr-Latn-CS"/>
              </w:rPr>
              <w:t>ADRESA:</w:t>
            </w:r>
          </w:p>
        </w:tc>
      </w:tr>
    </w:tbl>
    <w:p w:rsidR="00AB287A" w:rsidRPr="00AB287A" w:rsidRDefault="00AB287A" w:rsidP="00AB287A">
      <w:pPr>
        <w:rPr>
          <w:b/>
          <w:bCs/>
          <w:sz w:val="44"/>
          <w:szCs w:val="44"/>
          <w:lang w:eastAsia="sr-Latn-CS"/>
        </w:rPr>
      </w:pPr>
    </w:p>
    <w:tbl>
      <w:tblPr>
        <w:tblW w:w="148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012"/>
        <w:gridCol w:w="508"/>
        <w:gridCol w:w="900"/>
        <w:gridCol w:w="860"/>
        <w:gridCol w:w="2308"/>
        <w:gridCol w:w="2520"/>
        <w:gridCol w:w="2520"/>
        <w:gridCol w:w="2160"/>
      </w:tblGrid>
      <w:tr w:rsidR="00AB287A" w:rsidRPr="00AB287A" w:rsidTr="003719A6">
        <w:trPr>
          <w:trHeight w:val="726"/>
        </w:trPr>
        <w:tc>
          <w:tcPr>
            <w:tcW w:w="1080" w:type="dxa"/>
            <w:shd w:val="clear" w:color="auto" w:fill="CCCCCC"/>
            <w:vAlign w:val="center"/>
          </w:tcPr>
          <w:p w:rsidR="00AB287A" w:rsidRPr="00AB287A" w:rsidRDefault="00AB287A" w:rsidP="00AB287A">
            <w:pPr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val="sr-Latn-CS" w:eastAsia="sr-Latn-CS"/>
              </w:rPr>
              <w:t>RB</w:t>
            </w:r>
            <w:r w:rsidRPr="00AB287A">
              <w:rPr>
                <w:sz w:val="16"/>
                <w:szCs w:val="16"/>
                <w:lang w:eastAsia="sr-Latn-CS"/>
              </w:rPr>
              <w:t>. partije</w:t>
            </w:r>
          </w:p>
        </w:tc>
        <w:tc>
          <w:tcPr>
            <w:tcW w:w="2012" w:type="dxa"/>
            <w:shd w:val="clear" w:color="auto" w:fill="CCCCCC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NAZIV DOBRA</w:t>
            </w:r>
          </w:p>
        </w:tc>
        <w:tc>
          <w:tcPr>
            <w:tcW w:w="508" w:type="dxa"/>
            <w:shd w:val="clear" w:color="auto" w:fill="CCCCCC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JED. MERE</w:t>
            </w:r>
          </w:p>
        </w:tc>
        <w:tc>
          <w:tcPr>
            <w:tcW w:w="900" w:type="dxa"/>
            <w:shd w:val="clear" w:color="auto" w:fill="CCCCCC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KOL.</w:t>
            </w:r>
          </w:p>
        </w:tc>
        <w:tc>
          <w:tcPr>
            <w:tcW w:w="860" w:type="dxa"/>
            <w:shd w:val="clear" w:color="auto" w:fill="CCCCCC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STOPA PDV U %</w:t>
            </w:r>
          </w:p>
        </w:tc>
        <w:tc>
          <w:tcPr>
            <w:tcW w:w="2308" w:type="dxa"/>
            <w:shd w:val="clear" w:color="auto" w:fill="CCCCCC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CENA BEZ PDV-A PO JEDINICI MERE</w:t>
            </w:r>
          </w:p>
        </w:tc>
        <w:tc>
          <w:tcPr>
            <w:tcW w:w="2520" w:type="dxa"/>
            <w:shd w:val="clear" w:color="auto" w:fill="CCCCCC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CENA SA PDV-OM PO JEDINICI MERE</w:t>
            </w:r>
          </w:p>
        </w:tc>
        <w:tc>
          <w:tcPr>
            <w:tcW w:w="2520" w:type="dxa"/>
            <w:shd w:val="clear" w:color="auto" w:fill="CCCCCC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UKUPNA VREDNOST BEZ PDV-A</w:t>
            </w:r>
          </w:p>
        </w:tc>
        <w:tc>
          <w:tcPr>
            <w:tcW w:w="2160" w:type="dxa"/>
            <w:shd w:val="clear" w:color="auto" w:fill="CCCCCC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UKUPNA VREDNOST SA PDV-OM</w:t>
            </w:r>
          </w:p>
        </w:tc>
      </w:tr>
      <w:tr w:rsidR="00AB287A" w:rsidRPr="00AB287A" w:rsidTr="003719A6">
        <w:trPr>
          <w:trHeight w:val="430"/>
        </w:trPr>
        <w:tc>
          <w:tcPr>
            <w:tcW w:w="108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1</w:t>
            </w:r>
          </w:p>
        </w:tc>
        <w:tc>
          <w:tcPr>
            <w:tcW w:w="2012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2</w:t>
            </w:r>
          </w:p>
        </w:tc>
        <w:tc>
          <w:tcPr>
            <w:tcW w:w="5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3</w:t>
            </w:r>
          </w:p>
        </w:tc>
        <w:tc>
          <w:tcPr>
            <w:tcW w:w="90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20"/>
                <w:lang w:eastAsia="sr-Latn-CS"/>
              </w:rPr>
            </w:pPr>
            <w:r w:rsidRPr="00AB287A">
              <w:rPr>
                <w:sz w:val="20"/>
                <w:lang w:eastAsia="sr-Latn-CS"/>
              </w:rPr>
              <w:t>4</w:t>
            </w:r>
          </w:p>
        </w:tc>
        <w:tc>
          <w:tcPr>
            <w:tcW w:w="8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20"/>
                <w:lang w:eastAsia="sr-Latn-CS"/>
              </w:rPr>
            </w:pPr>
            <w:r w:rsidRPr="00AB287A">
              <w:rPr>
                <w:sz w:val="20"/>
                <w:lang w:eastAsia="sr-Latn-CS"/>
              </w:rPr>
              <w:t>5</w:t>
            </w:r>
          </w:p>
        </w:tc>
        <w:tc>
          <w:tcPr>
            <w:tcW w:w="23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20"/>
                <w:lang w:eastAsia="sr-Latn-CS"/>
              </w:rPr>
            </w:pPr>
            <w:r w:rsidRPr="00AB287A">
              <w:rPr>
                <w:sz w:val="20"/>
                <w:lang w:eastAsia="sr-Latn-CS"/>
              </w:rPr>
              <w:t>6</w:t>
            </w: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20"/>
                <w:lang w:eastAsia="sr-Latn-CS"/>
              </w:rPr>
            </w:pPr>
            <w:r w:rsidRPr="00AB287A">
              <w:rPr>
                <w:sz w:val="20"/>
                <w:lang w:eastAsia="sr-Latn-CS"/>
              </w:rPr>
              <w:t>7</w:t>
            </w: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20"/>
                <w:lang w:eastAsia="sr-Latn-CS"/>
              </w:rPr>
            </w:pPr>
            <w:r w:rsidRPr="00AB287A">
              <w:rPr>
                <w:sz w:val="20"/>
                <w:lang w:eastAsia="sr-Latn-CS"/>
              </w:rPr>
              <w:t>8 (4x6)</w:t>
            </w:r>
          </w:p>
        </w:tc>
        <w:tc>
          <w:tcPr>
            <w:tcW w:w="21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20"/>
                <w:lang w:eastAsia="sr-Latn-CS"/>
              </w:rPr>
            </w:pPr>
            <w:r w:rsidRPr="00AB287A">
              <w:rPr>
                <w:sz w:val="20"/>
                <w:lang w:eastAsia="sr-Latn-CS"/>
              </w:rPr>
              <w:t>9 (4x7)</w:t>
            </w:r>
          </w:p>
        </w:tc>
      </w:tr>
      <w:tr w:rsidR="00AB287A" w:rsidRPr="00AB287A" w:rsidTr="003719A6">
        <w:trPr>
          <w:trHeight w:val="339"/>
        </w:trPr>
        <w:tc>
          <w:tcPr>
            <w:tcW w:w="1080" w:type="dxa"/>
            <w:vMerge w:val="restart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  <w:r w:rsidRPr="00AB287A">
              <w:rPr>
                <w:sz w:val="16"/>
                <w:szCs w:val="16"/>
                <w:lang w:val="sr-Latn-CS" w:eastAsia="sr-Latn-CS"/>
              </w:rPr>
              <w:t>1.</w:t>
            </w:r>
          </w:p>
        </w:tc>
        <w:tc>
          <w:tcPr>
            <w:tcW w:w="2012" w:type="dxa"/>
            <w:vAlign w:val="center"/>
          </w:tcPr>
          <w:p w:rsidR="00AB287A" w:rsidRPr="00AB287A" w:rsidRDefault="00AB287A" w:rsidP="00AB287A">
            <w:pPr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 xml:space="preserve">Igle 1,2*            </w:t>
            </w:r>
          </w:p>
        </w:tc>
        <w:tc>
          <w:tcPr>
            <w:tcW w:w="5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50.000</w:t>
            </w:r>
          </w:p>
        </w:tc>
        <w:tc>
          <w:tcPr>
            <w:tcW w:w="8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1080" w:type="dxa"/>
            <w:vMerge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AB287A" w:rsidRPr="00AB287A" w:rsidRDefault="00AB287A" w:rsidP="00AB287A">
            <w:pPr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 xml:space="preserve">Igle 0,8*              </w:t>
            </w:r>
          </w:p>
        </w:tc>
        <w:tc>
          <w:tcPr>
            <w:tcW w:w="5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50.000</w:t>
            </w:r>
          </w:p>
        </w:tc>
        <w:tc>
          <w:tcPr>
            <w:tcW w:w="8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1080" w:type="dxa"/>
            <w:vMerge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AB287A" w:rsidRPr="00AB287A" w:rsidRDefault="00AB287A" w:rsidP="00AB287A">
            <w:pPr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 xml:space="preserve">Igle 0, 6*             </w:t>
            </w:r>
          </w:p>
        </w:tc>
        <w:tc>
          <w:tcPr>
            <w:tcW w:w="5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40.000</w:t>
            </w:r>
          </w:p>
        </w:tc>
        <w:tc>
          <w:tcPr>
            <w:tcW w:w="8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1080" w:type="dxa"/>
            <w:vMerge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AB287A" w:rsidRPr="00AB287A" w:rsidRDefault="00AB287A" w:rsidP="00AB287A">
            <w:pPr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 xml:space="preserve">Igle 0,45* </w:t>
            </w:r>
          </w:p>
        </w:tc>
        <w:tc>
          <w:tcPr>
            <w:tcW w:w="5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40.000</w:t>
            </w:r>
          </w:p>
        </w:tc>
        <w:tc>
          <w:tcPr>
            <w:tcW w:w="8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1080" w:type="dxa"/>
            <w:vMerge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AB287A" w:rsidRPr="00AB287A" w:rsidRDefault="00AB287A" w:rsidP="00AB287A">
            <w:pPr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 xml:space="preserve">Igle 0.3*              </w:t>
            </w:r>
          </w:p>
        </w:tc>
        <w:tc>
          <w:tcPr>
            <w:tcW w:w="5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700</w:t>
            </w:r>
          </w:p>
        </w:tc>
        <w:tc>
          <w:tcPr>
            <w:tcW w:w="8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108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2</w:t>
            </w:r>
          </w:p>
        </w:tc>
        <w:tc>
          <w:tcPr>
            <w:tcW w:w="2012" w:type="dxa"/>
            <w:vAlign w:val="center"/>
          </w:tcPr>
          <w:p w:rsidR="00AB287A" w:rsidRPr="00AB287A" w:rsidRDefault="00AB287A" w:rsidP="00AB287A">
            <w:pPr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 xml:space="preserve">Špric 1 ml* bez igle </w:t>
            </w:r>
          </w:p>
        </w:tc>
        <w:tc>
          <w:tcPr>
            <w:tcW w:w="5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10.000</w:t>
            </w:r>
          </w:p>
        </w:tc>
        <w:tc>
          <w:tcPr>
            <w:tcW w:w="8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1080" w:type="dxa"/>
            <w:vMerge w:val="restart"/>
            <w:vAlign w:val="center"/>
          </w:tcPr>
          <w:p w:rsidR="00AB287A" w:rsidRPr="00AB287A" w:rsidRDefault="00AB287A" w:rsidP="00AB287A">
            <w:pPr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3</w:t>
            </w:r>
          </w:p>
        </w:tc>
        <w:tc>
          <w:tcPr>
            <w:tcW w:w="2012" w:type="dxa"/>
            <w:vAlign w:val="center"/>
          </w:tcPr>
          <w:p w:rsidR="00AB287A" w:rsidRPr="00AB287A" w:rsidRDefault="00AB287A" w:rsidP="00AB287A">
            <w:pPr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 xml:space="preserve">Špric 2 ml* bez igle (graduisan podeocima 0.1 i to do 3ml) </w:t>
            </w:r>
          </w:p>
        </w:tc>
        <w:tc>
          <w:tcPr>
            <w:tcW w:w="5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130.000</w:t>
            </w:r>
          </w:p>
        </w:tc>
        <w:tc>
          <w:tcPr>
            <w:tcW w:w="8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1080" w:type="dxa"/>
            <w:vMerge/>
            <w:vAlign w:val="center"/>
          </w:tcPr>
          <w:p w:rsidR="00AB287A" w:rsidRPr="00AB287A" w:rsidRDefault="00AB287A" w:rsidP="00AB287A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AB287A" w:rsidRPr="00AB287A" w:rsidRDefault="00AB287A" w:rsidP="00AB287A">
            <w:pPr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 xml:space="preserve">Špric 5 ml* bez igle </w:t>
            </w:r>
          </w:p>
        </w:tc>
        <w:tc>
          <w:tcPr>
            <w:tcW w:w="5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47.000</w:t>
            </w:r>
          </w:p>
        </w:tc>
        <w:tc>
          <w:tcPr>
            <w:tcW w:w="8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1080" w:type="dxa"/>
            <w:vMerge w:val="restart"/>
            <w:vAlign w:val="center"/>
          </w:tcPr>
          <w:p w:rsidR="00AB287A" w:rsidRPr="00AB287A" w:rsidRDefault="00AB287A" w:rsidP="00AB287A">
            <w:pPr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4</w:t>
            </w:r>
          </w:p>
        </w:tc>
        <w:tc>
          <w:tcPr>
            <w:tcW w:w="2012" w:type="dxa"/>
            <w:vAlign w:val="center"/>
          </w:tcPr>
          <w:p w:rsidR="00AB287A" w:rsidRPr="00AB287A" w:rsidRDefault="00AB287A" w:rsidP="00AB287A">
            <w:pPr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 xml:space="preserve">Špric 10 ml* bez igle LUER LOCK </w:t>
            </w:r>
          </w:p>
        </w:tc>
        <w:tc>
          <w:tcPr>
            <w:tcW w:w="5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60.000</w:t>
            </w:r>
          </w:p>
        </w:tc>
        <w:tc>
          <w:tcPr>
            <w:tcW w:w="8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1080" w:type="dxa"/>
            <w:vMerge/>
            <w:vAlign w:val="center"/>
          </w:tcPr>
          <w:p w:rsidR="00AB287A" w:rsidRPr="00AB287A" w:rsidRDefault="00AB287A" w:rsidP="00AB287A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AB287A" w:rsidRPr="00AB287A" w:rsidRDefault="00AB287A" w:rsidP="00AB287A">
            <w:pPr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 xml:space="preserve">Špric 20 ml* bez igle LUER LOCK </w:t>
            </w:r>
          </w:p>
        </w:tc>
        <w:tc>
          <w:tcPr>
            <w:tcW w:w="5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78.000</w:t>
            </w:r>
          </w:p>
        </w:tc>
        <w:tc>
          <w:tcPr>
            <w:tcW w:w="8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1080" w:type="dxa"/>
            <w:vMerge/>
            <w:vAlign w:val="center"/>
          </w:tcPr>
          <w:p w:rsidR="00AB287A" w:rsidRPr="00AB287A" w:rsidRDefault="00AB287A" w:rsidP="00AB287A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AB287A" w:rsidRPr="00AB287A" w:rsidRDefault="00AB287A" w:rsidP="00AB287A">
            <w:pPr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 xml:space="preserve">Špric 50 ml* bez igle (LUER LOCK) </w:t>
            </w:r>
          </w:p>
        </w:tc>
        <w:tc>
          <w:tcPr>
            <w:tcW w:w="5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17.000</w:t>
            </w:r>
          </w:p>
        </w:tc>
        <w:tc>
          <w:tcPr>
            <w:tcW w:w="8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108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5</w:t>
            </w:r>
          </w:p>
        </w:tc>
        <w:tc>
          <w:tcPr>
            <w:tcW w:w="2012" w:type="dxa"/>
            <w:vAlign w:val="center"/>
          </w:tcPr>
          <w:p w:rsidR="00AB287A" w:rsidRPr="00AB287A" w:rsidRDefault="00AB287A" w:rsidP="00AB287A">
            <w:pPr>
              <w:rPr>
                <w:sz w:val="16"/>
                <w:szCs w:val="16"/>
                <w:lang w:val="de-DE" w:eastAsia="sr-Latn-CS"/>
              </w:rPr>
            </w:pPr>
            <w:r w:rsidRPr="00AB287A">
              <w:rPr>
                <w:sz w:val="16"/>
                <w:szCs w:val="16"/>
                <w:lang w:val="de-DE" w:eastAsia="sr-Latn-CS"/>
              </w:rPr>
              <w:t xml:space="preserve">Bebi sistem 25G* (igla 0,5x15mm) </w:t>
            </w:r>
          </w:p>
        </w:tc>
        <w:tc>
          <w:tcPr>
            <w:tcW w:w="5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600</w:t>
            </w:r>
          </w:p>
        </w:tc>
        <w:tc>
          <w:tcPr>
            <w:tcW w:w="8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108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6</w:t>
            </w:r>
          </w:p>
        </w:tc>
        <w:tc>
          <w:tcPr>
            <w:tcW w:w="2012" w:type="dxa"/>
            <w:vAlign w:val="center"/>
          </w:tcPr>
          <w:p w:rsidR="00AB287A" w:rsidRPr="00AB287A" w:rsidRDefault="00AB287A" w:rsidP="00AB287A">
            <w:pPr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 xml:space="preserve">Infuzioni sistem </w:t>
            </w:r>
          </w:p>
        </w:tc>
        <w:tc>
          <w:tcPr>
            <w:tcW w:w="508" w:type="dxa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13.000</w:t>
            </w:r>
          </w:p>
        </w:tc>
        <w:tc>
          <w:tcPr>
            <w:tcW w:w="8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108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lastRenderedPageBreak/>
              <w:t>7</w:t>
            </w:r>
          </w:p>
        </w:tc>
        <w:tc>
          <w:tcPr>
            <w:tcW w:w="2012" w:type="dxa"/>
            <w:vAlign w:val="center"/>
          </w:tcPr>
          <w:p w:rsidR="00AB287A" w:rsidRPr="00AB287A" w:rsidRDefault="00AB287A" w:rsidP="00AB287A">
            <w:pPr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 xml:space="preserve">Transfuzioni sistemi </w:t>
            </w:r>
          </w:p>
        </w:tc>
        <w:tc>
          <w:tcPr>
            <w:tcW w:w="5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1.600</w:t>
            </w:r>
          </w:p>
        </w:tc>
        <w:tc>
          <w:tcPr>
            <w:tcW w:w="8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1080" w:type="dxa"/>
            <w:vMerge w:val="restart"/>
            <w:vAlign w:val="center"/>
          </w:tcPr>
          <w:p w:rsidR="00AB287A" w:rsidRPr="00AB287A" w:rsidRDefault="00AB287A" w:rsidP="00AB287A">
            <w:pPr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8</w:t>
            </w:r>
          </w:p>
        </w:tc>
        <w:tc>
          <w:tcPr>
            <w:tcW w:w="2012" w:type="dxa"/>
            <w:vAlign w:val="center"/>
          </w:tcPr>
          <w:p w:rsidR="00AB287A" w:rsidRPr="00AB287A" w:rsidRDefault="00AB287A" w:rsidP="00AB287A">
            <w:pPr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 xml:space="preserve">Ekstenziona tuba 1,5 m (perfuzor Ǿ 2,7mm* transparentni) </w:t>
            </w:r>
          </w:p>
        </w:tc>
        <w:tc>
          <w:tcPr>
            <w:tcW w:w="5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22.000</w:t>
            </w:r>
          </w:p>
        </w:tc>
        <w:tc>
          <w:tcPr>
            <w:tcW w:w="8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1080" w:type="dxa"/>
            <w:vMerge/>
            <w:vAlign w:val="center"/>
          </w:tcPr>
          <w:p w:rsidR="00AB287A" w:rsidRPr="00AB287A" w:rsidRDefault="00AB287A" w:rsidP="00AB287A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AB287A" w:rsidRPr="00AB287A" w:rsidRDefault="00AB287A" w:rsidP="00AB287A">
            <w:pPr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 xml:space="preserve">Ekstenziona tuba 1,5 m (perfuzor Ǿ 2,7mm* transparentni- žuti) </w:t>
            </w:r>
          </w:p>
        </w:tc>
        <w:tc>
          <w:tcPr>
            <w:tcW w:w="5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3.000</w:t>
            </w:r>
          </w:p>
        </w:tc>
        <w:tc>
          <w:tcPr>
            <w:tcW w:w="8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1080" w:type="dxa"/>
            <w:vMerge/>
            <w:vAlign w:val="center"/>
          </w:tcPr>
          <w:p w:rsidR="00AB287A" w:rsidRPr="00AB287A" w:rsidRDefault="00AB287A" w:rsidP="00AB287A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AB287A" w:rsidRPr="00AB287A" w:rsidRDefault="00AB287A" w:rsidP="00AB287A">
            <w:pPr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Igle za punkciju boca sa dodatkom filtera za višekratno doziranje rastvora (</w:t>
            </w:r>
            <w:r w:rsidRPr="00AB287A">
              <w:rPr>
                <w:sz w:val="16"/>
                <w:szCs w:val="16"/>
                <w:lang w:val="sr-Latn-RS" w:eastAsia="sr-Latn-CS"/>
              </w:rPr>
              <w:t>EXTRA</w:t>
            </w:r>
            <w:r w:rsidRPr="00AB287A">
              <w:rPr>
                <w:sz w:val="16"/>
                <w:szCs w:val="16"/>
                <w:lang w:eastAsia="sr-Latn-CS"/>
              </w:rPr>
              <w:t xml:space="preserve"> SPIKE ili ekvivalent</w:t>
            </w:r>
            <w:r w:rsidRPr="00AB287A">
              <w:rPr>
                <w:sz w:val="16"/>
                <w:szCs w:val="16"/>
                <w:lang w:val="sr-Latn-RS" w:eastAsia="sr-Latn-CS"/>
              </w:rPr>
              <w:t xml:space="preserve"> – zeleni filter</w:t>
            </w:r>
            <w:r w:rsidRPr="00AB287A">
              <w:rPr>
                <w:sz w:val="16"/>
                <w:szCs w:val="16"/>
                <w:lang w:eastAsia="sr-Latn-CS"/>
              </w:rPr>
              <w:t xml:space="preserve">)* </w:t>
            </w:r>
          </w:p>
        </w:tc>
        <w:tc>
          <w:tcPr>
            <w:tcW w:w="5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RS" w:eastAsia="sr-Latn-CS"/>
              </w:rPr>
            </w:pPr>
            <w:r w:rsidRPr="00AB287A">
              <w:rPr>
                <w:sz w:val="16"/>
                <w:szCs w:val="16"/>
                <w:lang w:val="sr-Latn-R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RS" w:eastAsia="sr-Latn-CS"/>
              </w:rPr>
            </w:pPr>
            <w:r w:rsidRPr="00AB287A">
              <w:rPr>
                <w:sz w:val="16"/>
                <w:szCs w:val="16"/>
                <w:lang w:val="sr-Latn-RS" w:eastAsia="sr-Latn-CS"/>
              </w:rPr>
              <w:t>7.500</w:t>
            </w:r>
          </w:p>
        </w:tc>
        <w:tc>
          <w:tcPr>
            <w:tcW w:w="8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1080" w:type="dxa"/>
            <w:vMerge/>
            <w:vAlign w:val="center"/>
          </w:tcPr>
          <w:p w:rsidR="00AB287A" w:rsidRPr="00AB287A" w:rsidRDefault="00AB287A" w:rsidP="00AB287A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AB287A" w:rsidRPr="00AB287A" w:rsidRDefault="00AB287A" w:rsidP="00AB287A">
            <w:pPr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Igle za punkciju boca sa dodatkom filtera za višekratno doziranje rastvora (</w:t>
            </w:r>
            <w:r w:rsidRPr="00AB287A">
              <w:rPr>
                <w:sz w:val="16"/>
                <w:szCs w:val="16"/>
                <w:lang w:val="sr-Latn-RS" w:eastAsia="sr-Latn-CS"/>
              </w:rPr>
              <w:t>EXTRA</w:t>
            </w:r>
            <w:r w:rsidRPr="00AB287A">
              <w:rPr>
                <w:sz w:val="16"/>
                <w:szCs w:val="16"/>
                <w:lang w:eastAsia="sr-Latn-CS"/>
              </w:rPr>
              <w:t xml:space="preserve"> SPIKE ili ekvivalent</w:t>
            </w:r>
            <w:r w:rsidRPr="00AB287A">
              <w:rPr>
                <w:sz w:val="16"/>
                <w:szCs w:val="16"/>
                <w:lang w:val="sr-Latn-RS" w:eastAsia="sr-Latn-CS"/>
              </w:rPr>
              <w:t xml:space="preserve"> – crveni filter</w:t>
            </w:r>
            <w:r w:rsidRPr="00AB287A">
              <w:rPr>
                <w:sz w:val="16"/>
                <w:szCs w:val="16"/>
                <w:lang w:eastAsia="sr-Latn-CS"/>
              </w:rPr>
              <w:t>)*</w:t>
            </w:r>
          </w:p>
        </w:tc>
        <w:tc>
          <w:tcPr>
            <w:tcW w:w="5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RS" w:eastAsia="sr-Latn-CS"/>
              </w:rPr>
            </w:pPr>
            <w:r w:rsidRPr="00AB287A">
              <w:rPr>
                <w:sz w:val="16"/>
                <w:szCs w:val="16"/>
                <w:lang w:val="sr-Latn-R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RS" w:eastAsia="sr-Latn-CS"/>
              </w:rPr>
            </w:pPr>
            <w:r w:rsidRPr="00AB287A">
              <w:rPr>
                <w:sz w:val="16"/>
                <w:szCs w:val="16"/>
                <w:lang w:val="sr-Latn-RS" w:eastAsia="sr-Latn-CS"/>
              </w:rPr>
              <w:t>50</w:t>
            </w:r>
          </w:p>
        </w:tc>
        <w:tc>
          <w:tcPr>
            <w:tcW w:w="8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108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9</w:t>
            </w:r>
          </w:p>
        </w:tc>
        <w:tc>
          <w:tcPr>
            <w:tcW w:w="2012" w:type="dxa"/>
            <w:vAlign w:val="center"/>
          </w:tcPr>
          <w:p w:rsidR="00AB287A" w:rsidRPr="00AB287A" w:rsidRDefault="00AB287A" w:rsidP="00AB287A">
            <w:pPr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 xml:space="preserve">Trokrake slavine bez nastavka* </w:t>
            </w:r>
          </w:p>
        </w:tc>
        <w:tc>
          <w:tcPr>
            <w:tcW w:w="5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24.000</w:t>
            </w:r>
          </w:p>
        </w:tc>
        <w:tc>
          <w:tcPr>
            <w:tcW w:w="8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1080" w:type="dxa"/>
            <w:vMerge w:val="restart"/>
            <w:vAlign w:val="center"/>
          </w:tcPr>
          <w:p w:rsidR="00AB287A" w:rsidRPr="00AB287A" w:rsidRDefault="00AB287A" w:rsidP="00AB287A">
            <w:pPr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10</w:t>
            </w:r>
          </w:p>
        </w:tc>
        <w:tc>
          <w:tcPr>
            <w:tcW w:w="2012" w:type="dxa"/>
            <w:vAlign w:val="center"/>
          </w:tcPr>
          <w:p w:rsidR="00AB287A" w:rsidRPr="00AB287A" w:rsidRDefault="00AB287A" w:rsidP="00AB287A">
            <w:pPr>
              <w:rPr>
                <w:sz w:val="16"/>
                <w:szCs w:val="16"/>
                <w:lang w:val="fr-FR" w:eastAsia="sr-Latn-CS"/>
              </w:rPr>
            </w:pPr>
            <w:r w:rsidRPr="00AB287A">
              <w:rPr>
                <w:sz w:val="16"/>
                <w:szCs w:val="16"/>
                <w:lang w:val="fr-FR" w:eastAsia="sr-Latn-CS"/>
              </w:rPr>
              <w:t>Nazalna kanila sa crevom CH 0*</w:t>
            </w:r>
          </w:p>
        </w:tc>
        <w:tc>
          <w:tcPr>
            <w:tcW w:w="5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400</w:t>
            </w:r>
          </w:p>
        </w:tc>
        <w:tc>
          <w:tcPr>
            <w:tcW w:w="8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1080" w:type="dxa"/>
            <w:vMerge/>
            <w:vAlign w:val="center"/>
          </w:tcPr>
          <w:p w:rsidR="00AB287A" w:rsidRPr="00AB287A" w:rsidRDefault="00AB287A" w:rsidP="00AB287A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AB287A" w:rsidRPr="00AB287A" w:rsidRDefault="00AB287A" w:rsidP="00AB287A">
            <w:pPr>
              <w:rPr>
                <w:sz w:val="16"/>
                <w:szCs w:val="16"/>
                <w:lang w:val="fr-FR" w:eastAsia="sr-Latn-CS"/>
              </w:rPr>
            </w:pPr>
            <w:r w:rsidRPr="00AB287A">
              <w:rPr>
                <w:sz w:val="16"/>
                <w:szCs w:val="16"/>
                <w:lang w:val="fr-FR" w:eastAsia="sr-Latn-CS"/>
              </w:rPr>
              <w:t>Nazalna kanila sa crevom CH 1 *</w:t>
            </w:r>
          </w:p>
        </w:tc>
        <w:tc>
          <w:tcPr>
            <w:tcW w:w="5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250</w:t>
            </w:r>
          </w:p>
        </w:tc>
        <w:tc>
          <w:tcPr>
            <w:tcW w:w="8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108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11</w:t>
            </w:r>
          </w:p>
        </w:tc>
        <w:tc>
          <w:tcPr>
            <w:tcW w:w="2012" w:type="dxa"/>
            <w:vAlign w:val="center"/>
          </w:tcPr>
          <w:p w:rsidR="00AB287A" w:rsidRPr="00AB287A" w:rsidRDefault="00AB287A" w:rsidP="00AB287A">
            <w:pPr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 xml:space="preserve">Trokrake slavine sa nastavkom 10 cm* </w:t>
            </w:r>
          </w:p>
        </w:tc>
        <w:tc>
          <w:tcPr>
            <w:tcW w:w="5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1.200</w:t>
            </w:r>
          </w:p>
        </w:tc>
        <w:tc>
          <w:tcPr>
            <w:tcW w:w="8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1080" w:type="dxa"/>
            <w:vMerge w:val="restart"/>
            <w:vAlign w:val="center"/>
          </w:tcPr>
          <w:p w:rsidR="00AB287A" w:rsidRPr="00AB287A" w:rsidRDefault="00AB287A" w:rsidP="00AB287A">
            <w:pPr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12</w:t>
            </w:r>
          </w:p>
        </w:tc>
        <w:tc>
          <w:tcPr>
            <w:tcW w:w="2012" w:type="dxa"/>
            <w:vAlign w:val="center"/>
          </w:tcPr>
          <w:p w:rsidR="00AB287A" w:rsidRPr="00AB287A" w:rsidRDefault="00AB287A" w:rsidP="00AB287A">
            <w:pPr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Kateter aspiracioni CH 4 bez lateralnih otvora*</w:t>
            </w:r>
          </w:p>
        </w:tc>
        <w:tc>
          <w:tcPr>
            <w:tcW w:w="5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200</w:t>
            </w:r>
          </w:p>
        </w:tc>
        <w:tc>
          <w:tcPr>
            <w:tcW w:w="8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1080" w:type="dxa"/>
            <w:vMerge/>
            <w:vAlign w:val="center"/>
          </w:tcPr>
          <w:p w:rsidR="00AB287A" w:rsidRPr="00AB287A" w:rsidRDefault="00AB287A" w:rsidP="00AB287A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AB287A" w:rsidRPr="00AB287A" w:rsidRDefault="00AB287A" w:rsidP="00AB287A">
            <w:pPr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Kateter aspiracioni CH 6 bez lateralnih otvora*</w:t>
            </w:r>
          </w:p>
        </w:tc>
        <w:tc>
          <w:tcPr>
            <w:tcW w:w="5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44.000</w:t>
            </w:r>
          </w:p>
        </w:tc>
        <w:tc>
          <w:tcPr>
            <w:tcW w:w="8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1080" w:type="dxa"/>
            <w:vMerge/>
            <w:vAlign w:val="center"/>
          </w:tcPr>
          <w:p w:rsidR="00AB287A" w:rsidRPr="00AB287A" w:rsidRDefault="00AB287A" w:rsidP="00AB287A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AB287A" w:rsidRPr="00AB287A" w:rsidRDefault="00AB287A" w:rsidP="00AB287A">
            <w:pPr>
              <w:spacing w:line="360" w:lineRule="auto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 xml:space="preserve">Kateter aspiracioni CH 8 bez lateralnih otvora* </w:t>
            </w:r>
          </w:p>
        </w:tc>
        <w:tc>
          <w:tcPr>
            <w:tcW w:w="5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10.000</w:t>
            </w:r>
          </w:p>
        </w:tc>
        <w:tc>
          <w:tcPr>
            <w:tcW w:w="8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1080" w:type="dxa"/>
            <w:vMerge w:val="restart"/>
            <w:vAlign w:val="center"/>
          </w:tcPr>
          <w:p w:rsidR="00AB287A" w:rsidRPr="00AB287A" w:rsidRDefault="00AB287A" w:rsidP="00AB287A">
            <w:pPr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13</w:t>
            </w:r>
          </w:p>
        </w:tc>
        <w:tc>
          <w:tcPr>
            <w:tcW w:w="2012" w:type="dxa"/>
            <w:vAlign w:val="center"/>
          </w:tcPr>
          <w:p w:rsidR="00AB287A" w:rsidRPr="00AB287A" w:rsidRDefault="00AB287A" w:rsidP="00AB287A">
            <w:pPr>
              <w:rPr>
                <w:sz w:val="16"/>
                <w:szCs w:val="16"/>
                <w:lang w:val="de-DE" w:eastAsia="sr-Latn-CS"/>
              </w:rPr>
            </w:pPr>
            <w:r w:rsidRPr="00AB287A">
              <w:rPr>
                <w:sz w:val="16"/>
                <w:szCs w:val="16"/>
                <w:lang w:val="de-DE" w:eastAsia="sr-Latn-CS"/>
              </w:rPr>
              <w:t xml:space="preserve">Sonda za ishranu CH 6* meke </w:t>
            </w:r>
          </w:p>
        </w:tc>
        <w:tc>
          <w:tcPr>
            <w:tcW w:w="5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35.000</w:t>
            </w:r>
          </w:p>
        </w:tc>
        <w:tc>
          <w:tcPr>
            <w:tcW w:w="8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1080" w:type="dxa"/>
            <w:vMerge/>
            <w:vAlign w:val="center"/>
          </w:tcPr>
          <w:p w:rsidR="00AB287A" w:rsidRPr="00AB287A" w:rsidRDefault="00AB287A" w:rsidP="00AB287A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AB287A" w:rsidRPr="00AB287A" w:rsidRDefault="00AB287A" w:rsidP="00AB287A">
            <w:pPr>
              <w:rPr>
                <w:sz w:val="16"/>
                <w:szCs w:val="16"/>
                <w:lang w:val="de-DE" w:eastAsia="sr-Latn-CS"/>
              </w:rPr>
            </w:pPr>
            <w:r w:rsidRPr="00AB287A">
              <w:rPr>
                <w:sz w:val="16"/>
                <w:szCs w:val="16"/>
                <w:lang w:val="de-DE" w:eastAsia="sr-Latn-CS"/>
              </w:rPr>
              <w:t xml:space="preserve">Sonda za ishranu CH 8* meke </w:t>
            </w:r>
          </w:p>
        </w:tc>
        <w:tc>
          <w:tcPr>
            <w:tcW w:w="5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25.000</w:t>
            </w:r>
          </w:p>
        </w:tc>
        <w:tc>
          <w:tcPr>
            <w:tcW w:w="8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1080" w:type="dxa"/>
            <w:vMerge w:val="restart"/>
            <w:vAlign w:val="center"/>
          </w:tcPr>
          <w:p w:rsidR="00AB287A" w:rsidRPr="00AB287A" w:rsidRDefault="00AB287A" w:rsidP="00AB287A">
            <w:pPr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14</w:t>
            </w:r>
          </w:p>
        </w:tc>
        <w:tc>
          <w:tcPr>
            <w:tcW w:w="2012" w:type="dxa"/>
            <w:vAlign w:val="center"/>
          </w:tcPr>
          <w:p w:rsidR="00AB287A" w:rsidRPr="00AB287A" w:rsidRDefault="00AB287A" w:rsidP="00AB287A">
            <w:pPr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 xml:space="preserve">Endotrahealni tubusi bez balona CH -2* </w:t>
            </w:r>
          </w:p>
        </w:tc>
        <w:tc>
          <w:tcPr>
            <w:tcW w:w="5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20</w:t>
            </w:r>
          </w:p>
        </w:tc>
        <w:tc>
          <w:tcPr>
            <w:tcW w:w="8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1080" w:type="dxa"/>
            <w:vMerge/>
            <w:vAlign w:val="center"/>
          </w:tcPr>
          <w:p w:rsidR="00AB287A" w:rsidRPr="00AB287A" w:rsidRDefault="00AB287A" w:rsidP="00AB287A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AB287A" w:rsidRPr="00AB287A" w:rsidRDefault="00AB287A" w:rsidP="00AB287A">
            <w:pPr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Endotrahealni tubusi bez balona CH -2,5*</w:t>
            </w:r>
          </w:p>
        </w:tc>
        <w:tc>
          <w:tcPr>
            <w:tcW w:w="5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130</w:t>
            </w:r>
          </w:p>
        </w:tc>
        <w:tc>
          <w:tcPr>
            <w:tcW w:w="8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1080" w:type="dxa"/>
            <w:vMerge/>
            <w:vAlign w:val="center"/>
          </w:tcPr>
          <w:p w:rsidR="00AB287A" w:rsidRPr="00AB287A" w:rsidRDefault="00AB287A" w:rsidP="00AB287A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AB287A" w:rsidRPr="00AB287A" w:rsidRDefault="00AB287A" w:rsidP="00AB287A">
            <w:pPr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 xml:space="preserve">Endotrahealni tubusi bez balona CH -3* </w:t>
            </w:r>
          </w:p>
        </w:tc>
        <w:tc>
          <w:tcPr>
            <w:tcW w:w="5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250</w:t>
            </w:r>
          </w:p>
        </w:tc>
        <w:tc>
          <w:tcPr>
            <w:tcW w:w="8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1080" w:type="dxa"/>
            <w:vMerge/>
            <w:vAlign w:val="center"/>
          </w:tcPr>
          <w:p w:rsidR="00AB287A" w:rsidRPr="00AB287A" w:rsidRDefault="00AB287A" w:rsidP="00AB287A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AB287A" w:rsidRPr="00AB287A" w:rsidRDefault="00AB287A" w:rsidP="00AB287A">
            <w:pPr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Endotrahealni tubusi bez balona CH -3,5*</w:t>
            </w:r>
          </w:p>
        </w:tc>
        <w:tc>
          <w:tcPr>
            <w:tcW w:w="5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90</w:t>
            </w:r>
          </w:p>
        </w:tc>
        <w:tc>
          <w:tcPr>
            <w:tcW w:w="8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1080" w:type="dxa"/>
            <w:vMerge/>
            <w:vAlign w:val="center"/>
          </w:tcPr>
          <w:p w:rsidR="00AB287A" w:rsidRPr="00AB287A" w:rsidRDefault="00AB287A" w:rsidP="00AB287A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AB287A" w:rsidRPr="00AB287A" w:rsidRDefault="00AB287A" w:rsidP="00AB287A">
            <w:pPr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 xml:space="preserve">Endotrahealni tubusi bez balona CH -4* </w:t>
            </w:r>
          </w:p>
        </w:tc>
        <w:tc>
          <w:tcPr>
            <w:tcW w:w="5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10</w:t>
            </w:r>
          </w:p>
        </w:tc>
        <w:tc>
          <w:tcPr>
            <w:tcW w:w="8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108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15</w:t>
            </w:r>
          </w:p>
        </w:tc>
        <w:tc>
          <w:tcPr>
            <w:tcW w:w="2012" w:type="dxa"/>
            <w:vAlign w:val="center"/>
          </w:tcPr>
          <w:p w:rsidR="00AB287A" w:rsidRPr="00AB287A" w:rsidRDefault="00AB287A" w:rsidP="00AB287A">
            <w:pPr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 xml:space="preserve">I. V. Kanila 24G (injekcioni port sa preciznim zatvaranjem, krilca flexi)* </w:t>
            </w:r>
          </w:p>
        </w:tc>
        <w:tc>
          <w:tcPr>
            <w:tcW w:w="5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7.000</w:t>
            </w:r>
          </w:p>
        </w:tc>
        <w:tc>
          <w:tcPr>
            <w:tcW w:w="8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108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16</w:t>
            </w:r>
          </w:p>
        </w:tc>
        <w:tc>
          <w:tcPr>
            <w:tcW w:w="2012" w:type="dxa"/>
            <w:vAlign w:val="center"/>
          </w:tcPr>
          <w:p w:rsidR="00AB287A" w:rsidRPr="00AB287A" w:rsidRDefault="00AB287A" w:rsidP="00AB287A">
            <w:pPr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 xml:space="preserve">I. V. Kanila 26G (injekcioni port sa preciznim zatvaranjem, krilca flexi)* </w:t>
            </w:r>
          </w:p>
        </w:tc>
        <w:tc>
          <w:tcPr>
            <w:tcW w:w="5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27.000</w:t>
            </w:r>
          </w:p>
        </w:tc>
        <w:tc>
          <w:tcPr>
            <w:tcW w:w="8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1080" w:type="dxa"/>
            <w:vMerge w:val="restart"/>
            <w:vAlign w:val="center"/>
          </w:tcPr>
          <w:p w:rsidR="00AB287A" w:rsidRPr="00AB287A" w:rsidRDefault="00AB287A" w:rsidP="00AB287A">
            <w:pPr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17</w:t>
            </w:r>
          </w:p>
        </w:tc>
        <w:tc>
          <w:tcPr>
            <w:tcW w:w="2012" w:type="dxa"/>
            <w:vAlign w:val="center"/>
          </w:tcPr>
          <w:p w:rsidR="00AB287A" w:rsidRPr="00AB287A" w:rsidRDefault="00AB287A" w:rsidP="00AB287A">
            <w:pPr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Konac hiruški, silk (4/0 neresorptivni, ▼ igla reverse cutting 3/8 kruga 19 mm), dužina konca 75cm*</w:t>
            </w:r>
          </w:p>
        </w:tc>
        <w:tc>
          <w:tcPr>
            <w:tcW w:w="5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800</w:t>
            </w:r>
          </w:p>
        </w:tc>
        <w:tc>
          <w:tcPr>
            <w:tcW w:w="8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1080" w:type="dxa"/>
            <w:vMerge/>
            <w:vAlign w:val="center"/>
          </w:tcPr>
          <w:p w:rsidR="00AB287A" w:rsidRPr="00AB287A" w:rsidRDefault="00AB287A" w:rsidP="00AB287A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AB287A" w:rsidRPr="00AB287A" w:rsidRDefault="00AB287A" w:rsidP="00AB287A">
            <w:pPr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 xml:space="preserve">Konac hiruški, silk (6/0 neresorptivni, okrugla igla 3/8 kruga, 9mm, dužina konca 75cm* </w:t>
            </w:r>
          </w:p>
        </w:tc>
        <w:tc>
          <w:tcPr>
            <w:tcW w:w="5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12</w:t>
            </w:r>
          </w:p>
        </w:tc>
        <w:tc>
          <w:tcPr>
            <w:tcW w:w="8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1080" w:type="dxa"/>
            <w:vMerge w:val="restart"/>
            <w:vAlign w:val="center"/>
          </w:tcPr>
          <w:p w:rsidR="00AB287A" w:rsidRPr="00AB287A" w:rsidRDefault="00AB287A" w:rsidP="00AB287A">
            <w:pPr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18</w:t>
            </w:r>
          </w:p>
        </w:tc>
        <w:tc>
          <w:tcPr>
            <w:tcW w:w="2012" w:type="dxa"/>
            <w:vAlign w:val="center"/>
          </w:tcPr>
          <w:p w:rsidR="00AB287A" w:rsidRPr="00AB287A" w:rsidRDefault="00AB287A" w:rsidP="00AB287A">
            <w:pPr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Rukavice pregledne a 100 kom – M i S *</w:t>
            </w:r>
          </w:p>
        </w:tc>
        <w:tc>
          <w:tcPr>
            <w:tcW w:w="5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300.000</w:t>
            </w:r>
          </w:p>
        </w:tc>
        <w:tc>
          <w:tcPr>
            <w:tcW w:w="8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1080" w:type="dxa"/>
            <w:vMerge/>
            <w:vAlign w:val="center"/>
          </w:tcPr>
          <w:p w:rsidR="00AB287A" w:rsidRPr="00AB287A" w:rsidRDefault="00AB287A" w:rsidP="00AB287A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AB287A" w:rsidRPr="00AB287A" w:rsidRDefault="00AB287A" w:rsidP="00AB287A">
            <w:pPr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Špatula sterilna (drvo)</w:t>
            </w:r>
          </w:p>
          <w:p w:rsidR="00AB287A" w:rsidRPr="00AB287A" w:rsidRDefault="00AB287A" w:rsidP="00AB287A">
            <w:pPr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Pakovanje od 100 kom</w:t>
            </w:r>
          </w:p>
        </w:tc>
        <w:tc>
          <w:tcPr>
            <w:tcW w:w="5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pak</w:t>
            </w:r>
          </w:p>
        </w:tc>
        <w:tc>
          <w:tcPr>
            <w:tcW w:w="90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2</w:t>
            </w:r>
          </w:p>
        </w:tc>
        <w:tc>
          <w:tcPr>
            <w:tcW w:w="8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108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19</w:t>
            </w:r>
          </w:p>
        </w:tc>
        <w:tc>
          <w:tcPr>
            <w:tcW w:w="2012" w:type="dxa"/>
            <w:vAlign w:val="center"/>
          </w:tcPr>
          <w:p w:rsidR="00AB287A" w:rsidRPr="00AB287A" w:rsidRDefault="00AB287A" w:rsidP="00AB287A">
            <w:pPr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Hiruške rukavice *</w:t>
            </w:r>
          </w:p>
        </w:tc>
        <w:tc>
          <w:tcPr>
            <w:tcW w:w="5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par</w:t>
            </w:r>
          </w:p>
        </w:tc>
        <w:tc>
          <w:tcPr>
            <w:tcW w:w="90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4.200</w:t>
            </w:r>
          </w:p>
        </w:tc>
        <w:tc>
          <w:tcPr>
            <w:tcW w:w="8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108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20</w:t>
            </w:r>
          </w:p>
        </w:tc>
        <w:tc>
          <w:tcPr>
            <w:tcW w:w="2012" w:type="dxa"/>
            <w:vAlign w:val="center"/>
          </w:tcPr>
          <w:p w:rsidR="00AB287A" w:rsidRPr="00AB287A" w:rsidRDefault="00AB287A" w:rsidP="00AB287A">
            <w:pPr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 xml:space="preserve">Urin kese bebi sterilne </w:t>
            </w:r>
          </w:p>
        </w:tc>
        <w:tc>
          <w:tcPr>
            <w:tcW w:w="5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3.600</w:t>
            </w:r>
          </w:p>
        </w:tc>
        <w:tc>
          <w:tcPr>
            <w:tcW w:w="8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108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21</w:t>
            </w:r>
          </w:p>
        </w:tc>
        <w:tc>
          <w:tcPr>
            <w:tcW w:w="2012" w:type="dxa"/>
            <w:vAlign w:val="center"/>
          </w:tcPr>
          <w:p w:rsidR="00AB287A" w:rsidRPr="00AB287A" w:rsidRDefault="00AB287A" w:rsidP="00AB287A">
            <w:pPr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Lancete *</w:t>
            </w:r>
          </w:p>
        </w:tc>
        <w:tc>
          <w:tcPr>
            <w:tcW w:w="5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12.000</w:t>
            </w:r>
          </w:p>
        </w:tc>
        <w:tc>
          <w:tcPr>
            <w:tcW w:w="8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108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22</w:t>
            </w:r>
          </w:p>
        </w:tc>
        <w:tc>
          <w:tcPr>
            <w:tcW w:w="2012" w:type="dxa"/>
            <w:vAlign w:val="center"/>
          </w:tcPr>
          <w:p w:rsidR="00AB287A" w:rsidRPr="00AB287A" w:rsidRDefault="00AB287A" w:rsidP="00AB287A">
            <w:pPr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 xml:space="preserve">Lancete neonatalne 1,8 mm, potisne * </w:t>
            </w:r>
          </w:p>
        </w:tc>
        <w:tc>
          <w:tcPr>
            <w:tcW w:w="5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2.800</w:t>
            </w:r>
          </w:p>
        </w:tc>
        <w:tc>
          <w:tcPr>
            <w:tcW w:w="8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108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23</w:t>
            </w:r>
          </w:p>
        </w:tc>
        <w:tc>
          <w:tcPr>
            <w:tcW w:w="2012" w:type="dxa"/>
            <w:vAlign w:val="center"/>
          </w:tcPr>
          <w:p w:rsidR="00AB287A" w:rsidRPr="00AB287A" w:rsidRDefault="00AB287A" w:rsidP="00AB287A">
            <w:pPr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 xml:space="preserve">Scalpel nožić br. 11 </w:t>
            </w:r>
          </w:p>
        </w:tc>
        <w:tc>
          <w:tcPr>
            <w:tcW w:w="5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4.000</w:t>
            </w:r>
          </w:p>
        </w:tc>
        <w:tc>
          <w:tcPr>
            <w:tcW w:w="8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108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24</w:t>
            </w:r>
          </w:p>
        </w:tc>
        <w:tc>
          <w:tcPr>
            <w:tcW w:w="2012" w:type="dxa"/>
            <w:vAlign w:val="center"/>
          </w:tcPr>
          <w:p w:rsidR="00AB287A" w:rsidRPr="00AB287A" w:rsidRDefault="00AB287A" w:rsidP="00AB287A">
            <w:pPr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Hipoalergeni elastični flaster za fiksiranje 5x10 m*</w:t>
            </w:r>
          </w:p>
        </w:tc>
        <w:tc>
          <w:tcPr>
            <w:tcW w:w="5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60</w:t>
            </w:r>
          </w:p>
        </w:tc>
        <w:tc>
          <w:tcPr>
            <w:tcW w:w="8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108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25</w:t>
            </w:r>
          </w:p>
        </w:tc>
        <w:tc>
          <w:tcPr>
            <w:tcW w:w="2012" w:type="dxa"/>
          </w:tcPr>
          <w:p w:rsidR="00AB287A" w:rsidRPr="00AB287A" w:rsidRDefault="00AB287A" w:rsidP="00AB287A">
            <w:pPr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Flaster 5x5 m platno*</w:t>
            </w:r>
          </w:p>
        </w:tc>
        <w:tc>
          <w:tcPr>
            <w:tcW w:w="508" w:type="dxa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200</w:t>
            </w:r>
          </w:p>
        </w:tc>
        <w:tc>
          <w:tcPr>
            <w:tcW w:w="8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1080" w:type="dxa"/>
            <w:vMerge w:val="restart"/>
            <w:vAlign w:val="center"/>
          </w:tcPr>
          <w:p w:rsidR="00AB287A" w:rsidRPr="00AB287A" w:rsidRDefault="00AB287A" w:rsidP="00AB287A">
            <w:pPr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26</w:t>
            </w:r>
          </w:p>
        </w:tc>
        <w:tc>
          <w:tcPr>
            <w:tcW w:w="2012" w:type="dxa"/>
            <w:vAlign w:val="center"/>
          </w:tcPr>
          <w:p w:rsidR="00AB287A" w:rsidRPr="00AB287A" w:rsidRDefault="00AB287A" w:rsidP="00AB287A">
            <w:pPr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 xml:space="preserve">Flaster na svili 5 x 9,2* </w:t>
            </w:r>
          </w:p>
        </w:tc>
        <w:tc>
          <w:tcPr>
            <w:tcW w:w="5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650</w:t>
            </w:r>
          </w:p>
        </w:tc>
        <w:tc>
          <w:tcPr>
            <w:tcW w:w="8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1080" w:type="dxa"/>
            <w:vMerge/>
            <w:vAlign w:val="center"/>
          </w:tcPr>
          <w:p w:rsidR="00AB287A" w:rsidRPr="00AB287A" w:rsidRDefault="00AB287A" w:rsidP="00AB287A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AB287A" w:rsidRPr="00AB287A" w:rsidRDefault="00AB287A" w:rsidP="00AB287A">
            <w:pPr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Flaster za pupak 7x5cm *</w:t>
            </w:r>
          </w:p>
        </w:tc>
        <w:tc>
          <w:tcPr>
            <w:tcW w:w="5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7.000</w:t>
            </w:r>
          </w:p>
        </w:tc>
        <w:tc>
          <w:tcPr>
            <w:tcW w:w="8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108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27</w:t>
            </w:r>
          </w:p>
        </w:tc>
        <w:tc>
          <w:tcPr>
            <w:tcW w:w="2012" w:type="dxa"/>
            <w:vAlign w:val="center"/>
          </w:tcPr>
          <w:p w:rsidR="00AB287A" w:rsidRPr="00AB287A" w:rsidRDefault="00AB287A" w:rsidP="00AB287A">
            <w:pPr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 xml:space="preserve">Flaster transparentni 5 x 9,2m * </w:t>
            </w:r>
          </w:p>
        </w:tc>
        <w:tc>
          <w:tcPr>
            <w:tcW w:w="5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650</w:t>
            </w:r>
          </w:p>
        </w:tc>
        <w:tc>
          <w:tcPr>
            <w:tcW w:w="8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108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28</w:t>
            </w:r>
          </w:p>
        </w:tc>
        <w:tc>
          <w:tcPr>
            <w:tcW w:w="2012" w:type="dxa"/>
            <w:vAlign w:val="center"/>
          </w:tcPr>
          <w:p w:rsidR="00AB287A" w:rsidRPr="00AB287A" w:rsidRDefault="00AB287A" w:rsidP="00AB287A">
            <w:pPr>
              <w:rPr>
                <w:sz w:val="16"/>
                <w:szCs w:val="16"/>
                <w:lang w:val="de-DE" w:eastAsia="sr-Latn-CS"/>
              </w:rPr>
            </w:pPr>
            <w:r w:rsidRPr="00AB287A">
              <w:rPr>
                <w:sz w:val="16"/>
                <w:szCs w:val="16"/>
                <w:lang w:val="de-DE" w:eastAsia="sr-Latn-CS"/>
              </w:rPr>
              <w:t>Flaster za I.V. kanilu 6 x 7 kontrol *</w:t>
            </w:r>
          </w:p>
        </w:tc>
        <w:tc>
          <w:tcPr>
            <w:tcW w:w="5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1.500</w:t>
            </w:r>
          </w:p>
        </w:tc>
        <w:tc>
          <w:tcPr>
            <w:tcW w:w="8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108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29</w:t>
            </w:r>
          </w:p>
        </w:tc>
        <w:tc>
          <w:tcPr>
            <w:tcW w:w="2012" w:type="dxa"/>
            <w:vAlign w:val="center"/>
          </w:tcPr>
          <w:p w:rsidR="00AB287A" w:rsidRPr="00AB287A" w:rsidRDefault="00AB287A" w:rsidP="00AB287A">
            <w:pPr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Flaster – šav traka 6 x 38 a 50 kom *</w:t>
            </w:r>
          </w:p>
        </w:tc>
        <w:tc>
          <w:tcPr>
            <w:tcW w:w="5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sc</w:t>
            </w:r>
          </w:p>
        </w:tc>
        <w:tc>
          <w:tcPr>
            <w:tcW w:w="90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6</w:t>
            </w:r>
          </w:p>
        </w:tc>
        <w:tc>
          <w:tcPr>
            <w:tcW w:w="8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1080" w:type="dxa"/>
            <w:vMerge w:val="restart"/>
            <w:vAlign w:val="center"/>
          </w:tcPr>
          <w:p w:rsidR="00AB287A" w:rsidRPr="00AB287A" w:rsidRDefault="00AB287A" w:rsidP="00AB287A">
            <w:pPr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lastRenderedPageBreak/>
              <w:t>30</w:t>
            </w:r>
          </w:p>
        </w:tc>
        <w:tc>
          <w:tcPr>
            <w:tcW w:w="2012" w:type="dxa"/>
            <w:vAlign w:val="center"/>
          </w:tcPr>
          <w:p w:rsidR="00AB287A" w:rsidRPr="00AB287A" w:rsidRDefault="00AB287A" w:rsidP="00AB287A">
            <w:pPr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Gaza 100m *</w:t>
            </w:r>
          </w:p>
        </w:tc>
        <w:tc>
          <w:tcPr>
            <w:tcW w:w="5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120</w:t>
            </w:r>
          </w:p>
        </w:tc>
        <w:tc>
          <w:tcPr>
            <w:tcW w:w="8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1080" w:type="dxa"/>
            <w:vMerge/>
            <w:vAlign w:val="center"/>
          </w:tcPr>
          <w:p w:rsidR="00AB287A" w:rsidRPr="00AB287A" w:rsidRDefault="00AB287A" w:rsidP="00AB287A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AB287A" w:rsidRPr="00AB287A" w:rsidRDefault="00AB287A" w:rsidP="00AB287A">
            <w:pPr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Vata sanitetska 1 kg*</w:t>
            </w:r>
          </w:p>
        </w:tc>
        <w:tc>
          <w:tcPr>
            <w:tcW w:w="5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140</w:t>
            </w:r>
          </w:p>
        </w:tc>
        <w:tc>
          <w:tcPr>
            <w:tcW w:w="8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1080" w:type="dxa"/>
            <w:vMerge/>
            <w:vAlign w:val="center"/>
          </w:tcPr>
          <w:p w:rsidR="00AB287A" w:rsidRPr="00AB287A" w:rsidRDefault="00AB287A" w:rsidP="00AB287A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AB287A" w:rsidRPr="00AB287A" w:rsidRDefault="00AB287A" w:rsidP="00AB287A">
            <w:pPr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Zavoj 5 x 5*</w:t>
            </w:r>
          </w:p>
        </w:tc>
        <w:tc>
          <w:tcPr>
            <w:tcW w:w="5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300</w:t>
            </w:r>
          </w:p>
        </w:tc>
        <w:tc>
          <w:tcPr>
            <w:tcW w:w="8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108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31</w:t>
            </w:r>
          </w:p>
        </w:tc>
        <w:tc>
          <w:tcPr>
            <w:tcW w:w="2012" w:type="dxa"/>
            <w:vAlign w:val="center"/>
          </w:tcPr>
          <w:p w:rsidR="00AB287A" w:rsidRPr="00AB287A" w:rsidRDefault="00AB287A" w:rsidP="00AB287A">
            <w:pPr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 xml:space="preserve">Vazelinska gaza 10x10cm </w:t>
            </w:r>
          </w:p>
        </w:tc>
        <w:tc>
          <w:tcPr>
            <w:tcW w:w="5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100</w:t>
            </w:r>
          </w:p>
        </w:tc>
        <w:tc>
          <w:tcPr>
            <w:tcW w:w="8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1080" w:type="dxa"/>
            <w:vMerge w:val="restart"/>
            <w:vAlign w:val="center"/>
          </w:tcPr>
          <w:p w:rsidR="00AB287A" w:rsidRPr="00AB287A" w:rsidRDefault="00AB287A" w:rsidP="00AB287A">
            <w:pPr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32</w:t>
            </w:r>
          </w:p>
        </w:tc>
        <w:tc>
          <w:tcPr>
            <w:tcW w:w="2012" w:type="dxa"/>
            <w:vAlign w:val="center"/>
          </w:tcPr>
          <w:p w:rsidR="00AB287A" w:rsidRPr="00AB287A" w:rsidRDefault="00AB287A" w:rsidP="00AB287A">
            <w:pPr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 xml:space="preserve">Kape – berete (od flisa) </w:t>
            </w:r>
          </w:p>
        </w:tc>
        <w:tc>
          <w:tcPr>
            <w:tcW w:w="5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8.000</w:t>
            </w:r>
          </w:p>
        </w:tc>
        <w:tc>
          <w:tcPr>
            <w:tcW w:w="8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1080" w:type="dxa"/>
            <w:vMerge/>
            <w:vAlign w:val="center"/>
          </w:tcPr>
          <w:p w:rsidR="00AB287A" w:rsidRPr="00AB287A" w:rsidRDefault="00AB287A" w:rsidP="00AB287A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AB287A" w:rsidRPr="00AB287A" w:rsidRDefault="00AB287A" w:rsidP="00AB287A">
            <w:pPr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 xml:space="preserve">Maske – flis </w:t>
            </w:r>
          </w:p>
        </w:tc>
        <w:tc>
          <w:tcPr>
            <w:tcW w:w="5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36.000</w:t>
            </w:r>
          </w:p>
        </w:tc>
        <w:tc>
          <w:tcPr>
            <w:tcW w:w="8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1080" w:type="dxa"/>
            <w:vMerge/>
            <w:vAlign w:val="center"/>
          </w:tcPr>
          <w:p w:rsidR="00AB287A" w:rsidRPr="00AB287A" w:rsidRDefault="00AB287A" w:rsidP="00AB287A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AB287A" w:rsidRPr="00AB287A" w:rsidRDefault="00AB287A" w:rsidP="00AB287A">
            <w:pPr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 xml:space="preserve">Kaljače – flis </w:t>
            </w:r>
          </w:p>
        </w:tc>
        <w:tc>
          <w:tcPr>
            <w:tcW w:w="5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28.000</w:t>
            </w:r>
          </w:p>
        </w:tc>
        <w:tc>
          <w:tcPr>
            <w:tcW w:w="8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1080" w:type="dxa"/>
            <w:vMerge/>
            <w:vAlign w:val="center"/>
          </w:tcPr>
          <w:p w:rsidR="00AB287A" w:rsidRPr="00AB287A" w:rsidRDefault="00AB287A" w:rsidP="00AB287A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AB287A" w:rsidRPr="00AB287A" w:rsidRDefault="00AB287A" w:rsidP="00AB287A">
            <w:pPr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 xml:space="preserve">Papir vata á 1 kg </w:t>
            </w:r>
          </w:p>
        </w:tc>
        <w:tc>
          <w:tcPr>
            <w:tcW w:w="5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kg</w:t>
            </w:r>
          </w:p>
        </w:tc>
        <w:tc>
          <w:tcPr>
            <w:tcW w:w="90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55</w:t>
            </w:r>
          </w:p>
        </w:tc>
        <w:tc>
          <w:tcPr>
            <w:tcW w:w="8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108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33</w:t>
            </w:r>
          </w:p>
        </w:tc>
        <w:tc>
          <w:tcPr>
            <w:tcW w:w="2012" w:type="dxa"/>
            <w:vAlign w:val="center"/>
          </w:tcPr>
          <w:p w:rsidR="00AB287A" w:rsidRPr="00AB287A" w:rsidRDefault="00AB287A" w:rsidP="00AB287A">
            <w:pPr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 xml:space="preserve">Hidrofiber obloga sa ojačavajućim vlaknima impregnirana sa 1,2% jonskog srebra i pojačane dinatrijum soli etilen diamin tetrasirćetne kiseline i benzetonijum hloridom 10x10cm </w:t>
            </w:r>
          </w:p>
        </w:tc>
        <w:tc>
          <w:tcPr>
            <w:tcW w:w="5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60</w:t>
            </w:r>
          </w:p>
        </w:tc>
        <w:tc>
          <w:tcPr>
            <w:tcW w:w="8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108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34</w:t>
            </w:r>
          </w:p>
        </w:tc>
        <w:tc>
          <w:tcPr>
            <w:tcW w:w="2012" w:type="dxa"/>
            <w:vAlign w:val="center"/>
          </w:tcPr>
          <w:p w:rsidR="00AB287A" w:rsidRPr="00AB287A" w:rsidRDefault="00AB287A" w:rsidP="00AB287A">
            <w:pPr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Flaše za bebe á 125 ml (sa silikonskom cuclom) ravne*</w:t>
            </w:r>
          </w:p>
        </w:tc>
        <w:tc>
          <w:tcPr>
            <w:tcW w:w="5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500</w:t>
            </w:r>
          </w:p>
        </w:tc>
        <w:tc>
          <w:tcPr>
            <w:tcW w:w="8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1080" w:type="dxa"/>
            <w:vMerge w:val="restart"/>
            <w:vAlign w:val="center"/>
          </w:tcPr>
          <w:p w:rsidR="00AB287A" w:rsidRPr="00AB287A" w:rsidRDefault="00AB287A" w:rsidP="00AB287A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AB287A">
              <w:rPr>
                <w:sz w:val="18"/>
                <w:szCs w:val="18"/>
                <w:lang w:val="sr-Latn-CS" w:eastAsia="sr-Latn-CS"/>
              </w:rPr>
              <w:t>35</w:t>
            </w:r>
          </w:p>
        </w:tc>
        <w:tc>
          <w:tcPr>
            <w:tcW w:w="2012" w:type="dxa"/>
            <w:vAlign w:val="center"/>
          </w:tcPr>
          <w:p w:rsidR="00AB287A" w:rsidRPr="00AB287A" w:rsidRDefault="00AB287A" w:rsidP="00AB287A">
            <w:pPr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 xml:space="preserve">PVC boce 150 ml </w:t>
            </w:r>
          </w:p>
        </w:tc>
        <w:tc>
          <w:tcPr>
            <w:tcW w:w="5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400</w:t>
            </w:r>
          </w:p>
        </w:tc>
        <w:tc>
          <w:tcPr>
            <w:tcW w:w="8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1080" w:type="dxa"/>
            <w:vMerge/>
            <w:vAlign w:val="center"/>
          </w:tcPr>
          <w:p w:rsidR="00AB287A" w:rsidRPr="00AB287A" w:rsidRDefault="00AB287A" w:rsidP="00AB287A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AB287A" w:rsidRPr="00AB287A" w:rsidRDefault="00AB287A" w:rsidP="00AB287A">
            <w:pPr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PVC kutije 30g</w:t>
            </w:r>
          </w:p>
        </w:tc>
        <w:tc>
          <w:tcPr>
            <w:tcW w:w="5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300</w:t>
            </w:r>
          </w:p>
        </w:tc>
        <w:tc>
          <w:tcPr>
            <w:tcW w:w="8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108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36</w:t>
            </w:r>
          </w:p>
        </w:tc>
        <w:tc>
          <w:tcPr>
            <w:tcW w:w="2012" w:type="dxa"/>
            <w:vAlign w:val="center"/>
          </w:tcPr>
          <w:p w:rsidR="00AB287A" w:rsidRPr="00AB287A" w:rsidRDefault="00AB287A" w:rsidP="00AB287A">
            <w:pPr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 xml:space="preserve">Toplomer humani – digitalni, fleksi </w:t>
            </w:r>
          </w:p>
        </w:tc>
        <w:tc>
          <w:tcPr>
            <w:tcW w:w="5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40</w:t>
            </w:r>
          </w:p>
        </w:tc>
        <w:tc>
          <w:tcPr>
            <w:tcW w:w="8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108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37</w:t>
            </w:r>
          </w:p>
        </w:tc>
        <w:tc>
          <w:tcPr>
            <w:tcW w:w="2012" w:type="dxa"/>
            <w:vAlign w:val="center"/>
          </w:tcPr>
          <w:p w:rsidR="00AB287A" w:rsidRPr="00AB287A" w:rsidRDefault="00AB287A" w:rsidP="00AB287A">
            <w:pPr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 xml:space="preserve">Štapići za uši a 100 </w:t>
            </w:r>
          </w:p>
        </w:tc>
        <w:tc>
          <w:tcPr>
            <w:tcW w:w="5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25</w:t>
            </w:r>
          </w:p>
        </w:tc>
        <w:tc>
          <w:tcPr>
            <w:tcW w:w="8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108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38</w:t>
            </w:r>
          </w:p>
        </w:tc>
        <w:tc>
          <w:tcPr>
            <w:tcW w:w="2012" w:type="dxa"/>
            <w:vAlign w:val="center"/>
          </w:tcPr>
          <w:p w:rsidR="00AB287A" w:rsidRPr="00AB287A" w:rsidRDefault="00AB287A" w:rsidP="00AB287A">
            <w:pPr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 xml:space="preserve">Urispect </w:t>
            </w:r>
          </w:p>
        </w:tc>
        <w:tc>
          <w:tcPr>
            <w:tcW w:w="5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200</w:t>
            </w:r>
          </w:p>
        </w:tc>
        <w:tc>
          <w:tcPr>
            <w:tcW w:w="8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1080" w:type="dxa"/>
            <w:vMerge w:val="restart"/>
            <w:vAlign w:val="center"/>
          </w:tcPr>
          <w:p w:rsidR="00AB287A" w:rsidRPr="00AB287A" w:rsidRDefault="00AB287A" w:rsidP="00AB287A">
            <w:pPr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39</w:t>
            </w:r>
          </w:p>
        </w:tc>
        <w:tc>
          <w:tcPr>
            <w:tcW w:w="2012" w:type="dxa"/>
            <w:vAlign w:val="center"/>
          </w:tcPr>
          <w:p w:rsidR="00AB287A" w:rsidRPr="00AB287A" w:rsidRDefault="00AB287A" w:rsidP="00AB287A">
            <w:pPr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 xml:space="preserve">Umbilikalni kateter CH 3,5 </w:t>
            </w:r>
          </w:p>
        </w:tc>
        <w:tc>
          <w:tcPr>
            <w:tcW w:w="5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45</w:t>
            </w:r>
          </w:p>
        </w:tc>
        <w:tc>
          <w:tcPr>
            <w:tcW w:w="8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1080" w:type="dxa"/>
            <w:vMerge/>
            <w:vAlign w:val="center"/>
          </w:tcPr>
          <w:p w:rsidR="00AB287A" w:rsidRPr="00AB287A" w:rsidRDefault="00AB287A" w:rsidP="00AB287A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AB287A" w:rsidRPr="00AB287A" w:rsidRDefault="00AB287A" w:rsidP="00AB287A">
            <w:pPr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 xml:space="preserve">Umbilikalni kateter CH 4    </w:t>
            </w:r>
          </w:p>
        </w:tc>
        <w:tc>
          <w:tcPr>
            <w:tcW w:w="5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345</w:t>
            </w:r>
          </w:p>
        </w:tc>
        <w:tc>
          <w:tcPr>
            <w:tcW w:w="8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1080" w:type="dxa"/>
            <w:vMerge/>
            <w:vAlign w:val="center"/>
          </w:tcPr>
          <w:p w:rsidR="00AB287A" w:rsidRPr="00AB287A" w:rsidRDefault="00AB287A" w:rsidP="00AB287A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AB287A" w:rsidRPr="00AB287A" w:rsidRDefault="00AB287A" w:rsidP="00AB287A">
            <w:pPr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 xml:space="preserve">Umbilikalni kateter CH 5   </w:t>
            </w:r>
          </w:p>
        </w:tc>
        <w:tc>
          <w:tcPr>
            <w:tcW w:w="5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300</w:t>
            </w:r>
          </w:p>
        </w:tc>
        <w:tc>
          <w:tcPr>
            <w:tcW w:w="8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1080" w:type="dxa"/>
            <w:vMerge/>
            <w:vAlign w:val="center"/>
          </w:tcPr>
          <w:p w:rsidR="00AB287A" w:rsidRPr="00AB287A" w:rsidRDefault="00AB287A" w:rsidP="00AB287A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AB287A" w:rsidRPr="00AB287A" w:rsidRDefault="00AB287A" w:rsidP="00AB287A">
            <w:pPr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 xml:space="preserve">Umbilikalni kateter CH 6    </w:t>
            </w:r>
          </w:p>
        </w:tc>
        <w:tc>
          <w:tcPr>
            <w:tcW w:w="5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200</w:t>
            </w:r>
          </w:p>
        </w:tc>
        <w:tc>
          <w:tcPr>
            <w:tcW w:w="8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1080" w:type="dxa"/>
            <w:vMerge w:val="restart"/>
            <w:vAlign w:val="center"/>
          </w:tcPr>
          <w:p w:rsidR="00AB287A" w:rsidRPr="00AB287A" w:rsidRDefault="00AB287A" w:rsidP="00AB287A">
            <w:pPr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40</w:t>
            </w:r>
          </w:p>
        </w:tc>
        <w:tc>
          <w:tcPr>
            <w:tcW w:w="2012" w:type="dxa"/>
            <w:vAlign w:val="center"/>
          </w:tcPr>
          <w:p w:rsidR="00AB287A" w:rsidRPr="00AB287A" w:rsidRDefault="00AB287A" w:rsidP="00AB287A">
            <w:pPr>
              <w:rPr>
                <w:sz w:val="16"/>
                <w:szCs w:val="16"/>
                <w:lang w:val="de-DE" w:eastAsia="sr-Latn-CS"/>
              </w:rPr>
            </w:pPr>
            <w:r w:rsidRPr="00AB287A">
              <w:rPr>
                <w:sz w:val="16"/>
                <w:szCs w:val="16"/>
                <w:lang w:val="de-DE" w:eastAsia="sr-Latn-CS"/>
              </w:rPr>
              <w:t>Kapilari za gasne analize 170µl, plastične heparinizirane *</w:t>
            </w:r>
          </w:p>
        </w:tc>
        <w:tc>
          <w:tcPr>
            <w:tcW w:w="5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22.000</w:t>
            </w:r>
          </w:p>
        </w:tc>
        <w:tc>
          <w:tcPr>
            <w:tcW w:w="8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1080" w:type="dxa"/>
            <w:vMerge/>
            <w:vAlign w:val="center"/>
          </w:tcPr>
          <w:p w:rsidR="00AB287A" w:rsidRPr="00AB287A" w:rsidRDefault="00AB287A" w:rsidP="00AB287A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AB287A" w:rsidRPr="00AB287A" w:rsidRDefault="00AB287A" w:rsidP="00AB287A">
            <w:pPr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Žičice za kapilare *</w:t>
            </w:r>
          </w:p>
        </w:tc>
        <w:tc>
          <w:tcPr>
            <w:tcW w:w="5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22.000</w:t>
            </w:r>
          </w:p>
        </w:tc>
        <w:tc>
          <w:tcPr>
            <w:tcW w:w="8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1080" w:type="dxa"/>
            <w:vMerge/>
            <w:vAlign w:val="center"/>
          </w:tcPr>
          <w:p w:rsidR="00AB287A" w:rsidRPr="00AB287A" w:rsidRDefault="00AB287A" w:rsidP="00AB287A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AB287A" w:rsidRPr="00AB287A" w:rsidRDefault="00AB287A" w:rsidP="00AB287A">
            <w:pPr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Zapušači za kapilare *</w:t>
            </w:r>
          </w:p>
        </w:tc>
        <w:tc>
          <w:tcPr>
            <w:tcW w:w="5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44.000</w:t>
            </w:r>
          </w:p>
        </w:tc>
        <w:tc>
          <w:tcPr>
            <w:tcW w:w="8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108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41</w:t>
            </w:r>
          </w:p>
        </w:tc>
        <w:tc>
          <w:tcPr>
            <w:tcW w:w="2012" w:type="dxa"/>
            <w:vAlign w:val="center"/>
          </w:tcPr>
          <w:p w:rsidR="00AB287A" w:rsidRPr="00AB287A" w:rsidRDefault="00AB287A" w:rsidP="00AB287A">
            <w:pPr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 xml:space="preserve">Mukus CH 6 </w:t>
            </w:r>
          </w:p>
        </w:tc>
        <w:tc>
          <w:tcPr>
            <w:tcW w:w="5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600</w:t>
            </w:r>
          </w:p>
        </w:tc>
        <w:tc>
          <w:tcPr>
            <w:tcW w:w="8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108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42</w:t>
            </w:r>
          </w:p>
        </w:tc>
        <w:tc>
          <w:tcPr>
            <w:tcW w:w="2012" w:type="dxa"/>
            <w:vAlign w:val="center"/>
          </w:tcPr>
          <w:p w:rsidR="00AB287A" w:rsidRPr="00AB287A" w:rsidRDefault="00AB287A" w:rsidP="00AB287A">
            <w:pPr>
              <w:rPr>
                <w:sz w:val="16"/>
                <w:szCs w:val="16"/>
                <w:lang w:val="de-DE" w:eastAsia="sr-Latn-CS"/>
              </w:rPr>
            </w:pPr>
            <w:r w:rsidRPr="00AB287A">
              <w:rPr>
                <w:sz w:val="16"/>
                <w:szCs w:val="16"/>
                <w:lang w:val="de-DE" w:eastAsia="sr-Latn-CS"/>
              </w:rPr>
              <w:t xml:space="preserve">Podloge za hemokulturu (za aparat Biomerieux) </w:t>
            </w:r>
          </w:p>
        </w:tc>
        <w:tc>
          <w:tcPr>
            <w:tcW w:w="5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1.800</w:t>
            </w:r>
          </w:p>
        </w:tc>
        <w:tc>
          <w:tcPr>
            <w:tcW w:w="8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108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43</w:t>
            </w:r>
          </w:p>
        </w:tc>
        <w:tc>
          <w:tcPr>
            <w:tcW w:w="2012" w:type="dxa"/>
            <w:vAlign w:val="center"/>
          </w:tcPr>
          <w:p w:rsidR="00AB287A" w:rsidRPr="00AB287A" w:rsidRDefault="00AB287A" w:rsidP="00AB287A">
            <w:pPr>
              <w:rPr>
                <w:sz w:val="16"/>
                <w:szCs w:val="16"/>
                <w:lang w:val="fr-FR" w:eastAsia="sr-Latn-CS"/>
              </w:rPr>
            </w:pPr>
            <w:r w:rsidRPr="00AB287A">
              <w:rPr>
                <w:sz w:val="16"/>
                <w:szCs w:val="16"/>
                <w:lang w:val="fr-FR" w:eastAsia="sr-Latn-CS"/>
              </w:rPr>
              <w:t>Tr</w:t>
            </w:r>
            <w:r>
              <w:rPr>
                <w:sz w:val="16"/>
                <w:szCs w:val="16"/>
                <w:lang w:val="fr-FR" w:eastAsia="sr-Latn-CS"/>
              </w:rPr>
              <w:t>ake za šećer (za aparat CONTOUR</w:t>
            </w:r>
            <w:r w:rsidR="000B67E9">
              <w:rPr>
                <w:sz w:val="16"/>
                <w:szCs w:val="16"/>
                <w:lang w:val="fr-FR" w:eastAsia="sr-Latn-CS"/>
              </w:rPr>
              <w:t xml:space="preserve"> PLUS</w:t>
            </w:r>
            <w:r w:rsidRPr="00AB287A">
              <w:rPr>
                <w:sz w:val="16"/>
                <w:szCs w:val="16"/>
                <w:lang w:val="fr-FR" w:eastAsia="sr-Latn-CS"/>
              </w:rPr>
              <w:t xml:space="preserve">) </w:t>
            </w:r>
          </w:p>
        </w:tc>
        <w:tc>
          <w:tcPr>
            <w:tcW w:w="5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1.000</w:t>
            </w:r>
          </w:p>
        </w:tc>
        <w:tc>
          <w:tcPr>
            <w:tcW w:w="8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108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44</w:t>
            </w:r>
          </w:p>
        </w:tc>
        <w:tc>
          <w:tcPr>
            <w:tcW w:w="2012" w:type="dxa"/>
            <w:vAlign w:val="center"/>
          </w:tcPr>
          <w:p w:rsidR="00AB287A" w:rsidRPr="00AB287A" w:rsidRDefault="00AB287A" w:rsidP="00AB287A">
            <w:pPr>
              <w:rPr>
                <w:sz w:val="16"/>
                <w:szCs w:val="16"/>
                <w:lang w:val="de-DE" w:eastAsia="sr-Latn-CS"/>
              </w:rPr>
            </w:pPr>
            <w:r w:rsidRPr="00AB287A">
              <w:rPr>
                <w:sz w:val="16"/>
                <w:szCs w:val="16"/>
                <w:lang w:val="de-DE" w:eastAsia="sr-Latn-CS"/>
              </w:rPr>
              <w:t>Papir za sterilizaciju – beli i zeleni (120x120cm) a 100 kom *</w:t>
            </w:r>
          </w:p>
        </w:tc>
        <w:tc>
          <w:tcPr>
            <w:tcW w:w="5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3.300</w:t>
            </w:r>
          </w:p>
        </w:tc>
        <w:tc>
          <w:tcPr>
            <w:tcW w:w="8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1080" w:type="dxa"/>
            <w:vMerge w:val="restart"/>
            <w:vAlign w:val="center"/>
          </w:tcPr>
          <w:p w:rsidR="00AB287A" w:rsidRPr="00AB287A" w:rsidRDefault="00AB287A" w:rsidP="00AB287A">
            <w:pPr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45</w:t>
            </w:r>
          </w:p>
        </w:tc>
        <w:tc>
          <w:tcPr>
            <w:tcW w:w="2012" w:type="dxa"/>
            <w:vAlign w:val="center"/>
          </w:tcPr>
          <w:p w:rsidR="00AB287A" w:rsidRPr="00AB287A" w:rsidRDefault="00AB287A" w:rsidP="00AB287A">
            <w:pPr>
              <w:rPr>
                <w:sz w:val="16"/>
                <w:szCs w:val="16"/>
                <w:lang w:val="fr-FR" w:eastAsia="sr-Latn-CS"/>
              </w:rPr>
            </w:pPr>
            <w:r w:rsidRPr="00AB287A">
              <w:rPr>
                <w:sz w:val="16"/>
                <w:szCs w:val="16"/>
                <w:lang w:val="fr-FR" w:eastAsia="sr-Latn-CS"/>
              </w:rPr>
              <w:t xml:space="preserve">Ravna traka sa faltom 7,5x100 cm* </w:t>
            </w:r>
          </w:p>
        </w:tc>
        <w:tc>
          <w:tcPr>
            <w:tcW w:w="5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1</w:t>
            </w:r>
          </w:p>
        </w:tc>
        <w:tc>
          <w:tcPr>
            <w:tcW w:w="8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1080" w:type="dxa"/>
            <w:vMerge/>
            <w:vAlign w:val="center"/>
          </w:tcPr>
          <w:p w:rsidR="00AB287A" w:rsidRPr="00AB287A" w:rsidRDefault="00AB287A" w:rsidP="00AB287A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AB287A" w:rsidRPr="00AB287A" w:rsidRDefault="00AB287A" w:rsidP="00AB287A">
            <w:pPr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 xml:space="preserve">Ravna traka 15x200 cm* </w:t>
            </w:r>
          </w:p>
        </w:tc>
        <w:tc>
          <w:tcPr>
            <w:tcW w:w="5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4</w:t>
            </w:r>
          </w:p>
        </w:tc>
        <w:tc>
          <w:tcPr>
            <w:tcW w:w="8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1080" w:type="dxa"/>
            <w:vMerge/>
            <w:vAlign w:val="center"/>
          </w:tcPr>
          <w:p w:rsidR="00AB287A" w:rsidRPr="00AB287A" w:rsidRDefault="00AB287A" w:rsidP="00AB287A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AB287A" w:rsidRPr="00AB287A" w:rsidRDefault="00AB287A" w:rsidP="00AB287A">
            <w:pPr>
              <w:rPr>
                <w:sz w:val="16"/>
                <w:szCs w:val="16"/>
                <w:lang w:val="fr-FR" w:eastAsia="sr-Latn-CS"/>
              </w:rPr>
            </w:pPr>
            <w:r w:rsidRPr="00AB287A">
              <w:rPr>
                <w:sz w:val="16"/>
                <w:szCs w:val="16"/>
                <w:lang w:val="fr-FR" w:eastAsia="sr-Latn-CS"/>
              </w:rPr>
              <w:t xml:space="preserve">Ravna traka sa faltom 25x100 cm* </w:t>
            </w:r>
          </w:p>
        </w:tc>
        <w:tc>
          <w:tcPr>
            <w:tcW w:w="5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2</w:t>
            </w:r>
          </w:p>
        </w:tc>
        <w:tc>
          <w:tcPr>
            <w:tcW w:w="8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108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46</w:t>
            </w:r>
          </w:p>
        </w:tc>
        <w:tc>
          <w:tcPr>
            <w:tcW w:w="2012" w:type="dxa"/>
            <w:vAlign w:val="center"/>
          </w:tcPr>
          <w:p w:rsidR="00AB287A" w:rsidRPr="00AB287A" w:rsidRDefault="00AB287A" w:rsidP="00AB287A">
            <w:pPr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 xml:space="preserve">Autoklav traka (mikulić) </w:t>
            </w:r>
          </w:p>
        </w:tc>
        <w:tc>
          <w:tcPr>
            <w:tcW w:w="5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130</w:t>
            </w:r>
          </w:p>
        </w:tc>
        <w:tc>
          <w:tcPr>
            <w:tcW w:w="8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108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47</w:t>
            </w:r>
          </w:p>
        </w:tc>
        <w:tc>
          <w:tcPr>
            <w:tcW w:w="2012" w:type="dxa"/>
            <w:vAlign w:val="center"/>
          </w:tcPr>
          <w:p w:rsidR="00AB287A" w:rsidRPr="00AB287A" w:rsidRDefault="00AB287A" w:rsidP="00AB287A">
            <w:pPr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 xml:space="preserve">Integrator trake á 250 klase 4 </w:t>
            </w:r>
          </w:p>
        </w:tc>
        <w:tc>
          <w:tcPr>
            <w:tcW w:w="5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4</w:t>
            </w:r>
          </w:p>
        </w:tc>
        <w:tc>
          <w:tcPr>
            <w:tcW w:w="8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108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48</w:t>
            </w:r>
          </w:p>
        </w:tc>
        <w:tc>
          <w:tcPr>
            <w:tcW w:w="2012" w:type="dxa"/>
            <w:vAlign w:val="center"/>
          </w:tcPr>
          <w:p w:rsidR="00AB287A" w:rsidRPr="00AB287A" w:rsidRDefault="00AB287A" w:rsidP="00AB287A">
            <w:pPr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Protest ampule  - biološka kontrola (10</w:t>
            </w:r>
            <w:r w:rsidRPr="00AB287A">
              <w:rPr>
                <w:sz w:val="16"/>
                <w:szCs w:val="16"/>
                <w:vertAlign w:val="superscript"/>
                <w:lang w:eastAsia="sr-Latn-CS"/>
              </w:rPr>
              <w:t xml:space="preserve">5 </w:t>
            </w:r>
            <w:r w:rsidRPr="00AB287A">
              <w:rPr>
                <w:sz w:val="16"/>
                <w:szCs w:val="16"/>
                <w:lang w:eastAsia="sr-Latn-CS"/>
              </w:rPr>
              <w:t xml:space="preserve">x 6 stearothermophilus) za korišćenje u parnim sterilizatorima </w:t>
            </w:r>
          </w:p>
        </w:tc>
        <w:tc>
          <w:tcPr>
            <w:tcW w:w="5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2</w:t>
            </w:r>
          </w:p>
        </w:tc>
        <w:tc>
          <w:tcPr>
            <w:tcW w:w="8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108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49</w:t>
            </w:r>
          </w:p>
        </w:tc>
        <w:tc>
          <w:tcPr>
            <w:tcW w:w="2012" w:type="dxa"/>
            <w:vAlign w:val="center"/>
          </w:tcPr>
          <w:p w:rsidR="00AB287A" w:rsidRPr="00AB287A" w:rsidRDefault="00AB287A" w:rsidP="00AB287A">
            <w:pPr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Bowidick test (pojedinačno pakovanje okvirno 10x10cm)</w:t>
            </w:r>
          </w:p>
        </w:tc>
        <w:tc>
          <w:tcPr>
            <w:tcW w:w="5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100</w:t>
            </w:r>
          </w:p>
        </w:tc>
        <w:tc>
          <w:tcPr>
            <w:tcW w:w="8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108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50</w:t>
            </w:r>
          </w:p>
        </w:tc>
        <w:tc>
          <w:tcPr>
            <w:tcW w:w="2012" w:type="dxa"/>
            <w:vAlign w:val="center"/>
          </w:tcPr>
          <w:p w:rsidR="00AB287A" w:rsidRPr="00AB287A" w:rsidRDefault="00AB287A" w:rsidP="00AB287A">
            <w:pPr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val="sr-Latn-RS" w:eastAsia="sr-Latn-CS"/>
              </w:rPr>
              <w:t>M</w:t>
            </w:r>
            <w:r w:rsidRPr="00AB287A">
              <w:rPr>
                <w:sz w:val="16"/>
                <w:szCs w:val="16"/>
                <w:lang w:eastAsia="sr-Latn-CS"/>
              </w:rPr>
              <w:t>ešni sistem</w:t>
            </w:r>
            <w:r w:rsidRPr="00AB287A">
              <w:rPr>
                <w:sz w:val="16"/>
                <w:szCs w:val="16"/>
                <w:lang w:val="sr-Latn-RS" w:eastAsia="sr-Latn-CS"/>
              </w:rPr>
              <w:t xml:space="preserve"> za mešanje TPI (Neocare, Icumedical ili ekvivalent)</w:t>
            </w:r>
            <w:r w:rsidRPr="00AB287A">
              <w:rPr>
                <w:sz w:val="16"/>
                <w:szCs w:val="16"/>
                <w:lang w:eastAsia="sr-Latn-CS"/>
              </w:rPr>
              <w:t xml:space="preserve"> * </w:t>
            </w:r>
          </w:p>
        </w:tc>
        <w:tc>
          <w:tcPr>
            <w:tcW w:w="5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400</w:t>
            </w:r>
          </w:p>
        </w:tc>
        <w:tc>
          <w:tcPr>
            <w:tcW w:w="8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108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51</w:t>
            </w:r>
          </w:p>
        </w:tc>
        <w:tc>
          <w:tcPr>
            <w:tcW w:w="2012" w:type="dxa"/>
            <w:vAlign w:val="center"/>
          </w:tcPr>
          <w:p w:rsidR="00AB287A" w:rsidRPr="00AB287A" w:rsidRDefault="00AB287A" w:rsidP="00AB287A">
            <w:pPr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EVA kese 100 ml *</w:t>
            </w:r>
          </w:p>
          <w:p w:rsidR="00AB287A" w:rsidRPr="00AB287A" w:rsidRDefault="00AB287A" w:rsidP="00AB287A">
            <w:pPr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5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4.500</w:t>
            </w:r>
          </w:p>
        </w:tc>
        <w:tc>
          <w:tcPr>
            <w:tcW w:w="8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108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52</w:t>
            </w:r>
          </w:p>
        </w:tc>
        <w:tc>
          <w:tcPr>
            <w:tcW w:w="2012" w:type="dxa"/>
            <w:vAlign w:val="center"/>
          </w:tcPr>
          <w:p w:rsidR="00AB287A" w:rsidRPr="00AB287A" w:rsidRDefault="00AB287A" w:rsidP="00AB287A">
            <w:pPr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EVA kese 150 ml *</w:t>
            </w:r>
          </w:p>
        </w:tc>
        <w:tc>
          <w:tcPr>
            <w:tcW w:w="5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1.000</w:t>
            </w:r>
          </w:p>
        </w:tc>
        <w:tc>
          <w:tcPr>
            <w:tcW w:w="8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108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53</w:t>
            </w:r>
          </w:p>
        </w:tc>
        <w:tc>
          <w:tcPr>
            <w:tcW w:w="2012" w:type="dxa"/>
            <w:vAlign w:val="center"/>
          </w:tcPr>
          <w:p w:rsidR="00AB287A" w:rsidRPr="00AB287A" w:rsidRDefault="00AB287A" w:rsidP="00AB287A">
            <w:pPr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 xml:space="preserve">Zatvoreni sistem za aspiraciju CH6* </w:t>
            </w:r>
          </w:p>
        </w:tc>
        <w:tc>
          <w:tcPr>
            <w:tcW w:w="5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100</w:t>
            </w:r>
          </w:p>
        </w:tc>
        <w:tc>
          <w:tcPr>
            <w:tcW w:w="8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1080" w:type="dxa"/>
            <w:vMerge w:val="restart"/>
            <w:vAlign w:val="center"/>
          </w:tcPr>
          <w:p w:rsidR="00AB287A" w:rsidRPr="00AB287A" w:rsidRDefault="00AB287A" w:rsidP="00AB287A">
            <w:pPr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54</w:t>
            </w:r>
          </w:p>
        </w:tc>
        <w:tc>
          <w:tcPr>
            <w:tcW w:w="2012" w:type="dxa"/>
            <w:vAlign w:val="center"/>
          </w:tcPr>
          <w:p w:rsidR="00AB287A" w:rsidRPr="00AB287A" w:rsidRDefault="00AB287A" w:rsidP="00AB287A">
            <w:pPr>
              <w:rPr>
                <w:sz w:val="16"/>
                <w:szCs w:val="16"/>
                <w:lang w:val="de-DE" w:eastAsia="sr-Latn-CS"/>
              </w:rPr>
            </w:pPr>
            <w:r w:rsidRPr="00AB287A">
              <w:rPr>
                <w:sz w:val="16"/>
                <w:szCs w:val="16"/>
                <w:lang w:val="de-DE" w:eastAsia="sr-Latn-CS"/>
              </w:rPr>
              <w:t xml:space="preserve">Troakar kateter CH 8 dužina 8cm </w:t>
            </w:r>
          </w:p>
        </w:tc>
        <w:tc>
          <w:tcPr>
            <w:tcW w:w="5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45</w:t>
            </w:r>
          </w:p>
        </w:tc>
        <w:tc>
          <w:tcPr>
            <w:tcW w:w="8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1080" w:type="dxa"/>
            <w:vMerge/>
            <w:vAlign w:val="center"/>
          </w:tcPr>
          <w:p w:rsidR="00AB287A" w:rsidRPr="00AB287A" w:rsidRDefault="00AB287A" w:rsidP="00AB287A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AB287A" w:rsidRPr="00AB287A" w:rsidRDefault="00AB287A" w:rsidP="00AB287A">
            <w:pPr>
              <w:rPr>
                <w:sz w:val="16"/>
                <w:szCs w:val="16"/>
                <w:lang w:val="de-DE" w:eastAsia="sr-Latn-CS"/>
              </w:rPr>
            </w:pPr>
            <w:r w:rsidRPr="00AB287A">
              <w:rPr>
                <w:sz w:val="16"/>
                <w:szCs w:val="16"/>
                <w:lang w:val="de-DE" w:eastAsia="sr-Latn-CS"/>
              </w:rPr>
              <w:t xml:space="preserve">Troakar kateter CH 10 dužina 8cm </w:t>
            </w:r>
          </w:p>
        </w:tc>
        <w:tc>
          <w:tcPr>
            <w:tcW w:w="5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30</w:t>
            </w:r>
          </w:p>
        </w:tc>
        <w:tc>
          <w:tcPr>
            <w:tcW w:w="8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108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55</w:t>
            </w:r>
          </w:p>
        </w:tc>
        <w:tc>
          <w:tcPr>
            <w:tcW w:w="2012" w:type="dxa"/>
            <w:vAlign w:val="center"/>
          </w:tcPr>
          <w:p w:rsidR="00AB287A" w:rsidRPr="00AB287A" w:rsidRDefault="00AB287A" w:rsidP="00AB287A">
            <w:pPr>
              <w:rPr>
                <w:szCs w:val="24"/>
                <w:vertAlign w:val="superscript"/>
                <w:lang w:eastAsia="sr-Latn-CS"/>
              </w:rPr>
            </w:pPr>
            <w:r w:rsidRPr="00AB287A">
              <w:rPr>
                <w:szCs w:val="24"/>
                <w:vertAlign w:val="superscript"/>
                <w:lang w:eastAsia="sr-Latn-CS"/>
              </w:rPr>
              <w:t>Premicath (ili ekvivalent) 1F (28G)</w:t>
            </w:r>
          </w:p>
          <w:p w:rsidR="00AB287A" w:rsidRPr="00AB287A" w:rsidRDefault="00AB287A" w:rsidP="00AB287A">
            <w:pPr>
              <w:rPr>
                <w:szCs w:val="24"/>
                <w:vertAlign w:val="superscript"/>
                <w:lang w:eastAsia="sr-Latn-CS"/>
              </w:rPr>
            </w:pPr>
            <w:r w:rsidRPr="00AB287A">
              <w:rPr>
                <w:szCs w:val="24"/>
                <w:vertAlign w:val="superscript"/>
                <w:lang w:eastAsia="sr-Latn-CS"/>
              </w:rPr>
              <w:lastRenderedPageBreak/>
              <w:t>20%</w:t>
            </w:r>
          </w:p>
        </w:tc>
        <w:tc>
          <w:tcPr>
            <w:tcW w:w="508" w:type="dxa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vertAlign w:val="superscript"/>
                <w:lang w:eastAsia="sr-Latn-CS"/>
              </w:rPr>
            </w:pPr>
            <w:r w:rsidRPr="00AB287A">
              <w:rPr>
                <w:szCs w:val="24"/>
                <w:vertAlign w:val="superscript"/>
                <w:lang w:eastAsia="sr-Latn-CS"/>
              </w:rPr>
              <w:lastRenderedPageBreak/>
              <w:t>kom</w:t>
            </w:r>
          </w:p>
        </w:tc>
        <w:tc>
          <w:tcPr>
            <w:tcW w:w="900" w:type="dxa"/>
            <w:vAlign w:val="center"/>
          </w:tcPr>
          <w:p w:rsidR="00AB287A" w:rsidRPr="00AB287A" w:rsidRDefault="00AB287A" w:rsidP="00AB287A">
            <w:pPr>
              <w:jc w:val="center"/>
              <w:rPr>
                <w:szCs w:val="24"/>
                <w:vertAlign w:val="superscript"/>
                <w:lang w:eastAsia="sr-Latn-CS"/>
              </w:rPr>
            </w:pPr>
          </w:p>
          <w:p w:rsidR="00AB287A" w:rsidRPr="00AB287A" w:rsidRDefault="00AB287A" w:rsidP="00AB287A">
            <w:pPr>
              <w:jc w:val="center"/>
              <w:rPr>
                <w:szCs w:val="24"/>
                <w:vertAlign w:val="superscript"/>
                <w:lang w:eastAsia="sr-Latn-CS"/>
              </w:rPr>
            </w:pPr>
            <w:r w:rsidRPr="00AB287A">
              <w:rPr>
                <w:szCs w:val="24"/>
                <w:vertAlign w:val="superscript"/>
                <w:lang w:eastAsia="sr-Latn-CS"/>
              </w:rPr>
              <w:t>50</w:t>
            </w:r>
          </w:p>
          <w:p w:rsidR="00AB287A" w:rsidRPr="00AB287A" w:rsidRDefault="00AB287A" w:rsidP="00AB287A">
            <w:pPr>
              <w:jc w:val="center"/>
              <w:rPr>
                <w:szCs w:val="24"/>
                <w:vertAlign w:val="superscript"/>
                <w:lang w:eastAsia="sr-Latn-CS"/>
              </w:rPr>
            </w:pPr>
          </w:p>
        </w:tc>
        <w:tc>
          <w:tcPr>
            <w:tcW w:w="8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1080" w:type="dxa"/>
            <w:vMerge w:val="restart"/>
            <w:vAlign w:val="center"/>
          </w:tcPr>
          <w:p w:rsidR="00AB287A" w:rsidRPr="00AB287A" w:rsidRDefault="00AB287A" w:rsidP="00AB287A">
            <w:pPr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lastRenderedPageBreak/>
              <w:t>56</w:t>
            </w:r>
          </w:p>
          <w:p w:rsidR="00AB287A" w:rsidRPr="00AB287A" w:rsidRDefault="00AB287A" w:rsidP="00AB287A">
            <w:pPr>
              <w:rPr>
                <w:sz w:val="20"/>
                <w:lang w:val="sr-Latn-CS" w:eastAsia="sr-Latn-CS"/>
              </w:rPr>
            </w:pPr>
          </w:p>
          <w:p w:rsidR="00AB287A" w:rsidRPr="00AB287A" w:rsidRDefault="00AB287A" w:rsidP="00AB287A">
            <w:pPr>
              <w:rPr>
                <w:sz w:val="20"/>
                <w:lang w:val="sr-Latn-CS" w:eastAsia="sr-Latn-CS"/>
              </w:rPr>
            </w:pPr>
          </w:p>
          <w:p w:rsidR="00AB287A" w:rsidRPr="00AB287A" w:rsidRDefault="00AB287A" w:rsidP="00AB287A">
            <w:pPr>
              <w:rPr>
                <w:sz w:val="20"/>
                <w:lang w:val="sr-Latn-CS" w:eastAsia="sr-Latn-CS"/>
              </w:rPr>
            </w:pPr>
          </w:p>
          <w:p w:rsidR="00AB287A" w:rsidRPr="00AB287A" w:rsidRDefault="00AB287A" w:rsidP="00AB287A">
            <w:pPr>
              <w:rPr>
                <w:sz w:val="20"/>
                <w:lang w:val="sr-Latn-CS" w:eastAsia="sr-Latn-CS"/>
              </w:rPr>
            </w:pPr>
          </w:p>
          <w:p w:rsidR="00AB287A" w:rsidRPr="00AB287A" w:rsidRDefault="00AB287A" w:rsidP="00AB287A">
            <w:pPr>
              <w:rPr>
                <w:sz w:val="20"/>
                <w:lang w:val="sr-Latn-CS" w:eastAsia="sr-Latn-CS"/>
              </w:rPr>
            </w:pPr>
          </w:p>
          <w:p w:rsidR="00AB287A" w:rsidRPr="00AB287A" w:rsidRDefault="00AB287A" w:rsidP="00AB287A">
            <w:pPr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AB287A" w:rsidRPr="00AB287A" w:rsidRDefault="00AB287A" w:rsidP="00AB287A">
            <w:pPr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 xml:space="preserve">Stoma disk Ø 40mm </w:t>
            </w:r>
          </w:p>
        </w:tc>
        <w:tc>
          <w:tcPr>
            <w:tcW w:w="5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100</w:t>
            </w:r>
          </w:p>
        </w:tc>
        <w:tc>
          <w:tcPr>
            <w:tcW w:w="8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1080" w:type="dxa"/>
            <w:vMerge/>
            <w:vAlign w:val="center"/>
          </w:tcPr>
          <w:p w:rsidR="00AB287A" w:rsidRPr="00AB287A" w:rsidRDefault="00AB287A" w:rsidP="00AB287A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AB287A" w:rsidRPr="00AB287A" w:rsidRDefault="00AB287A" w:rsidP="00AB287A">
            <w:pPr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Kese za kolostomu  Ø 40mm sa sistemom za zaključavanje</w:t>
            </w:r>
          </w:p>
        </w:tc>
        <w:tc>
          <w:tcPr>
            <w:tcW w:w="5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300</w:t>
            </w:r>
          </w:p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8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1080" w:type="dxa"/>
            <w:vMerge/>
            <w:vAlign w:val="center"/>
          </w:tcPr>
          <w:p w:rsidR="00AB287A" w:rsidRPr="00AB287A" w:rsidRDefault="00AB287A" w:rsidP="00AB287A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AB287A" w:rsidRPr="00AB287A" w:rsidRDefault="00AB287A" w:rsidP="00AB287A">
            <w:pPr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 xml:space="preserve">Pasta za ispunu ožiljnih neravnina  </w:t>
            </w:r>
          </w:p>
        </w:tc>
        <w:tc>
          <w:tcPr>
            <w:tcW w:w="5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4</w:t>
            </w:r>
          </w:p>
        </w:tc>
        <w:tc>
          <w:tcPr>
            <w:tcW w:w="8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1080" w:type="dxa"/>
            <w:vMerge/>
            <w:vAlign w:val="center"/>
          </w:tcPr>
          <w:p w:rsidR="00AB287A" w:rsidRPr="00AB287A" w:rsidRDefault="00AB287A" w:rsidP="00AB287A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AB287A" w:rsidRPr="00AB287A" w:rsidRDefault="00AB287A" w:rsidP="00AB287A">
            <w:pPr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 xml:space="preserve">Krema za negu kože oko stome </w:t>
            </w:r>
          </w:p>
        </w:tc>
        <w:tc>
          <w:tcPr>
            <w:tcW w:w="5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8</w:t>
            </w:r>
          </w:p>
        </w:tc>
        <w:tc>
          <w:tcPr>
            <w:tcW w:w="8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1080" w:type="dxa"/>
            <w:vMerge/>
            <w:vAlign w:val="center"/>
          </w:tcPr>
          <w:p w:rsidR="00AB287A" w:rsidRPr="00AB287A" w:rsidRDefault="00AB287A" w:rsidP="00AB287A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AB287A" w:rsidRPr="00AB287A" w:rsidRDefault="00AB287A" w:rsidP="00AB287A">
            <w:pPr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Samolepljivi jednodelni komplet za ileostomu pedijatrijski 10-35 mm</w:t>
            </w:r>
          </w:p>
        </w:tc>
        <w:tc>
          <w:tcPr>
            <w:tcW w:w="5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150</w:t>
            </w:r>
          </w:p>
        </w:tc>
        <w:tc>
          <w:tcPr>
            <w:tcW w:w="8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108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57</w:t>
            </w:r>
          </w:p>
        </w:tc>
        <w:tc>
          <w:tcPr>
            <w:tcW w:w="2012" w:type="dxa"/>
            <w:vAlign w:val="center"/>
          </w:tcPr>
          <w:p w:rsidR="00AB287A" w:rsidRPr="00AB287A" w:rsidRDefault="00AB287A" w:rsidP="00AB287A">
            <w:pPr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Gel za ultrazvuk – pakovanje od 1000 g</w:t>
            </w:r>
          </w:p>
        </w:tc>
        <w:tc>
          <w:tcPr>
            <w:tcW w:w="5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20</w:t>
            </w:r>
          </w:p>
        </w:tc>
        <w:tc>
          <w:tcPr>
            <w:tcW w:w="8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108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58</w:t>
            </w:r>
          </w:p>
        </w:tc>
        <w:tc>
          <w:tcPr>
            <w:tcW w:w="2012" w:type="dxa"/>
            <w:vAlign w:val="bottom"/>
          </w:tcPr>
          <w:p w:rsidR="00AB287A" w:rsidRPr="00AB287A" w:rsidRDefault="00AB287A" w:rsidP="00AB287A">
            <w:pPr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Termorolna za štampač za ultrazvuk  Mitsubishi standard papir K 61B ili ekvivalent dimenzije 110mm x 20 m</w:t>
            </w:r>
          </w:p>
        </w:tc>
        <w:tc>
          <w:tcPr>
            <w:tcW w:w="5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12</w:t>
            </w:r>
          </w:p>
        </w:tc>
        <w:tc>
          <w:tcPr>
            <w:tcW w:w="8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108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59</w:t>
            </w:r>
          </w:p>
        </w:tc>
        <w:tc>
          <w:tcPr>
            <w:tcW w:w="2012" w:type="dxa"/>
            <w:vAlign w:val="center"/>
          </w:tcPr>
          <w:p w:rsidR="00AB287A" w:rsidRPr="00AB287A" w:rsidRDefault="00AB287A" w:rsidP="00AB287A">
            <w:pPr>
              <w:rPr>
                <w:sz w:val="16"/>
                <w:szCs w:val="16"/>
                <w:lang w:val="de-DE" w:eastAsia="sr-Latn-CS"/>
              </w:rPr>
            </w:pPr>
            <w:r w:rsidRPr="00AB287A">
              <w:rPr>
                <w:sz w:val="16"/>
                <w:szCs w:val="16"/>
                <w:lang w:val="de-DE" w:eastAsia="sr-Latn-CS"/>
              </w:rPr>
              <w:t xml:space="preserve">Gel za EEG – pakovanje od 473 ml </w:t>
            </w:r>
          </w:p>
        </w:tc>
        <w:tc>
          <w:tcPr>
            <w:tcW w:w="5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10</w:t>
            </w:r>
          </w:p>
        </w:tc>
        <w:tc>
          <w:tcPr>
            <w:tcW w:w="8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108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60</w:t>
            </w:r>
          </w:p>
        </w:tc>
        <w:tc>
          <w:tcPr>
            <w:tcW w:w="2012" w:type="dxa"/>
            <w:vAlign w:val="center"/>
          </w:tcPr>
          <w:p w:rsidR="00AB287A" w:rsidRPr="00AB287A" w:rsidRDefault="00AB287A" w:rsidP="00AB287A">
            <w:pPr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 xml:space="preserve">Jednokratne subdermalne iglene elektrode za aparat CFM proizvođača Olympic Medical, 12mm duge, 27 G (0,40mm), dužina kabla 1m </w:t>
            </w:r>
          </w:p>
        </w:tc>
        <w:tc>
          <w:tcPr>
            <w:tcW w:w="5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144</w:t>
            </w:r>
          </w:p>
        </w:tc>
        <w:tc>
          <w:tcPr>
            <w:tcW w:w="8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108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61</w:t>
            </w:r>
          </w:p>
        </w:tc>
        <w:tc>
          <w:tcPr>
            <w:tcW w:w="2012" w:type="dxa"/>
            <w:vAlign w:val="center"/>
          </w:tcPr>
          <w:p w:rsidR="00AB287A" w:rsidRPr="00AB287A" w:rsidRDefault="00AB287A" w:rsidP="00AB287A">
            <w:pPr>
              <w:rPr>
                <w:b/>
                <w:bCs/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val="sr-Latn-RS" w:eastAsia="sr-Latn-CS"/>
              </w:rPr>
              <w:t>Trolinijski nastavak sa beziglenim konektorom, neutralnog deplasmana, sa mogućnošću više od 500 funkcionalnih aktivacija, sa protokom od 160 ml/min pri dejstvu gravitacije ili JET protokom 10ml/sec ili većim i da omogućava ispiranje samo sterilnim slanim rastvorom *</w:t>
            </w:r>
          </w:p>
        </w:tc>
        <w:tc>
          <w:tcPr>
            <w:tcW w:w="508" w:type="dxa"/>
            <w:vAlign w:val="center"/>
          </w:tcPr>
          <w:p w:rsidR="00AB287A" w:rsidRPr="00AB287A" w:rsidRDefault="00AB287A" w:rsidP="00AB287A">
            <w:pPr>
              <w:jc w:val="center"/>
              <w:rPr>
                <w:bCs/>
                <w:sz w:val="16"/>
                <w:szCs w:val="16"/>
                <w:lang w:eastAsia="sr-Latn-CS"/>
              </w:rPr>
            </w:pPr>
            <w:r w:rsidRPr="00AB287A">
              <w:rPr>
                <w:bCs/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AB287A" w:rsidRPr="00AB287A" w:rsidRDefault="00AB287A" w:rsidP="00AB287A">
            <w:pPr>
              <w:jc w:val="center"/>
              <w:rPr>
                <w:bCs/>
                <w:sz w:val="16"/>
                <w:szCs w:val="16"/>
                <w:lang w:eastAsia="sr-Latn-CS"/>
              </w:rPr>
            </w:pPr>
            <w:r w:rsidRPr="00AB287A">
              <w:rPr>
                <w:bCs/>
                <w:sz w:val="16"/>
                <w:szCs w:val="16"/>
                <w:lang w:eastAsia="sr-Latn-CS"/>
              </w:rPr>
              <w:t>600</w:t>
            </w:r>
          </w:p>
        </w:tc>
        <w:tc>
          <w:tcPr>
            <w:tcW w:w="8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AB287A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</w:tbl>
    <w:p w:rsidR="00AB287A" w:rsidRPr="00AB287A" w:rsidRDefault="00AB287A" w:rsidP="00AB287A">
      <w:pPr>
        <w:rPr>
          <w:b/>
          <w:bCs/>
          <w:szCs w:val="24"/>
          <w:lang w:val="sr-Latn-CS" w:eastAsia="sr-Latn-CS"/>
        </w:rPr>
      </w:pPr>
    </w:p>
    <w:p w:rsidR="00AB287A" w:rsidRPr="00AB287A" w:rsidRDefault="00AB287A" w:rsidP="00AB287A">
      <w:pPr>
        <w:ind w:firstLine="360"/>
        <w:rPr>
          <w:b/>
          <w:bCs/>
          <w:szCs w:val="24"/>
          <w:lang w:val="sr-Latn-CS" w:eastAsia="sr-Latn-CS"/>
        </w:rPr>
      </w:pPr>
      <w:r w:rsidRPr="00AB287A">
        <w:rPr>
          <w:b/>
          <w:bCs/>
          <w:szCs w:val="24"/>
          <w:lang w:val="sr-Latn-CS" w:eastAsia="sr-Latn-CS"/>
        </w:rPr>
        <w:t>UPUTSTVO ZA POPUNU OBRASCA:</w:t>
      </w:r>
    </w:p>
    <w:p w:rsidR="00AB287A" w:rsidRPr="00AB287A" w:rsidRDefault="00AB287A" w:rsidP="00AB287A">
      <w:pPr>
        <w:numPr>
          <w:ilvl w:val="0"/>
          <w:numId w:val="3"/>
        </w:numPr>
        <w:rPr>
          <w:sz w:val="20"/>
          <w:lang w:val="sr-Latn-CS" w:eastAsia="sr-Latn-CS"/>
        </w:rPr>
      </w:pPr>
      <w:r w:rsidRPr="00AB287A">
        <w:rPr>
          <w:sz w:val="20"/>
          <w:lang w:val="sr-Latn-CS" w:eastAsia="sr-Latn-CS"/>
        </w:rPr>
        <w:t>obrazac popuniti uredno i čitko u skladu sa numerisanim kolonama,</w:t>
      </w:r>
      <w:r w:rsidRPr="00AB287A">
        <w:rPr>
          <w:sz w:val="20"/>
          <w:lang w:val="sr-Latn-CS" w:eastAsia="sr-Latn-CS"/>
        </w:rPr>
        <w:tab/>
      </w:r>
      <w:r w:rsidRPr="00AB287A">
        <w:rPr>
          <w:sz w:val="20"/>
          <w:lang w:val="sr-Latn-CS" w:eastAsia="sr-Latn-CS"/>
        </w:rPr>
        <w:tab/>
      </w:r>
      <w:r w:rsidRPr="00AB287A">
        <w:rPr>
          <w:sz w:val="20"/>
          <w:lang w:val="sr-Latn-CS" w:eastAsia="sr-Latn-CS"/>
        </w:rPr>
        <w:tab/>
        <w:t>MP.</w:t>
      </w:r>
    </w:p>
    <w:p w:rsidR="00AB287A" w:rsidRPr="00AB287A" w:rsidRDefault="00AB287A" w:rsidP="00AB287A">
      <w:pPr>
        <w:numPr>
          <w:ilvl w:val="0"/>
          <w:numId w:val="3"/>
        </w:numPr>
        <w:rPr>
          <w:sz w:val="20"/>
          <w:lang w:val="sr-Latn-CS" w:eastAsia="sr-Latn-CS"/>
        </w:rPr>
      </w:pPr>
      <w:r w:rsidRPr="00AB287A">
        <w:rPr>
          <w:sz w:val="20"/>
          <w:lang w:val="sr-Latn-CS" w:eastAsia="sr-Latn-CS"/>
        </w:rPr>
        <w:t>stopu pdv-a naznačiti radi evidenciji visine stope prema vrsti roba,</w:t>
      </w:r>
      <w:r w:rsidRPr="00AB287A">
        <w:rPr>
          <w:sz w:val="20"/>
          <w:lang w:val="sr-Latn-CS" w:eastAsia="sr-Latn-CS"/>
        </w:rPr>
        <w:tab/>
      </w:r>
      <w:r w:rsidRPr="00AB287A">
        <w:rPr>
          <w:sz w:val="20"/>
          <w:lang w:val="sr-Latn-CS" w:eastAsia="sr-Latn-CS"/>
        </w:rPr>
        <w:tab/>
      </w:r>
      <w:r w:rsidRPr="00AB287A">
        <w:rPr>
          <w:sz w:val="20"/>
          <w:lang w:val="sr-Latn-CS" w:eastAsia="sr-Latn-CS"/>
        </w:rPr>
        <w:tab/>
      </w:r>
      <w:r w:rsidRPr="00AB287A">
        <w:rPr>
          <w:sz w:val="20"/>
          <w:lang w:val="sr-Latn-CS" w:eastAsia="sr-Latn-CS"/>
        </w:rPr>
        <w:tab/>
      </w:r>
      <w:r w:rsidRPr="00AB287A">
        <w:rPr>
          <w:sz w:val="20"/>
          <w:lang w:val="sr-Latn-CS" w:eastAsia="sr-Latn-CS"/>
        </w:rPr>
        <w:tab/>
      </w:r>
      <w:r w:rsidRPr="00AB287A">
        <w:rPr>
          <w:sz w:val="20"/>
          <w:lang w:val="sr-Latn-CS" w:eastAsia="sr-Latn-CS"/>
        </w:rPr>
        <w:tab/>
      </w:r>
      <w:r w:rsidRPr="00AB287A">
        <w:rPr>
          <w:sz w:val="20"/>
          <w:lang w:val="sr-Latn-CS" w:eastAsia="sr-Latn-CS"/>
        </w:rPr>
        <w:tab/>
        <w:t>_______________________________</w:t>
      </w:r>
    </w:p>
    <w:p w:rsidR="00AB287A" w:rsidRPr="00AB287A" w:rsidRDefault="00AB287A" w:rsidP="00AB287A">
      <w:pPr>
        <w:tabs>
          <w:tab w:val="left" w:pos="5835"/>
          <w:tab w:val="right" w:pos="9355"/>
        </w:tabs>
        <w:spacing w:line="480" w:lineRule="auto"/>
        <w:rPr>
          <w:b/>
          <w:bCs/>
          <w:szCs w:val="24"/>
          <w:lang w:val="sr-Latn-RS" w:eastAsia="sr-Latn-CS"/>
        </w:rPr>
        <w:sectPr w:rsidR="00AB287A" w:rsidRPr="00AB287A" w:rsidSect="003719A6">
          <w:footerReference w:type="default" r:id="rId9"/>
          <w:pgSz w:w="16838" w:h="11906" w:orient="landscape"/>
          <w:pgMar w:top="1134" w:right="1021" w:bottom="1134" w:left="1134" w:header="709" w:footer="709" w:gutter="0"/>
          <w:cols w:space="708"/>
        </w:sectPr>
      </w:pPr>
      <w:r w:rsidRPr="00AB287A">
        <w:rPr>
          <w:sz w:val="20"/>
          <w:lang w:val="sr-Latn-CS" w:eastAsia="sr-Latn-CS"/>
        </w:rPr>
        <w:t>kolone 5, 6 i 7 popuniti u skladu sa zakonskim propisima iz te oblasti.</w:t>
      </w:r>
      <w:r w:rsidRPr="00AB287A">
        <w:rPr>
          <w:b/>
          <w:bCs/>
          <w:szCs w:val="24"/>
          <w:lang w:val="sr-Latn-CS" w:eastAsia="sr-Latn-CS"/>
        </w:rPr>
        <w:t xml:space="preserve">                                                                                </w:t>
      </w:r>
      <w:r w:rsidRPr="00AB287A">
        <w:rPr>
          <w:szCs w:val="24"/>
          <w:lang w:eastAsia="sr-Latn-CS"/>
        </w:rPr>
        <w:t>(pečat i potpis ovlašćenog lica</w:t>
      </w:r>
      <w:r w:rsidRPr="00AB287A">
        <w:rPr>
          <w:szCs w:val="24"/>
          <w:lang w:val="sr-Latn-CS" w:eastAsia="sr-Latn-CS"/>
        </w:rPr>
        <w:t xml:space="preserve"> ponuđača</w:t>
      </w:r>
      <w:r w:rsidRPr="00AB287A">
        <w:rPr>
          <w:szCs w:val="24"/>
          <w:lang w:eastAsia="sr-Latn-CS"/>
        </w:rPr>
        <w:t>)</w:t>
      </w:r>
    </w:p>
    <w:p w:rsidR="004D2480" w:rsidRPr="004D2480" w:rsidRDefault="004D2480" w:rsidP="004D2480">
      <w:pPr>
        <w:framePr w:w="1285" w:h="1610" w:hRule="exact" w:hSpace="240" w:vSpace="240" w:wrap="auto" w:vAnchor="text" w:hAnchor="page" w:x="2107" w:y="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szCs w:val="24"/>
          <w:lang w:eastAsia="sr-Latn-CS"/>
        </w:rPr>
      </w:pPr>
      <w:r>
        <w:rPr>
          <w:noProof/>
          <w:szCs w:val="24"/>
          <w:lang w:val="sr-Latn-RS" w:eastAsia="sr-Latn-RS"/>
        </w:rPr>
        <w:lastRenderedPageBreak/>
        <w:drawing>
          <wp:inline distT="0" distB="0" distL="0" distR="0">
            <wp:extent cx="762000" cy="9067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9319" b="-93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480" w:rsidRPr="004D2480" w:rsidRDefault="004D2480" w:rsidP="004D2480">
      <w:pPr>
        <w:framePr w:h="1560" w:hRule="exact" w:hSpace="180" w:wrap="auto" w:vAnchor="text" w:hAnchor="page" w:x="2017" w:y="94"/>
        <w:jc w:val="both"/>
        <w:rPr>
          <w:b/>
          <w:bCs/>
          <w:i/>
          <w:iCs/>
          <w:szCs w:val="24"/>
          <w:lang w:eastAsia="sr-Latn-CS"/>
        </w:rPr>
      </w:pPr>
    </w:p>
    <w:p w:rsidR="004D2480" w:rsidRPr="004D2480" w:rsidRDefault="004D2480" w:rsidP="004D2480">
      <w:pPr>
        <w:jc w:val="both"/>
        <w:rPr>
          <w:b/>
          <w:bCs/>
          <w:i/>
          <w:iCs/>
          <w:szCs w:val="24"/>
          <w:lang w:eastAsia="sr-Latn-CS"/>
        </w:rPr>
      </w:pPr>
      <w:r w:rsidRPr="004D2480">
        <w:rPr>
          <w:b/>
          <w:bCs/>
          <w:i/>
          <w:iCs/>
          <w:szCs w:val="24"/>
          <w:lang w:eastAsia="sr-Latn-CS"/>
        </w:rPr>
        <w:t>INSTITUT ZA NEONATOLOGIJU</w:t>
      </w:r>
    </w:p>
    <w:p w:rsidR="004D2480" w:rsidRPr="004D2480" w:rsidRDefault="004D2480" w:rsidP="004D2480">
      <w:pPr>
        <w:jc w:val="both"/>
        <w:rPr>
          <w:i/>
          <w:iCs/>
          <w:szCs w:val="24"/>
          <w:lang w:eastAsia="sr-Latn-CS"/>
        </w:rPr>
      </w:pPr>
      <w:r w:rsidRPr="004D2480">
        <w:rPr>
          <w:i/>
          <w:iCs/>
          <w:szCs w:val="24"/>
          <w:lang w:eastAsia="sr-Latn-CS"/>
        </w:rPr>
        <w:t xml:space="preserve">BEOGRAD, </w:t>
      </w:r>
      <w:r w:rsidRPr="004D2480">
        <w:rPr>
          <w:i/>
          <w:iCs/>
          <w:szCs w:val="24"/>
          <w:lang w:val="sl-SI" w:eastAsia="sr-Latn-CS"/>
        </w:rPr>
        <w:t>Ul. k</w:t>
      </w:r>
      <w:r w:rsidRPr="004D2480">
        <w:rPr>
          <w:i/>
          <w:iCs/>
          <w:szCs w:val="24"/>
          <w:lang w:eastAsia="sr-Latn-CS"/>
        </w:rPr>
        <w:t>ralja Milutina br.50</w:t>
      </w:r>
    </w:p>
    <w:p w:rsidR="004D2480" w:rsidRPr="004D2480" w:rsidRDefault="004D2480" w:rsidP="004D2480">
      <w:pPr>
        <w:jc w:val="both"/>
        <w:rPr>
          <w:szCs w:val="24"/>
          <w:lang w:eastAsia="sr-Latn-CS"/>
        </w:rPr>
      </w:pPr>
      <w:r w:rsidRPr="004D2480">
        <w:rPr>
          <w:szCs w:val="24"/>
          <w:lang w:eastAsia="sr-Latn-CS"/>
        </w:rPr>
        <w:t>Telefoni:  Direktor Instituta        3615-049</w:t>
      </w:r>
    </w:p>
    <w:p w:rsidR="004D2480" w:rsidRPr="004D2480" w:rsidRDefault="004D2480" w:rsidP="004D2480">
      <w:pPr>
        <w:ind w:firstLine="810"/>
        <w:jc w:val="both"/>
        <w:rPr>
          <w:i/>
          <w:iCs/>
          <w:szCs w:val="24"/>
          <w:lang w:eastAsia="sr-Latn-CS"/>
        </w:rPr>
      </w:pPr>
      <w:r w:rsidRPr="004D2480">
        <w:rPr>
          <w:szCs w:val="24"/>
          <w:lang w:eastAsia="sr-Latn-CS"/>
        </w:rPr>
        <w:t xml:space="preserve"> Pomoćnik direktora    3615-046</w:t>
      </w:r>
    </w:p>
    <w:p w:rsidR="004D2480" w:rsidRPr="004D2480" w:rsidRDefault="004D2480" w:rsidP="004D2480">
      <w:pPr>
        <w:jc w:val="both"/>
        <w:rPr>
          <w:szCs w:val="24"/>
          <w:lang w:val="sr-Latn-CS" w:eastAsia="sr-Latn-CS"/>
        </w:rPr>
      </w:pPr>
      <w:r w:rsidRPr="004D2480">
        <w:rPr>
          <w:szCs w:val="24"/>
          <w:lang w:eastAsia="sr-Latn-CS"/>
        </w:rPr>
        <w:t xml:space="preserve">Fax: 3619-045  -  </w:t>
      </w:r>
      <w:r w:rsidRPr="004D2480">
        <w:rPr>
          <w:szCs w:val="24"/>
          <w:u w:val="single"/>
          <w:lang w:eastAsia="sr-Latn-CS"/>
        </w:rPr>
        <w:t>E-mail</w:t>
      </w:r>
      <w:r w:rsidRPr="004D2480">
        <w:rPr>
          <w:szCs w:val="24"/>
          <w:lang w:eastAsia="sr-Latn-CS"/>
        </w:rPr>
        <w:t xml:space="preserve">: </w:t>
      </w:r>
      <w:r w:rsidRPr="004D2480">
        <w:rPr>
          <w:szCs w:val="24"/>
          <w:lang w:val="sr-Latn-CS" w:eastAsia="sr-Latn-CS"/>
        </w:rPr>
        <w:t>office</w:t>
      </w:r>
      <w:r w:rsidRPr="004D2480">
        <w:rPr>
          <w:szCs w:val="24"/>
          <w:lang w:eastAsia="sr-Latn-CS"/>
        </w:rPr>
        <w:t>@</w:t>
      </w:r>
      <w:r w:rsidRPr="004D2480">
        <w:rPr>
          <w:szCs w:val="24"/>
          <w:lang w:val="sr-Latn-CS" w:eastAsia="sr-Latn-CS"/>
        </w:rPr>
        <w:t>neonatologija</w:t>
      </w:r>
      <w:r w:rsidRPr="004D2480">
        <w:rPr>
          <w:szCs w:val="24"/>
          <w:lang w:eastAsia="sr-Latn-CS"/>
        </w:rPr>
        <w:t>.</w:t>
      </w:r>
      <w:r w:rsidRPr="004D2480">
        <w:rPr>
          <w:szCs w:val="24"/>
          <w:lang w:val="sr-Latn-CS" w:eastAsia="sr-Latn-CS"/>
        </w:rPr>
        <w:t>rs</w:t>
      </w:r>
    </w:p>
    <w:p w:rsidR="004D2480" w:rsidRPr="004D2480" w:rsidRDefault="004D2480" w:rsidP="004D2480">
      <w:pPr>
        <w:jc w:val="both"/>
        <w:rPr>
          <w:szCs w:val="24"/>
          <w:lang w:eastAsia="sr-Latn-CS"/>
        </w:rPr>
      </w:pPr>
      <w:r w:rsidRPr="004D2480">
        <w:rPr>
          <w:szCs w:val="24"/>
          <w:lang w:eastAsia="sr-Latn-CS"/>
        </w:rPr>
        <w:t xml:space="preserve">Broj: </w:t>
      </w:r>
    </w:p>
    <w:p w:rsidR="004D2480" w:rsidRPr="004D2480" w:rsidRDefault="004D2480" w:rsidP="004D2480">
      <w:pPr>
        <w:jc w:val="both"/>
        <w:rPr>
          <w:szCs w:val="24"/>
          <w:lang w:val="sl-SI" w:eastAsia="sr-Latn-CS"/>
        </w:rPr>
      </w:pPr>
      <w:r w:rsidRPr="004D2480">
        <w:rPr>
          <w:szCs w:val="24"/>
          <w:lang w:eastAsia="sr-Latn-CS"/>
        </w:rPr>
        <w:t xml:space="preserve">Datum: </w:t>
      </w:r>
    </w:p>
    <w:p w:rsidR="004D2480" w:rsidRPr="004D2480" w:rsidRDefault="004D2480" w:rsidP="004D2480">
      <w:pPr>
        <w:jc w:val="both"/>
        <w:rPr>
          <w:szCs w:val="24"/>
          <w:lang w:val="sr-Latn-CS" w:eastAsia="sr-Latn-CS"/>
        </w:rPr>
      </w:pPr>
    </w:p>
    <w:p w:rsidR="004D2480" w:rsidRPr="004D2480" w:rsidRDefault="004D2480" w:rsidP="004D2480">
      <w:pPr>
        <w:jc w:val="center"/>
        <w:rPr>
          <w:b/>
          <w:bCs/>
          <w:szCs w:val="24"/>
          <w:lang w:eastAsia="sr-Latn-CS"/>
        </w:rPr>
      </w:pPr>
      <w:r w:rsidRPr="004D2480">
        <w:rPr>
          <w:b/>
          <w:bCs/>
          <w:szCs w:val="24"/>
          <w:lang w:eastAsia="sr-Latn-CS"/>
        </w:rPr>
        <w:t>PREDLOG</w:t>
      </w:r>
    </w:p>
    <w:p w:rsidR="004D2480" w:rsidRPr="004D2480" w:rsidRDefault="004D2480" w:rsidP="004D2480">
      <w:pPr>
        <w:jc w:val="center"/>
        <w:rPr>
          <w:b/>
          <w:bCs/>
          <w:szCs w:val="24"/>
          <w:lang w:eastAsia="sr-Latn-CS"/>
        </w:rPr>
      </w:pPr>
      <w:r w:rsidRPr="004D2480">
        <w:rPr>
          <w:b/>
          <w:bCs/>
          <w:szCs w:val="24"/>
          <w:lang w:eastAsia="sr-Latn-CS"/>
        </w:rPr>
        <w:t>U G O V O R A</w:t>
      </w:r>
    </w:p>
    <w:p w:rsidR="004D2480" w:rsidRPr="004D2480" w:rsidRDefault="004D2480" w:rsidP="004D2480">
      <w:pPr>
        <w:jc w:val="both"/>
        <w:rPr>
          <w:szCs w:val="24"/>
          <w:lang w:val="sl-SI" w:eastAsia="sr-Latn-CS"/>
        </w:rPr>
      </w:pPr>
    </w:p>
    <w:p w:rsidR="004D2480" w:rsidRPr="004D2480" w:rsidRDefault="004D2480" w:rsidP="004D2480">
      <w:pPr>
        <w:jc w:val="both"/>
        <w:rPr>
          <w:szCs w:val="24"/>
          <w:lang w:val="sl-SI" w:eastAsia="sr-Latn-CS"/>
        </w:rPr>
      </w:pPr>
    </w:p>
    <w:p w:rsidR="004D2480" w:rsidRPr="004D2480" w:rsidRDefault="004D2480" w:rsidP="004D2480">
      <w:pPr>
        <w:jc w:val="both"/>
        <w:rPr>
          <w:szCs w:val="24"/>
          <w:lang w:eastAsia="sr-Latn-CS"/>
        </w:rPr>
      </w:pPr>
      <w:r w:rsidRPr="004D2480">
        <w:rPr>
          <w:szCs w:val="24"/>
          <w:lang w:eastAsia="sr-Latn-CS"/>
        </w:rPr>
        <w:t>Zaključen izmedju ugovornih stranaka:</w:t>
      </w:r>
    </w:p>
    <w:p w:rsidR="004D2480" w:rsidRPr="004D2480" w:rsidRDefault="004D2480" w:rsidP="004D2480">
      <w:pPr>
        <w:jc w:val="both"/>
        <w:rPr>
          <w:sz w:val="16"/>
          <w:szCs w:val="16"/>
          <w:lang w:eastAsia="sr-Latn-CS"/>
        </w:rPr>
      </w:pPr>
    </w:p>
    <w:p w:rsidR="004D2480" w:rsidRPr="004D2480" w:rsidRDefault="004D2480" w:rsidP="004D2480">
      <w:pPr>
        <w:jc w:val="both"/>
        <w:rPr>
          <w:szCs w:val="24"/>
          <w:lang w:val="sl-SI" w:eastAsia="sr-Latn-CS"/>
        </w:rPr>
      </w:pPr>
      <w:r w:rsidRPr="004D2480">
        <w:rPr>
          <w:szCs w:val="24"/>
          <w:lang w:eastAsia="sr-Latn-CS"/>
        </w:rPr>
        <w:t xml:space="preserve">1. </w:t>
      </w:r>
      <w:r w:rsidRPr="004D2480">
        <w:rPr>
          <w:b/>
          <w:bCs/>
          <w:szCs w:val="24"/>
          <w:lang w:eastAsia="sr-Latn-CS"/>
        </w:rPr>
        <w:t>INSTITUTA ZA NEONATOLOGIJU</w:t>
      </w:r>
      <w:r w:rsidRPr="004D2480">
        <w:rPr>
          <w:szCs w:val="24"/>
          <w:lang w:eastAsia="sr-Latn-CS"/>
        </w:rPr>
        <w:t xml:space="preserve">, Beograd, Ul. </w:t>
      </w:r>
      <w:r w:rsidRPr="004D2480">
        <w:rPr>
          <w:szCs w:val="24"/>
          <w:lang w:val="sl-SI" w:eastAsia="sr-Latn-CS"/>
        </w:rPr>
        <w:t>k</w:t>
      </w:r>
      <w:r w:rsidRPr="004D2480">
        <w:rPr>
          <w:szCs w:val="24"/>
          <w:lang w:eastAsia="sr-Latn-CS"/>
        </w:rPr>
        <w:t xml:space="preserve">ralja Milutina br. 50 (u daljem </w:t>
      </w:r>
    </w:p>
    <w:p w:rsidR="004D2480" w:rsidRPr="004D2480" w:rsidRDefault="004D2480" w:rsidP="004D2480">
      <w:pPr>
        <w:jc w:val="both"/>
        <w:rPr>
          <w:szCs w:val="24"/>
          <w:lang w:eastAsia="sr-Latn-CS"/>
        </w:rPr>
      </w:pPr>
      <w:r w:rsidRPr="004D2480">
        <w:rPr>
          <w:szCs w:val="24"/>
          <w:lang w:val="sl-SI" w:eastAsia="sr-Latn-CS"/>
        </w:rPr>
        <w:t xml:space="preserve">    </w:t>
      </w:r>
      <w:r w:rsidRPr="004D2480">
        <w:rPr>
          <w:szCs w:val="24"/>
          <w:lang w:eastAsia="sr-Latn-CS"/>
        </w:rPr>
        <w:t xml:space="preserve">tekstu: kupac), koga zastupa </w:t>
      </w:r>
      <w:r w:rsidRPr="004D2480">
        <w:rPr>
          <w:szCs w:val="24"/>
          <w:lang w:val="sr-Latn-RS" w:eastAsia="sr-Latn-CS"/>
        </w:rPr>
        <w:t xml:space="preserve">v.d. </w:t>
      </w:r>
      <w:r w:rsidRPr="004D2480">
        <w:rPr>
          <w:szCs w:val="24"/>
          <w:lang w:eastAsia="sr-Latn-CS"/>
        </w:rPr>
        <w:t>direktor</w:t>
      </w:r>
      <w:r w:rsidRPr="004D2480">
        <w:rPr>
          <w:szCs w:val="24"/>
          <w:lang w:val="sr-Latn-RS" w:eastAsia="sr-Latn-CS"/>
        </w:rPr>
        <w:t>a</w:t>
      </w:r>
      <w:r w:rsidRPr="004D2480">
        <w:rPr>
          <w:szCs w:val="24"/>
          <w:lang w:val="sl-SI" w:eastAsia="sr-Latn-CS"/>
        </w:rPr>
        <w:t xml:space="preserve"> Prim. dr sci. med  Milica Ranković Janevski</w:t>
      </w:r>
      <w:r w:rsidRPr="004D2480">
        <w:rPr>
          <w:szCs w:val="24"/>
          <w:lang w:eastAsia="sr-Latn-CS"/>
        </w:rPr>
        <w:t xml:space="preserve"> i</w:t>
      </w:r>
    </w:p>
    <w:p w:rsidR="004D2480" w:rsidRPr="004D2480" w:rsidRDefault="004D2480" w:rsidP="004D2480">
      <w:pPr>
        <w:jc w:val="both"/>
        <w:rPr>
          <w:sz w:val="16"/>
          <w:szCs w:val="16"/>
          <w:lang w:eastAsia="sr-Latn-CS"/>
        </w:rPr>
      </w:pPr>
    </w:p>
    <w:p w:rsidR="004D2480" w:rsidRPr="004D2480" w:rsidRDefault="004D2480" w:rsidP="004D2480">
      <w:pPr>
        <w:jc w:val="both"/>
        <w:rPr>
          <w:szCs w:val="24"/>
          <w:lang w:eastAsia="sr-Latn-CS"/>
        </w:rPr>
      </w:pPr>
      <w:r w:rsidRPr="004D2480">
        <w:rPr>
          <w:szCs w:val="24"/>
          <w:lang w:eastAsia="sr-Latn-CS"/>
        </w:rPr>
        <w:t>2. _________________________________________________________________________</w:t>
      </w:r>
    </w:p>
    <w:p w:rsidR="004D2480" w:rsidRPr="004D2480" w:rsidRDefault="004D2480" w:rsidP="004D2480">
      <w:pPr>
        <w:jc w:val="both"/>
        <w:rPr>
          <w:szCs w:val="24"/>
          <w:lang w:val="sl-SI" w:eastAsia="sr-Latn-CS"/>
        </w:rPr>
      </w:pPr>
      <w:r w:rsidRPr="004D2480">
        <w:rPr>
          <w:szCs w:val="24"/>
          <w:lang w:val="sl-SI" w:eastAsia="sr-Latn-CS"/>
        </w:rPr>
        <w:t xml:space="preserve">    </w:t>
      </w:r>
      <w:r w:rsidRPr="004D2480">
        <w:rPr>
          <w:szCs w:val="24"/>
          <w:lang w:eastAsia="sr-Latn-CS"/>
        </w:rPr>
        <w:t xml:space="preserve">____________________________________________(u daljem tekstu: prodavac) koga </w:t>
      </w:r>
    </w:p>
    <w:p w:rsidR="004D2480" w:rsidRPr="004D2480" w:rsidRDefault="004D2480" w:rsidP="004D2480">
      <w:pPr>
        <w:jc w:val="both"/>
        <w:rPr>
          <w:szCs w:val="24"/>
          <w:lang w:eastAsia="sr-Latn-CS"/>
        </w:rPr>
      </w:pPr>
      <w:r w:rsidRPr="004D2480">
        <w:rPr>
          <w:szCs w:val="24"/>
          <w:lang w:val="sl-SI" w:eastAsia="sr-Latn-CS"/>
        </w:rPr>
        <w:t xml:space="preserve">    </w:t>
      </w:r>
      <w:r w:rsidRPr="004D2480">
        <w:rPr>
          <w:szCs w:val="24"/>
          <w:lang w:eastAsia="sr-Latn-CS"/>
        </w:rPr>
        <w:t>zastupa direktor_____________________________________</w:t>
      </w:r>
    </w:p>
    <w:p w:rsidR="004D2480" w:rsidRPr="004D2480" w:rsidRDefault="004D2480" w:rsidP="004D2480">
      <w:pPr>
        <w:jc w:val="both"/>
        <w:rPr>
          <w:szCs w:val="24"/>
          <w:lang w:val="sl-SI" w:eastAsia="sr-Latn-CS"/>
        </w:rPr>
      </w:pPr>
    </w:p>
    <w:p w:rsidR="004D2480" w:rsidRPr="004D2480" w:rsidRDefault="004D2480" w:rsidP="004D2480">
      <w:pPr>
        <w:jc w:val="both"/>
        <w:rPr>
          <w:szCs w:val="24"/>
          <w:lang w:val="sl-SI" w:eastAsia="sr-Latn-CS"/>
        </w:rPr>
      </w:pPr>
      <w:r w:rsidRPr="004D2480">
        <w:rPr>
          <w:szCs w:val="24"/>
          <w:lang w:eastAsia="sr-Latn-CS"/>
        </w:rPr>
        <w:t>PREDMET UGOVORA</w:t>
      </w:r>
    </w:p>
    <w:p w:rsidR="004D2480" w:rsidRPr="004D2480" w:rsidRDefault="004D2480" w:rsidP="004D2480">
      <w:pPr>
        <w:jc w:val="center"/>
        <w:rPr>
          <w:szCs w:val="24"/>
          <w:lang w:eastAsia="sr-Latn-CS"/>
        </w:rPr>
      </w:pPr>
      <w:r w:rsidRPr="004D2480">
        <w:rPr>
          <w:szCs w:val="24"/>
          <w:lang w:eastAsia="sr-Latn-CS"/>
        </w:rPr>
        <w:t>Član 1.</w:t>
      </w:r>
    </w:p>
    <w:p w:rsidR="004D2480" w:rsidRPr="004D2480" w:rsidRDefault="004D2480" w:rsidP="004D2480">
      <w:pPr>
        <w:ind w:firstLine="720"/>
        <w:jc w:val="both"/>
        <w:rPr>
          <w:szCs w:val="24"/>
          <w:lang w:eastAsia="sr-Latn-CS"/>
        </w:rPr>
      </w:pPr>
      <w:r w:rsidRPr="004D2480">
        <w:rPr>
          <w:szCs w:val="24"/>
          <w:lang w:eastAsia="sr-Latn-CS"/>
        </w:rPr>
        <w:t xml:space="preserve">Predmet ovog ugovora je kupoprodaja </w:t>
      </w:r>
      <w:r w:rsidRPr="004D2480">
        <w:rPr>
          <w:b/>
          <w:bCs/>
          <w:i/>
          <w:iCs/>
          <w:szCs w:val="24"/>
          <w:lang w:val="sr-Latn-CS" w:eastAsia="sr-Latn-CS"/>
        </w:rPr>
        <w:t>medicinskog i sanitetskog potrošnog materijala</w:t>
      </w:r>
      <w:r w:rsidRPr="004D2480">
        <w:rPr>
          <w:szCs w:val="24"/>
          <w:lang w:eastAsia="sr-Latn-CS"/>
        </w:rPr>
        <w:t xml:space="preserve"> prema ponudi prodavca br. _______ od __________ god. (zavedena kod kupca), dostavljenoj po </w:t>
      </w:r>
      <w:r w:rsidRPr="004D2480">
        <w:rPr>
          <w:szCs w:val="24"/>
          <w:lang w:val="sr-Latn-CS" w:eastAsia="sr-Latn-CS"/>
        </w:rPr>
        <w:t>pozivu</w:t>
      </w:r>
      <w:r w:rsidRPr="004D2480">
        <w:rPr>
          <w:szCs w:val="24"/>
          <w:lang w:eastAsia="sr-Latn-CS"/>
        </w:rPr>
        <w:t xml:space="preserve"> objavljenom </w:t>
      </w:r>
      <w:r w:rsidRPr="004D2480">
        <w:rPr>
          <w:szCs w:val="24"/>
          <w:lang w:val="sr-Latn-CS" w:eastAsia="sr-Latn-CS"/>
        </w:rPr>
        <w:t xml:space="preserve">na Portalu javnih nabavki i Portalu službenih glasila Republike Srbije i baza propisa </w:t>
      </w:r>
      <w:r w:rsidRPr="004D2480">
        <w:rPr>
          <w:szCs w:val="24"/>
          <w:lang w:eastAsia="sr-Latn-CS"/>
        </w:rPr>
        <w:t>i prihvaćenoj odlukom direktora kupca br. ___________ od __________godine.</w:t>
      </w:r>
    </w:p>
    <w:p w:rsidR="004D2480" w:rsidRPr="004D2480" w:rsidRDefault="004D2480" w:rsidP="004D2480">
      <w:pPr>
        <w:jc w:val="both"/>
        <w:rPr>
          <w:szCs w:val="24"/>
          <w:lang w:eastAsia="sr-Latn-CS"/>
        </w:rPr>
      </w:pPr>
    </w:p>
    <w:p w:rsidR="004D2480" w:rsidRPr="004D2480" w:rsidRDefault="004D2480" w:rsidP="004D2480">
      <w:pPr>
        <w:jc w:val="both"/>
        <w:rPr>
          <w:szCs w:val="24"/>
          <w:lang w:eastAsia="sr-Latn-CS"/>
        </w:rPr>
      </w:pPr>
      <w:r w:rsidRPr="004D2480">
        <w:rPr>
          <w:szCs w:val="24"/>
          <w:lang w:eastAsia="sr-Latn-CS"/>
        </w:rPr>
        <w:t>CENA</w:t>
      </w:r>
    </w:p>
    <w:p w:rsidR="004D2480" w:rsidRPr="004D2480" w:rsidRDefault="004D2480" w:rsidP="004D2480">
      <w:pPr>
        <w:jc w:val="center"/>
        <w:rPr>
          <w:szCs w:val="24"/>
          <w:lang w:eastAsia="sr-Latn-CS"/>
        </w:rPr>
      </w:pPr>
      <w:r w:rsidRPr="004D2480">
        <w:rPr>
          <w:szCs w:val="24"/>
          <w:lang w:eastAsia="sr-Latn-CS"/>
        </w:rPr>
        <w:t>Član 2.</w:t>
      </w:r>
    </w:p>
    <w:p w:rsidR="004D2480" w:rsidRPr="004D2480" w:rsidRDefault="004D2480" w:rsidP="004D2480">
      <w:pPr>
        <w:ind w:firstLine="720"/>
        <w:jc w:val="both"/>
        <w:rPr>
          <w:szCs w:val="24"/>
          <w:lang w:eastAsia="sr-Latn-CS"/>
        </w:rPr>
      </w:pPr>
      <w:r w:rsidRPr="004D2480">
        <w:rPr>
          <w:szCs w:val="24"/>
          <w:lang w:eastAsia="sr-Latn-CS"/>
        </w:rPr>
        <w:t>Cena proizvoda utvr</w:t>
      </w:r>
      <w:r w:rsidRPr="004D2480">
        <w:rPr>
          <w:szCs w:val="24"/>
          <w:lang w:val="sl-SI" w:eastAsia="sr-Latn-CS"/>
        </w:rPr>
        <w:t>đ</w:t>
      </w:r>
      <w:r w:rsidRPr="004D2480">
        <w:rPr>
          <w:szCs w:val="24"/>
          <w:lang w:eastAsia="sr-Latn-CS"/>
        </w:rPr>
        <w:t xml:space="preserve">ena je ponudom prodavca iz člana 1. </w:t>
      </w:r>
      <w:r w:rsidRPr="004D2480">
        <w:rPr>
          <w:szCs w:val="24"/>
          <w:lang w:val="sr-Latn-CS" w:eastAsia="sr-Latn-CS"/>
        </w:rPr>
        <w:t>o</w:t>
      </w:r>
      <w:r w:rsidRPr="004D2480">
        <w:rPr>
          <w:szCs w:val="24"/>
          <w:lang w:eastAsia="sr-Latn-CS"/>
        </w:rPr>
        <w:t>vog ugovora u sledećim iznosima za tražene količine:</w:t>
      </w:r>
    </w:p>
    <w:tbl>
      <w:tblPr>
        <w:tblW w:w="1014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31"/>
        <w:gridCol w:w="992"/>
        <w:gridCol w:w="1417"/>
        <w:gridCol w:w="1278"/>
        <w:gridCol w:w="1278"/>
        <w:gridCol w:w="1540"/>
      </w:tblGrid>
      <w:tr w:rsidR="004D2480" w:rsidRPr="004D2480" w:rsidTr="008A197D">
        <w:tc>
          <w:tcPr>
            <w:tcW w:w="709" w:type="dxa"/>
          </w:tcPr>
          <w:p w:rsidR="004D2480" w:rsidRPr="004D2480" w:rsidRDefault="004D2480" w:rsidP="004D2480">
            <w:pPr>
              <w:jc w:val="center"/>
              <w:rPr>
                <w:sz w:val="20"/>
                <w:lang w:eastAsia="sr-Latn-CS"/>
              </w:rPr>
            </w:pPr>
            <w:r w:rsidRPr="004D2480">
              <w:rPr>
                <w:sz w:val="20"/>
                <w:lang w:eastAsia="sr-Latn-CS"/>
              </w:rPr>
              <w:t>R.br.</w:t>
            </w:r>
          </w:p>
        </w:tc>
        <w:tc>
          <w:tcPr>
            <w:tcW w:w="2931" w:type="dxa"/>
          </w:tcPr>
          <w:p w:rsidR="004D2480" w:rsidRPr="004D2480" w:rsidRDefault="004D2480" w:rsidP="004D2480">
            <w:pPr>
              <w:jc w:val="center"/>
              <w:rPr>
                <w:sz w:val="20"/>
                <w:lang w:eastAsia="sr-Latn-CS"/>
              </w:rPr>
            </w:pPr>
            <w:r w:rsidRPr="004D2480">
              <w:rPr>
                <w:sz w:val="20"/>
                <w:lang w:eastAsia="sr-Latn-CS"/>
              </w:rPr>
              <w:t>Naziv artikla</w:t>
            </w:r>
          </w:p>
        </w:tc>
        <w:tc>
          <w:tcPr>
            <w:tcW w:w="992" w:type="dxa"/>
          </w:tcPr>
          <w:p w:rsidR="004D2480" w:rsidRPr="004D2480" w:rsidRDefault="004D2480" w:rsidP="004D2480">
            <w:pPr>
              <w:jc w:val="center"/>
              <w:rPr>
                <w:sz w:val="20"/>
                <w:lang w:eastAsia="sr-Latn-CS"/>
              </w:rPr>
            </w:pPr>
            <w:r w:rsidRPr="004D2480">
              <w:rPr>
                <w:sz w:val="20"/>
                <w:lang w:eastAsia="sr-Latn-CS"/>
              </w:rPr>
              <w:t>Jed.mere</w:t>
            </w:r>
          </w:p>
        </w:tc>
        <w:tc>
          <w:tcPr>
            <w:tcW w:w="1417" w:type="dxa"/>
          </w:tcPr>
          <w:p w:rsidR="004D2480" w:rsidRPr="004D2480" w:rsidRDefault="004D2480" w:rsidP="004D2480">
            <w:pPr>
              <w:jc w:val="center"/>
              <w:rPr>
                <w:sz w:val="20"/>
                <w:lang w:eastAsia="sr-Latn-CS"/>
              </w:rPr>
            </w:pPr>
            <w:r w:rsidRPr="004D2480">
              <w:rPr>
                <w:sz w:val="20"/>
                <w:lang w:eastAsia="sr-Latn-CS"/>
              </w:rPr>
              <w:t>Potrebna količina</w:t>
            </w:r>
          </w:p>
        </w:tc>
        <w:tc>
          <w:tcPr>
            <w:tcW w:w="1278" w:type="dxa"/>
          </w:tcPr>
          <w:p w:rsidR="004D2480" w:rsidRPr="004D2480" w:rsidRDefault="004D2480" w:rsidP="004D2480">
            <w:pPr>
              <w:jc w:val="center"/>
              <w:rPr>
                <w:sz w:val="20"/>
                <w:lang w:val="sr-Latn-RS" w:eastAsia="sr-Latn-CS"/>
              </w:rPr>
            </w:pPr>
            <w:r w:rsidRPr="004D2480">
              <w:rPr>
                <w:sz w:val="20"/>
                <w:lang w:val="sr-Latn-RS" w:eastAsia="sr-Latn-CS"/>
              </w:rPr>
              <w:t>Proizvođač</w:t>
            </w:r>
          </w:p>
        </w:tc>
        <w:tc>
          <w:tcPr>
            <w:tcW w:w="1278" w:type="dxa"/>
          </w:tcPr>
          <w:p w:rsidR="004D2480" w:rsidRPr="004D2480" w:rsidRDefault="004D2480" w:rsidP="004D2480">
            <w:pPr>
              <w:jc w:val="center"/>
              <w:rPr>
                <w:sz w:val="20"/>
                <w:lang w:eastAsia="sr-Latn-CS"/>
              </w:rPr>
            </w:pPr>
            <w:r w:rsidRPr="004D2480">
              <w:rPr>
                <w:sz w:val="20"/>
                <w:lang w:eastAsia="sr-Latn-CS"/>
              </w:rPr>
              <w:t>Jedinična cena/din</w:t>
            </w:r>
          </w:p>
        </w:tc>
        <w:tc>
          <w:tcPr>
            <w:tcW w:w="1540" w:type="dxa"/>
          </w:tcPr>
          <w:p w:rsidR="004D2480" w:rsidRPr="004D2480" w:rsidRDefault="004D2480" w:rsidP="004D2480">
            <w:pPr>
              <w:jc w:val="center"/>
              <w:rPr>
                <w:sz w:val="20"/>
                <w:lang w:eastAsia="sr-Latn-CS"/>
              </w:rPr>
            </w:pPr>
            <w:r w:rsidRPr="004D2480">
              <w:rPr>
                <w:sz w:val="20"/>
                <w:lang w:eastAsia="sr-Latn-CS"/>
              </w:rPr>
              <w:t>Ukupna cena/din</w:t>
            </w:r>
          </w:p>
        </w:tc>
      </w:tr>
      <w:tr w:rsidR="004D2480" w:rsidRPr="004D2480" w:rsidTr="008A197D">
        <w:tc>
          <w:tcPr>
            <w:tcW w:w="709" w:type="dxa"/>
          </w:tcPr>
          <w:p w:rsidR="004D2480" w:rsidRPr="004D2480" w:rsidRDefault="004D2480" w:rsidP="004D2480">
            <w:pPr>
              <w:jc w:val="both"/>
              <w:rPr>
                <w:szCs w:val="24"/>
                <w:lang w:eastAsia="sr-Latn-CS"/>
              </w:rPr>
            </w:pPr>
            <w:r w:rsidRPr="004D2480">
              <w:rPr>
                <w:szCs w:val="24"/>
                <w:lang w:eastAsia="sr-Latn-CS"/>
              </w:rPr>
              <w:t>1.</w:t>
            </w:r>
          </w:p>
        </w:tc>
        <w:tc>
          <w:tcPr>
            <w:tcW w:w="2931" w:type="dxa"/>
          </w:tcPr>
          <w:p w:rsidR="004D2480" w:rsidRPr="004D2480" w:rsidRDefault="004D2480" w:rsidP="004D2480">
            <w:pPr>
              <w:jc w:val="both"/>
              <w:rPr>
                <w:szCs w:val="24"/>
                <w:lang w:eastAsia="sr-Latn-CS"/>
              </w:rPr>
            </w:pPr>
          </w:p>
        </w:tc>
        <w:tc>
          <w:tcPr>
            <w:tcW w:w="992" w:type="dxa"/>
          </w:tcPr>
          <w:p w:rsidR="004D2480" w:rsidRPr="004D2480" w:rsidRDefault="004D2480" w:rsidP="004D2480">
            <w:pPr>
              <w:jc w:val="both"/>
              <w:rPr>
                <w:szCs w:val="24"/>
                <w:lang w:eastAsia="sr-Latn-CS"/>
              </w:rPr>
            </w:pPr>
          </w:p>
        </w:tc>
        <w:tc>
          <w:tcPr>
            <w:tcW w:w="1417" w:type="dxa"/>
          </w:tcPr>
          <w:p w:rsidR="004D2480" w:rsidRPr="004D2480" w:rsidRDefault="004D2480" w:rsidP="004D2480">
            <w:pPr>
              <w:jc w:val="both"/>
              <w:rPr>
                <w:szCs w:val="24"/>
                <w:lang w:eastAsia="sr-Latn-CS"/>
              </w:rPr>
            </w:pPr>
          </w:p>
        </w:tc>
        <w:tc>
          <w:tcPr>
            <w:tcW w:w="1278" w:type="dxa"/>
          </w:tcPr>
          <w:p w:rsidR="004D2480" w:rsidRPr="004D2480" w:rsidRDefault="004D2480" w:rsidP="004D2480">
            <w:pPr>
              <w:jc w:val="both"/>
              <w:rPr>
                <w:szCs w:val="24"/>
                <w:lang w:eastAsia="sr-Latn-CS"/>
              </w:rPr>
            </w:pPr>
          </w:p>
        </w:tc>
        <w:tc>
          <w:tcPr>
            <w:tcW w:w="1278" w:type="dxa"/>
          </w:tcPr>
          <w:p w:rsidR="004D2480" w:rsidRPr="004D2480" w:rsidRDefault="004D2480" w:rsidP="004D2480">
            <w:pPr>
              <w:jc w:val="both"/>
              <w:rPr>
                <w:szCs w:val="24"/>
                <w:lang w:eastAsia="sr-Latn-CS"/>
              </w:rPr>
            </w:pPr>
          </w:p>
        </w:tc>
        <w:tc>
          <w:tcPr>
            <w:tcW w:w="1540" w:type="dxa"/>
          </w:tcPr>
          <w:p w:rsidR="004D2480" w:rsidRPr="004D2480" w:rsidRDefault="004D2480" w:rsidP="004D2480">
            <w:pPr>
              <w:jc w:val="both"/>
              <w:rPr>
                <w:szCs w:val="24"/>
                <w:lang w:eastAsia="sr-Latn-CS"/>
              </w:rPr>
            </w:pPr>
          </w:p>
        </w:tc>
      </w:tr>
      <w:tr w:rsidR="004D2480" w:rsidRPr="004D2480" w:rsidTr="008A197D">
        <w:tc>
          <w:tcPr>
            <w:tcW w:w="709" w:type="dxa"/>
          </w:tcPr>
          <w:p w:rsidR="004D2480" w:rsidRPr="004D2480" w:rsidRDefault="004D2480" w:rsidP="004D2480">
            <w:pPr>
              <w:jc w:val="both"/>
              <w:rPr>
                <w:szCs w:val="24"/>
                <w:lang w:eastAsia="sr-Latn-CS"/>
              </w:rPr>
            </w:pPr>
            <w:r w:rsidRPr="004D2480">
              <w:rPr>
                <w:szCs w:val="24"/>
                <w:lang w:eastAsia="sr-Latn-CS"/>
              </w:rPr>
              <w:t>2.</w:t>
            </w:r>
          </w:p>
        </w:tc>
        <w:tc>
          <w:tcPr>
            <w:tcW w:w="2931" w:type="dxa"/>
          </w:tcPr>
          <w:p w:rsidR="004D2480" w:rsidRPr="004D2480" w:rsidRDefault="004D2480" w:rsidP="004D2480">
            <w:pPr>
              <w:jc w:val="both"/>
              <w:rPr>
                <w:szCs w:val="24"/>
                <w:lang w:eastAsia="sr-Latn-CS"/>
              </w:rPr>
            </w:pPr>
          </w:p>
        </w:tc>
        <w:tc>
          <w:tcPr>
            <w:tcW w:w="992" w:type="dxa"/>
          </w:tcPr>
          <w:p w:rsidR="004D2480" w:rsidRPr="004D2480" w:rsidRDefault="004D2480" w:rsidP="004D2480">
            <w:pPr>
              <w:jc w:val="both"/>
              <w:rPr>
                <w:szCs w:val="24"/>
                <w:lang w:eastAsia="sr-Latn-CS"/>
              </w:rPr>
            </w:pPr>
          </w:p>
        </w:tc>
        <w:tc>
          <w:tcPr>
            <w:tcW w:w="1417" w:type="dxa"/>
          </w:tcPr>
          <w:p w:rsidR="004D2480" w:rsidRPr="004D2480" w:rsidRDefault="004D2480" w:rsidP="004D2480">
            <w:pPr>
              <w:jc w:val="both"/>
              <w:rPr>
                <w:szCs w:val="24"/>
                <w:lang w:eastAsia="sr-Latn-CS"/>
              </w:rPr>
            </w:pPr>
          </w:p>
        </w:tc>
        <w:tc>
          <w:tcPr>
            <w:tcW w:w="1278" w:type="dxa"/>
          </w:tcPr>
          <w:p w:rsidR="004D2480" w:rsidRPr="004D2480" w:rsidRDefault="004D2480" w:rsidP="004D2480">
            <w:pPr>
              <w:jc w:val="both"/>
              <w:rPr>
                <w:szCs w:val="24"/>
                <w:lang w:eastAsia="sr-Latn-CS"/>
              </w:rPr>
            </w:pPr>
          </w:p>
        </w:tc>
        <w:tc>
          <w:tcPr>
            <w:tcW w:w="1278" w:type="dxa"/>
          </w:tcPr>
          <w:p w:rsidR="004D2480" w:rsidRPr="004D2480" w:rsidRDefault="004D2480" w:rsidP="004D2480">
            <w:pPr>
              <w:jc w:val="both"/>
              <w:rPr>
                <w:szCs w:val="24"/>
                <w:lang w:eastAsia="sr-Latn-CS"/>
              </w:rPr>
            </w:pPr>
          </w:p>
        </w:tc>
        <w:tc>
          <w:tcPr>
            <w:tcW w:w="1540" w:type="dxa"/>
          </w:tcPr>
          <w:p w:rsidR="004D2480" w:rsidRPr="004D2480" w:rsidRDefault="004D2480" w:rsidP="004D2480">
            <w:pPr>
              <w:jc w:val="both"/>
              <w:rPr>
                <w:szCs w:val="24"/>
                <w:lang w:eastAsia="sr-Latn-CS"/>
              </w:rPr>
            </w:pPr>
          </w:p>
        </w:tc>
      </w:tr>
      <w:tr w:rsidR="004D2480" w:rsidRPr="004D2480" w:rsidTr="008A197D">
        <w:tc>
          <w:tcPr>
            <w:tcW w:w="709" w:type="dxa"/>
          </w:tcPr>
          <w:p w:rsidR="004D2480" w:rsidRPr="004D2480" w:rsidRDefault="004D2480" w:rsidP="004D2480">
            <w:pPr>
              <w:jc w:val="both"/>
              <w:rPr>
                <w:szCs w:val="24"/>
                <w:lang w:val="sr-Latn-CS" w:eastAsia="sr-Latn-CS"/>
              </w:rPr>
            </w:pPr>
            <w:r w:rsidRPr="004D2480">
              <w:rPr>
                <w:szCs w:val="24"/>
                <w:lang w:val="sr-Latn-CS" w:eastAsia="sr-Latn-CS"/>
              </w:rPr>
              <w:t>3.</w:t>
            </w:r>
          </w:p>
        </w:tc>
        <w:tc>
          <w:tcPr>
            <w:tcW w:w="2931" w:type="dxa"/>
          </w:tcPr>
          <w:p w:rsidR="004D2480" w:rsidRPr="004D2480" w:rsidRDefault="004D2480" w:rsidP="004D2480">
            <w:pPr>
              <w:jc w:val="both"/>
              <w:rPr>
                <w:szCs w:val="24"/>
                <w:lang w:eastAsia="sr-Latn-CS"/>
              </w:rPr>
            </w:pPr>
          </w:p>
        </w:tc>
        <w:tc>
          <w:tcPr>
            <w:tcW w:w="992" w:type="dxa"/>
          </w:tcPr>
          <w:p w:rsidR="004D2480" w:rsidRPr="004D2480" w:rsidRDefault="004D2480" w:rsidP="004D2480">
            <w:pPr>
              <w:jc w:val="both"/>
              <w:rPr>
                <w:szCs w:val="24"/>
                <w:lang w:eastAsia="sr-Latn-CS"/>
              </w:rPr>
            </w:pPr>
          </w:p>
        </w:tc>
        <w:tc>
          <w:tcPr>
            <w:tcW w:w="1417" w:type="dxa"/>
          </w:tcPr>
          <w:p w:rsidR="004D2480" w:rsidRPr="004D2480" w:rsidRDefault="004D2480" w:rsidP="004D2480">
            <w:pPr>
              <w:jc w:val="both"/>
              <w:rPr>
                <w:szCs w:val="24"/>
                <w:lang w:eastAsia="sr-Latn-CS"/>
              </w:rPr>
            </w:pPr>
          </w:p>
        </w:tc>
        <w:tc>
          <w:tcPr>
            <w:tcW w:w="1278" w:type="dxa"/>
          </w:tcPr>
          <w:p w:rsidR="004D2480" w:rsidRPr="004D2480" w:rsidRDefault="004D2480" w:rsidP="004D2480">
            <w:pPr>
              <w:jc w:val="both"/>
              <w:rPr>
                <w:szCs w:val="24"/>
                <w:lang w:eastAsia="sr-Latn-CS"/>
              </w:rPr>
            </w:pPr>
          </w:p>
        </w:tc>
        <w:tc>
          <w:tcPr>
            <w:tcW w:w="1278" w:type="dxa"/>
          </w:tcPr>
          <w:p w:rsidR="004D2480" w:rsidRPr="004D2480" w:rsidRDefault="004D2480" w:rsidP="004D2480">
            <w:pPr>
              <w:jc w:val="both"/>
              <w:rPr>
                <w:szCs w:val="24"/>
                <w:lang w:eastAsia="sr-Latn-CS"/>
              </w:rPr>
            </w:pPr>
          </w:p>
        </w:tc>
        <w:tc>
          <w:tcPr>
            <w:tcW w:w="1540" w:type="dxa"/>
          </w:tcPr>
          <w:p w:rsidR="004D2480" w:rsidRPr="004D2480" w:rsidRDefault="004D2480" w:rsidP="004D2480">
            <w:pPr>
              <w:jc w:val="both"/>
              <w:rPr>
                <w:szCs w:val="24"/>
                <w:lang w:eastAsia="sr-Latn-CS"/>
              </w:rPr>
            </w:pPr>
          </w:p>
        </w:tc>
      </w:tr>
    </w:tbl>
    <w:p w:rsidR="004D2480" w:rsidRPr="004D2480" w:rsidRDefault="004D2480" w:rsidP="004D2480">
      <w:pPr>
        <w:ind w:firstLine="720"/>
        <w:jc w:val="both"/>
        <w:rPr>
          <w:szCs w:val="24"/>
          <w:lang w:val="sl-SI" w:eastAsia="sr-Latn-CS"/>
        </w:rPr>
      </w:pPr>
    </w:p>
    <w:p w:rsidR="004D2480" w:rsidRPr="004D2480" w:rsidRDefault="004D2480" w:rsidP="004D2480">
      <w:pPr>
        <w:ind w:firstLine="720"/>
        <w:jc w:val="both"/>
        <w:rPr>
          <w:szCs w:val="24"/>
          <w:lang w:val="sr-Latn-CS" w:eastAsia="sr-Latn-CS"/>
        </w:rPr>
      </w:pPr>
      <w:r w:rsidRPr="004D2480">
        <w:rPr>
          <w:szCs w:val="24"/>
          <w:lang w:eastAsia="sr-Latn-CS"/>
        </w:rPr>
        <w:t xml:space="preserve">Cene iz stava 1. ovog člana su u neto iznosu bez uračunatog poreza na </w:t>
      </w:r>
      <w:r w:rsidRPr="004D2480">
        <w:rPr>
          <w:szCs w:val="24"/>
          <w:lang w:val="sr-Latn-CS" w:eastAsia="sr-Latn-CS"/>
        </w:rPr>
        <w:t>dodatu vrednost i fiksne su do kraja ugovorenog perioda.</w:t>
      </w:r>
    </w:p>
    <w:p w:rsidR="004D2480" w:rsidRPr="004D2480" w:rsidRDefault="004D2480" w:rsidP="004D2480">
      <w:pPr>
        <w:ind w:firstLine="720"/>
        <w:jc w:val="both"/>
        <w:rPr>
          <w:szCs w:val="24"/>
          <w:lang w:eastAsia="sr-Latn-CS"/>
        </w:rPr>
      </w:pPr>
      <w:r w:rsidRPr="004D2480">
        <w:rPr>
          <w:szCs w:val="24"/>
          <w:lang w:eastAsia="sr-Latn-CS"/>
        </w:rPr>
        <w:t>Ukupna vrednost predmeta kupoprodaje shodno stavu 1 ovog člana iznosi</w:t>
      </w:r>
    </w:p>
    <w:p w:rsidR="004D2480" w:rsidRPr="004D2480" w:rsidRDefault="004D2480" w:rsidP="004D2480">
      <w:pPr>
        <w:jc w:val="both"/>
        <w:rPr>
          <w:szCs w:val="24"/>
          <w:lang w:eastAsia="sr-Latn-CS"/>
        </w:rPr>
      </w:pPr>
    </w:p>
    <w:p w:rsidR="004D2480" w:rsidRPr="004D2480" w:rsidRDefault="004D2480" w:rsidP="004D2480">
      <w:pPr>
        <w:jc w:val="center"/>
        <w:rPr>
          <w:b/>
          <w:bCs/>
          <w:sz w:val="28"/>
          <w:szCs w:val="28"/>
          <w:lang w:val="sr-Latn-CS" w:eastAsia="sr-Latn-CS"/>
        </w:rPr>
      </w:pPr>
      <w:r w:rsidRPr="004D2480">
        <w:rPr>
          <w:b/>
          <w:bCs/>
          <w:sz w:val="32"/>
          <w:szCs w:val="32"/>
          <w:lang w:eastAsia="sr-Latn-CS"/>
        </w:rPr>
        <w:t xml:space="preserve">______________ </w:t>
      </w:r>
      <w:r w:rsidRPr="004D2480">
        <w:rPr>
          <w:b/>
          <w:bCs/>
          <w:sz w:val="28"/>
          <w:szCs w:val="28"/>
          <w:lang w:eastAsia="sr-Latn-CS"/>
        </w:rPr>
        <w:t>din.</w:t>
      </w:r>
      <w:r w:rsidRPr="004D2480">
        <w:rPr>
          <w:b/>
          <w:bCs/>
          <w:sz w:val="28"/>
          <w:szCs w:val="28"/>
          <w:lang w:val="sr-Latn-CS" w:eastAsia="sr-Latn-CS"/>
        </w:rPr>
        <w:t>, bez PDV-a</w:t>
      </w:r>
    </w:p>
    <w:p w:rsidR="004D2480" w:rsidRPr="004D2480" w:rsidRDefault="004D2480" w:rsidP="004D2480">
      <w:pPr>
        <w:jc w:val="both"/>
        <w:rPr>
          <w:sz w:val="22"/>
          <w:szCs w:val="22"/>
          <w:lang w:val="sl-SI" w:eastAsia="sr-Latn-CS"/>
        </w:rPr>
      </w:pPr>
    </w:p>
    <w:p w:rsidR="004D2480" w:rsidRPr="004D2480" w:rsidRDefault="004D2480" w:rsidP="004D2480">
      <w:pPr>
        <w:jc w:val="both"/>
        <w:rPr>
          <w:sz w:val="22"/>
          <w:szCs w:val="22"/>
          <w:lang w:val="sl-SI" w:eastAsia="sr-Latn-CS"/>
        </w:rPr>
      </w:pPr>
    </w:p>
    <w:p w:rsidR="004D2480" w:rsidRPr="004D2480" w:rsidRDefault="004D2480" w:rsidP="004D2480">
      <w:pPr>
        <w:jc w:val="both"/>
        <w:rPr>
          <w:szCs w:val="24"/>
          <w:lang w:eastAsia="sr-Latn-CS"/>
        </w:rPr>
      </w:pPr>
      <w:r w:rsidRPr="004D2480">
        <w:rPr>
          <w:szCs w:val="24"/>
          <w:lang w:eastAsia="sr-Latn-CS"/>
        </w:rPr>
        <w:t>ROK I NAČIN PLAĆANJA</w:t>
      </w:r>
    </w:p>
    <w:p w:rsidR="004D2480" w:rsidRPr="004D2480" w:rsidRDefault="004D2480" w:rsidP="004D2480">
      <w:pPr>
        <w:jc w:val="center"/>
        <w:rPr>
          <w:szCs w:val="24"/>
          <w:lang w:eastAsia="sr-Latn-CS"/>
        </w:rPr>
      </w:pPr>
      <w:r w:rsidRPr="004D2480">
        <w:rPr>
          <w:szCs w:val="24"/>
          <w:lang w:eastAsia="sr-Latn-CS"/>
        </w:rPr>
        <w:t>Član 3.</w:t>
      </w:r>
    </w:p>
    <w:p w:rsidR="004D2480" w:rsidRPr="004D2480" w:rsidRDefault="004D2480" w:rsidP="004D2480">
      <w:pPr>
        <w:ind w:firstLine="360"/>
        <w:jc w:val="both"/>
        <w:rPr>
          <w:szCs w:val="24"/>
          <w:lang w:val="sr-Latn-CS" w:eastAsia="sr-Latn-CS"/>
        </w:rPr>
      </w:pPr>
      <w:r w:rsidRPr="004D2480">
        <w:rPr>
          <w:szCs w:val="24"/>
          <w:lang w:val="sr-Latn-RS" w:eastAsia="sr-Latn-CS"/>
        </w:rPr>
        <w:t xml:space="preserve">      </w:t>
      </w:r>
      <w:r w:rsidRPr="004D2480">
        <w:rPr>
          <w:szCs w:val="24"/>
          <w:lang w:eastAsia="sr-Latn-CS"/>
        </w:rPr>
        <w:t>Kupac se obavezuje da plaćanje robe, koja je predmet ovog ugovora vrši po prijemu iste i ispostavljenoj fakturi prema vrsti i količini primljene robe u roku od _______ dana od dana prijema fakture</w:t>
      </w:r>
      <w:r w:rsidRPr="004D2480">
        <w:rPr>
          <w:szCs w:val="24"/>
          <w:lang w:val="sr-Latn-CS" w:eastAsia="sr-Latn-CS"/>
        </w:rPr>
        <w:t>,</w:t>
      </w:r>
      <w:r w:rsidRPr="004D2480">
        <w:rPr>
          <w:szCs w:val="24"/>
          <w:lang w:val="sl-SI" w:eastAsia="sr-Latn-CS"/>
        </w:rPr>
        <w:t xml:space="preserve"> </w:t>
      </w:r>
      <w:r w:rsidRPr="004D2480">
        <w:rPr>
          <w:szCs w:val="24"/>
          <w:lang w:eastAsia="sr-Latn-CS"/>
        </w:rPr>
        <w:t>u skladu sa ponudom prodavca iz člana 1. ovog ugovora uplatom na tekući račun</w:t>
      </w:r>
      <w:r w:rsidRPr="004D2480">
        <w:rPr>
          <w:szCs w:val="24"/>
          <w:lang w:val="sr-Latn-CS" w:eastAsia="sr-Latn-CS"/>
        </w:rPr>
        <w:t xml:space="preserve"> </w:t>
      </w:r>
      <w:r w:rsidRPr="004D2480">
        <w:rPr>
          <w:szCs w:val="24"/>
          <w:lang w:eastAsia="sr-Latn-CS"/>
        </w:rPr>
        <w:t>broj _________________________ koji se vodi kod_____________________________.</w:t>
      </w:r>
    </w:p>
    <w:p w:rsidR="004D2480" w:rsidRPr="004D2480" w:rsidRDefault="004D2480" w:rsidP="004D2480">
      <w:pPr>
        <w:jc w:val="both"/>
        <w:rPr>
          <w:szCs w:val="24"/>
          <w:lang w:val="sr-Latn-CS" w:eastAsia="sr-Latn-CS"/>
        </w:rPr>
      </w:pPr>
    </w:p>
    <w:p w:rsidR="004D2480" w:rsidRPr="004D2480" w:rsidRDefault="004D2480" w:rsidP="004D2480">
      <w:pPr>
        <w:ind w:firstLine="720"/>
        <w:jc w:val="both"/>
        <w:rPr>
          <w:szCs w:val="24"/>
          <w:lang w:val="sl-SI" w:eastAsia="sr-Latn-CS"/>
        </w:rPr>
      </w:pPr>
      <w:r w:rsidRPr="004D2480">
        <w:rPr>
          <w:szCs w:val="24"/>
          <w:lang w:eastAsia="sr-Latn-CS"/>
        </w:rPr>
        <w:t>Dužničko-poverilački odnos izme</w:t>
      </w:r>
      <w:r w:rsidRPr="004D2480">
        <w:rPr>
          <w:szCs w:val="24"/>
          <w:lang w:val="sr-Latn-CS" w:eastAsia="sr-Latn-CS"/>
        </w:rPr>
        <w:t>đ</w:t>
      </w:r>
      <w:r w:rsidRPr="004D2480">
        <w:rPr>
          <w:szCs w:val="24"/>
          <w:lang w:eastAsia="sr-Latn-CS"/>
        </w:rPr>
        <w:t>u ugovornih strana nastaje danom prijema isporuke.</w:t>
      </w:r>
    </w:p>
    <w:p w:rsidR="004D2480" w:rsidRPr="004D2480" w:rsidRDefault="004D2480" w:rsidP="004D2480">
      <w:pPr>
        <w:ind w:firstLine="720"/>
        <w:jc w:val="both"/>
        <w:rPr>
          <w:szCs w:val="24"/>
          <w:lang w:val="sr-Latn-RS" w:eastAsia="sr-Latn-CS"/>
        </w:rPr>
      </w:pPr>
    </w:p>
    <w:p w:rsidR="004D2480" w:rsidRPr="004D2480" w:rsidRDefault="004D2480" w:rsidP="004D2480">
      <w:pPr>
        <w:ind w:firstLine="720"/>
        <w:jc w:val="both"/>
        <w:rPr>
          <w:szCs w:val="24"/>
          <w:lang w:val="sr-Latn-RS" w:eastAsia="sr-Latn-CS"/>
        </w:rPr>
      </w:pPr>
    </w:p>
    <w:p w:rsidR="004D2480" w:rsidRPr="004D2480" w:rsidRDefault="004D2480" w:rsidP="004D2480">
      <w:pPr>
        <w:ind w:firstLine="720"/>
        <w:jc w:val="both"/>
        <w:rPr>
          <w:szCs w:val="24"/>
          <w:lang w:val="sr-Latn-RS" w:eastAsia="sr-Latn-CS"/>
        </w:rPr>
      </w:pPr>
    </w:p>
    <w:p w:rsidR="004D2480" w:rsidRPr="004D2480" w:rsidRDefault="004D2480" w:rsidP="004D2480">
      <w:pPr>
        <w:ind w:firstLine="720"/>
        <w:jc w:val="both"/>
        <w:rPr>
          <w:szCs w:val="24"/>
          <w:lang w:val="sr-Latn-RS" w:eastAsia="sr-Latn-CS"/>
        </w:rPr>
      </w:pPr>
    </w:p>
    <w:p w:rsidR="004D2480" w:rsidRPr="004D2480" w:rsidRDefault="004D2480" w:rsidP="004D2480">
      <w:pPr>
        <w:ind w:firstLine="720"/>
        <w:jc w:val="both"/>
        <w:rPr>
          <w:szCs w:val="24"/>
          <w:lang w:val="sl-SI" w:eastAsia="sr-Latn-CS"/>
        </w:rPr>
      </w:pPr>
      <w:r w:rsidRPr="004D2480">
        <w:rPr>
          <w:szCs w:val="24"/>
          <w:lang w:eastAsia="sr-Latn-CS"/>
        </w:rPr>
        <w:t>U slučaju da se faktura ne slaže sa vrstom i količinom primljene robe ili ima drugih nedostataka zbog čega se smatra neispravnom, kupac je dužan fakturu odmah, a najkasnije u roku od 3 dana po prijemu, da vrati prodavcu uz pismeno obrazloženje.</w:t>
      </w:r>
    </w:p>
    <w:p w:rsidR="004D2480" w:rsidRPr="004D2480" w:rsidRDefault="004D2480" w:rsidP="004D2480">
      <w:pPr>
        <w:ind w:firstLine="720"/>
        <w:jc w:val="both"/>
        <w:rPr>
          <w:szCs w:val="24"/>
          <w:lang w:eastAsia="sr-Latn-CS"/>
        </w:rPr>
      </w:pPr>
      <w:r w:rsidRPr="004D2480">
        <w:rPr>
          <w:szCs w:val="24"/>
          <w:lang w:eastAsia="sr-Latn-CS"/>
        </w:rPr>
        <w:t>U slučaju da kupac ospori isporuku robe, kako količinski, tako i njenu ispravnost, nesporni deo isporuke će se isplatiti u roku iz člana 3. ovog ugovora, a sporni u istom roku po otklanjanju neispravnosti.</w:t>
      </w:r>
    </w:p>
    <w:p w:rsidR="004D2480" w:rsidRPr="004D2480" w:rsidRDefault="004D2480" w:rsidP="004D2480">
      <w:pPr>
        <w:ind w:firstLine="720"/>
        <w:jc w:val="both"/>
        <w:rPr>
          <w:szCs w:val="24"/>
          <w:lang w:eastAsia="sr-Latn-CS"/>
        </w:rPr>
      </w:pPr>
      <w:r w:rsidRPr="004D2480">
        <w:rPr>
          <w:szCs w:val="24"/>
          <w:lang w:eastAsia="sr-Latn-CS"/>
        </w:rPr>
        <w:t>Rokovi plaćanja faktura i korišćenja ugovorenih bonifikacija (kassa sconto i dr.) u korist kupca teku od dana dostave ispravne fakture za nesporne isporuke u pogledu kvaliteta, vrste i količine isporučene robe.</w:t>
      </w:r>
    </w:p>
    <w:p w:rsidR="004D2480" w:rsidRPr="004D2480" w:rsidRDefault="004D2480" w:rsidP="004D2480">
      <w:pPr>
        <w:ind w:firstLine="720"/>
        <w:jc w:val="both"/>
        <w:rPr>
          <w:szCs w:val="24"/>
          <w:lang w:eastAsia="sr-Latn-CS"/>
        </w:rPr>
      </w:pPr>
      <w:r w:rsidRPr="004D2480">
        <w:rPr>
          <w:szCs w:val="24"/>
          <w:lang w:eastAsia="sr-Latn-CS"/>
        </w:rPr>
        <w:t xml:space="preserve">Ugovorene jedinične cene važe i za više, odnosno manje prijavljene i isporučene količine proizvoda, ako ne prelazi </w:t>
      </w:r>
      <w:r w:rsidRPr="004D2480">
        <w:rPr>
          <w:szCs w:val="24"/>
          <w:lang w:val="sr-Latn-CS" w:eastAsia="sr-Latn-CS"/>
        </w:rPr>
        <w:t>10%</w:t>
      </w:r>
      <w:r w:rsidRPr="004D2480">
        <w:rPr>
          <w:szCs w:val="24"/>
          <w:lang w:eastAsia="sr-Latn-CS"/>
        </w:rPr>
        <w:t xml:space="preserve"> od ugovorenih količina robe.</w:t>
      </w:r>
    </w:p>
    <w:p w:rsidR="004D2480" w:rsidRPr="004D2480" w:rsidRDefault="004D2480" w:rsidP="004D2480">
      <w:pPr>
        <w:jc w:val="both"/>
        <w:rPr>
          <w:szCs w:val="24"/>
          <w:lang w:eastAsia="sr-Latn-CS"/>
        </w:rPr>
      </w:pPr>
    </w:p>
    <w:p w:rsidR="004D2480" w:rsidRPr="004D2480" w:rsidRDefault="004D2480" w:rsidP="004D2480">
      <w:pPr>
        <w:jc w:val="both"/>
        <w:rPr>
          <w:szCs w:val="24"/>
          <w:lang w:eastAsia="sr-Latn-CS"/>
        </w:rPr>
      </w:pPr>
      <w:r w:rsidRPr="004D2480">
        <w:rPr>
          <w:szCs w:val="24"/>
          <w:lang w:eastAsia="sr-Latn-CS"/>
        </w:rPr>
        <w:t>ROK ISPORUKE</w:t>
      </w:r>
    </w:p>
    <w:p w:rsidR="004D2480" w:rsidRPr="004D2480" w:rsidRDefault="004D2480" w:rsidP="004D2480">
      <w:pPr>
        <w:jc w:val="center"/>
        <w:rPr>
          <w:szCs w:val="24"/>
          <w:lang w:eastAsia="sr-Latn-CS"/>
        </w:rPr>
      </w:pPr>
      <w:r w:rsidRPr="004D2480">
        <w:rPr>
          <w:szCs w:val="24"/>
          <w:lang w:eastAsia="sr-Latn-CS"/>
        </w:rPr>
        <w:t>Član 4.</w:t>
      </w:r>
    </w:p>
    <w:p w:rsidR="004D2480" w:rsidRPr="004D2480" w:rsidRDefault="004D2480" w:rsidP="004D2480">
      <w:pPr>
        <w:ind w:firstLine="720"/>
        <w:jc w:val="both"/>
        <w:rPr>
          <w:szCs w:val="24"/>
          <w:lang w:eastAsia="sr-Latn-CS"/>
        </w:rPr>
      </w:pPr>
      <w:r w:rsidRPr="004D2480">
        <w:rPr>
          <w:szCs w:val="24"/>
          <w:lang w:eastAsia="sr-Latn-CS"/>
        </w:rPr>
        <w:t>Roba se isporučuje mesečno u dogovorenim količinama.</w:t>
      </w:r>
    </w:p>
    <w:p w:rsidR="004D2480" w:rsidRPr="004D2480" w:rsidRDefault="004D2480" w:rsidP="004D2480">
      <w:pPr>
        <w:ind w:firstLine="720"/>
        <w:jc w:val="both"/>
        <w:rPr>
          <w:szCs w:val="24"/>
          <w:lang w:eastAsia="sr-Latn-CS"/>
        </w:rPr>
      </w:pPr>
      <w:r w:rsidRPr="004D2480">
        <w:rPr>
          <w:szCs w:val="24"/>
          <w:lang w:eastAsia="sr-Latn-CS"/>
        </w:rPr>
        <w:t>Kupac i prodavac se u toku važenja ovog ugovora mogu sporazumeti i o drugačijoj dinamici isporuke o čemu sačinjavaju poseban aneks ovog ugovora.</w:t>
      </w:r>
    </w:p>
    <w:p w:rsidR="004D2480" w:rsidRPr="004D2480" w:rsidRDefault="004D2480" w:rsidP="004D2480">
      <w:pPr>
        <w:ind w:firstLine="720"/>
        <w:jc w:val="both"/>
        <w:rPr>
          <w:szCs w:val="24"/>
          <w:lang w:eastAsia="sr-Latn-CS"/>
        </w:rPr>
      </w:pPr>
      <w:r w:rsidRPr="004D2480">
        <w:rPr>
          <w:szCs w:val="24"/>
          <w:lang w:eastAsia="sr-Latn-CS"/>
        </w:rPr>
        <w:t xml:space="preserve">Kupac se obavezuje da svoje potrebe za robom naznačene u članu 2. ovog ugovora prijavi prodavcu pismenim putem do </w:t>
      </w:r>
      <w:r w:rsidRPr="004D2480">
        <w:rPr>
          <w:szCs w:val="24"/>
          <w:lang w:val="sr-Latn-CS" w:eastAsia="sr-Latn-CS"/>
        </w:rPr>
        <w:t xml:space="preserve">petog </w:t>
      </w:r>
      <w:r w:rsidRPr="004D2480">
        <w:rPr>
          <w:szCs w:val="24"/>
          <w:lang w:eastAsia="sr-Latn-CS"/>
        </w:rPr>
        <w:t xml:space="preserve">u mesecu, a prodavac da istu isporuči u roku </w:t>
      </w:r>
      <w:r w:rsidRPr="004D2480">
        <w:rPr>
          <w:szCs w:val="24"/>
          <w:lang w:val="sr-Latn-CS" w:eastAsia="sr-Latn-CS"/>
        </w:rPr>
        <w:t>do 24 časa</w:t>
      </w:r>
      <w:r w:rsidRPr="004D2480">
        <w:rPr>
          <w:szCs w:val="24"/>
          <w:lang w:eastAsia="sr-Latn-CS"/>
        </w:rPr>
        <w:t>.</w:t>
      </w:r>
    </w:p>
    <w:p w:rsidR="004D2480" w:rsidRPr="004D2480" w:rsidRDefault="004D2480" w:rsidP="004D2480">
      <w:pPr>
        <w:ind w:firstLine="720"/>
        <w:jc w:val="both"/>
        <w:rPr>
          <w:szCs w:val="24"/>
          <w:lang w:eastAsia="sr-Latn-CS"/>
        </w:rPr>
      </w:pPr>
      <w:r w:rsidRPr="004D2480">
        <w:rPr>
          <w:szCs w:val="24"/>
          <w:lang w:eastAsia="sr-Latn-CS"/>
        </w:rPr>
        <w:t>Roba koja je predmet ovog ugovora isporučuje se F-co magacin kupca.</w:t>
      </w:r>
    </w:p>
    <w:p w:rsidR="004D2480" w:rsidRPr="004D2480" w:rsidRDefault="004D2480" w:rsidP="004D2480">
      <w:pPr>
        <w:ind w:firstLine="720"/>
        <w:jc w:val="both"/>
        <w:rPr>
          <w:szCs w:val="24"/>
          <w:lang w:eastAsia="sr-Latn-CS"/>
        </w:rPr>
      </w:pPr>
      <w:r w:rsidRPr="004D2480">
        <w:rPr>
          <w:szCs w:val="24"/>
          <w:lang w:eastAsia="sr-Latn-CS"/>
        </w:rPr>
        <w:t>Prodavac se obavezuje da u periodu od dana zaključenja ovog ugovora do isteka roka iz člana 11. isporuči kupcu celokupnu ugovorenu količinu robe.</w:t>
      </w:r>
    </w:p>
    <w:p w:rsidR="004D2480" w:rsidRPr="004D2480" w:rsidRDefault="004D2480" w:rsidP="004D2480">
      <w:pPr>
        <w:ind w:firstLine="720"/>
        <w:jc w:val="both"/>
        <w:rPr>
          <w:szCs w:val="24"/>
          <w:lang w:eastAsia="sr-Latn-CS"/>
        </w:rPr>
      </w:pPr>
      <w:r w:rsidRPr="004D2480">
        <w:rPr>
          <w:szCs w:val="24"/>
          <w:lang w:eastAsia="sr-Latn-CS"/>
        </w:rPr>
        <w:t>Produženje roka isporuke iz stava 3. ovog člana moguće je samo u slučaju više sile.</w:t>
      </w:r>
    </w:p>
    <w:p w:rsidR="004D2480" w:rsidRPr="004D2480" w:rsidRDefault="004D2480" w:rsidP="004D2480">
      <w:pPr>
        <w:jc w:val="both"/>
        <w:rPr>
          <w:szCs w:val="24"/>
          <w:lang w:eastAsia="sr-Latn-CS"/>
        </w:rPr>
      </w:pPr>
    </w:p>
    <w:p w:rsidR="004D2480" w:rsidRPr="004D2480" w:rsidRDefault="004D2480" w:rsidP="004D2480">
      <w:pPr>
        <w:jc w:val="both"/>
        <w:rPr>
          <w:szCs w:val="24"/>
          <w:lang w:val="sr-Latn-CS" w:eastAsia="sr-Latn-CS"/>
        </w:rPr>
      </w:pPr>
      <w:r w:rsidRPr="004D2480">
        <w:rPr>
          <w:szCs w:val="24"/>
          <w:lang w:eastAsia="sr-Latn-CS"/>
        </w:rPr>
        <w:t>FINANSIJSK</w:t>
      </w:r>
      <w:r w:rsidRPr="004D2480">
        <w:rPr>
          <w:szCs w:val="24"/>
          <w:lang w:val="sr-Latn-CS" w:eastAsia="sr-Latn-CS"/>
        </w:rPr>
        <w:t>O OBEZBEĐENJE</w:t>
      </w:r>
    </w:p>
    <w:p w:rsidR="004D2480" w:rsidRPr="004D2480" w:rsidRDefault="004D2480" w:rsidP="004D2480">
      <w:pPr>
        <w:jc w:val="center"/>
        <w:rPr>
          <w:szCs w:val="24"/>
          <w:lang w:eastAsia="sr-Latn-CS"/>
        </w:rPr>
      </w:pPr>
      <w:r w:rsidRPr="004D2480">
        <w:rPr>
          <w:szCs w:val="24"/>
          <w:lang w:eastAsia="sr-Latn-CS"/>
        </w:rPr>
        <w:t>Član 5.</w:t>
      </w:r>
    </w:p>
    <w:p w:rsidR="004D2480" w:rsidRPr="004D2480" w:rsidRDefault="004D2480" w:rsidP="004D2480">
      <w:pPr>
        <w:ind w:firstLine="720"/>
        <w:jc w:val="both"/>
        <w:rPr>
          <w:szCs w:val="24"/>
          <w:lang w:val="sl-SI" w:eastAsia="sr-Latn-CS"/>
        </w:rPr>
      </w:pPr>
    </w:p>
    <w:p w:rsidR="004D2480" w:rsidRPr="004D2480" w:rsidRDefault="004D2480" w:rsidP="004D2480">
      <w:pPr>
        <w:ind w:firstLine="720"/>
        <w:jc w:val="both"/>
        <w:rPr>
          <w:szCs w:val="24"/>
          <w:lang w:val="sl-SI" w:eastAsia="sr-Latn-CS"/>
        </w:rPr>
      </w:pPr>
      <w:r w:rsidRPr="004D2480">
        <w:rPr>
          <w:szCs w:val="24"/>
          <w:lang w:val="sl-SI" w:eastAsia="sr-Latn-CS"/>
        </w:rPr>
        <w:t xml:space="preserve">Sredstvo finansijskog obezbeđenja koje dostavlja izabrani ponuđač prilikom zaključenja ugovora za dobro izvršenje posla </w:t>
      </w:r>
      <w:r w:rsidRPr="004D2480">
        <w:rPr>
          <w:b/>
          <w:bCs/>
          <w:szCs w:val="24"/>
          <w:lang w:val="sl-SI" w:eastAsia="sr-Latn-CS"/>
        </w:rPr>
        <w:t xml:space="preserve">ZA SVAKU PARTIJU POJEDINAČNO </w:t>
      </w:r>
      <w:r w:rsidRPr="004D2480">
        <w:rPr>
          <w:szCs w:val="24"/>
          <w:lang w:val="sl-SI" w:eastAsia="sr-Latn-CS"/>
        </w:rPr>
        <w:t>će biti:</w:t>
      </w:r>
    </w:p>
    <w:p w:rsidR="004D2480" w:rsidRPr="004D2480" w:rsidRDefault="004D2480" w:rsidP="004D2480">
      <w:pPr>
        <w:ind w:firstLine="720"/>
        <w:jc w:val="both"/>
        <w:rPr>
          <w:szCs w:val="24"/>
          <w:lang w:val="sl-SI" w:eastAsia="sr-Latn-CS"/>
        </w:rPr>
      </w:pPr>
      <w:r w:rsidRPr="004D2480">
        <w:rPr>
          <w:szCs w:val="24"/>
          <w:lang w:val="sl-SI" w:eastAsia="sr-Latn-CS"/>
        </w:rPr>
        <w:t>- BLANKO MENICA, potpisana i overena, sa meničnim ovlašćenjem na popunu u visini od 10% od ukupne vrednosti ugovora bez poreza, sa rokom važenja 30 dana dužim od roka važenja ugovora, odnosno ukupnog izvršenja svih ugovorenih obaveza.</w:t>
      </w:r>
    </w:p>
    <w:p w:rsidR="004D2480" w:rsidRPr="004D2480" w:rsidRDefault="004D2480" w:rsidP="004D2480">
      <w:pPr>
        <w:ind w:firstLine="720"/>
        <w:jc w:val="both"/>
        <w:rPr>
          <w:szCs w:val="24"/>
          <w:lang w:val="sl-SI" w:eastAsia="sr-Latn-CS"/>
        </w:rPr>
      </w:pPr>
      <w:r w:rsidRPr="004D2480">
        <w:rPr>
          <w:szCs w:val="24"/>
          <w:lang w:val="sl-SI" w:eastAsia="sr-Latn-CS"/>
        </w:rPr>
        <w:t>Predmetna menica za dobro izvršenje posla, aktiviraće se u slučaju da ponuđač ne izvršava ugovorene obaveze u rokovima i na način predviđen ugovorom.</w:t>
      </w:r>
    </w:p>
    <w:p w:rsidR="004D2480" w:rsidRPr="004D2480" w:rsidRDefault="004D2480" w:rsidP="004D2480">
      <w:pPr>
        <w:ind w:firstLine="720"/>
        <w:jc w:val="both"/>
        <w:rPr>
          <w:szCs w:val="24"/>
          <w:lang w:val="sl-SI" w:eastAsia="sr-Latn-CS"/>
        </w:rPr>
      </w:pPr>
      <w:r w:rsidRPr="004D2480">
        <w:rPr>
          <w:szCs w:val="24"/>
          <w:lang w:val="sl-SI" w:eastAsia="sr-Latn-CS"/>
        </w:rPr>
        <w:t>Menica za dobro izvršenje posla biće vraćena ponuđaču po isteku roka važenja menice.</w:t>
      </w:r>
    </w:p>
    <w:p w:rsidR="004D2480" w:rsidRPr="004D2480" w:rsidRDefault="004D2480" w:rsidP="004D2480">
      <w:pPr>
        <w:ind w:firstLine="720"/>
        <w:jc w:val="both"/>
        <w:rPr>
          <w:szCs w:val="24"/>
          <w:lang w:val="sl-SI" w:eastAsia="sr-Latn-CS"/>
        </w:rPr>
      </w:pPr>
      <w:r w:rsidRPr="004D2480">
        <w:rPr>
          <w:szCs w:val="24"/>
          <w:lang w:val="sl-SI" w:eastAsia="sr-Latn-CS"/>
        </w:rPr>
        <w:t>Uz odgovarajuću menicu izabrani ponuđač je dužan da dostavi i sledeće dokumenta:</w:t>
      </w:r>
    </w:p>
    <w:p w:rsidR="004D2480" w:rsidRPr="004D2480" w:rsidRDefault="004D2480" w:rsidP="004D2480">
      <w:pPr>
        <w:ind w:firstLine="720"/>
        <w:jc w:val="both"/>
        <w:rPr>
          <w:szCs w:val="24"/>
          <w:lang w:val="sl-SI" w:eastAsia="sr-Latn-CS"/>
        </w:rPr>
      </w:pPr>
      <w:r w:rsidRPr="004D2480">
        <w:rPr>
          <w:szCs w:val="24"/>
          <w:lang w:val="sl-SI" w:eastAsia="sr-Latn-CS"/>
        </w:rPr>
        <w:t>- menično ovlašćenje</w:t>
      </w:r>
    </w:p>
    <w:p w:rsidR="004D2480" w:rsidRPr="004D2480" w:rsidRDefault="004D2480" w:rsidP="004D2480">
      <w:pPr>
        <w:ind w:firstLine="720"/>
        <w:jc w:val="both"/>
        <w:rPr>
          <w:szCs w:val="24"/>
          <w:lang w:val="sl-SI" w:eastAsia="sr-Latn-CS"/>
        </w:rPr>
      </w:pPr>
      <w:r w:rsidRPr="004D2480">
        <w:rPr>
          <w:szCs w:val="24"/>
          <w:lang w:val="sl-SI" w:eastAsia="sr-Latn-CS"/>
        </w:rPr>
        <w:t>- fotokopiju kartona deponovanih potpisa</w:t>
      </w:r>
    </w:p>
    <w:p w:rsidR="004D2480" w:rsidRPr="004D2480" w:rsidRDefault="004D2480" w:rsidP="004D2480">
      <w:pPr>
        <w:ind w:firstLine="720"/>
        <w:jc w:val="both"/>
        <w:rPr>
          <w:szCs w:val="24"/>
          <w:lang w:val="sl-SI" w:eastAsia="sr-Latn-CS"/>
        </w:rPr>
      </w:pPr>
      <w:r w:rsidRPr="004D2480">
        <w:rPr>
          <w:szCs w:val="24"/>
          <w:lang w:val="sl-SI" w:eastAsia="sr-Latn-CS"/>
        </w:rPr>
        <w:t xml:space="preserve">- fotokopiju OP obrasca (obrasca sa navođenjem lica ovlašćenih za zastupanje ponuđača) </w:t>
      </w:r>
    </w:p>
    <w:p w:rsidR="004D2480" w:rsidRPr="004D2480" w:rsidRDefault="004D2480" w:rsidP="004D2480">
      <w:pPr>
        <w:ind w:firstLine="720"/>
        <w:jc w:val="both"/>
        <w:rPr>
          <w:szCs w:val="24"/>
          <w:lang w:val="sl-SI" w:eastAsia="sr-Latn-CS"/>
        </w:rPr>
      </w:pPr>
      <w:r w:rsidRPr="004D2480">
        <w:rPr>
          <w:szCs w:val="24"/>
          <w:lang w:val="sl-SI" w:eastAsia="sr-Latn-CS"/>
        </w:rPr>
        <w:t>- fotokopiju overenog zahteva za registraciju menica od strane poslovne banke.</w:t>
      </w:r>
    </w:p>
    <w:p w:rsidR="004D2480" w:rsidRPr="004D2480" w:rsidRDefault="004D2480" w:rsidP="004D2480">
      <w:pPr>
        <w:jc w:val="both"/>
        <w:rPr>
          <w:szCs w:val="24"/>
          <w:lang w:val="sr-Latn-CS" w:eastAsia="sr-Latn-CS"/>
        </w:rPr>
      </w:pPr>
    </w:p>
    <w:p w:rsidR="004D2480" w:rsidRPr="004D2480" w:rsidRDefault="004D2480" w:rsidP="004D2480">
      <w:pPr>
        <w:jc w:val="both"/>
        <w:rPr>
          <w:szCs w:val="24"/>
          <w:lang w:eastAsia="sr-Latn-CS"/>
        </w:rPr>
      </w:pPr>
      <w:r w:rsidRPr="004D2480">
        <w:rPr>
          <w:szCs w:val="24"/>
          <w:lang w:eastAsia="sr-Latn-CS"/>
        </w:rPr>
        <w:t>KVALITET I KOLIČINE</w:t>
      </w:r>
    </w:p>
    <w:p w:rsidR="004D2480" w:rsidRPr="004D2480" w:rsidRDefault="004D2480" w:rsidP="004D2480">
      <w:pPr>
        <w:jc w:val="center"/>
        <w:rPr>
          <w:szCs w:val="24"/>
          <w:lang w:eastAsia="sr-Latn-CS"/>
        </w:rPr>
      </w:pPr>
      <w:r w:rsidRPr="004D2480">
        <w:rPr>
          <w:szCs w:val="24"/>
          <w:lang w:eastAsia="sr-Latn-CS"/>
        </w:rPr>
        <w:t>Član 6.</w:t>
      </w:r>
    </w:p>
    <w:p w:rsidR="004D2480" w:rsidRPr="004D2480" w:rsidRDefault="004D2480" w:rsidP="004D2480">
      <w:pPr>
        <w:ind w:firstLine="708"/>
        <w:jc w:val="both"/>
        <w:rPr>
          <w:szCs w:val="24"/>
          <w:lang w:eastAsia="sr-Latn-CS"/>
        </w:rPr>
      </w:pPr>
      <w:r w:rsidRPr="004D2480">
        <w:rPr>
          <w:szCs w:val="24"/>
          <w:lang w:eastAsia="sr-Latn-CS"/>
        </w:rPr>
        <w:t>Kvalitet proizvoda koji su predmet ovog ugovora mora u potpunosti odgovarati:</w:t>
      </w:r>
    </w:p>
    <w:p w:rsidR="004D2480" w:rsidRPr="004D2480" w:rsidRDefault="004D2480" w:rsidP="004D2480">
      <w:pPr>
        <w:numPr>
          <w:ilvl w:val="0"/>
          <w:numId w:val="2"/>
        </w:numPr>
        <w:jc w:val="both"/>
        <w:rPr>
          <w:szCs w:val="24"/>
          <w:lang w:eastAsia="sr-Latn-CS"/>
        </w:rPr>
      </w:pPr>
      <w:r w:rsidRPr="004D2480">
        <w:rPr>
          <w:szCs w:val="24"/>
          <w:lang w:eastAsia="sr-Latn-CS"/>
        </w:rPr>
        <w:t>važećim domaćim ili medjunarodnim standardima za tu vrstu robe,</w:t>
      </w:r>
    </w:p>
    <w:p w:rsidR="004D2480" w:rsidRPr="004D2480" w:rsidRDefault="004D2480" w:rsidP="004D2480">
      <w:pPr>
        <w:numPr>
          <w:ilvl w:val="0"/>
          <w:numId w:val="2"/>
        </w:numPr>
        <w:jc w:val="both"/>
        <w:rPr>
          <w:szCs w:val="24"/>
          <w:lang w:eastAsia="sr-Latn-CS"/>
        </w:rPr>
      </w:pPr>
      <w:r w:rsidRPr="004D2480">
        <w:rPr>
          <w:szCs w:val="24"/>
          <w:lang w:eastAsia="sr-Latn-CS"/>
        </w:rPr>
        <w:t>uverenjima o kvalitetu i atestima dostavljenim uz ponudu prodavca</w:t>
      </w:r>
    </w:p>
    <w:p w:rsidR="004D2480" w:rsidRPr="004D2480" w:rsidRDefault="004D2480" w:rsidP="004D2480">
      <w:pPr>
        <w:numPr>
          <w:ilvl w:val="0"/>
          <w:numId w:val="2"/>
        </w:numPr>
        <w:jc w:val="both"/>
        <w:rPr>
          <w:szCs w:val="24"/>
          <w:lang w:eastAsia="sr-Latn-CS"/>
        </w:rPr>
      </w:pPr>
      <w:r w:rsidRPr="004D2480">
        <w:rPr>
          <w:szCs w:val="24"/>
          <w:lang w:eastAsia="sr-Latn-CS"/>
        </w:rPr>
        <w:t>dostavljenim uzorcima proizvoda</w:t>
      </w:r>
    </w:p>
    <w:p w:rsidR="004D2480" w:rsidRPr="004D2480" w:rsidRDefault="004D2480" w:rsidP="004D2480">
      <w:pPr>
        <w:jc w:val="both"/>
        <w:rPr>
          <w:szCs w:val="24"/>
          <w:lang w:val="sr-Latn-CS" w:eastAsia="sr-Latn-CS"/>
        </w:rPr>
      </w:pPr>
    </w:p>
    <w:p w:rsidR="004D2480" w:rsidRPr="004D2480" w:rsidRDefault="004D2480" w:rsidP="004D2480">
      <w:pPr>
        <w:ind w:firstLine="360"/>
        <w:jc w:val="both"/>
        <w:rPr>
          <w:szCs w:val="24"/>
          <w:lang w:eastAsia="sr-Latn-CS"/>
        </w:rPr>
      </w:pPr>
      <w:r w:rsidRPr="004D2480">
        <w:rPr>
          <w:szCs w:val="24"/>
          <w:lang w:val="sr-Latn-CS" w:eastAsia="sr-Latn-CS"/>
        </w:rPr>
        <w:t xml:space="preserve">      </w:t>
      </w:r>
      <w:r w:rsidRPr="004D2480">
        <w:rPr>
          <w:szCs w:val="24"/>
          <w:lang w:eastAsia="sr-Latn-CS"/>
        </w:rPr>
        <w:t>Kupac je ovlašćen da vrši kontrolu kvaliteta isporučene robe u bilo koje vreme i bez prethodne najave na mestu prijema, tokom ili posle isporuke, sa pravom da uzorke proizvoda iz bilo koje isporuke dostavi nezavisnoj specijalizovanoj instituciji radi analize.</w:t>
      </w:r>
    </w:p>
    <w:p w:rsidR="004D2480" w:rsidRPr="004D2480" w:rsidRDefault="004D2480" w:rsidP="004D2480">
      <w:pPr>
        <w:ind w:firstLine="708"/>
        <w:jc w:val="both"/>
        <w:rPr>
          <w:szCs w:val="24"/>
          <w:lang w:val="sr-Latn-RS" w:eastAsia="sr-Latn-CS"/>
        </w:rPr>
      </w:pPr>
    </w:p>
    <w:p w:rsidR="004D2480" w:rsidRPr="004D2480" w:rsidRDefault="004D2480" w:rsidP="004D2480">
      <w:pPr>
        <w:ind w:firstLine="708"/>
        <w:jc w:val="both"/>
        <w:rPr>
          <w:szCs w:val="24"/>
          <w:lang w:val="sr-Latn-RS" w:eastAsia="sr-Latn-CS"/>
        </w:rPr>
      </w:pPr>
    </w:p>
    <w:p w:rsidR="004D2480" w:rsidRPr="004D2480" w:rsidRDefault="004D2480" w:rsidP="004D2480">
      <w:pPr>
        <w:ind w:firstLine="708"/>
        <w:jc w:val="both"/>
        <w:rPr>
          <w:szCs w:val="24"/>
          <w:lang w:eastAsia="sr-Latn-CS"/>
        </w:rPr>
      </w:pPr>
      <w:r w:rsidRPr="004D2480">
        <w:rPr>
          <w:szCs w:val="24"/>
          <w:lang w:eastAsia="sr-Latn-CS"/>
        </w:rPr>
        <w:t>U slučaju kada nezavisna specijalizovana institucija utvrdi odstupanje od ugovorenog kvaliteta proizvoda, troškovi analize padaju na teret prodavca.</w:t>
      </w:r>
    </w:p>
    <w:p w:rsidR="004D2480" w:rsidRPr="004D2480" w:rsidRDefault="004D2480" w:rsidP="004D2480">
      <w:pPr>
        <w:ind w:firstLine="708"/>
        <w:jc w:val="both"/>
        <w:rPr>
          <w:szCs w:val="24"/>
          <w:lang w:eastAsia="sr-Latn-CS"/>
        </w:rPr>
      </w:pPr>
      <w:r w:rsidRPr="004D2480">
        <w:rPr>
          <w:szCs w:val="24"/>
          <w:lang w:eastAsia="sr-Latn-CS"/>
        </w:rPr>
        <w:t>Kvalitativni prijem robe vrši se prilikom prijema u magacinu kupca u prisustvu prodavca.</w:t>
      </w:r>
    </w:p>
    <w:p w:rsidR="004D2480" w:rsidRPr="004D2480" w:rsidRDefault="004D2480" w:rsidP="004D2480">
      <w:pPr>
        <w:ind w:firstLine="708"/>
        <w:jc w:val="both"/>
        <w:rPr>
          <w:szCs w:val="24"/>
          <w:lang w:eastAsia="sr-Latn-CS"/>
        </w:rPr>
      </w:pPr>
      <w:r w:rsidRPr="004D2480">
        <w:rPr>
          <w:szCs w:val="24"/>
          <w:lang w:eastAsia="sr-Latn-CS"/>
        </w:rPr>
        <w:t>Eventualna reklamacija od strane kupca na isporučene količine mora biti sačinjena u pisanoj formi i dostavljen kupcu u roku od 3 dana.</w:t>
      </w:r>
    </w:p>
    <w:p w:rsidR="004D2480" w:rsidRPr="004D2480" w:rsidRDefault="004D2480" w:rsidP="004D2480">
      <w:pPr>
        <w:ind w:firstLine="708"/>
        <w:jc w:val="both"/>
        <w:rPr>
          <w:szCs w:val="24"/>
          <w:lang w:eastAsia="sr-Latn-CS"/>
        </w:rPr>
      </w:pPr>
      <w:r w:rsidRPr="004D2480">
        <w:rPr>
          <w:szCs w:val="24"/>
          <w:lang w:eastAsia="sr-Latn-CS"/>
        </w:rPr>
        <w:t>Ukoliko bilo koja isporuka ne zadovolji dogovorenu količinu robe ili kvalitet, prodavac je u obavezi da istu dostavi u traženoj količini, odnosno zameni ispravnom u roku od 7 dana, od dana prijema reklamacije.</w:t>
      </w:r>
    </w:p>
    <w:p w:rsidR="004D2480" w:rsidRPr="004D2480" w:rsidRDefault="004D2480" w:rsidP="004D2480">
      <w:pPr>
        <w:jc w:val="both"/>
        <w:rPr>
          <w:szCs w:val="24"/>
          <w:lang w:val="sr-Latn-CS" w:eastAsia="sr-Latn-CS"/>
        </w:rPr>
      </w:pPr>
    </w:p>
    <w:p w:rsidR="004D2480" w:rsidRPr="004D2480" w:rsidRDefault="004D2480" w:rsidP="004D2480">
      <w:pPr>
        <w:jc w:val="both"/>
        <w:rPr>
          <w:szCs w:val="24"/>
          <w:lang w:eastAsia="sr-Latn-CS"/>
        </w:rPr>
      </w:pPr>
      <w:r w:rsidRPr="004D2480">
        <w:rPr>
          <w:szCs w:val="24"/>
          <w:lang w:eastAsia="sr-Latn-CS"/>
        </w:rPr>
        <w:t>VIŠA SILA</w:t>
      </w:r>
    </w:p>
    <w:p w:rsidR="004D2480" w:rsidRPr="004D2480" w:rsidRDefault="004D2480" w:rsidP="004D2480">
      <w:pPr>
        <w:jc w:val="center"/>
        <w:rPr>
          <w:szCs w:val="24"/>
          <w:lang w:eastAsia="sr-Latn-CS"/>
        </w:rPr>
      </w:pPr>
      <w:r w:rsidRPr="004D2480">
        <w:rPr>
          <w:szCs w:val="24"/>
          <w:lang w:eastAsia="sr-Latn-CS"/>
        </w:rPr>
        <w:t>Član 7.</w:t>
      </w:r>
    </w:p>
    <w:p w:rsidR="004D2480" w:rsidRPr="004D2480" w:rsidRDefault="004D2480" w:rsidP="004D2480">
      <w:pPr>
        <w:ind w:firstLine="720"/>
        <w:jc w:val="both"/>
        <w:rPr>
          <w:szCs w:val="24"/>
          <w:lang w:eastAsia="sr-Latn-CS"/>
        </w:rPr>
      </w:pPr>
      <w:r w:rsidRPr="004D2480">
        <w:rPr>
          <w:szCs w:val="24"/>
          <w:lang w:eastAsia="sr-Latn-CS"/>
        </w:rPr>
        <w:t>Nastupanja više sile oslobadja od odgovornosti ugovorene strane za kašnjenje u izvršenju ugovorenih obaveza. O datumu nastupanja, trajanju i datumu prestanka više sile, ugovorene strane su obavezne da jedna drugu obaveste pismenim putem u roku od 24 časa.</w:t>
      </w:r>
    </w:p>
    <w:p w:rsidR="004D2480" w:rsidRPr="004D2480" w:rsidRDefault="004D2480" w:rsidP="004D2480">
      <w:pPr>
        <w:spacing w:before="100" w:beforeAutospacing="1" w:after="100" w:afterAutospacing="1"/>
        <w:rPr>
          <w:szCs w:val="24"/>
          <w:lang w:val="en-US"/>
        </w:rPr>
      </w:pPr>
      <w:r w:rsidRPr="004D2480">
        <w:rPr>
          <w:szCs w:val="24"/>
          <w:lang w:val="en-US"/>
        </w:rPr>
        <w:t>UPRAVLJANJE NEUPOTREBLJIVIM LEKOVIMA I MEDICINSKIM SREDSTVIMA</w:t>
      </w:r>
    </w:p>
    <w:p w:rsidR="004D2480" w:rsidRPr="004D2480" w:rsidRDefault="004D2480" w:rsidP="004D2480">
      <w:pPr>
        <w:spacing w:before="100" w:beforeAutospacing="1" w:after="100" w:afterAutospacing="1"/>
        <w:rPr>
          <w:szCs w:val="24"/>
          <w:lang w:val="en-US"/>
        </w:rPr>
      </w:pPr>
      <w:r w:rsidRPr="004D2480">
        <w:rPr>
          <w:szCs w:val="24"/>
          <w:lang w:val="en-US"/>
        </w:rPr>
        <w:tab/>
      </w:r>
      <w:r w:rsidRPr="004D2480">
        <w:rPr>
          <w:szCs w:val="24"/>
          <w:lang w:val="en-US"/>
        </w:rPr>
        <w:tab/>
      </w:r>
      <w:r w:rsidRPr="004D2480">
        <w:rPr>
          <w:szCs w:val="24"/>
          <w:lang w:val="en-US"/>
        </w:rPr>
        <w:tab/>
      </w:r>
      <w:r w:rsidRPr="004D2480">
        <w:rPr>
          <w:szCs w:val="24"/>
          <w:lang w:val="en-US"/>
        </w:rPr>
        <w:tab/>
      </w:r>
      <w:r w:rsidRPr="004D2480">
        <w:rPr>
          <w:szCs w:val="24"/>
          <w:lang w:val="en-US"/>
        </w:rPr>
        <w:tab/>
      </w:r>
      <w:r w:rsidRPr="004D2480">
        <w:rPr>
          <w:szCs w:val="24"/>
          <w:lang w:val="en-US"/>
        </w:rPr>
        <w:tab/>
        <w:t>Član 8.</w:t>
      </w:r>
    </w:p>
    <w:p w:rsidR="004D2480" w:rsidRPr="004D2480" w:rsidRDefault="004D2480" w:rsidP="004D2480">
      <w:pPr>
        <w:spacing w:before="100" w:beforeAutospacing="1" w:after="100" w:afterAutospacing="1"/>
        <w:jc w:val="both"/>
        <w:rPr>
          <w:szCs w:val="24"/>
          <w:lang w:val="en-US"/>
        </w:rPr>
      </w:pPr>
      <w:r w:rsidRPr="004D2480">
        <w:rPr>
          <w:szCs w:val="24"/>
          <w:lang w:val="en-US"/>
        </w:rPr>
        <w:t xml:space="preserve"> </w:t>
      </w:r>
      <w:r w:rsidRPr="004D2480">
        <w:rPr>
          <w:szCs w:val="24"/>
          <w:lang w:val="en-US"/>
        </w:rPr>
        <w:tab/>
        <w:t xml:space="preserve"> U skladu sa članom 56. Zakona o upravlјanju otpadom, naručilac kao zdravstvena ustanova se obavezuje da neupotreblјive lekove i medicinska sredstva (lekove i medicinska sredstva sa isteklim rokom trajanja, rasute lekove i medicinska sredstva, neispravne lekove i medicinska sredstva u pogledu kvaliteta i dr.), vrati dobavlјaču radi bezbednog tretmana, a dobavlјač se obavezuje da takve lekove i medicinska sredstva preuzme. </w:t>
      </w:r>
    </w:p>
    <w:p w:rsidR="004D2480" w:rsidRPr="004D2480" w:rsidRDefault="004D2480" w:rsidP="004D2480">
      <w:pPr>
        <w:spacing w:before="100" w:beforeAutospacing="1" w:after="100" w:afterAutospacing="1"/>
        <w:jc w:val="both"/>
        <w:rPr>
          <w:szCs w:val="24"/>
          <w:lang w:val="en-US"/>
        </w:rPr>
      </w:pPr>
      <w:r w:rsidRPr="004D2480">
        <w:rPr>
          <w:szCs w:val="24"/>
          <w:lang w:val="en-US"/>
        </w:rPr>
        <w:t>PAKOVANјE I AMBALAŽA</w:t>
      </w:r>
      <w:bookmarkStart w:id="0" w:name="_GoBack"/>
      <w:bookmarkEnd w:id="0"/>
    </w:p>
    <w:p w:rsidR="004D2480" w:rsidRPr="004D2480" w:rsidRDefault="004D2480" w:rsidP="004D2480">
      <w:pPr>
        <w:spacing w:before="100" w:beforeAutospacing="1" w:after="100" w:afterAutospacing="1"/>
        <w:ind w:left="3600" w:firstLine="720"/>
        <w:jc w:val="both"/>
        <w:rPr>
          <w:szCs w:val="24"/>
          <w:lang w:val="en-US"/>
        </w:rPr>
      </w:pPr>
      <w:r w:rsidRPr="004D2480">
        <w:rPr>
          <w:szCs w:val="24"/>
          <w:lang w:val="en-US"/>
        </w:rPr>
        <w:t xml:space="preserve">Član 9. </w:t>
      </w:r>
    </w:p>
    <w:p w:rsidR="004D2480" w:rsidRPr="004D2480" w:rsidRDefault="004D2480" w:rsidP="004D2480">
      <w:pPr>
        <w:spacing w:before="100" w:beforeAutospacing="1" w:after="100" w:afterAutospacing="1"/>
        <w:ind w:firstLine="720"/>
        <w:jc w:val="both"/>
        <w:rPr>
          <w:szCs w:val="24"/>
          <w:lang w:val="en-US"/>
        </w:rPr>
      </w:pPr>
      <w:r w:rsidRPr="004D2480">
        <w:rPr>
          <w:szCs w:val="24"/>
          <w:lang w:val="en-US"/>
        </w:rPr>
        <w:t>Dobra čija je kupoprodaja predmet ovog ugovora moraju biti upakovana na način koji je uobičajan za tu vrstu dobara i isporučena u</w:t>
      </w:r>
      <w:r w:rsidR="00A4445E">
        <w:rPr>
          <w:szCs w:val="24"/>
          <w:lang w:val="en-US"/>
        </w:rPr>
        <w:t xml:space="preserve"> orginalnoj ambalaži</w:t>
      </w:r>
      <w:r w:rsidRPr="004D2480">
        <w:rPr>
          <w:szCs w:val="24"/>
          <w:lang w:val="en-US"/>
        </w:rPr>
        <w:t xml:space="preserve"> proizvođača. </w:t>
      </w:r>
    </w:p>
    <w:p w:rsidR="004D2480" w:rsidRPr="004D2480" w:rsidRDefault="004D2480" w:rsidP="004D2480">
      <w:pPr>
        <w:spacing w:before="100" w:beforeAutospacing="1" w:after="100" w:afterAutospacing="1"/>
        <w:ind w:firstLine="720"/>
        <w:jc w:val="both"/>
        <w:rPr>
          <w:szCs w:val="24"/>
          <w:lang w:val="en-US"/>
        </w:rPr>
      </w:pPr>
      <w:r w:rsidRPr="004D2480">
        <w:rPr>
          <w:szCs w:val="24"/>
          <w:lang w:val="en-US"/>
        </w:rPr>
        <w:t>Dobra moraju biti transportovana na način koji garantuje očuvanje neoštećenosti ambalaže i dobara.</w:t>
      </w:r>
    </w:p>
    <w:p w:rsidR="004D2480" w:rsidRPr="004D2480" w:rsidRDefault="004D2480" w:rsidP="004D2480">
      <w:pPr>
        <w:jc w:val="both"/>
        <w:rPr>
          <w:szCs w:val="24"/>
          <w:lang w:val="sl-SI" w:eastAsia="sr-Latn-CS"/>
        </w:rPr>
      </w:pPr>
    </w:p>
    <w:p w:rsidR="004D2480" w:rsidRPr="004D2480" w:rsidRDefault="004D2480" w:rsidP="004D2480">
      <w:pPr>
        <w:jc w:val="both"/>
        <w:rPr>
          <w:szCs w:val="24"/>
          <w:lang w:eastAsia="sr-Latn-CS"/>
        </w:rPr>
      </w:pPr>
      <w:r w:rsidRPr="004D2480">
        <w:rPr>
          <w:szCs w:val="24"/>
          <w:lang w:eastAsia="sr-Latn-CS"/>
        </w:rPr>
        <w:t>SPOROVI</w:t>
      </w:r>
    </w:p>
    <w:p w:rsidR="004D2480" w:rsidRPr="004D2480" w:rsidRDefault="004D2480" w:rsidP="004D2480">
      <w:pPr>
        <w:jc w:val="center"/>
        <w:rPr>
          <w:szCs w:val="24"/>
          <w:lang w:eastAsia="sr-Latn-CS"/>
        </w:rPr>
      </w:pPr>
      <w:r w:rsidRPr="004D2480">
        <w:rPr>
          <w:szCs w:val="24"/>
          <w:lang w:eastAsia="sr-Latn-CS"/>
        </w:rPr>
        <w:t xml:space="preserve">Član </w:t>
      </w:r>
      <w:r w:rsidRPr="004D2480">
        <w:rPr>
          <w:szCs w:val="24"/>
          <w:lang w:val="sr-Latn-RS" w:eastAsia="sr-Latn-CS"/>
        </w:rPr>
        <w:t>10</w:t>
      </w:r>
      <w:r w:rsidRPr="004D2480">
        <w:rPr>
          <w:szCs w:val="24"/>
          <w:lang w:eastAsia="sr-Latn-CS"/>
        </w:rPr>
        <w:t>.</w:t>
      </w:r>
    </w:p>
    <w:p w:rsidR="004D2480" w:rsidRPr="004D2480" w:rsidRDefault="004D2480" w:rsidP="004D2480">
      <w:pPr>
        <w:ind w:firstLine="720"/>
        <w:jc w:val="both"/>
        <w:rPr>
          <w:szCs w:val="24"/>
          <w:lang w:eastAsia="sr-Latn-CS"/>
        </w:rPr>
      </w:pPr>
      <w:r w:rsidRPr="004D2480">
        <w:rPr>
          <w:szCs w:val="24"/>
          <w:lang w:eastAsia="sr-Latn-CS"/>
        </w:rPr>
        <w:t>Ugovorene strane su se sporazumevale da se eventualni sporovi po ovom ugovoru rešavaju sporazumno. U protivnom ugovaraju stvarnu i mesnu nadležnost Trgovinskog suda u Beogradu.</w:t>
      </w:r>
    </w:p>
    <w:p w:rsidR="004D2480" w:rsidRPr="004D2480" w:rsidRDefault="004D2480" w:rsidP="004D2480">
      <w:pPr>
        <w:jc w:val="both"/>
        <w:rPr>
          <w:szCs w:val="24"/>
          <w:lang w:eastAsia="sr-Latn-CS"/>
        </w:rPr>
      </w:pPr>
    </w:p>
    <w:p w:rsidR="004D2480" w:rsidRPr="004D2480" w:rsidRDefault="004D2480" w:rsidP="004D2480">
      <w:pPr>
        <w:jc w:val="both"/>
        <w:rPr>
          <w:szCs w:val="24"/>
          <w:lang w:eastAsia="sr-Latn-CS"/>
        </w:rPr>
      </w:pPr>
      <w:r w:rsidRPr="004D2480">
        <w:rPr>
          <w:szCs w:val="24"/>
          <w:lang w:eastAsia="sr-Latn-CS"/>
        </w:rPr>
        <w:t>RASKID UGOVORA</w:t>
      </w:r>
    </w:p>
    <w:p w:rsidR="004D2480" w:rsidRPr="004D2480" w:rsidRDefault="004D2480" w:rsidP="004D2480">
      <w:pPr>
        <w:jc w:val="center"/>
        <w:rPr>
          <w:szCs w:val="24"/>
          <w:lang w:eastAsia="sr-Latn-CS"/>
        </w:rPr>
      </w:pPr>
      <w:r w:rsidRPr="004D2480">
        <w:rPr>
          <w:szCs w:val="24"/>
          <w:lang w:eastAsia="sr-Latn-CS"/>
        </w:rPr>
        <w:t xml:space="preserve">Član </w:t>
      </w:r>
      <w:r w:rsidRPr="004D2480">
        <w:rPr>
          <w:szCs w:val="24"/>
          <w:lang w:val="sr-Latn-RS" w:eastAsia="sr-Latn-CS"/>
        </w:rPr>
        <w:t>11</w:t>
      </w:r>
      <w:r w:rsidRPr="004D2480">
        <w:rPr>
          <w:szCs w:val="24"/>
          <w:lang w:eastAsia="sr-Latn-CS"/>
        </w:rPr>
        <w:t>.</w:t>
      </w:r>
    </w:p>
    <w:p w:rsidR="004D2480" w:rsidRPr="004D2480" w:rsidRDefault="004D2480" w:rsidP="004D2480">
      <w:pPr>
        <w:ind w:firstLine="720"/>
        <w:jc w:val="both"/>
        <w:rPr>
          <w:szCs w:val="24"/>
          <w:lang w:eastAsia="sr-Latn-CS"/>
        </w:rPr>
      </w:pPr>
      <w:r w:rsidRPr="004D2480">
        <w:rPr>
          <w:szCs w:val="24"/>
          <w:lang w:eastAsia="sr-Latn-CS"/>
        </w:rPr>
        <w:t>Ugovorna strana nezadovoljna ispunjenjem ugovorenih obaveza druge ugovorne strane može zahtevati raskid ugovora po uslovom da je svoje ugovorne obaveze u potpunosti blagovremeno izvršila.</w:t>
      </w:r>
    </w:p>
    <w:p w:rsidR="004D2480" w:rsidRPr="004D2480" w:rsidRDefault="004D2480" w:rsidP="004D2480">
      <w:pPr>
        <w:ind w:firstLine="720"/>
        <w:jc w:val="both"/>
        <w:rPr>
          <w:szCs w:val="24"/>
          <w:lang w:val="sr-Latn-RS" w:eastAsia="sr-Latn-CS"/>
        </w:rPr>
      </w:pPr>
      <w:r w:rsidRPr="004D2480">
        <w:rPr>
          <w:szCs w:val="24"/>
          <w:lang w:eastAsia="sr-Latn-CS"/>
        </w:rPr>
        <w:t>Raskid ugovora se zahteva pismenim putem sa raskidnim rokom od 15 dana.</w:t>
      </w:r>
    </w:p>
    <w:p w:rsidR="004D2480" w:rsidRPr="004D2480" w:rsidRDefault="004D2480" w:rsidP="004D2480">
      <w:pPr>
        <w:ind w:firstLine="720"/>
        <w:jc w:val="both"/>
        <w:rPr>
          <w:szCs w:val="24"/>
          <w:lang w:val="sr-Latn-RS" w:eastAsia="sr-Latn-CS"/>
        </w:rPr>
      </w:pPr>
      <w:r w:rsidRPr="004D2480">
        <w:rPr>
          <w:iCs/>
          <w:szCs w:val="24"/>
          <w:lang w:val="en-US"/>
        </w:rPr>
        <w:t xml:space="preserve">Plaćanje dospelih obaveza nastalih u 2018. godini, vršiće se do visine odobrenih aproprijacija za tu namenu, a u skladu sa </w:t>
      </w:r>
      <w:r w:rsidRPr="004D2480">
        <w:rPr>
          <w:szCs w:val="24"/>
          <w:lang w:val="en-US"/>
        </w:rPr>
        <w:t xml:space="preserve">Finansijskim planom za </w:t>
      </w:r>
      <w:r w:rsidRPr="004D2480">
        <w:rPr>
          <w:iCs/>
          <w:szCs w:val="24"/>
          <w:lang w:val="en-US"/>
        </w:rPr>
        <w:t xml:space="preserve">2018. godinu. Za deo realizacije ugovora koji se odnosi na 2019. godinu, realizacija ugovora će zavisiti od obezbeđenja sredstava predviđenih </w:t>
      </w:r>
      <w:r w:rsidRPr="004D2480">
        <w:rPr>
          <w:szCs w:val="24"/>
          <w:lang w:val="en-US"/>
        </w:rPr>
        <w:t xml:space="preserve">Finansijskim planom </w:t>
      </w:r>
      <w:r w:rsidRPr="004D2480">
        <w:rPr>
          <w:iCs/>
          <w:szCs w:val="24"/>
          <w:lang w:val="en-US"/>
        </w:rPr>
        <w:t xml:space="preserve">za 2019. godinu. </w:t>
      </w:r>
    </w:p>
    <w:p w:rsidR="004D2480" w:rsidRPr="004D2480" w:rsidRDefault="004D2480" w:rsidP="004D2480">
      <w:pPr>
        <w:ind w:firstLine="720"/>
        <w:jc w:val="both"/>
        <w:rPr>
          <w:szCs w:val="24"/>
          <w:lang w:eastAsia="sr-Latn-CS"/>
        </w:rPr>
      </w:pPr>
      <w:r w:rsidRPr="004D2480">
        <w:rPr>
          <w:iCs/>
          <w:szCs w:val="24"/>
          <w:lang w:val="en-US"/>
        </w:rPr>
        <w:lastRenderedPageBreak/>
        <w:t>U suprotnom ugovor prestaje da važi, bez naknade štete zbog nemogućnosti preuzimanja i plaćanja obaveza od strane Naručioca.</w:t>
      </w:r>
    </w:p>
    <w:p w:rsidR="004D2480" w:rsidRPr="004D2480" w:rsidRDefault="004D2480" w:rsidP="004D2480">
      <w:pPr>
        <w:jc w:val="both"/>
        <w:rPr>
          <w:szCs w:val="24"/>
          <w:lang w:val="sl-SI" w:eastAsia="sr-Latn-CS"/>
        </w:rPr>
      </w:pPr>
    </w:p>
    <w:p w:rsidR="004D2480" w:rsidRPr="004D2480" w:rsidRDefault="004D2480" w:rsidP="004D2480">
      <w:pPr>
        <w:jc w:val="both"/>
        <w:rPr>
          <w:szCs w:val="24"/>
          <w:lang w:eastAsia="sr-Latn-CS"/>
        </w:rPr>
      </w:pPr>
      <w:r w:rsidRPr="004D2480">
        <w:rPr>
          <w:szCs w:val="24"/>
          <w:lang w:eastAsia="sr-Latn-CS"/>
        </w:rPr>
        <w:t>PRIMENA ZAKONA</w:t>
      </w:r>
    </w:p>
    <w:p w:rsidR="004D2480" w:rsidRPr="004D2480" w:rsidRDefault="004D2480" w:rsidP="004D2480">
      <w:pPr>
        <w:jc w:val="center"/>
        <w:rPr>
          <w:szCs w:val="24"/>
          <w:lang w:eastAsia="sr-Latn-CS"/>
        </w:rPr>
      </w:pPr>
      <w:r w:rsidRPr="004D2480">
        <w:rPr>
          <w:szCs w:val="24"/>
          <w:lang w:eastAsia="sr-Latn-CS"/>
        </w:rPr>
        <w:t>Član 1</w:t>
      </w:r>
      <w:r w:rsidRPr="004D2480">
        <w:rPr>
          <w:szCs w:val="24"/>
          <w:lang w:val="sr-Latn-RS" w:eastAsia="sr-Latn-CS"/>
        </w:rPr>
        <w:t>2</w:t>
      </w:r>
      <w:r w:rsidRPr="004D2480">
        <w:rPr>
          <w:szCs w:val="24"/>
          <w:lang w:eastAsia="sr-Latn-CS"/>
        </w:rPr>
        <w:t>.</w:t>
      </w:r>
    </w:p>
    <w:p w:rsidR="004D2480" w:rsidRPr="004D2480" w:rsidRDefault="004D2480" w:rsidP="004D2480">
      <w:pPr>
        <w:ind w:firstLine="720"/>
        <w:jc w:val="both"/>
        <w:rPr>
          <w:szCs w:val="24"/>
          <w:lang w:eastAsia="sr-Latn-CS"/>
        </w:rPr>
      </w:pPr>
      <w:r w:rsidRPr="004D2480">
        <w:rPr>
          <w:szCs w:val="24"/>
          <w:lang w:eastAsia="sr-Latn-CS"/>
        </w:rPr>
        <w:t>Na sve što nije odre</w:t>
      </w:r>
      <w:r w:rsidRPr="004D2480">
        <w:rPr>
          <w:szCs w:val="24"/>
          <w:lang w:val="sr-Latn-CS" w:eastAsia="sr-Latn-CS"/>
        </w:rPr>
        <w:t>đ</w:t>
      </w:r>
      <w:r w:rsidRPr="004D2480">
        <w:rPr>
          <w:szCs w:val="24"/>
          <w:lang w:eastAsia="sr-Latn-CS"/>
        </w:rPr>
        <w:t>eno ovim ugovorom, primenjivaće se Zakon o obligacionim odnosima.</w:t>
      </w:r>
    </w:p>
    <w:p w:rsidR="004D2480" w:rsidRPr="004D2480" w:rsidRDefault="004D2480" w:rsidP="004D2480">
      <w:pPr>
        <w:jc w:val="both"/>
        <w:rPr>
          <w:szCs w:val="24"/>
          <w:lang w:eastAsia="sr-Latn-CS"/>
        </w:rPr>
      </w:pPr>
    </w:p>
    <w:p w:rsidR="004D2480" w:rsidRPr="004D2480" w:rsidRDefault="004D2480" w:rsidP="004D2480">
      <w:pPr>
        <w:jc w:val="both"/>
        <w:rPr>
          <w:szCs w:val="24"/>
          <w:lang w:eastAsia="sr-Latn-CS"/>
        </w:rPr>
      </w:pPr>
      <w:r w:rsidRPr="004D2480">
        <w:rPr>
          <w:szCs w:val="24"/>
          <w:lang w:eastAsia="sr-Latn-CS"/>
        </w:rPr>
        <w:t>STUPANJE NA SNAGU I TRAJANJE UGOVORA</w:t>
      </w:r>
    </w:p>
    <w:p w:rsidR="004D2480" w:rsidRPr="004D2480" w:rsidRDefault="004D2480" w:rsidP="004D2480">
      <w:pPr>
        <w:jc w:val="center"/>
        <w:rPr>
          <w:szCs w:val="24"/>
          <w:lang w:val="sr-Latn-CS" w:eastAsia="sr-Latn-CS"/>
        </w:rPr>
      </w:pPr>
    </w:p>
    <w:p w:rsidR="004D2480" w:rsidRPr="004D2480" w:rsidRDefault="004D2480" w:rsidP="004D2480">
      <w:pPr>
        <w:jc w:val="center"/>
        <w:rPr>
          <w:szCs w:val="24"/>
          <w:lang w:eastAsia="sr-Latn-CS"/>
        </w:rPr>
      </w:pPr>
      <w:r w:rsidRPr="004D2480">
        <w:rPr>
          <w:szCs w:val="24"/>
          <w:lang w:eastAsia="sr-Latn-CS"/>
        </w:rPr>
        <w:t>Član 1</w:t>
      </w:r>
      <w:r w:rsidRPr="004D2480">
        <w:rPr>
          <w:szCs w:val="24"/>
          <w:lang w:val="sr-Latn-RS" w:eastAsia="sr-Latn-CS"/>
        </w:rPr>
        <w:t>3</w:t>
      </w:r>
      <w:r w:rsidRPr="004D2480">
        <w:rPr>
          <w:szCs w:val="24"/>
          <w:lang w:eastAsia="sr-Latn-CS"/>
        </w:rPr>
        <w:t>.</w:t>
      </w:r>
    </w:p>
    <w:p w:rsidR="004D2480" w:rsidRPr="004D2480" w:rsidRDefault="004D2480" w:rsidP="004D2480">
      <w:pPr>
        <w:ind w:firstLine="720"/>
        <w:jc w:val="both"/>
        <w:rPr>
          <w:szCs w:val="24"/>
          <w:lang w:eastAsia="sr-Latn-CS"/>
        </w:rPr>
      </w:pPr>
      <w:r w:rsidRPr="004D2480">
        <w:rPr>
          <w:szCs w:val="24"/>
          <w:lang w:eastAsia="sr-Latn-CS"/>
        </w:rPr>
        <w:t>Ovaj ugovor stupa na snagu danom potpisivanja obe ugovorne strane.</w:t>
      </w:r>
    </w:p>
    <w:p w:rsidR="004D2480" w:rsidRPr="004D2480" w:rsidRDefault="004D2480" w:rsidP="004D2480">
      <w:pPr>
        <w:ind w:firstLine="720"/>
        <w:jc w:val="both"/>
        <w:rPr>
          <w:szCs w:val="24"/>
          <w:lang w:val="sr-Latn-RS" w:eastAsia="sr-Latn-CS"/>
        </w:rPr>
      </w:pPr>
      <w:r w:rsidRPr="004D2480">
        <w:rPr>
          <w:szCs w:val="24"/>
          <w:lang w:eastAsia="sr-Latn-CS"/>
        </w:rPr>
        <w:t>Ugovor se zaključuje na odre</w:t>
      </w:r>
      <w:r w:rsidRPr="004D2480">
        <w:rPr>
          <w:szCs w:val="24"/>
          <w:lang w:val="sr-Latn-RS" w:eastAsia="sr-Latn-CS"/>
        </w:rPr>
        <w:t>đ</w:t>
      </w:r>
      <w:r w:rsidRPr="004D2480">
        <w:rPr>
          <w:szCs w:val="24"/>
          <w:lang w:eastAsia="sr-Latn-CS"/>
        </w:rPr>
        <w:t>eno vreme u trajanju od 12 meseci.</w:t>
      </w:r>
    </w:p>
    <w:p w:rsidR="004D2480" w:rsidRPr="004D2480" w:rsidRDefault="004D2480" w:rsidP="004D2480">
      <w:pPr>
        <w:jc w:val="both"/>
        <w:rPr>
          <w:szCs w:val="24"/>
          <w:lang w:val="sr-Latn-CS" w:eastAsia="sr-Latn-CS"/>
        </w:rPr>
      </w:pPr>
    </w:p>
    <w:p w:rsidR="004D2480" w:rsidRPr="004D2480" w:rsidRDefault="004D2480" w:rsidP="004D2480">
      <w:pPr>
        <w:jc w:val="both"/>
        <w:rPr>
          <w:szCs w:val="24"/>
          <w:lang w:eastAsia="sr-Latn-CS"/>
        </w:rPr>
      </w:pPr>
      <w:r w:rsidRPr="004D2480">
        <w:rPr>
          <w:szCs w:val="24"/>
          <w:lang w:eastAsia="sr-Latn-CS"/>
        </w:rPr>
        <w:t>ZAVRŠNE ODREDBE</w:t>
      </w:r>
    </w:p>
    <w:p w:rsidR="004D2480" w:rsidRPr="004D2480" w:rsidRDefault="004D2480" w:rsidP="004D2480">
      <w:pPr>
        <w:jc w:val="center"/>
        <w:rPr>
          <w:szCs w:val="24"/>
          <w:lang w:eastAsia="sr-Latn-CS"/>
        </w:rPr>
      </w:pPr>
      <w:r w:rsidRPr="004D2480">
        <w:rPr>
          <w:szCs w:val="24"/>
          <w:lang w:eastAsia="sr-Latn-CS"/>
        </w:rPr>
        <w:t>Član 1</w:t>
      </w:r>
      <w:r w:rsidRPr="004D2480">
        <w:rPr>
          <w:szCs w:val="24"/>
          <w:lang w:val="sr-Latn-RS" w:eastAsia="sr-Latn-CS"/>
        </w:rPr>
        <w:t>4</w:t>
      </w:r>
      <w:r w:rsidRPr="004D2480">
        <w:rPr>
          <w:szCs w:val="24"/>
          <w:lang w:eastAsia="sr-Latn-CS"/>
        </w:rPr>
        <w:t>.</w:t>
      </w:r>
    </w:p>
    <w:p w:rsidR="004D2480" w:rsidRPr="004D2480" w:rsidRDefault="004D2480" w:rsidP="004D2480">
      <w:pPr>
        <w:ind w:firstLine="720"/>
        <w:jc w:val="both"/>
        <w:rPr>
          <w:szCs w:val="24"/>
          <w:lang w:eastAsia="sr-Latn-CS"/>
        </w:rPr>
      </w:pPr>
      <w:r w:rsidRPr="004D2480">
        <w:rPr>
          <w:szCs w:val="24"/>
          <w:lang w:eastAsia="sr-Latn-CS"/>
        </w:rPr>
        <w:t>Ovaj ugovor je sačinjen u 4 istovetna primerka od kojih po 2 za svaku ugovornu stranu.</w:t>
      </w:r>
    </w:p>
    <w:p w:rsidR="004D2480" w:rsidRPr="004D2480" w:rsidRDefault="004D2480" w:rsidP="004D2480">
      <w:pPr>
        <w:jc w:val="both"/>
        <w:rPr>
          <w:szCs w:val="24"/>
          <w:lang w:val="sr-Latn-CS" w:eastAsia="sr-Latn-CS"/>
        </w:rPr>
      </w:pPr>
    </w:p>
    <w:p w:rsidR="004D2480" w:rsidRPr="004D2480" w:rsidRDefault="004D2480" w:rsidP="004D2480">
      <w:pPr>
        <w:jc w:val="both"/>
        <w:rPr>
          <w:szCs w:val="24"/>
          <w:lang w:val="sr-Latn-CS" w:eastAsia="sr-Latn-CS"/>
        </w:rPr>
      </w:pPr>
    </w:p>
    <w:p w:rsidR="004D2480" w:rsidRPr="004D2480" w:rsidRDefault="004D2480" w:rsidP="004D2480">
      <w:pPr>
        <w:jc w:val="both"/>
        <w:rPr>
          <w:szCs w:val="24"/>
          <w:lang w:val="sr-Latn-CS" w:eastAsia="sr-Latn-CS"/>
        </w:rPr>
      </w:pPr>
    </w:p>
    <w:p w:rsidR="004D2480" w:rsidRPr="004D2480" w:rsidRDefault="004D2480" w:rsidP="004D2480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overflowPunct w:val="0"/>
        <w:autoSpaceDE w:val="0"/>
        <w:autoSpaceDN w:val="0"/>
        <w:adjustRightInd w:val="0"/>
        <w:spacing w:line="240" w:lineRule="exact"/>
        <w:ind w:left="334" w:right="11"/>
        <w:jc w:val="both"/>
        <w:textAlignment w:val="baseline"/>
        <w:rPr>
          <w:rFonts w:eastAsia="Calibri"/>
          <w:b/>
          <w:bCs/>
          <w:szCs w:val="24"/>
          <w:lang w:val="sr-Latn-CS"/>
        </w:rPr>
      </w:pPr>
      <w:r w:rsidRPr="004D2480">
        <w:rPr>
          <w:rFonts w:eastAsia="Calibri"/>
          <w:b/>
          <w:bCs/>
          <w:szCs w:val="24"/>
          <w:lang w:val="sr-Latn-CS"/>
        </w:rPr>
        <w:t xml:space="preserve">PRODAVAC                               </w:t>
      </w:r>
      <w:r w:rsidRPr="004D2480">
        <w:rPr>
          <w:rFonts w:eastAsia="Calibri"/>
          <w:b/>
          <w:bCs/>
          <w:szCs w:val="24"/>
          <w:lang w:val="sr-Latn-CS"/>
        </w:rPr>
        <w:tab/>
      </w:r>
      <w:r w:rsidRPr="004D2480">
        <w:rPr>
          <w:rFonts w:eastAsia="Calibri"/>
          <w:b/>
          <w:bCs/>
          <w:szCs w:val="24"/>
          <w:lang w:val="sr-Latn-CS"/>
        </w:rPr>
        <w:tab/>
      </w:r>
      <w:r w:rsidRPr="004D2480">
        <w:rPr>
          <w:rFonts w:eastAsia="Calibri"/>
          <w:b/>
          <w:bCs/>
          <w:szCs w:val="24"/>
          <w:lang w:val="sr-Latn-CS"/>
        </w:rPr>
        <w:tab/>
      </w:r>
      <w:r w:rsidRPr="004D2480">
        <w:rPr>
          <w:rFonts w:eastAsia="Calibri"/>
          <w:b/>
          <w:bCs/>
          <w:szCs w:val="24"/>
          <w:lang w:val="sr-Latn-CS"/>
        </w:rPr>
        <w:tab/>
      </w:r>
      <w:r w:rsidRPr="004D2480">
        <w:rPr>
          <w:rFonts w:eastAsia="Calibri"/>
          <w:b/>
          <w:bCs/>
          <w:szCs w:val="24"/>
          <w:lang w:val="sr-Latn-CS"/>
        </w:rPr>
        <w:tab/>
        <w:t xml:space="preserve">KUPAC       </w:t>
      </w:r>
    </w:p>
    <w:p w:rsidR="004D2480" w:rsidRPr="004D2480" w:rsidRDefault="004D2480" w:rsidP="004D2480">
      <w:pPr>
        <w:jc w:val="both"/>
        <w:rPr>
          <w:szCs w:val="24"/>
          <w:lang w:eastAsia="sr-Latn-CS"/>
        </w:rPr>
      </w:pPr>
    </w:p>
    <w:p w:rsidR="004D2480" w:rsidRPr="004D2480" w:rsidRDefault="004D2480" w:rsidP="004D2480">
      <w:pPr>
        <w:jc w:val="both"/>
        <w:rPr>
          <w:szCs w:val="24"/>
          <w:lang w:val="sr-Latn-CS" w:eastAsia="sr-Latn-CS"/>
        </w:rPr>
      </w:pPr>
      <w:r w:rsidRPr="004D2480">
        <w:rPr>
          <w:szCs w:val="24"/>
          <w:lang w:val="sr-Latn-CS" w:eastAsia="sr-Latn-CS"/>
        </w:rPr>
        <w:t>_______</w:t>
      </w:r>
      <w:r w:rsidRPr="004D2480">
        <w:rPr>
          <w:szCs w:val="24"/>
          <w:lang w:eastAsia="sr-Latn-CS"/>
        </w:rPr>
        <w:t>_____________________</w:t>
      </w:r>
      <w:r w:rsidRPr="004D2480">
        <w:rPr>
          <w:szCs w:val="24"/>
          <w:lang w:eastAsia="sr-Latn-CS"/>
        </w:rPr>
        <w:tab/>
      </w:r>
      <w:r w:rsidRPr="004D2480">
        <w:rPr>
          <w:szCs w:val="24"/>
          <w:lang w:eastAsia="sr-Latn-CS"/>
        </w:rPr>
        <w:tab/>
      </w:r>
      <w:r w:rsidRPr="004D2480">
        <w:rPr>
          <w:szCs w:val="24"/>
          <w:lang w:val="sr-Latn-CS" w:eastAsia="sr-Latn-CS"/>
        </w:rPr>
        <w:tab/>
        <w:t>_____</w:t>
      </w:r>
      <w:r w:rsidRPr="004D2480">
        <w:rPr>
          <w:szCs w:val="24"/>
          <w:lang w:eastAsia="sr-Latn-CS"/>
        </w:rPr>
        <w:t>_____________________</w:t>
      </w:r>
    </w:p>
    <w:p w:rsidR="004D2480" w:rsidRPr="004D2480" w:rsidRDefault="004D2480" w:rsidP="004D2480">
      <w:pPr>
        <w:ind w:left="4320"/>
        <w:jc w:val="both"/>
        <w:rPr>
          <w:szCs w:val="24"/>
          <w:lang w:val="sr-Latn-CS" w:eastAsia="sr-Latn-CS"/>
        </w:rPr>
      </w:pPr>
      <w:r w:rsidRPr="004D2480">
        <w:rPr>
          <w:szCs w:val="24"/>
          <w:lang w:val="en-US" w:eastAsia="sr-Latn-CS"/>
        </w:rPr>
        <w:t xml:space="preserve"> Prim. dr sci. med  Milica Ranković Janevski</w:t>
      </w:r>
    </w:p>
    <w:p w:rsidR="004D2480" w:rsidRPr="004D2480" w:rsidRDefault="004D2480" w:rsidP="004D2480">
      <w:pPr>
        <w:jc w:val="both"/>
        <w:rPr>
          <w:szCs w:val="24"/>
          <w:lang w:val="sr-Latn-CS" w:eastAsia="sr-Latn-CS"/>
        </w:rPr>
      </w:pPr>
    </w:p>
    <w:p w:rsidR="003F3DBA" w:rsidRPr="00AB287A" w:rsidRDefault="003F3DBA" w:rsidP="00AB287A">
      <w:pPr>
        <w:tabs>
          <w:tab w:val="left" w:pos="8040"/>
        </w:tabs>
        <w:jc w:val="both"/>
        <w:rPr>
          <w:lang w:val="sr-Latn-RS"/>
        </w:rPr>
      </w:pPr>
    </w:p>
    <w:sectPr w:rsidR="003F3DBA" w:rsidRPr="00AB287A" w:rsidSect="008A197D">
      <w:pgSz w:w="11906" w:h="16838" w:code="9"/>
      <w:pgMar w:top="284" w:right="1134" w:bottom="284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122" w:rsidRDefault="00C25122" w:rsidP="00AB287A">
      <w:r>
        <w:separator/>
      </w:r>
    </w:p>
  </w:endnote>
  <w:endnote w:type="continuationSeparator" w:id="0">
    <w:p w:rsidR="00C25122" w:rsidRDefault="00C25122" w:rsidP="00AB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97D" w:rsidRDefault="008A197D">
    <w:pPr>
      <w:pStyle w:val="Footer"/>
      <w:framePr w:wrap="auto" w:vAnchor="text" w:hAnchor="margin" w:xAlign="right" w:y="1"/>
      <w:rPr>
        <w:rStyle w:val="PageNumber"/>
      </w:rPr>
    </w:pPr>
  </w:p>
  <w:p w:rsidR="008A197D" w:rsidRDefault="008A197D" w:rsidP="003719A6">
    <w:pPr>
      <w:pStyle w:val="Footer"/>
      <w:jc w:val="center"/>
      <w:rPr>
        <w:rStyle w:val="PageNumber"/>
        <w:sz w:val="16"/>
        <w:szCs w:val="16"/>
        <w:lang w:val="sr-Latn-CS"/>
      </w:rPr>
    </w:pPr>
    <w:r w:rsidRPr="00537AF9">
      <w:rPr>
        <w:rStyle w:val="PageNumber"/>
        <w:sz w:val="16"/>
        <w:szCs w:val="16"/>
        <w:lang w:val="sr-Latn-CS"/>
      </w:rPr>
      <w:t>Institut za neonatologiju</w:t>
    </w:r>
  </w:p>
  <w:p w:rsidR="008A197D" w:rsidRPr="002D35BA" w:rsidRDefault="008A197D" w:rsidP="003719A6">
    <w:pPr>
      <w:pStyle w:val="Footer"/>
      <w:jc w:val="center"/>
      <w:rPr>
        <w:rStyle w:val="PageNumber"/>
        <w:sz w:val="16"/>
        <w:szCs w:val="16"/>
        <w:lang w:val="sr-Latn-CS"/>
      </w:rPr>
    </w:pPr>
    <w:r w:rsidRPr="002D35BA">
      <w:rPr>
        <w:rStyle w:val="PageNumber"/>
        <w:sz w:val="16"/>
        <w:szCs w:val="16"/>
        <w:lang w:val="sr-Latn-CS"/>
      </w:rPr>
      <w:t xml:space="preserve"> Konkursna dokumentacija za nabavku</w:t>
    </w:r>
    <w:r w:rsidRPr="002D35BA">
      <w:rPr>
        <w:sz w:val="16"/>
        <w:szCs w:val="16"/>
        <w:lang w:val="sl-SI"/>
      </w:rPr>
      <w:t xml:space="preserve"> medicinskog i sanitetskog potrošnog materijala</w:t>
    </w:r>
  </w:p>
  <w:p w:rsidR="008A197D" w:rsidRDefault="008A197D" w:rsidP="003719A6">
    <w:pPr>
      <w:pStyle w:val="Footer"/>
      <w:rPr>
        <w:rStyle w:val="PageNumber"/>
        <w:i/>
        <w:iCs/>
        <w:sz w:val="16"/>
        <w:szCs w:val="16"/>
        <w:lang w:val="sr-Latn-CS"/>
      </w:rPr>
    </w:pPr>
    <w:r>
      <w:rPr>
        <w:rStyle w:val="PageNumber"/>
        <w:i/>
        <w:iCs/>
        <w:sz w:val="16"/>
        <w:szCs w:val="16"/>
        <w:lang w:val="sl-SI"/>
      </w:rPr>
      <w:t xml:space="preserve">                                                                                                </w:t>
    </w:r>
    <w:r>
      <w:rPr>
        <w:rStyle w:val="PageNumber"/>
        <w:i/>
        <w:iCs/>
        <w:sz w:val="16"/>
        <w:szCs w:val="16"/>
        <w:lang w:val="sl-SI"/>
      </w:rPr>
      <w:tab/>
      <w:t xml:space="preserve">                                                               </w:t>
    </w:r>
    <w:r>
      <w:rPr>
        <w:rStyle w:val="PageNumber"/>
        <w:i/>
        <w:iCs/>
        <w:sz w:val="16"/>
        <w:szCs w:val="16"/>
        <w:lang w:val="sr-Latn-CS"/>
      </w:rPr>
      <w:t>Otvoreni postupak br. 12/2017</w:t>
    </w:r>
  </w:p>
  <w:p w:rsidR="008A197D" w:rsidRDefault="008A197D">
    <w:pPr>
      <w:pStyle w:val="Footer"/>
      <w:jc w:val="center"/>
      <w:rPr>
        <w:rStyle w:val="PageNumber"/>
        <w:i/>
        <w:iCs/>
        <w:sz w:val="16"/>
        <w:szCs w:val="16"/>
        <w:lang w:val="sr-Latn-CS"/>
      </w:rPr>
    </w:pPr>
  </w:p>
  <w:p w:rsidR="008A197D" w:rsidRDefault="008A197D">
    <w:pPr>
      <w:pStyle w:val="Footer"/>
      <w:jc w:val="center"/>
      <w:rPr>
        <w:rStyle w:val="PageNumber"/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 xml:space="preserve"> Strana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PAGE </w:instrText>
    </w:r>
    <w:r>
      <w:rPr>
        <w:rStyle w:val="PageNumber"/>
        <w:sz w:val="16"/>
        <w:szCs w:val="16"/>
        <w:lang w:val="sr-Latn-CS"/>
      </w:rPr>
      <w:fldChar w:fldCharType="separate"/>
    </w:r>
    <w:r w:rsidR="00B5128E">
      <w:rPr>
        <w:rStyle w:val="PageNumber"/>
        <w:noProof/>
        <w:sz w:val="16"/>
        <w:szCs w:val="16"/>
        <w:lang w:val="sr-Latn-CS"/>
      </w:rPr>
      <w:t>27</w:t>
    </w:r>
    <w:r>
      <w:rPr>
        <w:rStyle w:val="PageNumber"/>
        <w:sz w:val="16"/>
        <w:szCs w:val="16"/>
        <w:lang w:val="sr-Latn-CS"/>
      </w:rPr>
      <w:fldChar w:fldCharType="end"/>
    </w:r>
    <w:r>
      <w:rPr>
        <w:rStyle w:val="PageNumber"/>
        <w:sz w:val="16"/>
        <w:szCs w:val="16"/>
        <w:lang w:val="sr-Latn-CS"/>
      </w:rPr>
      <w:t xml:space="preserve"> od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NUMPAGES </w:instrText>
    </w:r>
    <w:r>
      <w:rPr>
        <w:rStyle w:val="PageNumber"/>
        <w:sz w:val="16"/>
        <w:szCs w:val="16"/>
        <w:lang w:val="sr-Latn-CS"/>
      </w:rPr>
      <w:fldChar w:fldCharType="separate"/>
    </w:r>
    <w:r w:rsidR="00B5128E">
      <w:rPr>
        <w:rStyle w:val="PageNumber"/>
        <w:noProof/>
        <w:sz w:val="16"/>
        <w:szCs w:val="16"/>
        <w:lang w:val="sr-Latn-CS"/>
      </w:rPr>
      <w:t>28</w:t>
    </w:r>
    <w:r>
      <w:rPr>
        <w:rStyle w:val="PageNumber"/>
        <w:sz w:val="16"/>
        <w:szCs w:val="16"/>
        <w:lang w:val="sr-Latn-CS"/>
      </w:rPr>
      <w:fldChar w:fldCharType="end"/>
    </w:r>
  </w:p>
  <w:p w:rsidR="008A197D" w:rsidRDefault="008A197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122" w:rsidRDefault="00C25122" w:rsidP="00AB287A">
      <w:r>
        <w:separator/>
      </w:r>
    </w:p>
  </w:footnote>
  <w:footnote w:type="continuationSeparator" w:id="0">
    <w:p w:rsidR="00C25122" w:rsidRDefault="00C25122" w:rsidP="00AB2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740"/>
        </w:tabs>
      </w:pPr>
    </w:lvl>
  </w:abstractNum>
  <w:abstractNum w:abstractNumId="1">
    <w:nsid w:val="039B7264"/>
    <w:multiLevelType w:val="hybridMultilevel"/>
    <w:tmpl w:val="70DC237C"/>
    <w:lvl w:ilvl="0" w:tplc="08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D24EC2"/>
    <w:multiLevelType w:val="hybridMultilevel"/>
    <w:tmpl w:val="7A3CDF38"/>
    <w:lvl w:ilvl="0" w:tplc="6BFC1956">
      <w:start w:val="2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C52A9A"/>
    <w:multiLevelType w:val="hybridMultilevel"/>
    <w:tmpl w:val="DCE61232"/>
    <w:lvl w:ilvl="0" w:tplc="081A000F">
      <w:start w:val="1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E1B59B5"/>
    <w:multiLevelType w:val="singleLevel"/>
    <w:tmpl w:val="A208A8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</w:abstractNum>
  <w:abstractNum w:abstractNumId="5">
    <w:nsid w:val="13711891"/>
    <w:multiLevelType w:val="hybridMultilevel"/>
    <w:tmpl w:val="6004E8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4C61630"/>
    <w:multiLevelType w:val="hybridMultilevel"/>
    <w:tmpl w:val="CA6639CC"/>
    <w:lvl w:ilvl="0" w:tplc="A906F7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6347A48"/>
    <w:multiLevelType w:val="hybridMultilevel"/>
    <w:tmpl w:val="E022F794"/>
    <w:lvl w:ilvl="0" w:tplc="081A000F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7EC6300"/>
    <w:multiLevelType w:val="hybridMultilevel"/>
    <w:tmpl w:val="DD5826D6"/>
    <w:lvl w:ilvl="0" w:tplc="C06EBBCA">
      <w:start w:val="1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196903E6"/>
    <w:multiLevelType w:val="hybridMultilevel"/>
    <w:tmpl w:val="33FA7438"/>
    <w:lvl w:ilvl="0" w:tplc="4A90E948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2" w:hanging="360"/>
      </w:pPr>
    </w:lvl>
    <w:lvl w:ilvl="2" w:tplc="0409001B">
      <w:start w:val="1"/>
      <w:numFmt w:val="lowerRoman"/>
      <w:lvlText w:val="%3."/>
      <w:lvlJc w:val="right"/>
      <w:pPr>
        <w:ind w:left="2792" w:hanging="180"/>
      </w:pPr>
    </w:lvl>
    <w:lvl w:ilvl="3" w:tplc="03A65C8E">
      <w:start w:val="1"/>
      <w:numFmt w:val="decimal"/>
      <w:lvlText w:val="%4."/>
      <w:lvlJc w:val="left"/>
      <w:pPr>
        <w:ind w:left="3512" w:hanging="360"/>
      </w:pPr>
      <w:rPr>
        <w:rFonts w:ascii="Times New Roman" w:eastAsia="Times New Roman" w:hAnsi="Times New Roman"/>
      </w:rPr>
    </w:lvl>
    <w:lvl w:ilvl="4" w:tplc="04090019">
      <w:start w:val="1"/>
      <w:numFmt w:val="lowerLetter"/>
      <w:lvlText w:val="%5."/>
      <w:lvlJc w:val="left"/>
      <w:pPr>
        <w:ind w:left="4232" w:hanging="360"/>
      </w:pPr>
    </w:lvl>
    <w:lvl w:ilvl="5" w:tplc="0409001B">
      <w:start w:val="1"/>
      <w:numFmt w:val="lowerRoman"/>
      <w:lvlText w:val="%6."/>
      <w:lvlJc w:val="right"/>
      <w:pPr>
        <w:ind w:left="4952" w:hanging="180"/>
      </w:pPr>
    </w:lvl>
    <w:lvl w:ilvl="6" w:tplc="0409000F">
      <w:start w:val="1"/>
      <w:numFmt w:val="decimal"/>
      <w:lvlText w:val="%7."/>
      <w:lvlJc w:val="left"/>
      <w:pPr>
        <w:ind w:left="5672" w:hanging="360"/>
      </w:pPr>
    </w:lvl>
    <w:lvl w:ilvl="7" w:tplc="04090019">
      <w:start w:val="1"/>
      <w:numFmt w:val="lowerLetter"/>
      <w:lvlText w:val="%8."/>
      <w:lvlJc w:val="left"/>
      <w:pPr>
        <w:ind w:left="6392" w:hanging="360"/>
      </w:pPr>
    </w:lvl>
    <w:lvl w:ilvl="8" w:tplc="0409001B">
      <w:start w:val="1"/>
      <w:numFmt w:val="lowerRoman"/>
      <w:lvlText w:val="%9."/>
      <w:lvlJc w:val="right"/>
      <w:pPr>
        <w:ind w:left="7112" w:hanging="180"/>
      </w:pPr>
    </w:lvl>
  </w:abstractNum>
  <w:abstractNum w:abstractNumId="10">
    <w:nsid w:val="1B943518"/>
    <w:multiLevelType w:val="hybridMultilevel"/>
    <w:tmpl w:val="F226491E"/>
    <w:lvl w:ilvl="0" w:tplc="FD207F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157ACE"/>
    <w:multiLevelType w:val="singleLevel"/>
    <w:tmpl w:val="ED847EC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20FF7E26"/>
    <w:multiLevelType w:val="singleLevel"/>
    <w:tmpl w:val="96222EF0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13">
    <w:nsid w:val="216B4EA7"/>
    <w:multiLevelType w:val="hybridMultilevel"/>
    <w:tmpl w:val="777C668A"/>
    <w:lvl w:ilvl="0" w:tplc="081A000F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7E960E9"/>
    <w:multiLevelType w:val="hybridMultilevel"/>
    <w:tmpl w:val="36887920"/>
    <w:lvl w:ilvl="0" w:tplc="E766CD0E">
      <w:start w:val="1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29974B4B"/>
    <w:multiLevelType w:val="hybridMultilevel"/>
    <w:tmpl w:val="5C9661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536450"/>
    <w:multiLevelType w:val="hybridMultilevel"/>
    <w:tmpl w:val="CF6E545E"/>
    <w:lvl w:ilvl="0" w:tplc="AE8CBE7A">
      <w:start w:val="1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0E56BD2"/>
    <w:multiLevelType w:val="singleLevel"/>
    <w:tmpl w:val="4DD8AA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50B1563"/>
    <w:multiLevelType w:val="hybridMultilevel"/>
    <w:tmpl w:val="879258D0"/>
    <w:lvl w:ilvl="0" w:tplc="8A1A7C50">
      <w:start w:val="1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8B40EEB"/>
    <w:multiLevelType w:val="singleLevel"/>
    <w:tmpl w:val="4DD8AA4E"/>
    <w:lvl w:ilvl="0">
      <w:start w:val="99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B8650DD"/>
    <w:multiLevelType w:val="hybridMultilevel"/>
    <w:tmpl w:val="D61803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4BC210B"/>
    <w:multiLevelType w:val="hybridMultilevel"/>
    <w:tmpl w:val="89FE5642"/>
    <w:lvl w:ilvl="0" w:tplc="A10CD73A">
      <w:start w:val="1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5DB29F9"/>
    <w:multiLevelType w:val="hybridMultilevel"/>
    <w:tmpl w:val="075CD53C"/>
    <w:lvl w:ilvl="0" w:tplc="081A000F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AEB4E54"/>
    <w:multiLevelType w:val="hybridMultilevel"/>
    <w:tmpl w:val="0DF4C3AA"/>
    <w:lvl w:ilvl="0" w:tplc="081A000F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B2A3FC0"/>
    <w:multiLevelType w:val="hybridMultilevel"/>
    <w:tmpl w:val="1B000EFA"/>
    <w:lvl w:ilvl="0" w:tplc="3F701648">
      <w:start w:val="1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559D206C"/>
    <w:multiLevelType w:val="hybridMultilevel"/>
    <w:tmpl w:val="8D380516"/>
    <w:lvl w:ilvl="0" w:tplc="2BB080FA">
      <w:start w:val="1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5776050D"/>
    <w:multiLevelType w:val="hybridMultilevel"/>
    <w:tmpl w:val="52F03E00"/>
    <w:lvl w:ilvl="0" w:tplc="F79481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8866129"/>
    <w:multiLevelType w:val="hybridMultilevel"/>
    <w:tmpl w:val="3906E344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E31477"/>
    <w:multiLevelType w:val="hybridMultilevel"/>
    <w:tmpl w:val="F3EE9208"/>
    <w:lvl w:ilvl="0" w:tplc="2960A68C">
      <w:start w:val="9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9">
    <w:nsid w:val="5B3F47F7"/>
    <w:multiLevelType w:val="hybridMultilevel"/>
    <w:tmpl w:val="E05253CC"/>
    <w:lvl w:ilvl="0" w:tplc="B18E2820">
      <w:start w:val="9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b w:val="0"/>
        <w:bCs w:val="0"/>
      </w:rPr>
    </w:lvl>
    <w:lvl w:ilvl="1" w:tplc="241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241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241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30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641018E7"/>
    <w:multiLevelType w:val="hybridMultilevel"/>
    <w:tmpl w:val="479A4714"/>
    <w:lvl w:ilvl="0" w:tplc="56708B9E">
      <w:start w:val="454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hint="default"/>
        <w:color w:val="auto"/>
      </w:rPr>
    </w:lvl>
    <w:lvl w:ilvl="1" w:tplc="081A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32">
    <w:nsid w:val="65745846"/>
    <w:multiLevelType w:val="hybridMultilevel"/>
    <w:tmpl w:val="7CB8FD4E"/>
    <w:lvl w:ilvl="0" w:tplc="A906F7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666452B6"/>
    <w:multiLevelType w:val="hybridMultilevel"/>
    <w:tmpl w:val="9904BFA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C22644"/>
    <w:multiLevelType w:val="hybridMultilevel"/>
    <w:tmpl w:val="F1FCF3DA"/>
    <w:lvl w:ilvl="0" w:tplc="96547F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6D1461E6"/>
    <w:multiLevelType w:val="hybridMultilevel"/>
    <w:tmpl w:val="E0DC01A0"/>
    <w:lvl w:ilvl="0" w:tplc="B470BB24">
      <w:start w:val="14"/>
      <w:numFmt w:val="decimal"/>
      <w:lvlText w:val="%1)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241A000F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241A000F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6">
    <w:nsid w:val="6DBC0E45"/>
    <w:multiLevelType w:val="hybridMultilevel"/>
    <w:tmpl w:val="2286EF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F442CF"/>
    <w:multiLevelType w:val="hybridMultilevel"/>
    <w:tmpl w:val="E8A214B0"/>
    <w:lvl w:ilvl="0" w:tplc="A6BACF50">
      <w:start w:val="1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>
    <w:nsid w:val="729A5696"/>
    <w:multiLevelType w:val="hybridMultilevel"/>
    <w:tmpl w:val="0C440D74"/>
    <w:lvl w:ilvl="0" w:tplc="081A0011">
      <w:start w:val="1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57733CD"/>
    <w:multiLevelType w:val="hybridMultilevel"/>
    <w:tmpl w:val="C7DE3FF0"/>
    <w:lvl w:ilvl="0" w:tplc="37F40DC6">
      <w:start w:val="1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>
    <w:nsid w:val="75DF49A6"/>
    <w:multiLevelType w:val="hybridMultilevel"/>
    <w:tmpl w:val="2FEE2A4C"/>
    <w:lvl w:ilvl="0" w:tplc="11683D62">
      <w:start w:val="15"/>
      <w:numFmt w:val="decimal"/>
      <w:lvlText w:val="%1)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241A000F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241A000F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41">
    <w:nsid w:val="783F57C2"/>
    <w:multiLevelType w:val="hybridMultilevel"/>
    <w:tmpl w:val="E71CA8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E3C6D28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7A962605"/>
    <w:multiLevelType w:val="hybridMultilevel"/>
    <w:tmpl w:val="84A67B42"/>
    <w:lvl w:ilvl="0" w:tplc="19649844">
      <w:start w:val="1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731A0F"/>
    <w:multiLevelType w:val="hybridMultilevel"/>
    <w:tmpl w:val="ACC80DD6"/>
    <w:lvl w:ilvl="0" w:tplc="081A000F">
      <w:start w:val="1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F4C6DED"/>
    <w:multiLevelType w:val="multilevel"/>
    <w:tmpl w:val="CFFCA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5">
    <w:nsid w:val="7FFA79C9"/>
    <w:multiLevelType w:val="hybridMultilevel"/>
    <w:tmpl w:val="CAC43D20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9"/>
  </w:num>
  <w:num w:numId="3">
    <w:abstractNumId w:val="34"/>
  </w:num>
  <w:num w:numId="4">
    <w:abstractNumId w:val="30"/>
  </w:num>
  <w:num w:numId="5">
    <w:abstractNumId w:val="28"/>
  </w:num>
  <w:num w:numId="6">
    <w:abstractNumId w:val="42"/>
  </w:num>
  <w:num w:numId="7">
    <w:abstractNumId w:val="23"/>
  </w:num>
  <w:num w:numId="8">
    <w:abstractNumId w:val="24"/>
  </w:num>
  <w:num w:numId="9">
    <w:abstractNumId w:val="44"/>
  </w:num>
  <w:num w:numId="10">
    <w:abstractNumId w:val="26"/>
  </w:num>
  <w:num w:numId="11">
    <w:abstractNumId w:val="1"/>
  </w:num>
  <w:num w:numId="12">
    <w:abstractNumId w:val="9"/>
  </w:num>
  <w:num w:numId="13">
    <w:abstractNumId w:val="43"/>
  </w:num>
  <w:num w:numId="14">
    <w:abstractNumId w:val="45"/>
  </w:num>
  <w:num w:numId="15">
    <w:abstractNumId w:val="31"/>
  </w:num>
  <w:num w:numId="16">
    <w:abstractNumId w:val="20"/>
  </w:num>
  <w:num w:numId="17">
    <w:abstractNumId w:val="17"/>
  </w:num>
  <w:num w:numId="18">
    <w:abstractNumId w:val="36"/>
  </w:num>
  <w:num w:numId="19">
    <w:abstractNumId w:val="3"/>
  </w:num>
  <w:num w:numId="20">
    <w:abstractNumId w:val="16"/>
  </w:num>
  <w:num w:numId="21">
    <w:abstractNumId w:val="0"/>
  </w:num>
  <w:num w:numId="22">
    <w:abstractNumId w:val="11"/>
  </w:num>
  <w:num w:numId="23">
    <w:abstractNumId w:val="4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</w:num>
  <w:num w:numId="26">
    <w:abstractNumId w:val="37"/>
  </w:num>
  <w:num w:numId="27">
    <w:abstractNumId w:val="35"/>
  </w:num>
  <w:num w:numId="28">
    <w:abstractNumId w:val="29"/>
  </w:num>
  <w:num w:numId="29">
    <w:abstractNumId w:val="38"/>
  </w:num>
  <w:num w:numId="30">
    <w:abstractNumId w:val="12"/>
  </w:num>
  <w:num w:numId="31">
    <w:abstractNumId w:val="7"/>
  </w:num>
  <w:num w:numId="32">
    <w:abstractNumId w:val="25"/>
  </w:num>
  <w:num w:numId="33">
    <w:abstractNumId w:val="22"/>
  </w:num>
  <w:num w:numId="34">
    <w:abstractNumId w:val="39"/>
  </w:num>
  <w:num w:numId="35">
    <w:abstractNumId w:val="21"/>
  </w:num>
  <w:num w:numId="36">
    <w:abstractNumId w:val="13"/>
  </w:num>
  <w:num w:numId="37">
    <w:abstractNumId w:val="8"/>
  </w:num>
  <w:num w:numId="38">
    <w:abstractNumId w:val="18"/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2"/>
  </w:num>
  <w:num w:numId="42">
    <w:abstractNumId w:val="15"/>
  </w:num>
  <w:num w:numId="43">
    <w:abstractNumId w:val="6"/>
  </w:num>
  <w:num w:numId="44">
    <w:abstractNumId w:val="32"/>
  </w:num>
  <w:num w:numId="45">
    <w:abstractNumId w:val="5"/>
  </w:num>
  <w:num w:numId="46">
    <w:abstractNumId w:val="41"/>
  </w:num>
  <w:num w:numId="47">
    <w:abstractNumId w:val="27"/>
  </w:num>
  <w:num w:numId="48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29F9"/>
    <w:rsid w:val="000954DE"/>
    <w:rsid w:val="000A3B64"/>
    <w:rsid w:val="000B67E9"/>
    <w:rsid w:val="00272C77"/>
    <w:rsid w:val="003529F9"/>
    <w:rsid w:val="003719A6"/>
    <w:rsid w:val="00392835"/>
    <w:rsid w:val="003E1D9B"/>
    <w:rsid w:val="003F3DBA"/>
    <w:rsid w:val="004D2480"/>
    <w:rsid w:val="004F035F"/>
    <w:rsid w:val="00746727"/>
    <w:rsid w:val="008A197D"/>
    <w:rsid w:val="008D27DF"/>
    <w:rsid w:val="008E3B33"/>
    <w:rsid w:val="00A355E5"/>
    <w:rsid w:val="00A4445E"/>
    <w:rsid w:val="00AB287A"/>
    <w:rsid w:val="00B5128E"/>
    <w:rsid w:val="00B75401"/>
    <w:rsid w:val="00C25122"/>
    <w:rsid w:val="00C26D59"/>
    <w:rsid w:val="00D216F8"/>
    <w:rsid w:val="00EC67D3"/>
    <w:rsid w:val="00F8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3529F9"/>
    <w:pPr>
      <w:keepNext/>
      <w:jc w:val="both"/>
      <w:outlineLvl w:val="0"/>
    </w:pPr>
    <w:rPr>
      <w:b/>
      <w:i/>
      <w:lang w:val="en-A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2C77"/>
    <w:pPr>
      <w:keepNext/>
      <w:outlineLvl w:val="1"/>
    </w:pPr>
    <w:rPr>
      <w:b/>
      <w:bCs/>
      <w:szCs w:val="24"/>
      <w:lang w:val="sl-SI" w:eastAsia="sr-Latn-C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72C77"/>
    <w:pPr>
      <w:keepNext/>
      <w:jc w:val="center"/>
      <w:outlineLvl w:val="2"/>
    </w:pPr>
    <w:rPr>
      <w:b/>
      <w:bCs/>
      <w:sz w:val="28"/>
      <w:szCs w:val="28"/>
      <w:lang w:val="sl-SI" w:eastAsia="sr-Latn-C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72C77"/>
    <w:pPr>
      <w:keepNext/>
      <w:outlineLvl w:val="3"/>
    </w:pPr>
    <w:rPr>
      <w:sz w:val="28"/>
      <w:szCs w:val="28"/>
      <w:lang w:val="sl-SI" w:eastAsia="sr-Latn-CS"/>
    </w:rPr>
  </w:style>
  <w:style w:type="paragraph" w:styleId="Heading7">
    <w:name w:val="heading 7"/>
    <w:basedOn w:val="Normal"/>
    <w:next w:val="Normal"/>
    <w:link w:val="Heading7Char"/>
    <w:qFormat/>
    <w:rsid w:val="00272C77"/>
    <w:pPr>
      <w:spacing w:before="240" w:after="60"/>
      <w:outlineLvl w:val="6"/>
    </w:pPr>
    <w:rPr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529F9"/>
    <w:rPr>
      <w:rFonts w:ascii="Times New Roman" w:eastAsia="Times New Roman" w:hAnsi="Times New Roman" w:cs="Times New Roman"/>
      <w:b/>
      <w:i/>
      <w:sz w:val="24"/>
      <w:szCs w:val="20"/>
      <w:lang w:val="en-AU"/>
    </w:rPr>
  </w:style>
  <w:style w:type="paragraph" w:styleId="BalloonText">
    <w:name w:val="Balloon Text"/>
    <w:basedOn w:val="Normal"/>
    <w:link w:val="BalloonTextChar"/>
    <w:semiHidden/>
    <w:unhideWhenUsed/>
    <w:rsid w:val="003529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9F9"/>
    <w:rPr>
      <w:rFonts w:ascii="Tahoma" w:eastAsia="Times New Roman" w:hAnsi="Tahoma" w:cs="Tahoma"/>
      <w:sz w:val="16"/>
      <w:szCs w:val="16"/>
      <w:lang w:val="sr-Cyrl-CS"/>
    </w:rPr>
  </w:style>
  <w:style w:type="character" w:customStyle="1" w:styleId="Heading2Char">
    <w:name w:val="Heading 2 Char"/>
    <w:basedOn w:val="DefaultParagraphFont"/>
    <w:link w:val="Heading2"/>
    <w:uiPriority w:val="99"/>
    <w:rsid w:val="00272C77"/>
    <w:rPr>
      <w:rFonts w:ascii="Times New Roman" w:eastAsia="Times New Roman" w:hAnsi="Times New Roman" w:cs="Times New Roman"/>
      <w:b/>
      <w:bCs/>
      <w:sz w:val="24"/>
      <w:szCs w:val="24"/>
      <w:lang w:val="sl-SI" w:eastAsia="sr-Latn-CS"/>
    </w:rPr>
  </w:style>
  <w:style w:type="character" w:customStyle="1" w:styleId="Heading3Char">
    <w:name w:val="Heading 3 Char"/>
    <w:basedOn w:val="DefaultParagraphFont"/>
    <w:link w:val="Heading3"/>
    <w:uiPriority w:val="99"/>
    <w:rsid w:val="00272C77"/>
    <w:rPr>
      <w:rFonts w:ascii="Times New Roman" w:eastAsia="Times New Roman" w:hAnsi="Times New Roman" w:cs="Times New Roman"/>
      <w:b/>
      <w:bCs/>
      <w:sz w:val="28"/>
      <w:szCs w:val="28"/>
      <w:lang w:val="sl-SI" w:eastAsia="sr-Latn-CS"/>
    </w:rPr>
  </w:style>
  <w:style w:type="character" w:customStyle="1" w:styleId="Heading4Char">
    <w:name w:val="Heading 4 Char"/>
    <w:basedOn w:val="DefaultParagraphFont"/>
    <w:link w:val="Heading4"/>
    <w:uiPriority w:val="99"/>
    <w:rsid w:val="00272C77"/>
    <w:rPr>
      <w:rFonts w:ascii="Times New Roman" w:eastAsia="Times New Roman" w:hAnsi="Times New Roman" w:cs="Times New Roman"/>
      <w:sz w:val="28"/>
      <w:szCs w:val="28"/>
      <w:lang w:val="sl-SI" w:eastAsia="sr-Latn-CS"/>
    </w:rPr>
  </w:style>
  <w:style w:type="character" w:customStyle="1" w:styleId="Heading7Char">
    <w:name w:val="Heading 7 Char"/>
    <w:basedOn w:val="DefaultParagraphFont"/>
    <w:link w:val="Heading7"/>
    <w:uiPriority w:val="99"/>
    <w:rsid w:val="00272C77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numbering" w:customStyle="1" w:styleId="NoList1">
    <w:name w:val="No List1"/>
    <w:next w:val="NoList"/>
    <w:uiPriority w:val="99"/>
    <w:semiHidden/>
    <w:unhideWhenUsed/>
    <w:rsid w:val="00272C77"/>
  </w:style>
  <w:style w:type="paragraph" w:customStyle="1" w:styleId="CharCharCharChar">
    <w:name w:val="Char Char Char Char"/>
    <w:basedOn w:val="Normal"/>
    <w:uiPriority w:val="99"/>
    <w:rsid w:val="00272C77"/>
    <w:pPr>
      <w:spacing w:before="100" w:beforeAutospacing="1" w:after="100" w:afterAutospacing="1"/>
    </w:pPr>
    <w:rPr>
      <w:rFonts w:ascii="Tahoma" w:eastAsia="Calibri" w:hAnsi="Tahoma" w:cs="Tahoma"/>
      <w:sz w:val="20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272C77"/>
    <w:pPr>
      <w:ind w:firstLine="720"/>
      <w:jc w:val="both"/>
    </w:pPr>
    <w:rPr>
      <w:szCs w:val="24"/>
      <w:lang w:val="sl-SI"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2C77"/>
    <w:rPr>
      <w:rFonts w:ascii="Times New Roman" w:eastAsia="Times New Roman" w:hAnsi="Times New Roman" w:cs="Times New Roman"/>
      <w:sz w:val="24"/>
      <w:szCs w:val="24"/>
      <w:lang w:val="sl-SI" w:eastAsia="sr-Latn-CS"/>
    </w:rPr>
  </w:style>
  <w:style w:type="paragraph" w:styleId="BodyText">
    <w:name w:val="Body Text"/>
    <w:basedOn w:val="Normal"/>
    <w:link w:val="BodyTextChar"/>
    <w:uiPriority w:val="99"/>
    <w:rsid w:val="00272C77"/>
    <w:pPr>
      <w:jc w:val="both"/>
    </w:pPr>
    <w:rPr>
      <w:szCs w:val="24"/>
      <w:lang w:val="en-AU" w:eastAsia="sr-Latn-CS"/>
    </w:rPr>
  </w:style>
  <w:style w:type="character" w:customStyle="1" w:styleId="BodyTextChar">
    <w:name w:val="Body Text Char"/>
    <w:basedOn w:val="DefaultParagraphFont"/>
    <w:link w:val="BodyText"/>
    <w:uiPriority w:val="99"/>
    <w:rsid w:val="00272C77"/>
    <w:rPr>
      <w:rFonts w:ascii="Times New Roman" w:eastAsia="Times New Roman" w:hAnsi="Times New Roman" w:cs="Times New Roman"/>
      <w:sz w:val="24"/>
      <w:szCs w:val="24"/>
      <w:lang w:val="en-AU" w:eastAsia="sr-Latn-CS"/>
    </w:rPr>
  </w:style>
  <w:style w:type="paragraph" w:styleId="Title">
    <w:name w:val="Title"/>
    <w:basedOn w:val="Normal"/>
    <w:link w:val="TitleChar"/>
    <w:uiPriority w:val="99"/>
    <w:qFormat/>
    <w:rsid w:val="00272C77"/>
    <w:pPr>
      <w:jc w:val="center"/>
    </w:pPr>
    <w:rPr>
      <w:b/>
      <w:bCs/>
      <w:sz w:val="32"/>
      <w:szCs w:val="32"/>
      <w:lang w:val="sl-SI" w:eastAsia="sr-Latn-CS"/>
    </w:rPr>
  </w:style>
  <w:style w:type="character" w:customStyle="1" w:styleId="TitleChar">
    <w:name w:val="Title Char"/>
    <w:basedOn w:val="DefaultParagraphFont"/>
    <w:link w:val="Title"/>
    <w:uiPriority w:val="99"/>
    <w:rsid w:val="00272C77"/>
    <w:rPr>
      <w:rFonts w:ascii="Times New Roman" w:eastAsia="Times New Roman" w:hAnsi="Times New Roman" w:cs="Times New Roman"/>
      <w:b/>
      <w:bCs/>
      <w:sz w:val="32"/>
      <w:szCs w:val="32"/>
      <w:lang w:val="sl-SI" w:eastAsia="sr-Latn-CS"/>
    </w:rPr>
  </w:style>
  <w:style w:type="paragraph" w:styleId="BodyTextIndent2">
    <w:name w:val="Body Text Indent 2"/>
    <w:basedOn w:val="Normal"/>
    <w:link w:val="BodyTextIndent2Char"/>
    <w:uiPriority w:val="99"/>
    <w:rsid w:val="00272C77"/>
    <w:pPr>
      <w:spacing w:after="120" w:line="480" w:lineRule="auto"/>
      <w:ind w:left="283"/>
    </w:pPr>
    <w:rPr>
      <w:szCs w:val="24"/>
      <w:lang w:eastAsia="sr-Latn-C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72C77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rsid w:val="00272C77"/>
    <w:pPr>
      <w:tabs>
        <w:tab w:val="center" w:pos="4320"/>
        <w:tab w:val="right" w:pos="8640"/>
      </w:tabs>
    </w:pPr>
    <w:rPr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272C77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styleId="PageNumber">
    <w:name w:val="page number"/>
    <w:basedOn w:val="DefaultParagraphFont"/>
    <w:uiPriority w:val="99"/>
    <w:rsid w:val="00272C77"/>
  </w:style>
  <w:style w:type="paragraph" w:customStyle="1" w:styleId="Style2">
    <w:name w:val="Style2"/>
    <w:basedOn w:val="Normal"/>
    <w:uiPriority w:val="99"/>
    <w:rsid w:val="00272C77"/>
    <w:pPr>
      <w:widowControl w:val="0"/>
      <w:autoSpaceDE w:val="0"/>
      <w:autoSpaceDN w:val="0"/>
      <w:adjustRightInd w:val="0"/>
      <w:spacing w:line="306" w:lineRule="exact"/>
      <w:ind w:firstLine="864"/>
      <w:jc w:val="both"/>
    </w:pPr>
    <w:rPr>
      <w:szCs w:val="24"/>
      <w:lang w:val="en-US"/>
    </w:rPr>
  </w:style>
  <w:style w:type="paragraph" w:customStyle="1" w:styleId="Style7">
    <w:name w:val="Style7"/>
    <w:basedOn w:val="Normal"/>
    <w:uiPriority w:val="99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8">
    <w:name w:val="Style8"/>
    <w:basedOn w:val="Normal"/>
    <w:uiPriority w:val="99"/>
    <w:rsid w:val="00272C77"/>
    <w:pPr>
      <w:widowControl w:val="0"/>
      <w:autoSpaceDE w:val="0"/>
      <w:autoSpaceDN w:val="0"/>
      <w:adjustRightInd w:val="0"/>
      <w:spacing w:line="306" w:lineRule="exact"/>
      <w:jc w:val="both"/>
    </w:pPr>
    <w:rPr>
      <w:szCs w:val="24"/>
      <w:lang w:val="en-US"/>
    </w:rPr>
  </w:style>
  <w:style w:type="character" w:customStyle="1" w:styleId="FontStyle13">
    <w:name w:val="Font Style13"/>
    <w:uiPriority w:val="99"/>
    <w:rsid w:val="00272C77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272C77"/>
    <w:rPr>
      <w:rFonts w:ascii="Times New Roman" w:hAnsi="Times New Roman" w:cs="Times New Roman"/>
      <w:sz w:val="28"/>
      <w:szCs w:val="28"/>
    </w:rPr>
  </w:style>
  <w:style w:type="character" w:customStyle="1" w:styleId="FontStyle15">
    <w:name w:val="Font Style15"/>
    <w:uiPriority w:val="99"/>
    <w:rsid w:val="00272C77"/>
    <w:rPr>
      <w:rFonts w:ascii="Times New Roman" w:hAnsi="Times New Roman" w:cs="Times New Roman"/>
      <w:b/>
      <w:bCs/>
      <w:i/>
      <w:iCs/>
      <w:spacing w:val="-10"/>
      <w:sz w:val="28"/>
      <w:szCs w:val="28"/>
    </w:rPr>
  </w:style>
  <w:style w:type="paragraph" w:customStyle="1" w:styleId="NormalJustify">
    <w:name w:val="Normal+Justify"/>
    <w:basedOn w:val="Normal"/>
    <w:uiPriority w:val="99"/>
    <w:rsid w:val="00272C77"/>
    <w:pPr>
      <w:ind w:firstLine="708"/>
    </w:pPr>
    <w:rPr>
      <w:b/>
      <w:bCs/>
      <w:szCs w:val="24"/>
      <w:lang w:val="sl-SI" w:eastAsia="sl-SI"/>
    </w:rPr>
  </w:style>
  <w:style w:type="paragraph" w:styleId="Header">
    <w:name w:val="header"/>
    <w:basedOn w:val="Normal"/>
    <w:link w:val="HeaderChar"/>
    <w:uiPriority w:val="99"/>
    <w:rsid w:val="00272C77"/>
    <w:pPr>
      <w:tabs>
        <w:tab w:val="center" w:pos="4153"/>
        <w:tab w:val="right" w:pos="8306"/>
      </w:tabs>
    </w:pPr>
    <w:rPr>
      <w:szCs w:val="24"/>
      <w:lang w:eastAsia="sr-Latn-CS"/>
    </w:rPr>
  </w:style>
  <w:style w:type="character" w:customStyle="1" w:styleId="HeaderChar">
    <w:name w:val="Header Char"/>
    <w:basedOn w:val="DefaultParagraphFont"/>
    <w:link w:val="Header"/>
    <w:uiPriority w:val="99"/>
    <w:rsid w:val="00272C77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customStyle="1" w:styleId="Style1">
    <w:name w:val="Style1"/>
    <w:basedOn w:val="Normal"/>
    <w:uiPriority w:val="99"/>
    <w:rsid w:val="00272C77"/>
    <w:pPr>
      <w:widowControl w:val="0"/>
      <w:autoSpaceDE w:val="0"/>
      <w:autoSpaceDN w:val="0"/>
      <w:adjustRightInd w:val="0"/>
      <w:spacing w:line="306" w:lineRule="exact"/>
    </w:pPr>
    <w:rPr>
      <w:szCs w:val="24"/>
      <w:lang w:val="en-US"/>
    </w:rPr>
  </w:style>
  <w:style w:type="paragraph" w:customStyle="1" w:styleId="Style3">
    <w:name w:val="Style3"/>
    <w:basedOn w:val="Normal"/>
    <w:uiPriority w:val="99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4">
    <w:name w:val="Style4"/>
    <w:basedOn w:val="Normal"/>
    <w:uiPriority w:val="99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5">
    <w:name w:val="Style5"/>
    <w:basedOn w:val="Normal"/>
    <w:uiPriority w:val="99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6">
    <w:name w:val="Style6"/>
    <w:basedOn w:val="Normal"/>
    <w:uiPriority w:val="99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9">
    <w:name w:val="Style9"/>
    <w:basedOn w:val="Normal"/>
    <w:uiPriority w:val="99"/>
    <w:rsid w:val="00272C77"/>
    <w:pPr>
      <w:widowControl w:val="0"/>
      <w:autoSpaceDE w:val="0"/>
      <w:autoSpaceDN w:val="0"/>
      <w:adjustRightInd w:val="0"/>
      <w:spacing w:line="306" w:lineRule="exact"/>
      <w:ind w:firstLine="864"/>
    </w:pPr>
    <w:rPr>
      <w:szCs w:val="24"/>
      <w:lang w:val="en-US"/>
    </w:rPr>
  </w:style>
  <w:style w:type="character" w:customStyle="1" w:styleId="FontStyle11">
    <w:name w:val="Font Style11"/>
    <w:uiPriority w:val="99"/>
    <w:rsid w:val="00272C77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2">
    <w:name w:val="Font Style12"/>
    <w:uiPriority w:val="99"/>
    <w:rsid w:val="00272C77"/>
    <w:rPr>
      <w:rFonts w:ascii="Times New Roman" w:hAnsi="Times New Roman" w:cs="Times New Roman"/>
      <w:b/>
      <w:bCs/>
      <w:i/>
      <w:iCs/>
      <w:sz w:val="36"/>
      <w:szCs w:val="36"/>
    </w:rPr>
  </w:style>
  <w:style w:type="paragraph" w:customStyle="1" w:styleId="NormalBold">
    <w:name w:val="Normal + Bold"/>
    <w:basedOn w:val="Normal"/>
    <w:uiPriority w:val="99"/>
    <w:rsid w:val="00272C77"/>
    <w:pPr>
      <w:autoSpaceDE w:val="0"/>
      <w:autoSpaceDN w:val="0"/>
      <w:adjustRightInd w:val="0"/>
      <w:spacing w:line="414" w:lineRule="exact"/>
      <w:jc w:val="center"/>
    </w:pPr>
    <w:rPr>
      <w:szCs w:val="24"/>
      <w:lang w:val="sl-SI" w:eastAsia="sl-SI"/>
    </w:rPr>
  </w:style>
  <w:style w:type="paragraph" w:customStyle="1" w:styleId="Heading115">
    <w:name w:val="Heading 1+15"/>
    <w:basedOn w:val="Style3"/>
    <w:uiPriority w:val="99"/>
    <w:rsid w:val="00272C77"/>
    <w:pPr>
      <w:widowControl/>
      <w:spacing w:before="18"/>
      <w:jc w:val="center"/>
    </w:pPr>
    <w:rPr>
      <w:sz w:val="28"/>
      <w:szCs w:val="28"/>
      <w:lang w:val="sl-SI" w:eastAsia="sl-SI"/>
    </w:rPr>
  </w:style>
  <w:style w:type="paragraph" w:customStyle="1" w:styleId="clan">
    <w:name w:val="clan"/>
    <w:basedOn w:val="Normal"/>
    <w:uiPriority w:val="99"/>
    <w:rsid w:val="00272C77"/>
    <w:pPr>
      <w:spacing w:before="240" w:after="120"/>
      <w:jc w:val="center"/>
    </w:pPr>
    <w:rPr>
      <w:rFonts w:ascii="Arial" w:hAnsi="Arial" w:cs="Arial"/>
      <w:b/>
      <w:bCs/>
      <w:szCs w:val="24"/>
      <w:lang w:val="en-US"/>
    </w:rPr>
  </w:style>
  <w:style w:type="paragraph" w:customStyle="1" w:styleId="Normal1">
    <w:name w:val="Normal1"/>
    <w:basedOn w:val="Normal"/>
    <w:uiPriority w:val="99"/>
    <w:rsid w:val="00272C77"/>
    <w:pPr>
      <w:spacing w:before="100" w:beforeAutospacing="1" w:after="100" w:afterAutospacing="1"/>
    </w:pPr>
    <w:rPr>
      <w:rFonts w:ascii="Arial" w:hAnsi="Arial" w:cs="Arial"/>
      <w:sz w:val="22"/>
      <w:szCs w:val="22"/>
      <w:lang w:val="en-US"/>
    </w:rPr>
  </w:style>
  <w:style w:type="paragraph" w:customStyle="1" w:styleId="wyq110---naslov-clana">
    <w:name w:val="wyq110---naslov-clana"/>
    <w:basedOn w:val="Normal"/>
    <w:uiPriority w:val="99"/>
    <w:rsid w:val="00272C77"/>
    <w:pPr>
      <w:spacing w:before="240" w:after="240"/>
      <w:jc w:val="center"/>
    </w:pPr>
    <w:rPr>
      <w:rFonts w:ascii="Arial" w:hAnsi="Arial" w:cs="Arial"/>
      <w:b/>
      <w:bCs/>
      <w:szCs w:val="24"/>
      <w:lang w:val="en-US"/>
    </w:rPr>
  </w:style>
  <w:style w:type="paragraph" w:customStyle="1" w:styleId="normaluvuceni">
    <w:name w:val="normal_uvuceni"/>
    <w:basedOn w:val="Normal"/>
    <w:rsid w:val="00272C77"/>
    <w:pPr>
      <w:spacing w:before="100" w:beforeAutospacing="1" w:after="100" w:afterAutospacing="1"/>
      <w:ind w:left="1134" w:hanging="142"/>
    </w:pPr>
    <w:rPr>
      <w:rFonts w:ascii="Arial" w:hAnsi="Arial" w:cs="Arial"/>
      <w:sz w:val="22"/>
      <w:szCs w:val="22"/>
      <w:lang w:val="en-US"/>
    </w:rPr>
  </w:style>
  <w:style w:type="paragraph" w:styleId="ListParagraph">
    <w:name w:val="List Paragraph"/>
    <w:basedOn w:val="Normal"/>
    <w:uiPriority w:val="99"/>
    <w:qFormat/>
    <w:rsid w:val="00272C77"/>
    <w:pPr>
      <w:ind w:left="720"/>
    </w:pPr>
    <w:rPr>
      <w:szCs w:val="24"/>
      <w:lang w:eastAsia="sr-Latn-CS"/>
    </w:rPr>
  </w:style>
  <w:style w:type="table" w:styleId="TableGrid">
    <w:name w:val="Table Grid"/>
    <w:basedOn w:val="TableNormal"/>
    <w:uiPriority w:val="99"/>
    <w:rsid w:val="00272C7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sr-Latn-RS"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rsid w:val="00272C77"/>
    <w:pPr>
      <w:spacing w:after="120"/>
      <w:ind w:left="283"/>
    </w:pPr>
    <w:rPr>
      <w:sz w:val="16"/>
      <w:szCs w:val="16"/>
      <w:lang w:eastAsia="sr-Latn-C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72C77"/>
    <w:rPr>
      <w:rFonts w:ascii="Times New Roman" w:eastAsia="Times New Roman" w:hAnsi="Times New Roman" w:cs="Times New Roman"/>
      <w:sz w:val="16"/>
      <w:szCs w:val="16"/>
      <w:lang w:val="sr-Cyrl-CS" w:eastAsia="sr-Latn-CS"/>
    </w:rPr>
  </w:style>
  <w:style w:type="paragraph" w:customStyle="1" w:styleId="DWSty">
    <w:name w:val="DWSty"/>
    <w:basedOn w:val="Normal"/>
    <w:uiPriority w:val="99"/>
    <w:rsid w:val="00272C77"/>
    <w:pP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  <w:overflowPunct w:val="0"/>
      <w:autoSpaceDE w:val="0"/>
      <w:autoSpaceDN w:val="0"/>
      <w:adjustRightInd w:val="0"/>
      <w:spacing w:line="240" w:lineRule="exact"/>
      <w:jc w:val="both"/>
      <w:textAlignment w:val="baseline"/>
    </w:pPr>
    <w:rPr>
      <w:rFonts w:ascii="Courier" w:eastAsia="Calibri" w:hAnsi="Courier" w:cs="Courier"/>
      <w:sz w:val="20"/>
      <w:lang w:val="en-US"/>
    </w:rPr>
  </w:style>
  <w:style w:type="character" w:styleId="Hyperlink">
    <w:name w:val="Hyperlink"/>
    <w:uiPriority w:val="99"/>
    <w:rsid w:val="00272C77"/>
    <w:rPr>
      <w:color w:val="0000FF"/>
      <w:u w:val="single"/>
    </w:rPr>
  </w:style>
  <w:style w:type="character" w:styleId="FollowedHyperlink">
    <w:name w:val="FollowedHyperlink"/>
    <w:uiPriority w:val="99"/>
    <w:rsid w:val="00272C77"/>
    <w:rPr>
      <w:color w:val="800080"/>
      <w:u w:val="single"/>
    </w:rPr>
  </w:style>
  <w:style w:type="paragraph" w:customStyle="1" w:styleId="font5">
    <w:name w:val="font5"/>
    <w:basedOn w:val="Normal"/>
    <w:uiPriority w:val="99"/>
    <w:rsid w:val="00272C77"/>
    <w:pPr>
      <w:spacing w:before="100" w:beforeAutospacing="1" w:after="100" w:afterAutospacing="1"/>
    </w:pPr>
    <w:rPr>
      <w:rFonts w:eastAsia="Calibri"/>
      <w:sz w:val="22"/>
      <w:szCs w:val="22"/>
      <w:lang w:val="sr-Latn-CS" w:eastAsia="sr-Latn-CS"/>
    </w:rPr>
  </w:style>
  <w:style w:type="paragraph" w:customStyle="1" w:styleId="font6">
    <w:name w:val="font6"/>
    <w:basedOn w:val="Normal"/>
    <w:uiPriority w:val="99"/>
    <w:rsid w:val="00272C77"/>
    <w:pPr>
      <w:spacing w:before="100" w:beforeAutospacing="1" w:after="100" w:afterAutospacing="1"/>
    </w:pPr>
    <w:rPr>
      <w:rFonts w:eastAsia="Calibri"/>
      <w:sz w:val="22"/>
      <w:szCs w:val="22"/>
      <w:lang w:val="sr-Latn-CS" w:eastAsia="sr-Latn-CS"/>
    </w:rPr>
  </w:style>
  <w:style w:type="paragraph" w:customStyle="1" w:styleId="xl22">
    <w:name w:val="xl22"/>
    <w:basedOn w:val="Normal"/>
    <w:uiPriority w:val="99"/>
    <w:rsid w:val="00272C77"/>
    <w:pPr>
      <w:spacing w:before="100" w:beforeAutospacing="1" w:after="100" w:afterAutospacing="1"/>
    </w:pPr>
    <w:rPr>
      <w:rFonts w:eastAsia="Calibri"/>
      <w:szCs w:val="24"/>
      <w:lang w:val="sr-Latn-CS" w:eastAsia="sr-Latn-CS"/>
    </w:rPr>
  </w:style>
  <w:style w:type="paragraph" w:customStyle="1" w:styleId="xl23">
    <w:name w:val="xl23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  <w:lang w:val="sr-Latn-CS" w:eastAsia="sr-Latn-CS"/>
    </w:rPr>
  </w:style>
  <w:style w:type="paragraph" w:customStyle="1" w:styleId="xl24">
    <w:name w:val="xl24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25">
    <w:name w:val="xl25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26">
    <w:name w:val="xl26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27">
    <w:name w:val="xl27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28">
    <w:name w:val="xl28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 w:val="22"/>
      <w:szCs w:val="22"/>
      <w:lang w:val="sr-Latn-CS" w:eastAsia="sr-Latn-CS"/>
    </w:rPr>
  </w:style>
  <w:style w:type="paragraph" w:customStyle="1" w:styleId="xl29">
    <w:name w:val="xl29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  <w:lang w:val="sr-Latn-CS" w:eastAsia="sr-Latn-CS"/>
    </w:rPr>
  </w:style>
  <w:style w:type="paragraph" w:customStyle="1" w:styleId="xl30">
    <w:name w:val="xl30"/>
    <w:basedOn w:val="Normal"/>
    <w:uiPriority w:val="99"/>
    <w:rsid w:val="00272C77"/>
    <w:pPr>
      <w:pBdr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31">
    <w:name w:val="xl31"/>
    <w:basedOn w:val="Normal"/>
    <w:uiPriority w:val="99"/>
    <w:rsid w:val="00272C77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32">
    <w:name w:val="xl32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  <w:lang w:val="sr-Latn-CS" w:eastAsia="sr-Latn-CS"/>
    </w:rPr>
  </w:style>
  <w:style w:type="paragraph" w:customStyle="1" w:styleId="xl33">
    <w:name w:val="xl33"/>
    <w:basedOn w:val="Normal"/>
    <w:uiPriority w:val="99"/>
    <w:rsid w:val="00272C7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34">
    <w:name w:val="xl34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35">
    <w:name w:val="xl35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36">
    <w:name w:val="xl36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  <w:lang w:val="sr-Latn-CS" w:eastAsia="sr-Latn-CS"/>
    </w:rPr>
  </w:style>
  <w:style w:type="paragraph" w:customStyle="1" w:styleId="xl37">
    <w:name w:val="xl37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38">
    <w:name w:val="xl38"/>
    <w:basedOn w:val="Normal"/>
    <w:uiPriority w:val="99"/>
    <w:rsid w:val="00272C77"/>
    <w:pPr>
      <w:spacing w:before="100" w:beforeAutospacing="1" w:after="100" w:afterAutospacing="1"/>
    </w:pPr>
    <w:rPr>
      <w:rFonts w:eastAsia="Calibri"/>
      <w:b/>
      <w:bCs/>
      <w:szCs w:val="24"/>
      <w:lang w:val="sr-Latn-CS" w:eastAsia="sr-Latn-CS"/>
    </w:rPr>
  </w:style>
  <w:style w:type="paragraph" w:customStyle="1" w:styleId="xl39">
    <w:name w:val="xl39"/>
    <w:basedOn w:val="Normal"/>
    <w:uiPriority w:val="99"/>
    <w:rsid w:val="00272C77"/>
    <w:pPr>
      <w:pBdr>
        <w:top w:val="single" w:sz="8" w:space="0" w:color="auto"/>
        <w:left w:val="single" w:sz="8" w:space="18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</w:pPr>
    <w:rPr>
      <w:rFonts w:eastAsia="Calibri"/>
      <w:szCs w:val="24"/>
      <w:lang w:val="sr-Latn-CS" w:eastAsia="sr-Latn-CS"/>
    </w:rPr>
  </w:style>
  <w:style w:type="paragraph" w:customStyle="1" w:styleId="xl40">
    <w:name w:val="xl40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 w:val="22"/>
      <w:szCs w:val="22"/>
      <w:lang w:val="sr-Latn-CS" w:eastAsia="sr-Latn-CS"/>
    </w:rPr>
  </w:style>
  <w:style w:type="paragraph" w:customStyle="1" w:styleId="xl41">
    <w:name w:val="xl41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42">
    <w:name w:val="xl42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43">
    <w:name w:val="xl43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44">
    <w:name w:val="xl44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45">
    <w:name w:val="xl45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46">
    <w:name w:val="xl46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  <w:szCs w:val="24"/>
      <w:lang w:val="sr-Latn-CS" w:eastAsia="sr-Latn-CS"/>
    </w:rPr>
  </w:style>
  <w:style w:type="paragraph" w:customStyle="1" w:styleId="xl47">
    <w:name w:val="xl47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48">
    <w:name w:val="xl48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49">
    <w:name w:val="xl49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  <w:szCs w:val="24"/>
      <w:lang w:val="sr-Latn-CS" w:eastAsia="sr-Latn-CS"/>
    </w:rPr>
  </w:style>
  <w:style w:type="paragraph" w:customStyle="1" w:styleId="xl50">
    <w:name w:val="xl50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  <w:lang w:val="sr-Latn-CS" w:eastAsia="sr-Latn-CS"/>
    </w:rPr>
  </w:style>
  <w:style w:type="paragraph" w:customStyle="1" w:styleId="xl51">
    <w:name w:val="xl51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52">
    <w:name w:val="xl52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Calibri"/>
      <w:szCs w:val="24"/>
      <w:lang w:val="sr-Latn-CS" w:eastAsia="sr-Latn-CS"/>
    </w:rPr>
  </w:style>
  <w:style w:type="paragraph" w:customStyle="1" w:styleId="xl53">
    <w:name w:val="xl53"/>
    <w:basedOn w:val="Normal"/>
    <w:uiPriority w:val="99"/>
    <w:rsid w:val="00272C77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54">
    <w:name w:val="xl54"/>
    <w:basedOn w:val="Normal"/>
    <w:uiPriority w:val="99"/>
    <w:rsid w:val="00272C77"/>
    <w:pPr>
      <w:spacing w:before="100" w:beforeAutospacing="1" w:after="100" w:afterAutospacing="1"/>
      <w:jc w:val="both"/>
    </w:pPr>
    <w:rPr>
      <w:rFonts w:eastAsia="Calibri"/>
      <w:szCs w:val="24"/>
      <w:lang w:val="sr-Latn-CS" w:eastAsia="sr-Latn-CS"/>
    </w:rPr>
  </w:style>
  <w:style w:type="paragraph" w:customStyle="1" w:styleId="xl55">
    <w:name w:val="xl55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56">
    <w:name w:val="xl56"/>
    <w:basedOn w:val="Normal"/>
    <w:uiPriority w:val="99"/>
    <w:rsid w:val="00272C77"/>
    <w:pP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57">
    <w:name w:val="xl57"/>
    <w:basedOn w:val="Normal"/>
    <w:uiPriority w:val="99"/>
    <w:rsid w:val="00272C77"/>
    <w:pPr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58">
    <w:name w:val="xl58"/>
    <w:basedOn w:val="Normal"/>
    <w:uiPriority w:val="99"/>
    <w:rsid w:val="00272C77"/>
    <w:pP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59">
    <w:name w:val="xl59"/>
    <w:basedOn w:val="Normal"/>
    <w:uiPriority w:val="99"/>
    <w:rsid w:val="00272C77"/>
    <w:pPr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60">
    <w:name w:val="xl60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61">
    <w:name w:val="xl61"/>
    <w:basedOn w:val="Normal"/>
    <w:uiPriority w:val="99"/>
    <w:rsid w:val="00272C77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62">
    <w:name w:val="xl62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63">
    <w:name w:val="xl63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64">
    <w:name w:val="xl64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Calibri"/>
      <w:szCs w:val="24"/>
      <w:lang w:val="sr-Latn-CS" w:eastAsia="sr-Latn-CS"/>
    </w:rPr>
  </w:style>
  <w:style w:type="paragraph" w:customStyle="1" w:styleId="xl65">
    <w:name w:val="xl65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  <w:szCs w:val="24"/>
      <w:lang w:val="sr-Latn-CS" w:eastAsia="sr-Latn-CS"/>
    </w:rPr>
  </w:style>
  <w:style w:type="paragraph" w:customStyle="1" w:styleId="xl66">
    <w:name w:val="xl66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67">
    <w:name w:val="xl67"/>
    <w:basedOn w:val="Normal"/>
    <w:uiPriority w:val="99"/>
    <w:rsid w:val="00272C77"/>
    <w:pPr>
      <w:spacing w:before="100" w:beforeAutospacing="1" w:after="100" w:afterAutospacing="1"/>
    </w:pPr>
    <w:rPr>
      <w:rFonts w:ascii="Arial" w:eastAsia="Calibri" w:hAnsi="Arial" w:cs="Arial"/>
      <w:b/>
      <w:bCs/>
      <w:szCs w:val="24"/>
      <w:lang w:val="sr-Latn-CS" w:eastAsia="sr-Latn-CS"/>
    </w:rPr>
  </w:style>
  <w:style w:type="paragraph" w:customStyle="1" w:styleId="xl68">
    <w:name w:val="xl68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69">
    <w:name w:val="xl69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70">
    <w:name w:val="xl70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71">
    <w:name w:val="xl71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2">
    <w:name w:val="xl72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3">
    <w:name w:val="xl73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4">
    <w:name w:val="xl74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Calibri"/>
      <w:b/>
      <w:bCs/>
      <w:szCs w:val="24"/>
      <w:lang w:val="sr-Latn-CS" w:eastAsia="sr-Latn-CS"/>
    </w:rPr>
  </w:style>
  <w:style w:type="paragraph" w:customStyle="1" w:styleId="xl75">
    <w:name w:val="xl75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6">
    <w:name w:val="xl76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7">
    <w:name w:val="xl77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78">
    <w:name w:val="xl78"/>
    <w:basedOn w:val="Normal"/>
    <w:uiPriority w:val="99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val="sr-Latn-CS" w:eastAsia="sr-Latn-CS"/>
    </w:rPr>
  </w:style>
  <w:style w:type="paragraph" w:customStyle="1" w:styleId="xl79">
    <w:name w:val="xl79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val="sr-Latn-CS" w:eastAsia="sr-Latn-CS"/>
    </w:rPr>
  </w:style>
  <w:style w:type="paragraph" w:customStyle="1" w:styleId="xl80">
    <w:name w:val="xl80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val="sr-Latn-CS" w:eastAsia="sr-Latn-CS"/>
    </w:rPr>
  </w:style>
  <w:style w:type="paragraph" w:customStyle="1" w:styleId="xl81">
    <w:name w:val="xl81"/>
    <w:basedOn w:val="Normal"/>
    <w:uiPriority w:val="99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  <w:lang w:val="sr-Latn-CS" w:eastAsia="sr-Latn-CS"/>
    </w:rPr>
  </w:style>
  <w:style w:type="paragraph" w:customStyle="1" w:styleId="xl82">
    <w:name w:val="xl82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  <w:lang w:val="sr-Latn-CS" w:eastAsia="sr-Latn-CS"/>
    </w:rPr>
  </w:style>
  <w:style w:type="paragraph" w:customStyle="1" w:styleId="xl83">
    <w:name w:val="xl83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  <w:lang w:val="sr-Latn-CS" w:eastAsia="sr-Latn-CS"/>
    </w:rPr>
  </w:style>
  <w:style w:type="paragraph" w:customStyle="1" w:styleId="xl84">
    <w:name w:val="xl84"/>
    <w:basedOn w:val="Normal"/>
    <w:uiPriority w:val="99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85">
    <w:name w:val="xl85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86">
    <w:name w:val="xl86"/>
    <w:basedOn w:val="Normal"/>
    <w:uiPriority w:val="99"/>
    <w:rsid w:val="00272C7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87">
    <w:name w:val="xl87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88">
    <w:name w:val="xl88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89">
    <w:name w:val="xl89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0">
    <w:name w:val="xl90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1">
    <w:name w:val="xl91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92">
    <w:name w:val="xl92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Calibri"/>
      <w:b/>
      <w:bCs/>
      <w:szCs w:val="24"/>
      <w:lang w:val="sr-Latn-CS" w:eastAsia="sr-Latn-CS"/>
    </w:rPr>
  </w:style>
  <w:style w:type="paragraph" w:customStyle="1" w:styleId="xl93">
    <w:name w:val="xl93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Calibri"/>
      <w:szCs w:val="24"/>
      <w:lang w:val="sr-Latn-CS" w:eastAsia="sr-Latn-CS"/>
    </w:rPr>
  </w:style>
  <w:style w:type="paragraph" w:customStyle="1" w:styleId="xl94">
    <w:name w:val="xl94"/>
    <w:basedOn w:val="Normal"/>
    <w:uiPriority w:val="99"/>
    <w:rsid w:val="00272C77"/>
    <w:pP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5">
    <w:name w:val="xl95"/>
    <w:basedOn w:val="Normal"/>
    <w:uiPriority w:val="99"/>
    <w:rsid w:val="00272C77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6">
    <w:name w:val="xl96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7">
    <w:name w:val="xl97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8">
    <w:name w:val="xl98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99">
    <w:name w:val="xl99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100">
    <w:name w:val="xl100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101">
    <w:name w:val="xl101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Default">
    <w:name w:val="Default"/>
    <w:uiPriority w:val="99"/>
    <w:rsid w:val="00272C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CS" w:eastAsia="sr-Latn-CS"/>
    </w:rPr>
  </w:style>
  <w:style w:type="paragraph" w:customStyle="1" w:styleId="Naslov">
    <w:name w:val="Naslov"/>
    <w:basedOn w:val="Normal"/>
    <w:uiPriority w:val="99"/>
    <w:rsid w:val="00272C77"/>
    <w:pPr>
      <w:pageBreakBefore/>
      <w:suppressAutoHyphens/>
      <w:spacing w:after="360" w:line="100" w:lineRule="atLeast"/>
      <w:jc w:val="center"/>
    </w:pPr>
    <w:rPr>
      <w:b/>
      <w:bCs/>
      <w:i/>
      <w:iCs/>
      <w:color w:val="000000"/>
      <w:kern w:val="1"/>
      <w:szCs w:val="24"/>
      <w:lang w:val="en-US" w:eastAsia="ar-SA"/>
    </w:rPr>
  </w:style>
  <w:style w:type="paragraph" w:customStyle="1" w:styleId="font7">
    <w:name w:val="font7"/>
    <w:basedOn w:val="Normal"/>
    <w:uiPriority w:val="99"/>
    <w:rsid w:val="00272C77"/>
    <w:pPr>
      <w:spacing w:before="100" w:beforeAutospacing="1" w:after="100" w:afterAutospacing="1"/>
    </w:pPr>
    <w:rPr>
      <w:rFonts w:ascii="Arial" w:eastAsia="Calibri" w:hAnsi="Arial" w:cs="Arial"/>
      <w:szCs w:val="24"/>
      <w:lang w:eastAsia="sr-Latn-CS"/>
    </w:rPr>
  </w:style>
  <w:style w:type="paragraph" w:customStyle="1" w:styleId="xl102">
    <w:name w:val="xl102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Cs w:val="24"/>
      <w:lang w:eastAsia="sr-Latn-CS"/>
    </w:rPr>
  </w:style>
  <w:style w:type="paragraph" w:customStyle="1" w:styleId="xl103">
    <w:name w:val="xl103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  <w:lang w:eastAsia="sr-Latn-CS"/>
    </w:rPr>
  </w:style>
  <w:style w:type="paragraph" w:customStyle="1" w:styleId="xl104">
    <w:name w:val="xl104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  <w:lang w:eastAsia="sr-Latn-CS"/>
    </w:rPr>
  </w:style>
  <w:style w:type="paragraph" w:customStyle="1" w:styleId="xl105">
    <w:name w:val="xl105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  <w:lang w:eastAsia="sr-Latn-CS"/>
    </w:rPr>
  </w:style>
  <w:style w:type="paragraph" w:customStyle="1" w:styleId="xl106">
    <w:name w:val="xl106"/>
    <w:basedOn w:val="Normal"/>
    <w:uiPriority w:val="99"/>
    <w:rsid w:val="00272C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07">
    <w:name w:val="xl107"/>
    <w:basedOn w:val="Normal"/>
    <w:uiPriority w:val="99"/>
    <w:rsid w:val="00272C7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08">
    <w:name w:val="xl108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09">
    <w:name w:val="xl109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eastAsia="Calibri"/>
      <w:szCs w:val="24"/>
      <w:lang w:eastAsia="sr-Latn-CS"/>
    </w:rPr>
  </w:style>
  <w:style w:type="paragraph" w:customStyle="1" w:styleId="xl110">
    <w:name w:val="xl110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Calibri"/>
      <w:szCs w:val="24"/>
      <w:lang w:eastAsia="sr-Latn-CS"/>
    </w:rPr>
  </w:style>
  <w:style w:type="paragraph" w:customStyle="1" w:styleId="xl111">
    <w:name w:val="xl111"/>
    <w:basedOn w:val="Normal"/>
    <w:uiPriority w:val="99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12">
    <w:name w:val="xl112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13">
    <w:name w:val="xl113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14">
    <w:name w:val="xl114"/>
    <w:basedOn w:val="Normal"/>
    <w:uiPriority w:val="99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sr-Latn-CS"/>
    </w:rPr>
  </w:style>
  <w:style w:type="paragraph" w:customStyle="1" w:styleId="xl115">
    <w:name w:val="xl115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sr-Latn-CS"/>
    </w:rPr>
  </w:style>
  <w:style w:type="paragraph" w:customStyle="1" w:styleId="xl116">
    <w:name w:val="xl116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sr-Latn-CS"/>
    </w:rPr>
  </w:style>
  <w:style w:type="character" w:customStyle="1" w:styleId="CharChar11">
    <w:name w:val="Char Char11"/>
    <w:uiPriority w:val="99"/>
    <w:locked/>
    <w:rsid w:val="00272C77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CharChar10">
    <w:name w:val="Char Char10"/>
    <w:uiPriority w:val="99"/>
    <w:locked/>
    <w:rsid w:val="00272C77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CharChar9">
    <w:name w:val="Char Char9"/>
    <w:uiPriority w:val="99"/>
    <w:locked/>
    <w:rsid w:val="00272C77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CharChar8">
    <w:name w:val="Char Char8"/>
    <w:uiPriority w:val="99"/>
    <w:locked/>
    <w:rsid w:val="00272C77"/>
    <w:rPr>
      <w:rFonts w:ascii="Times New Roman" w:hAnsi="Times New Roman" w:cs="Times New Roman"/>
      <w:sz w:val="20"/>
      <w:szCs w:val="20"/>
      <w:lang w:val="sl-SI" w:eastAsia="sr-Latn-CS"/>
    </w:rPr>
  </w:style>
  <w:style w:type="character" w:customStyle="1" w:styleId="CharChar7">
    <w:name w:val="Char Char7"/>
    <w:uiPriority w:val="99"/>
    <w:locked/>
    <w:rsid w:val="00272C77"/>
    <w:rPr>
      <w:rFonts w:ascii="Times New Roman" w:hAnsi="Times New Roman" w:cs="Times New Roman"/>
      <w:sz w:val="24"/>
      <w:szCs w:val="24"/>
      <w:lang w:val="sr-Cyrl-CS" w:eastAsia="sr-Latn-CS"/>
    </w:rPr>
  </w:style>
  <w:style w:type="character" w:customStyle="1" w:styleId="CharChar6">
    <w:name w:val="Char Char6"/>
    <w:uiPriority w:val="99"/>
    <w:locked/>
    <w:rsid w:val="00272C77"/>
    <w:rPr>
      <w:rFonts w:ascii="Times New Roman" w:hAnsi="Times New Roman" w:cs="Times New Roman"/>
      <w:sz w:val="20"/>
      <w:szCs w:val="20"/>
      <w:lang w:val="sl-SI" w:eastAsia="sr-Latn-CS"/>
    </w:rPr>
  </w:style>
  <w:style w:type="character" w:customStyle="1" w:styleId="CharChar5">
    <w:name w:val="Char Char5"/>
    <w:uiPriority w:val="99"/>
    <w:locked/>
    <w:rsid w:val="00272C77"/>
    <w:rPr>
      <w:rFonts w:ascii="Times New Roman" w:hAnsi="Times New Roman" w:cs="Times New Roman"/>
      <w:sz w:val="20"/>
      <w:szCs w:val="20"/>
      <w:lang w:val="en-AU" w:eastAsia="sr-Latn-CS"/>
    </w:rPr>
  </w:style>
  <w:style w:type="character" w:customStyle="1" w:styleId="CharChar4">
    <w:name w:val="Char Char4"/>
    <w:uiPriority w:val="99"/>
    <w:locked/>
    <w:rsid w:val="00272C77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CharChar3">
    <w:name w:val="Char Char3"/>
    <w:uiPriority w:val="99"/>
    <w:locked/>
    <w:rsid w:val="00272C77"/>
    <w:rPr>
      <w:rFonts w:ascii="Times New Roman" w:hAnsi="Times New Roman" w:cs="Times New Roman"/>
      <w:sz w:val="20"/>
      <w:szCs w:val="20"/>
      <w:lang w:val="sr-Cyrl-CS" w:eastAsia="sr-Latn-CS"/>
    </w:rPr>
  </w:style>
  <w:style w:type="character" w:customStyle="1" w:styleId="CharChar2">
    <w:name w:val="Char Char2"/>
    <w:uiPriority w:val="99"/>
    <w:locked/>
    <w:rsid w:val="00272C77"/>
    <w:rPr>
      <w:rFonts w:ascii="Times New Roman" w:hAnsi="Times New Roman" w:cs="Times New Roman"/>
      <w:sz w:val="20"/>
      <w:szCs w:val="20"/>
      <w:lang w:val="sr-Cyrl-CS" w:eastAsia="sr-Latn-CS"/>
    </w:rPr>
  </w:style>
  <w:style w:type="character" w:customStyle="1" w:styleId="CharChar1">
    <w:name w:val="Char Char1"/>
    <w:uiPriority w:val="99"/>
    <w:locked/>
    <w:rsid w:val="00272C77"/>
    <w:rPr>
      <w:rFonts w:ascii="Times New Roman" w:hAnsi="Times New Roman" w:cs="Times New Roman"/>
      <w:sz w:val="20"/>
      <w:szCs w:val="20"/>
      <w:lang w:val="sr-Cyrl-CS" w:eastAsia="sr-Latn-CS"/>
    </w:rPr>
  </w:style>
  <w:style w:type="paragraph" w:customStyle="1" w:styleId="NormalJustified">
    <w:name w:val="Normal+Justified"/>
    <w:basedOn w:val="Normal"/>
    <w:uiPriority w:val="99"/>
    <w:rsid w:val="00272C77"/>
    <w:rPr>
      <w:rFonts w:eastAsia="Calibri"/>
      <w:szCs w:val="24"/>
      <w:lang w:val="sl-SI"/>
    </w:rPr>
  </w:style>
  <w:style w:type="paragraph" w:customStyle="1" w:styleId="CharCharCharChar1">
    <w:name w:val="Char Char Char Char1"/>
    <w:basedOn w:val="Normal"/>
    <w:uiPriority w:val="99"/>
    <w:rsid w:val="00272C77"/>
    <w:pPr>
      <w:spacing w:before="100" w:beforeAutospacing="1" w:after="100" w:afterAutospacing="1"/>
    </w:pPr>
    <w:rPr>
      <w:rFonts w:ascii="Tahoma" w:eastAsia="Calibri" w:hAnsi="Tahoma" w:cs="Tahoma"/>
      <w:sz w:val="20"/>
      <w:lang w:val="en-US"/>
    </w:rPr>
  </w:style>
  <w:style w:type="character" w:customStyle="1" w:styleId="NormalWebChar">
    <w:name w:val="Normal (Web) Char"/>
    <w:aliases w:val="Char Char Char,Char Char3 Char Char"/>
    <w:link w:val="NormalWeb"/>
    <w:uiPriority w:val="99"/>
    <w:locked/>
    <w:rsid w:val="00272C77"/>
    <w:rPr>
      <w:rFonts w:ascii="Verdana" w:hAnsi="Verdana" w:cs="Verdana"/>
      <w:sz w:val="10"/>
      <w:szCs w:val="10"/>
      <w:lang w:val="sr-Latn-CS" w:eastAsia="sr-Latn-CS"/>
    </w:rPr>
  </w:style>
  <w:style w:type="paragraph" w:styleId="NormalWeb">
    <w:name w:val="Normal (Web)"/>
    <w:aliases w:val="Char Char,Char Char3 Char"/>
    <w:basedOn w:val="Normal"/>
    <w:link w:val="NormalWebChar"/>
    <w:uiPriority w:val="99"/>
    <w:rsid w:val="00272C77"/>
    <w:pPr>
      <w:spacing w:before="100" w:beforeAutospacing="1" w:after="100" w:afterAutospacing="1"/>
    </w:pPr>
    <w:rPr>
      <w:rFonts w:ascii="Verdana" w:eastAsiaTheme="minorHAnsi" w:hAnsi="Verdana" w:cs="Verdana"/>
      <w:sz w:val="10"/>
      <w:szCs w:val="10"/>
      <w:lang w:val="sr-Latn-CS" w:eastAsia="sr-Latn-CS"/>
    </w:rPr>
  </w:style>
  <w:style w:type="paragraph" w:customStyle="1" w:styleId="CharCharCharChar2">
    <w:name w:val="Char Char Char Char2"/>
    <w:basedOn w:val="Normal"/>
    <w:uiPriority w:val="99"/>
    <w:rsid w:val="00272C77"/>
    <w:pPr>
      <w:spacing w:before="100" w:beforeAutospacing="1" w:after="100" w:afterAutospacing="1"/>
    </w:pPr>
    <w:rPr>
      <w:rFonts w:ascii="Tahoma" w:eastAsia="Calibri" w:hAnsi="Tahoma" w:cs="Tahoma"/>
      <w:sz w:val="20"/>
      <w:lang w:val="en-US"/>
    </w:rPr>
  </w:style>
  <w:style w:type="character" w:customStyle="1" w:styleId="CharChar51">
    <w:name w:val="Char Char51"/>
    <w:uiPriority w:val="99"/>
    <w:locked/>
    <w:rsid w:val="00272C77"/>
    <w:rPr>
      <w:rFonts w:ascii="Times New Roman" w:hAnsi="Times New Roman" w:cs="Times New Roman"/>
      <w:sz w:val="20"/>
      <w:szCs w:val="20"/>
      <w:lang w:val="en-AU" w:eastAsia="sr-Latn-CS"/>
    </w:rPr>
  </w:style>
  <w:style w:type="numbering" w:customStyle="1" w:styleId="NoList2">
    <w:name w:val="No List2"/>
    <w:next w:val="NoList"/>
    <w:uiPriority w:val="99"/>
    <w:semiHidden/>
    <w:unhideWhenUsed/>
    <w:rsid w:val="00AB287A"/>
  </w:style>
  <w:style w:type="numbering" w:customStyle="1" w:styleId="NoList11">
    <w:name w:val="No List11"/>
    <w:next w:val="NoList"/>
    <w:semiHidden/>
    <w:rsid w:val="00AB287A"/>
  </w:style>
  <w:style w:type="table" w:customStyle="1" w:styleId="TableGrid1">
    <w:name w:val="Table Grid1"/>
    <w:basedOn w:val="TableNormal"/>
    <w:next w:val="TableGrid"/>
    <w:rsid w:val="00AB2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28</Pages>
  <Words>4096</Words>
  <Characters>23353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15</cp:revision>
  <cp:lastPrinted>2018-01-05T08:55:00Z</cp:lastPrinted>
  <dcterms:created xsi:type="dcterms:W3CDTF">2015-11-27T11:24:00Z</dcterms:created>
  <dcterms:modified xsi:type="dcterms:W3CDTF">2018-01-05T08:57:00Z</dcterms:modified>
</cp:coreProperties>
</file>