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bookmarkStart w:id="0" w:name="_GoBack"/>
      <w:bookmarkEnd w:id="0"/>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9C25D8" w:rsidRDefault="00DF76D2" w:rsidP="00162C92">
      <w:pPr>
        <w:jc w:val="both"/>
      </w:pPr>
      <w:r w:rsidRPr="009C25D8">
        <w:t>Broj:</w:t>
      </w:r>
      <w:r w:rsidR="00ED0BA7" w:rsidRPr="009C25D8">
        <w:t xml:space="preserve"> </w:t>
      </w:r>
      <w:r w:rsidR="00BD31A9" w:rsidRPr="009C25D8">
        <w:t>31</w:t>
      </w:r>
      <w:r w:rsidR="00BD31A9" w:rsidRPr="009C25D8">
        <w:rPr>
          <w:lang w:val="sr-Latn-RS"/>
        </w:rPr>
        <w:t>31</w:t>
      </w:r>
      <w:r w:rsidR="00BD31A9" w:rsidRPr="009C25D8">
        <w:t>/7</w:t>
      </w:r>
    </w:p>
    <w:p w:rsidR="00DF76D2" w:rsidRPr="009C25D8" w:rsidRDefault="00ED0BA7" w:rsidP="00A2730A">
      <w:pPr>
        <w:jc w:val="both"/>
      </w:pPr>
      <w:r w:rsidRPr="009C25D8">
        <w:t xml:space="preserve">Datum: </w:t>
      </w:r>
      <w:r w:rsidR="00204F34">
        <w:rPr>
          <w:lang w:val="sr-Latn-RS"/>
        </w:rPr>
        <w:t>27</w:t>
      </w:r>
      <w:r w:rsidR="00BD31A9" w:rsidRPr="009C25D8">
        <w:t>.</w:t>
      </w:r>
      <w:r w:rsidR="00BD31A9" w:rsidRPr="009C25D8">
        <w:rPr>
          <w:lang w:val="sr-Latn-RS"/>
        </w:rPr>
        <w:t>10</w:t>
      </w:r>
      <w:r w:rsidR="00BD31A9" w:rsidRPr="009C25D8">
        <w:t>.2017</w:t>
      </w:r>
      <w:r w:rsidR="0094259D" w:rsidRPr="009C25D8">
        <w:t>.</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Pr="009C25D8" w:rsidRDefault="00DF674A" w:rsidP="000048BB">
      <w:pPr>
        <w:pStyle w:val="Heading2"/>
        <w:jc w:val="center"/>
      </w:pPr>
      <w:r w:rsidRPr="009C25D8">
        <w:t xml:space="preserve">Za javnu nabavku </w:t>
      </w:r>
      <w:r w:rsidR="00BD31A9" w:rsidRPr="009C25D8">
        <w:rPr>
          <w:lang w:val="de-DE"/>
        </w:rPr>
        <w:t>aparata za neinvazivnu mehaničku ventilaciju novorođenčeta - nazalni CPAP, u količini od 5 komada</w:t>
      </w:r>
    </w:p>
    <w:p w:rsidR="00DF76D2" w:rsidRPr="009C25D8" w:rsidRDefault="00DF76D2" w:rsidP="00B12EF6">
      <w:pPr>
        <w:jc w:val="center"/>
        <w:rPr>
          <w:b/>
          <w:bCs/>
          <w:lang w:val="sl-SI"/>
        </w:rPr>
      </w:pPr>
    </w:p>
    <w:p w:rsidR="00DF76D2" w:rsidRPr="009C25D8" w:rsidRDefault="00DF76D2" w:rsidP="00B12EF6">
      <w:pPr>
        <w:jc w:val="center"/>
        <w:rPr>
          <w:b/>
          <w:bCs/>
          <w:lang w:val="sl-SI"/>
        </w:rPr>
      </w:pPr>
      <w:r w:rsidRPr="009C25D8">
        <w:rPr>
          <w:b/>
          <w:bCs/>
          <w:lang w:val="sl-SI"/>
        </w:rPr>
        <w:t xml:space="preserve"> otvoreni postupak javne nabavke</w:t>
      </w:r>
    </w:p>
    <w:p w:rsidR="00DF76D2" w:rsidRPr="009C25D8" w:rsidRDefault="00DF76D2" w:rsidP="00B12EF6">
      <w:pPr>
        <w:jc w:val="center"/>
        <w:rPr>
          <w:b/>
          <w:bCs/>
          <w:lang w:val="sl-SI"/>
        </w:rPr>
      </w:pPr>
      <w:r w:rsidRPr="009C25D8">
        <w:rPr>
          <w:b/>
          <w:bCs/>
          <w:lang w:val="sl-SI"/>
        </w:rPr>
        <w:t xml:space="preserve">br. </w:t>
      </w:r>
      <w:r w:rsidR="00BD31A9" w:rsidRPr="009C25D8">
        <w:rPr>
          <w:b/>
          <w:bCs/>
          <w:lang w:val="sl-SI"/>
        </w:rPr>
        <w:t>9</w:t>
      </w:r>
      <w:r w:rsidRPr="009C25D8">
        <w:rPr>
          <w:b/>
          <w:bCs/>
          <w:lang w:val="sl-SI"/>
        </w:rPr>
        <w:t>/201</w:t>
      </w:r>
      <w:r w:rsidR="00BD31A9" w:rsidRPr="009C25D8">
        <w:rPr>
          <w:b/>
          <w:bCs/>
          <w:lang w:val="sl-SI"/>
        </w:rPr>
        <w:t>7</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DF76D2" w:rsidRDefault="00DF76D2" w:rsidP="00D81CF9">
      <w:pPr>
        <w:rPr>
          <w:lang w:val="sl-SI"/>
        </w:rPr>
      </w:pPr>
    </w:p>
    <w:p w:rsidR="0083205B" w:rsidRPr="009C25D8" w:rsidRDefault="0083205B" w:rsidP="00D81CF9">
      <w:pPr>
        <w:rPr>
          <w:lang w:val="sl-SI"/>
        </w:rPr>
      </w:pPr>
    </w:p>
    <w:p w:rsidR="00DF76D2" w:rsidRDefault="00DF76D2" w:rsidP="00162C92">
      <w:pPr>
        <w:pStyle w:val="Heading1"/>
        <w:jc w:val="left"/>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lastRenderedPageBreak/>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DF76D2" w:rsidRPr="009C25D8" w:rsidRDefault="00DF76D2" w:rsidP="0016485A">
      <w:pPr>
        <w:ind w:left="360"/>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Dodatni uslovi za učešće u postupku javne nabavke iz čl.76. Zakona o javnim nabavkama</w:t>
      </w: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162C92">
      <w:pPr>
        <w:ind w:left="360"/>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DF76D2" w:rsidRPr="009C25D8" w:rsidRDefault="00DF76D2" w:rsidP="008D1F37">
      <w:pPr>
        <w:ind w:left="360"/>
        <w:rPr>
          <w:lang w:val="sl-SI"/>
        </w:rPr>
      </w:pPr>
    </w:p>
    <w:p w:rsidR="00DF76D2" w:rsidRPr="009C25D8" w:rsidRDefault="00DF76D2" w:rsidP="0058798C">
      <w:pPr>
        <w:numPr>
          <w:ilvl w:val="0"/>
          <w:numId w:val="2"/>
        </w:numPr>
        <w:jc w:val="both"/>
        <w:rPr>
          <w:b/>
          <w:bCs/>
          <w:lang w:val="sl-SI"/>
        </w:rPr>
      </w:pPr>
      <w:r w:rsidRPr="009C25D8">
        <w:rPr>
          <w:lang w:val="sl-SI"/>
        </w:rPr>
        <w:t xml:space="preserve">OBRAZAC 3 -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9C25D8" w:rsidRPr="009C25D8" w:rsidRDefault="009C25D8" w:rsidP="009C25D8">
      <w:pPr>
        <w:jc w:val="both"/>
        <w:rPr>
          <w:b/>
          <w:bCs/>
          <w:lang w:val="sl-SI"/>
        </w:rPr>
      </w:pPr>
    </w:p>
    <w:p w:rsidR="00FA5FC3" w:rsidRPr="009C25D8"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i overena</w:t>
      </w:r>
    </w:p>
    <w:p w:rsidR="00DF76D2" w:rsidRPr="009C25D8" w:rsidRDefault="0033298C" w:rsidP="0058798C">
      <w:pPr>
        <w:pStyle w:val="ListParagraph"/>
        <w:numPr>
          <w:ilvl w:val="0"/>
          <w:numId w:val="2"/>
        </w:numPr>
        <w:rPr>
          <w:color w:val="FF0000"/>
          <w:lang w:val="sl-SI"/>
        </w:rPr>
      </w:pPr>
      <w:r w:rsidRPr="009C25D8">
        <w:rPr>
          <w:lang w:val="sl-SI"/>
        </w:rPr>
        <w:t>OBRAZAC 7</w:t>
      </w:r>
      <w:r w:rsidR="00DF76D2" w:rsidRPr="009C25D8">
        <w:rPr>
          <w:lang w:val="sl-SI"/>
        </w:rPr>
        <w:t xml:space="preserve"> -  </w:t>
      </w:r>
      <w:r w:rsidR="00FB7E58" w:rsidRPr="009C25D8">
        <w:rPr>
          <w:lang w:val="sl-SI"/>
        </w:rPr>
        <w:t>Izjava ponuđača o dostavljanju bankarskih garancija, potpisana i overena</w:t>
      </w:r>
      <w:r w:rsidR="00DF76D2" w:rsidRPr="009C25D8">
        <w:rPr>
          <w:lang w:val="sl-SI"/>
        </w:rPr>
        <w:t xml:space="preserve"> </w:t>
      </w:r>
    </w:p>
    <w:p w:rsidR="00DF76D2" w:rsidRPr="009C25D8" w:rsidRDefault="00DF76D2" w:rsidP="00106512">
      <w:pPr>
        <w:rPr>
          <w:color w:val="FF0000"/>
          <w:lang w:val="sl-SI"/>
        </w:rPr>
      </w:pPr>
    </w:p>
    <w:p w:rsidR="00DF76D2" w:rsidRPr="009C25D8" w:rsidRDefault="0033298C" w:rsidP="0058798C">
      <w:pPr>
        <w:numPr>
          <w:ilvl w:val="0"/>
          <w:numId w:val="2"/>
        </w:numPr>
        <w:rPr>
          <w:color w:val="FF0000"/>
          <w:lang w:val="sr-Latn-CS"/>
        </w:rPr>
      </w:pPr>
      <w:r w:rsidRPr="009C25D8">
        <w:rPr>
          <w:lang w:val="sl-SI"/>
        </w:rPr>
        <w:t>OBRAZAC 8</w:t>
      </w:r>
      <w:r w:rsidR="00DF76D2" w:rsidRPr="009C25D8">
        <w:rPr>
          <w:lang w:val="sl-SI"/>
        </w:rPr>
        <w:t xml:space="preserve"> -  Obrazac izjave o nezavisnoj ponudi</w:t>
      </w:r>
      <w:r w:rsidR="00DF76D2" w:rsidRPr="009C25D8">
        <w:rPr>
          <w:sz w:val="22"/>
          <w:szCs w:val="22"/>
          <w:lang w:val="sl-SI"/>
        </w:rPr>
        <w:t xml:space="preserve"> </w:t>
      </w:r>
      <w:r w:rsidR="00DF76D2" w:rsidRPr="009C25D8">
        <w:rPr>
          <w:rFonts w:eastAsia="TimesNewRomanPSMT"/>
          <w:sz w:val="22"/>
          <w:szCs w:val="22"/>
          <w:lang w:val="sr-Latn-CS"/>
        </w:rPr>
        <w:t>(popunjen, potpisan i pečatom overen).</w:t>
      </w:r>
    </w:p>
    <w:p w:rsidR="00DF76D2" w:rsidRPr="009C25D8" w:rsidRDefault="00DF76D2" w:rsidP="00106512">
      <w:pPr>
        <w:pStyle w:val="ListParagraph"/>
        <w:ind w:left="0"/>
        <w:rPr>
          <w:color w:val="FF0000"/>
          <w:lang w:val="sl-SI"/>
        </w:rPr>
      </w:pPr>
    </w:p>
    <w:p w:rsidR="00DF76D2" w:rsidRPr="009C25D8" w:rsidRDefault="0033298C" w:rsidP="0058798C">
      <w:pPr>
        <w:pStyle w:val="ListParagraph"/>
        <w:numPr>
          <w:ilvl w:val="0"/>
          <w:numId w:val="2"/>
        </w:numPr>
        <w:rPr>
          <w:lang w:val="sl-SI"/>
        </w:rPr>
      </w:pPr>
      <w:r w:rsidRPr="009C25D8">
        <w:rPr>
          <w:lang w:val="sl-SI"/>
        </w:rPr>
        <w:t>OBRAZAC 9</w:t>
      </w:r>
      <w:r w:rsidR="00DF76D2" w:rsidRPr="009C25D8">
        <w:rPr>
          <w:lang w:val="sl-SI"/>
        </w:rPr>
        <w:t xml:space="preserve"> – Obrazac troškova pripreme ponude</w:t>
      </w:r>
    </w:p>
    <w:p w:rsidR="00DF76D2" w:rsidRPr="009C25D8" w:rsidRDefault="00DF76D2" w:rsidP="00F06A27">
      <w:pPr>
        <w:jc w:val="both"/>
        <w:rPr>
          <w:lang w:val="sl-SI"/>
        </w:rPr>
      </w:pPr>
    </w:p>
    <w:p w:rsidR="00DF76D2" w:rsidRPr="0083205B" w:rsidRDefault="00DF76D2" w:rsidP="0083205B">
      <w:pPr>
        <w:numPr>
          <w:ilvl w:val="0"/>
          <w:numId w:val="2"/>
        </w:numPr>
        <w:jc w:val="both"/>
        <w:rPr>
          <w:lang w:val="sl-SI"/>
        </w:rPr>
      </w:pPr>
      <w:r w:rsidRPr="0083205B">
        <w:rPr>
          <w:lang w:val="sl-SI"/>
        </w:rPr>
        <w:t>Model ugovora (mora biti popunjen, potpisan od strane odgovornog lica i overen pečatom)</w:t>
      </w: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 (1) 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www.neonatologija.rs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1A7B06" w:rsidRPr="009C25D8">
        <w:rPr>
          <w:rFonts w:ascii="Times New Roman" w:hAnsi="Times New Roman" w:cs="Times New Roman"/>
          <w:sz w:val="24"/>
          <w:szCs w:val="24"/>
          <w:lang w:val="pt-PT"/>
        </w:rPr>
        <w:t>9</w:t>
      </w:r>
      <w:r w:rsidRPr="009C25D8">
        <w:rPr>
          <w:rFonts w:ascii="Times New Roman" w:hAnsi="Times New Roman" w:cs="Times New Roman"/>
          <w:sz w:val="24"/>
          <w:szCs w:val="24"/>
          <w:lang w:val="pt-PT"/>
        </w:rPr>
        <w:t>/201</w:t>
      </w:r>
      <w:r w:rsidR="001A7B06" w:rsidRPr="009C25D8">
        <w:rPr>
          <w:rFonts w:ascii="Times New Roman" w:hAnsi="Times New Roman" w:cs="Times New Roman"/>
          <w:sz w:val="24"/>
          <w:szCs w:val="24"/>
          <w:lang w:val="pt-PT"/>
        </w:rPr>
        <w:t>7</w:t>
      </w:r>
      <w:r w:rsidRPr="009C25D8">
        <w:rPr>
          <w:rFonts w:ascii="Times New Roman" w:hAnsi="Times New Roman" w:cs="Times New Roman"/>
          <w:sz w:val="24"/>
          <w:szCs w:val="24"/>
          <w:lang w:val="pt-PT"/>
        </w:rPr>
        <w:t>,</w:t>
      </w:r>
    </w:p>
    <w:p w:rsidR="001A7B06" w:rsidRPr="009C25D8" w:rsidRDefault="0033298C" w:rsidP="001A7B06">
      <w:pPr>
        <w:pStyle w:val="Heading2"/>
        <w:jc w:val="cente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aparata za neinvazivnu mehaničku ventilaciju novorođenčeta - nazalni CPAP, u količini od 5 komada</w:t>
      </w:r>
    </w:p>
    <w:p w:rsidR="0033298C" w:rsidRPr="009C25D8" w:rsidRDefault="0033298C" w:rsidP="00483634">
      <w:pPr>
        <w:pStyle w:val="Heading2"/>
        <w:ind w:firstLine="720"/>
        <w:rPr>
          <w:b w:val="0"/>
          <w:bCs w:val="0"/>
        </w:rPr>
      </w:pPr>
      <w:r w:rsidRPr="009C25D8">
        <w:rPr>
          <w:b w:val="0"/>
          <w:bCs w:val="0"/>
          <w:lang w:val="pt-PT"/>
        </w:rPr>
        <w:t xml:space="preserve"> </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9C25D8"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33298C" w:rsidRPr="009C25D8">
        <w:rPr>
          <w:rFonts w:ascii="Times New Roman" w:hAnsi="Times New Roman" w:cs="Times New Roman"/>
          <w:sz w:val="24"/>
          <w:szCs w:val="24"/>
          <w:lang w:val="sl-SI"/>
        </w:rPr>
        <w:t xml:space="preserve"> </w:t>
      </w:r>
      <w:r w:rsidR="00096810" w:rsidRPr="009C25D8">
        <w:rPr>
          <w:rFonts w:ascii="Times New Roman" w:hAnsi="Times New Roman" w:cs="Times New Roman"/>
          <w:sz w:val="24"/>
          <w:szCs w:val="24"/>
          <w:lang w:val="sl-SI"/>
        </w:rPr>
        <w:t>Dr Ivana Jovanović, načelnik Odeljenja intenzivne nege 011/3630128</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A7B06" w:rsidRPr="009C25D8" w:rsidRDefault="00DF76D2" w:rsidP="001A7B06">
      <w:pPr>
        <w:pStyle w:val="Heading2"/>
        <w:jc w:val="center"/>
      </w:pPr>
      <w:r w:rsidRPr="009C25D8">
        <w:t xml:space="preserve"> </w:t>
      </w:r>
      <w:r w:rsidR="00865940" w:rsidRPr="009C25D8">
        <w:rPr>
          <w:b w:val="0"/>
          <w:bCs w:val="0"/>
        </w:rPr>
        <w:t xml:space="preserve">javna nabavka </w:t>
      </w:r>
      <w:r w:rsidR="0033298C" w:rsidRPr="009C25D8">
        <w:rPr>
          <w:b w:val="0"/>
          <w:bCs w:val="0"/>
        </w:rPr>
        <w:t>-</w:t>
      </w:r>
      <w:r w:rsidR="001A7B06" w:rsidRPr="009C25D8">
        <w:rPr>
          <w:lang w:val="de-DE"/>
        </w:rPr>
        <w:t xml:space="preserve"> aparata za neinvazivnu mehaničku ventilaciju novorođenčeta - nazalni CPAP, u količini od 5 komada</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1A7B06" w:rsidRPr="009C25D8">
        <w:rPr>
          <w:b/>
          <w:bCs/>
          <w:lang w:val="sl-SI"/>
        </w:rPr>
        <w:t>9</w:t>
      </w:r>
      <w:r w:rsidR="00DF76D2" w:rsidRPr="009C25D8">
        <w:rPr>
          <w:b/>
          <w:bCs/>
          <w:lang w:val="sl-SI"/>
        </w:rPr>
        <w:t>/201</w:t>
      </w:r>
      <w:r w:rsidR="001A7B06" w:rsidRPr="009C25D8">
        <w:rPr>
          <w:b/>
          <w:bCs/>
          <w:lang w:val="sl-SI"/>
        </w:rPr>
        <w:t>7</w:t>
      </w:r>
    </w:p>
    <w:p w:rsidR="00DF76D2" w:rsidRPr="009C25D8" w:rsidRDefault="00DF76D2" w:rsidP="00E40B34">
      <w:pPr>
        <w:rPr>
          <w:lang w:val="sl-SI"/>
        </w:rPr>
      </w:pPr>
    </w:p>
    <w:p w:rsidR="00DC0906" w:rsidRPr="009C25D8" w:rsidRDefault="001A7B06" w:rsidP="001A7B06">
      <w:pPr>
        <w:pStyle w:val="Heading2"/>
      </w:pPr>
      <w:r w:rsidRPr="009C25D8">
        <w:t>P</w:t>
      </w:r>
      <w:r w:rsidR="00DC0906" w:rsidRPr="009C25D8">
        <w:t>REDMET NABAVKE:</w:t>
      </w:r>
      <w:r w:rsidRPr="009C25D8">
        <w:rPr>
          <w:lang w:val="de-DE"/>
        </w:rPr>
        <w:t xml:space="preserve"> aparat za neinvazivnu mehaničku ventilaciju novorođenčeta - nazalni CPAP, u količini od 5 komada</w:t>
      </w:r>
      <w:r w:rsidR="00DC0906" w:rsidRPr="009C25D8">
        <w:t>,  prema opisu iz tehničke specifikacije</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9C25D8" w:rsidRDefault="00DC0906" w:rsidP="00DC0906">
      <w:pPr>
        <w:jc w:val="both"/>
        <w:rPr>
          <w:lang w:val="sl-SI"/>
        </w:rPr>
      </w:pPr>
    </w:p>
    <w:p w:rsidR="003F058A" w:rsidRPr="009C25D8" w:rsidRDefault="00DC0906" w:rsidP="003F058A">
      <w:pPr>
        <w:jc w:val="both"/>
        <w:rPr>
          <w:lang w:val="en-US"/>
        </w:rPr>
      </w:pPr>
      <w:r w:rsidRPr="009C25D8">
        <w:rPr>
          <w:b/>
          <w:bCs/>
          <w:lang w:val="sl-SI"/>
        </w:rPr>
        <w:t>NAČIN PLAĆANJA:</w:t>
      </w:r>
      <w:r w:rsidR="003F058A" w:rsidRPr="009C25D8">
        <w:t xml:space="preserve"> </w:t>
      </w:r>
      <w:r w:rsidR="003F058A" w:rsidRPr="009C25D8">
        <w:rPr>
          <w:lang w:val="en-US"/>
        </w:rPr>
        <w:t xml:space="preserve"> </w:t>
      </w:r>
      <w:r w:rsidR="003F058A" w:rsidRPr="009C25D8">
        <w:rPr>
          <w:lang w:val="sl-SI"/>
        </w:rPr>
        <w:t>uplatom avansa u visini 100%  kupoprodajne cene</w:t>
      </w:r>
      <w:r w:rsidR="003F058A" w:rsidRPr="009C25D8">
        <w:rPr>
          <w:lang w:val="en-US"/>
        </w:rPr>
        <w:t xml:space="preserve"> </w:t>
      </w:r>
      <w:r w:rsidR="003F058A" w:rsidRPr="009C25D8">
        <w:rPr>
          <w:lang w:val="sl-SI"/>
        </w:rPr>
        <w:t>u roku od 3 dana po prenosu sredstava od Ministarstva zdravlja nakon zaključenja ugovora, pod uslovom da je dostavljena bankarska garancija.</w:t>
      </w:r>
    </w:p>
    <w:p w:rsidR="007401F1" w:rsidRPr="009C25D8" w:rsidRDefault="007401F1" w:rsidP="009A2B1C">
      <w:pPr>
        <w:jc w:val="both"/>
        <w:rPr>
          <w:lang w:val="en-US"/>
        </w:rPr>
      </w:pPr>
    </w:p>
    <w:p w:rsidR="00DC0906" w:rsidRPr="009C25D8" w:rsidRDefault="00DC0906" w:rsidP="00DC0906">
      <w:pPr>
        <w:jc w:val="both"/>
        <w:rPr>
          <w:b/>
          <w:bCs/>
          <w:lang w:val="sl-SI"/>
        </w:rPr>
      </w:pPr>
      <w:r w:rsidRPr="009C25D8">
        <w:rPr>
          <w:b/>
          <w:bCs/>
          <w:lang w:val="sl-SI"/>
        </w:rPr>
        <w:t xml:space="preserve">FINANSIJSKE GARANCIJE: </w:t>
      </w:r>
    </w:p>
    <w:p w:rsidR="00DC0906" w:rsidRPr="009C25D8" w:rsidRDefault="00DC0906" w:rsidP="00DC0906">
      <w:pPr>
        <w:jc w:val="both"/>
        <w:rPr>
          <w:b/>
          <w:bCs/>
          <w:lang w:val="sl-SI"/>
        </w:rPr>
      </w:pPr>
      <w:r w:rsidRPr="009C25D8">
        <w:rPr>
          <w:b/>
          <w:bCs/>
          <w:lang w:val="sl-SI"/>
        </w:rPr>
        <w:t>Ponuđač je obavezan da dostavi tražena sredstva finansijskog obezbeđenja, kako je navedeno Uputstvu ponuđačima kako da sačine ponudu, u tački 12</w:t>
      </w:r>
      <w:r w:rsidR="00AD09C4" w:rsidRPr="009C25D8">
        <w:rPr>
          <w:b/>
          <w:bCs/>
          <w:lang w:val="sl-SI"/>
        </w:rPr>
        <w:t>.</w:t>
      </w:r>
      <w:r w:rsidRPr="009C25D8">
        <w:rPr>
          <w:b/>
          <w:bCs/>
          <w:lang w:val="sl-SI"/>
        </w:rPr>
        <w:t xml:space="preserve"> pod nazivom »Finansijsko obezbeđenje«.</w:t>
      </w:r>
    </w:p>
    <w:p w:rsidR="00DC0906" w:rsidRPr="009C25D8" w:rsidRDefault="00DC0906" w:rsidP="00DC0906">
      <w:pPr>
        <w:jc w:val="both"/>
        <w:rPr>
          <w:b/>
          <w:bCs/>
          <w:lang w:val="sl-SI"/>
        </w:rPr>
      </w:pPr>
    </w:p>
    <w:p w:rsidR="00DC0906" w:rsidRPr="0050645F" w:rsidRDefault="00DC0906" w:rsidP="00DC0906">
      <w:pPr>
        <w:jc w:val="both"/>
        <w:rPr>
          <w:lang w:val="sl-SI"/>
        </w:rPr>
      </w:pPr>
      <w:r w:rsidRPr="009C25D8">
        <w:rPr>
          <w:b/>
          <w:bCs/>
          <w:lang w:val="sl-SI"/>
        </w:rPr>
        <w:t xml:space="preserve">ROK </w:t>
      </w:r>
      <w:r w:rsidRPr="0050645F">
        <w:rPr>
          <w:b/>
          <w:bCs/>
          <w:lang w:val="sl-SI"/>
        </w:rPr>
        <w:t xml:space="preserve">ISPORUKE: </w:t>
      </w:r>
      <w:r w:rsidR="003F058A" w:rsidRPr="0050645F">
        <w:rPr>
          <w:b/>
          <w:bCs/>
          <w:lang w:val="sl-SI"/>
        </w:rPr>
        <w:t>45</w:t>
      </w:r>
      <w:r w:rsidRPr="0050645F">
        <w:rPr>
          <w:lang w:val="sl-SI"/>
        </w:rPr>
        <w:t xml:space="preserve"> kalendarskih dana od dana </w:t>
      </w:r>
      <w:r w:rsidR="0083205B" w:rsidRPr="0050645F">
        <w:rPr>
          <w:lang w:val="sl-SI"/>
        </w:rPr>
        <w:t>uplate avansa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GARANCIJA</w:t>
      </w:r>
      <w:r w:rsidRPr="0050645F">
        <w:rPr>
          <w:lang w:val="sl-SI"/>
        </w:rPr>
        <w:t xml:space="preserve">: minimum </w:t>
      </w:r>
      <w:r w:rsidR="00C23237" w:rsidRPr="0050645F">
        <w:rPr>
          <w:lang w:val="sl-SI"/>
        </w:rPr>
        <w:t>12</w:t>
      </w:r>
      <w:r w:rsidRPr="0050645F">
        <w:rPr>
          <w:lang w:val="sl-SI"/>
        </w:rPr>
        <w:t xml:space="preserve"> mesec</w:t>
      </w:r>
      <w:r w:rsidR="00C23237" w:rsidRPr="0050645F">
        <w:rPr>
          <w:lang w:val="sl-SI"/>
        </w:rPr>
        <w:t>i</w:t>
      </w:r>
      <w:r w:rsidRPr="0050645F">
        <w:rPr>
          <w:lang w:val="sl-SI"/>
        </w:rPr>
        <w:t xml:space="preserve"> od dana kvalitativnog prijema</w:t>
      </w:r>
      <w:r w:rsidR="00073047" w:rsidRPr="0050645F">
        <w:rPr>
          <w:lang w:val="sl-SI"/>
        </w:rPr>
        <w:t xml:space="preserve"> (garantni rok obuhvata preventivne i korektivne preglede)</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DC0906" w:rsidRPr="0050645F" w:rsidRDefault="00DC0906" w:rsidP="00DC0906">
      <w:pPr>
        <w:jc w:val="both"/>
        <w:rPr>
          <w:b/>
          <w:bCs/>
          <w:lang w:val="sl-SI"/>
        </w:rPr>
      </w:pPr>
      <w:r w:rsidRPr="0050645F">
        <w:rPr>
          <w:b/>
          <w:bCs/>
          <w:lang w:val="sl-SI"/>
        </w:rPr>
        <w:t>KRITERIJUM ZA IZBOR PONUDE:</w:t>
      </w:r>
      <w:r w:rsidRPr="0050645F">
        <w:rPr>
          <w:lang w:val="sl-SI"/>
        </w:rPr>
        <w:t xml:space="preserve"> najniža ponuđena cena  </w:t>
      </w:r>
    </w:p>
    <w:p w:rsidR="00DC0906" w:rsidRPr="009C25D8" w:rsidRDefault="00DC0906" w:rsidP="00DC0906">
      <w:pPr>
        <w:jc w:val="both"/>
        <w:rPr>
          <w:b/>
          <w:bCs/>
          <w:color w:val="FF0000"/>
          <w:lang w:val="sl-SI"/>
        </w:rPr>
      </w:pPr>
    </w:p>
    <w:p w:rsidR="001A7B06" w:rsidRPr="009C25D8" w:rsidRDefault="001A7B06" w:rsidP="00DC0906">
      <w:pPr>
        <w:jc w:val="both"/>
        <w:rPr>
          <w:b/>
          <w:bCs/>
          <w:lang w:val="sl-SI"/>
        </w:rPr>
      </w:pPr>
      <w:r w:rsidRPr="009C25D8">
        <w:rPr>
          <w:b/>
          <w:bCs/>
          <w:lang w:val="sl-SI"/>
        </w:rPr>
        <w:t>DOSTAVLJANJE UZORKA: OBAVEZNO DOSTAVITI U</w:t>
      </w:r>
      <w:r w:rsidR="003B6353" w:rsidRPr="009C25D8">
        <w:rPr>
          <w:b/>
          <w:bCs/>
          <w:lang w:val="sl-SI"/>
        </w:rPr>
        <w:t>ZORAK</w:t>
      </w:r>
      <w:r w:rsidR="00185A8E" w:rsidRPr="009C25D8">
        <w:rPr>
          <w:b/>
          <w:bCs/>
          <w:lang w:val="sl-SI"/>
        </w:rPr>
        <w:t xml:space="preserve"> STAVKE BROJ 1</w:t>
      </w:r>
      <w:r w:rsidR="00204F34">
        <w:rPr>
          <w:b/>
          <w:bCs/>
          <w:lang w:val="sl-SI"/>
        </w:rPr>
        <w:t>.</w:t>
      </w:r>
      <w:r w:rsidR="00185A8E" w:rsidRPr="009C25D8">
        <w:rPr>
          <w:b/>
          <w:bCs/>
          <w:lang w:val="sl-SI"/>
        </w:rPr>
        <w:t xml:space="preserve"> IZ TEHNIČKE SPECIFIKACIJE</w:t>
      </w:r>
    </w:p>
    <w:p w:rsidR="003B6353" w:rsidRPr="009C25D8" w:rsidRDefault="003B6353" w:rsidP="00DC0906">
      <w:pPr>
        <w:jc w:val="both"/>
        <w:rPr>
          <w:b/>
          <w:bCs/>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1A7B06" w:rsidRPr="009C25D8">
        <w:rPr>
          <w:b/>
          <w:bCs/>
          <w:lang w:val="sl-SI"/>
        </w:rPr>
        <w:t>9/2017</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9C25D8" w:rsidRDefault="007A7860" w:rsidP="007A7860">
      <w:pPr>
        <w:ind w:firstLine="720"/>
        <w:jc w:val="both"/>
        <w:rPr>
          <w:lang w:val="sl-SI"/>
        </w:rPr>
      </w:pPr>
      <w:r w:rsidRPr="009C25D8">
        <w:rPr>
          <w:lang w:val="sl-SI"/>
        </w:rPr>
        <w:t xml:space="preserve">1. 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83205B" w:rsidRPr="009C25D8" w:rsidRDefault="0083205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lastRenderedPageBreak/>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r w:rsidR="00ED326B" w:rsidRPr="003A290F">
        <w:rPr>
          <w:lang w:val="sr-Latn-RS"/>
        </w:rPr>
        <w:t>za sve stavke navedene u Tehničkoj specifikaciji pojedinačno od 1 d</w:t>
      </w:r>
      <w:r w:rsidR="003A290F" w:rsidRPr="003A290F">
        <w:rPr>
          <w:lang w:val="sr-Latn-RS"/>
        </w:rPr>
        <w:t>o 16</w:t>
      </w:r>
      <w:r w:rsidR="00ED326B" w:rsidRPr="003A290F">
        <w:rPr>
          <w:lang w:val="sr-Latn-RS"/>
        </w:rPr>
        <w:t xml:space="preserve">.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t>2. Dokazivanje ispunjenosti obaveznih uslova iz člana 75. Zakona za preduzetnike kao ponuđače</w:t>
      </w:r>
    </w:p>
    <w:p w:rsidR="007A7860" w:rsidRPr="003A290F" w:rsidRDefault="007A7860" w:rsidP="007A7860">
      <w:pPr>
        <w:ind w:firstLine="720"/>
        <w:jc w:val="center"/>
        <w:rPr>
          <w:lang w:val="sl-SI"/>
        </w:rPr>
      </w:pPr>
      <w:r w:rsidRPr="003A290F">
        <w:rPr>
          <w:lang w:val="sl-SI"/>
        </w:rPr>
        <w:t>U skladu sa čl.77 stav 1. Zakona o javnim nabavkama i</w:t>
      </w:r>
      <w:r w:rsidR="00AD09C4" w:rsidRPr="003A290F">
        <w:rPr>
          <w:lang w:val="sl-SI"/>
        </w:rPr>
        <w:t xml:space="preserve"> </w:t>
      </w:r>
      <w:r w:rsidRPr="003A290F">
        <w:rPr>
          <w:lang w:val="sl-SI"/>
        </w:rPr>
        <w:t>čl.18. Pravilnika o obaveznim</w:t>
      </w:r>
    </w:p>
    <w:p w:rsidR="007A7860" w:rsidRPr="003A290F" w:rsidRDefault="007A7860" w:rsidP="007A7860">
      <w:pPr>
        <w:rPr>
          <w:lang w:val="sl-SI"/>
        </w:rPr>
      </w:pPr>
      <w:r w:rsidRPr="003A290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3A290F" w:rsidRDefault="007A7860" w:rsidP="007A7860">
      <w:pPr>
        <w:spacing w:before="100" w:beforeAutospacing="1" w:after="100" w:afterAutospacing="1"/>
        <w:jc w:val="both"/>
        <w:rPr>
          <w:lang w:val="sl-SI" w:eastAsia="en-US"/>
        </w:rPr>
      </w:pPr>
      <w:r w:rsidRPr="003A290F">
        <w:rPr>
          <w:lang w:val="sl-SI" w:eastAsia="en-US"/>
        </w:rPr>
        <w:lastRenderedPageBreak/>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Pr="003A290F" w:rsidRDefault="007A7860" w:rsidP="007A7860">
      <w:pPr>
        <w:ind w:left="384"/>
        <w:jc w:val="both"/>
        <w:rPr>
          <w:lang w:val="sr-Latn-C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r w:rsidR="00ED326B" w:rsidRPr="003A290F">
        <w:rPr>
          <w:lang w:val="sr-Latn-RS"/>
        </w:rPr>
        <w:t>za sve stavke navedene u Tehničkoj spec</w:t>
      </w:r>
      <w:r w:rsidR="009C25D8" w:rsidRPr="003A290F">
        <w:rPr>
          <w:lang w:val="sr-Latn-RS"/>
        </w:rPr>
        <w:t xml:space="preserve">ifikaciji </w:t>
      </w:r>
      <w:r w:rsidR="003A290F" w:rsidRPr="003A290F">
        <w:rPr>
          <w:lang w:val="sr-Latn-RS"/>
        </w:rPr>
        <w:t>pojedinačno od 1 do 16</w:t>
      </w:r>
      <w:r w:rsidR="00ED326B" w:rsidRPr="003A290F">
        <w:rPr>
          <w:lang w:val="sr-Latn-RS"/>
        </w:rPr>
        <w:t xml:space="preserve">. </w:t>
      </w:r>
    </w:p>
    <w:p w:rsidR="007A7860" w:rsidRPr="003A290F" w:rsidRDefault="007A7860" w:rsidP="007A7860">
      <w:pPr>
        <w:jc w:val="both"/>
        <w:rPr>
          <w:rFonts w:eastAsia="Calibri"/>
          <w:b/>
          <w:bCs/>
          <w:sz w:val="20"/>
          <w:szCs w:val="20"/>
          <w:lang w:val="sr-Latn-C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9C25D8" w:rsidRDefault="007A7860" w:rsidP="007A7860">
      <w:pPr>
        <w:jc w:val="both"/>
        <w:rPr>
          <w:lang w:val="sl-SI"/>
        </w:rPr>
      </w:pPr>
      <w:r w:rsidRPr="009C25D8">
        <w:rPr>
          <w:lang w:val="sl-SI"/>
        </w:rPr>
        <w:t>1. 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w:t>
      </w:r>
      <w:r w:rsidRPr="009C25D8">
        <w:rPr>
          <w:lang w:val="sr-Latn-CS"/>
        </w:rPr>
        <w:lastRenderedPageBreak/>
        <w:t xml:space="preserve">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9C25D8" w:rsidRDefault="00AE3F85" w:rsidP="0058798C">
      <w:pPr>
        <w:pStyle w:val="BodyText"/>
        <w:numPr>
          <w:ilvl w:val="0"/>
          <w:numId w:val="5"/>
        </w:numPr>
        <w:rPr>
          <w:lang w:val="pl-PL"/>
        </w:rPr>
      </w:pPr>
      <w:r w:rsidRPr="009C25D8">
        <w:rPr>
          <w:lang w:val="pl-PL"/>
        </w:rPr>
        <w:t>da ponuđač raspolaže dovoljnim finansijskim kapacitetom</w:t>
      </w:r>
    </w:p>
    <w:p w:rsidR="00AE3F85" w:rsidRPr="009C25D8" w:rsidRDefault="00AE3F85" w:rsidP="0058798C">
      <w:pPr>
        <w:pStyle w:val="BodyText"/>
        <w:numPr>
          <w:ilvl w:val="0"/>
          <w:numId w:val="5"/>
        </w:numPr>
        <w:rPr>
          <w:lang w:val="pl-PL"/>
        </w:rPr>
      </w:pPr>
      <w:r w:rsidRPr="009C25D8">
        <w:rPr>
          <w:lang w:val="pl-PL"/>
        </w:rPr>
        <w:t>da ponuđač raspolaže dovoljnim tehničkim i poslovnim kapacitetom</w:t>
      </w:r>
    </w:p>
    <w:p w:rsidR="007A7860" w:rsidRPr="009C25D8" w:rsidRDefault="007A7860" w:rsidP="0058798C">
      <w:pPr>
        <w:numPr>
          <w:ilvl w:val="0"/>
          <w:numId w:val="5"/>
        </w:numPr>
        <w:jc w:val="both"/>
        <w:rPr>
          <w:lang w:val="pl-PL"/>
        </w:rPr>
      </w:pPr>
      <w:r w:rsidRPr="009C25D8">
        <w:rPr>
          <w:lang w:val="pl-PL"/>
        </w:rPr>
        <w:t xml:space="preserve">da ponuđač raspolaže dovoljnim kadrovskim kapacitetom </w:t>
      </w:r>
    </w:p>
    <w:p w:rsidR="007A7860" w:rsidRPr="009C25D8" w:rsidRDefault="009C37FD" w:rsidP="00C23237">
      <w:pPr>
        <w:pStyle w:val="ListParagraph"/>
        <w:numPr>
          <w:ilvl w:val="0"/>
          <w:numId w:val="5"/>
        </w:numPr>
        <w:jc w:val="both"/>
        <w:rPr>
          <w:lang w:val="pl-PL"/>
        </w:rPr>
      </w:pPr>
      <w:r w:rsidRPr="009C25D8">
        <w:rPr>
          <w:lang w:val="pl-PL"/>
        </w:rPr>
        <w:t xml:space="preserve">da poseduje </w:t>
      </w:r>
      <w:r w:rsidR="00587514">
        <w:rPr>
          <w:lang w:val="pl-PL"/>
        </w:rPr>
        <w:t xml:space="preserve">originalni </w:t>
      </w:r>
      <w:r w:rsidRPr="009C25D8">
        <w:rPr>
          <w:lang w:val="pl-PL"/>
        </w:rPr>
        <w:t xml:space="preserve">katalog </w:t>
      </w:r>
      <w:r w:rsidR="0058798C" w:rsidRPr="009C25D8">
        <w:rPr>
          <w:lang w:val="pl-PL"/>
        </w:rPr>
        <w:t xml:space="preserve">proizvođača aparata </w:t>
      </w:r>
      <w:r w:rsidR="00ED326B" w:rsidRPr="009C25D8">
        <w:rPr>
          <w:lang w:val="pl-PL"/>
        </w:rPr>
        <w:t>koji nudi predmet nabavke sa precizno označenim tehničkim karakteristikama za svaku stavku posebno</w:t>
      </w:r>
    </w:p>
    <w:p w:rsidR="007A7860" w:rsidRPr="0083205B" w:rsidRDefault="00ED326B" w:rsidP="00ED326B">
      <w:pPr>
        <w:ind w:firstLine="720"/>
        <w:jc w:val="both"/>
        <w:rPr>
          <w:lang w:val="sr-Latn-CS"/>
        </w:rPr>
      </w:pPr>
      <w:r w:rsidRPr="009C25D8">
        <w:rPr>
          <w:lang w:val="sl-SI"/>
        </w:rPr>
        <w:t>5</w:t>
      </w:r>
      <w:r w:rsidRPr="0083205B">
        <w:rPr>
          <w:lang w:val="sl-SI"/>
        </w:rPr>
        <w:t>.   uputstvo za upotrebu na srpskom jeziku</w:t>
      </w:r>
    </w:p>
    <w:p w:rsidR="007A7860" w:rsidRPr="0083205B" w:rsidRDefault="009273E2" w:rsidP="009273E2">
      <w:pPr>
        <w:pStyle w:val="BodyText"/>
        <w:rPr>
          <w:lang w:val="pl-PL"/>
        </w:rPr>
      </w:pPr>
      <w:r w:rsidRPr="0083205B">
        <w:rPr>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Pr="009C25D8" w:rsidRDefault="0094259D"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lastRenderedPageBreak/>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DF76D2" w:rsidP="0058798C">
      <w:pPr>
        <w:numPr>
          <w:ilvl w:val="0"/>
          <w:numId w:val="6"/>
        </w:numPr>
        <w:jc w:val="both"/>
        <w:rPr>
          <w:lang w:val="pl-PL"/>
        </w:rPr>
      </w:pPr>
      <w:r w:rsidRPr="009C25D8">
        <w:rPr>
          <w:lang w:val="pl-PL"/>
        </w:rPr>
        <w:t xml:space="preserve"> da ponuđač raspolaže dovoljnim </w:t>
      </w:r>
      <w:r w:rsidRPr="009C25D8">
        <w:rPr>
          <w:b/>
          <w:bCs/>
          <w:lang w:val="pl-PL"/>
        </w:rPr>
        <w:t>finansijskim kapacitetom</w:t>
      </w:r>
      <w:r w:rsidRPr="009C25D8">
        <w:rPr>
          <w:lang w:val="pl-PL"/>
        </w:rPr>
        <w:t xml:space="preserve"> se dokazuje: </w:t>
      </w:r>
    </w:p>
    <w:p w:rsidR="00DF76D2" w:rsidRPr="009C25D8" w:rsidRDefault="00DF76D2" w:rsidP="009F2FAC">
      <w:pPr>
        <w:jc w:val="both"/>
        <w:rPr>
          <w:color w:val="000000"/>
          <w:lang w:val="sr-Latn-CS"/>
        </w:rPr>
      </w:pPr>
      <w:r w:rsidRPr="009C25D8">
        <w:rPr>
          <w:lang w:val="pl-PL"/>
        </w:rPr>
        <w:t xml:space="preserve">bilansom stanja sa mišljenjem ovlašćenog revizora ili izvoda iz tog bilansa stanja za prethodne tri obračunske godine; </w:t>
      </w:r>
    </w:p>
    <w:p w:rsidR="00DF76D2" w:rsidRPr="009C25D8" w:rsidRDefault="00DF76D2" w:rsidP="009F2FAC">
      <w:pPr>
        <w:ind w:firstLine="720"/>
        <w:jc w:val="both"/>
        <w:rPr>
          <w:color w:val="FF0000"/>
          <w:lang w:val="pl-PL"/>
        </w:rPr>
      </w:pPr>
      <w:r w:rsidRPr="009C25D8">
        <w:rPr>
          <w:lang w:val="sr-Latn-CS"/>
        </w:rPr>
        <w:t>Ukoliko ponuđač u smislu člana 37. Zakona o računovodstvu i reviziji (</w:t>
      </w:r>
      <w:r w:rsidRPr="009C25D8">
        <w:rPr>
          <w:lang w:val="sl-SI"/>
        </w:rPr>
        <w:t xml:space="preserve">»Sl. glasnik RS« </w:t>
      </w:r>
      <w:r w:rsidRPr="009C25D8">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9C25D8">
        <w:rPr>
          <w:color w:val="FF0000"/>
          <w:lang w:val="pl-PL"/>
        </w:rPr>
        <w:t xml:space="preserve"> </w:t>
      </w:r>
    </w:p>
    <w:p w:rsidR="007A7860" w:rsidRPr="009C25D8" w:rsidRDefault="007A7860" w:rsidP="007A7860">
      <w:pPr>
        <w:pStyle w:val="BodyText"/>
        <w:autoSpaceDE w:val="0"/>
        <w:autoSpaceDN w:val="0"/>
        <w:adjustRightInd w:val="0"/>
        <w:rPr>
          <w:lang w:val="pl-PL"/>
        </w:rPr>
      </w:pPr>
    </w:p>
    <w:p w:rsidR="007A7860" w:rsidRPr="009C25D8" w:rsidRDefault="007A7860" w:rsidP="00DD50A6">
      <w:pPr>
        <w:pStyle w:val="ListParagraph"/>
        <w:numPr>
          <w:ilvl w:val="0"/>
          <w:numId w:val="6"/>
        </w:numPr>
        <w:jc w:val="both"/>
      </w:pPr>
      <w:r w:rsidRPr="009C25D8">
        <w:rPr>
          <w:lang w:val="pl-PL"/>
        </w:rPr>
        <w:t xml:space="preserve">da ponuđač raspolaže dovoljnim </w:t>
      </w:r>
      <w:r w:rsidRPr="009C25D8">
        <w:rPr>
          <w:b/>
          <w:bCs/>
          <w:lang w:val="pl-PL"/>
        </w:rPr>
        <w:t>poslovnim i tehničkim kapacitetom</w:t>
      </w:r>
      <w:r w:rsidRPr="009C25D8">
        <w:rPr>
          <w:lang w:val="pl-PL"/>
        </w:rPr>
        <w:t xml:space="preserve"> se dokazuje:</w:t>
      </w:r>
      <w:r w:rsidRPr="009C25D8">
        <w:t xml:space="preserve"> </w:t>
      </w:r>
    </w:p>
    <w:p w:rsidR="007A7860" w:rsidRPr="009C25D8" w:rsidRDefault="007A7860" w:rsidP="0058798C">
      <w:pPr>
        <w:pStyle w:val="ListParagraph"/>
        <w:numPr>
          <w:ilvl w:val="0"/>
          <w:numId w:val="15"/>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w:t>
      </w:r>
      <w:r w:rsidR="009C25D8">
        <w:rPr>
          <w:lang w:val="sr-Latn-CS"/>
        </w:rPr>
        <w:t>rišćenju prostora, kao i potvrdom</w:t>
      </w:r>
      <w:r w:rsidR="00187A5D" w:rsidRPr="009C25D8">
        <w:rPr>
          <w:lang w:val="sr-Latn-CS"/>
        </w:rPr>
        <w:t xml:space="preserve"> proizvođača da na teritoriji Republike Srbije postoji ovlašćeni servis za servisiranje ponuđenog aparata</w:t>
      </w:r>
    </w:p>
    <w:p w:rsidR="007A7860" w:rsidRPr="009C25D8" w:rsidRDefault="007A7860" w:rsidP="007A7860">
      <w:pPr>
        <w:jc w:val="both"/>
        <w:rPr>
          <w:lang w:val="sr-Latn-CS"/>
        </w:rPr>
      </w:pPr>
    </w:p>
    <w:p w:rsidR="007A7860" w:rsidRPr="009C25D8" w:rsidRDefault="007A7860" w:rsidP="0058798C">
      <w:pPr>
        <w:pStyle w:val="ListParagraph"/>
        <w:numPr>
          <w:ilvl w:val="0"/>
          <w:numId w:val="15"/>
        </w:numPr>
        <w:jc w:val="both"/>
        <w:rPr>
          <w:lang w:val="pl-PL"/>
        </w:rPr>
      </w:pPr>
      <w:r w:rsidRPr="009C25D8">
        <w:rPr>
          <w:lang w:val="pl-PL"/>
        </w:rPr>
        <w:t>izjavom da ponuđ</w:t>
      </w:r>
      <w:r w:rsidR="00633CD8" w:rsidRPr="009C25D8">
        <w:rPr>
          <w:lang w:val="pl-PL"/>
        </w:rPr>
        <w:t>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7A7860" w:rsidRPr="009C25D8" w:rsidRDefault="007A7860" w:rsidP="007A7860">
      <w:pPr>
        <w:jc w:val="both"/>
        <w:rPr>
          <w:lang w:val="pl-PL"/>
        </w:rPr>
      </w:pPr>
    </w:p>
    <w:p w:rsidR="003E4030" w:rsidRPr="009C25D8" w:rsidRDefault="007A7860" w:rsidP="007A7860">
      <w:pPr>
        <w:pStyle w:val="ListParagraph"/>
        <w:numPr>
          <w:ilvl w:val="0"/>
          <w:numId w:val="6"/>
        </w:numPr>
        <w:jc w:val="both"/>
        <w:rPr>
          <w:lang w:val="pl-PL"/>
        </w:rPr>
      </w:pPr>
      <w:r w:rsidRPr="009C25D8">
        <w:rPr>
          <w:lang w:val="pl-PL"/>
        </w:rPr>
        <w:t xml:space="preserve">da ponuđač raspolaže dovoljnim </w:t>
      </w:r>
      <w:r w:rsidRPr="009C25D8">
        <w:rPr>
          <w:b/>
          <w:bCs/>
          <w:lang w:val="pl-PL"/>
        </w:rPr>
        <w:t>kadrovskim kapacitetom</w:t>
      </w:r>
      <w:r w:rsidRPr="009C25D8">
        <w:rPr>
          <w:lang w:val="pl-PL"/>
        </w:rPr>
        <w:t xml:space="preserve"> se dokazuje izjavom:</w:t>
      </w:r>
    </w:p>
    <w:p w:rsidR="00C97387" w:rsidRPr="00C97387" w:rsidRDefault="00C97387" w:rsidP="00C97387">
      <w:pPr>
        <w:jc w:val="both"/>
        <w:rPr>
          <w:lang w:val="sr-Latn-CS"/>
        </w:rPr>
      </w:pPr>
      <w:r w:rsidRPr="00C97387">
        <w:rPr>
          <w:lang w:val="pl-PL"/>
        </w:rPr>
        <w:t>- da ima</w:t>
      </w:r>
      <w:r w:rsidRPr="00C97387">
        <w:rPr>
          <w:lang w:val="sr-Latn-CS"/>
        </w:rPr>
        <w:t xml:space="preserve"> minimum 1 servisera, koji</w:t>
      </w:r>
      <w:r w:rsidRPr="009C25D8">
        <w:t xml:space="preserve"> </w:t>
      </w:r>
      <w:r w:rsidRPr="00C97387">
        <w:rPr>
          <w:lang w:val="sr-Latn-CS"/>
        </w:rPr>
        <w:t>je</w:t>
      </w:r>
      <w:r w:rsidRPr="009C25D8">
        <w:t xml:space="preserve"> </w:t>
      </w:r>
      <w:r w:rsidRPr="00C97387">
        <w:rPr>
          <w:lang w:val="sr-Latn-CS"/>
        </w:rPr>
        <w:t>u</w:t>
      </w:r>
      <w:r w:rsidRPr="009C25D8">
        <w:t xml:space="preserve"> </w:t>
      </w:r>
      <w:r w:rsidRPr="00C97387">
        <w:rPr>
          <w:lang w:val="sr-Latn-CS"/>
        </w:rPr>
        <w:t>radnom</w:t>
      </w:r>
      <w:r w:rsidRPr="009C25D8">
        <w:t xml:space="preserve"> </w:t>
      </w:r>
      <w:r w:rsidRPr="00C97387">
        <w:rPr>
          <w:lang w:val="sr-Latn-CS"/>
        </w:rPr>
        <w:t>odnosu</w:t>
      </w:r>
      <w:r w:rsidRPr="009C25D8">
        <w:t xml:space="preserve"> </w:t>
      </w:r>
      <w:r w:rsidRPr="00C97387">
        <w:rPr>
          <w:lang w:val="sr-Latn-CS"/>
        </w:rPr>
        <w:t>kod</w:t>
      </w:r>
      <w:r w:rsidRPr="009C25D8">
        <w:t xml:space="preserve"> </w:t>
      </w:r>
      <w:r w:rsidRPr="00C97387">
        <w:rPr>
          <w:lang w:val="sr-Latn-CS"/>
        </w:rPr>
        <w:t>ponu</w:t>
      </w:r>
      <w:r w:rsidRPr="009C25D8">
        <w:t>đ</w:t>
      </w:r>
      <w:r w:rsidRPr="00C97387">
        <w:rPr>
          <w:lang w:val="sr-Latn-CS"/>
        </w:rPr>
        <w:t>a</w:t>
      </w:r>
      <w:r w:rsidRPr="009C25D8">
        <w:t>č</w:t>
      </w:r>
      <w:r w:rsidRPr="00C97387">
        <w:rPr>
          <w:lang w:val="sr-Latn-CS"/>
        </w:rPr>
        <w:t>a</w:t>
      </w:r>
      <w:r w:rsidRPr="009C25D8">
        <w:t>,</w:t>
      </w:r>
      <w:r w:rsidRPr="00C97387">
        <w:rPr>
          <w:lang w:val="sr-Latn-CS"/>
        </w:rPr>
        <w:t xml:space="preserve"> što se dokazuje kopijom ugovora o radu ili je angažovan po drugom osnovu kod ponuđača, što se dokazuje aktom o angažovanju i </w:t>
      </w:r>
      <w:r w:rsidRPr="00C97387">
        <w:rPr>
          <w:lang w:val="pl-PL"/>
        </w:rPr>
        <w:t>kopijom</w:t>
      </w:r>
      <w:r w:rsidRPr="009C25D8">
        <w:t xml:space="preserve"> </w:t>
      </w:r>
      <w:r w:rsidRPr="00C97387">
        <w:rPr>
          <w:lang w:val="pl-PL"/>
        </w:rPr>
        <w:t>sertifikata</w:t>
      </w:r>
      <w:r w:rsidRPr="009C25D8">
        <w:t xml:space="preserve"> </w:t>
      </w:r>
      <w:r w:rsidRPr="00C97387">
        <w:rPr>
          <w:lang w:val="pl-PL"/>
        </w:rPr>
        <w:t>izdatim</w:t>
      </w:r>
      <w:r w:rsidRPr="009C25D8">
        <w:t xml:space="preserve"> </w:t>
      </w:r>
      <w:r w:rsidRPr="00C97387">
        <w:rPr>
          <w:lang w:val="pl-PL"/>
        </w:rPr>
        <w:t>na</w:t>
      </w:r>
      <w:r w:rsidRPr="009C25D8">
        <w:t xml:space="preserve"> </w:t>
      </w:r>
      <w:r w:rsidRPr="00C97387">
        <w:rPr>
          <w:lang w:val="pl-PL"/>
        </w:rPr>
        <w:t>ime</w:t>
      </w:r>
      <w:r w:rsidRPr="009C25D8">
        <w:t xml:space="preserve"> servisera, </w:t>
      </w:r>
      <w:r w:rsidRPr="00C97387">
        <w:rPr>
          <w:lang w:val="pl-PL"/>
        </w:rPr>
        <w:t>koje</w:t>
      </w:r>
      <w:r w:rsidRPr="009C25D8">
        <w:t xml:space="preserve"> </w:t>
      </w:r>
      <w:r w:rsidRPr="00C97387">
        <w:rPr>
          <w:lang w:val="pl-PL"/>
        </w:rPr>
        <w:t>je</w:t>
      </w:r>
      <w:r w:rsidRPr="009C25D8">
        <w:t xml:space="preserve"> </w:t>
      </w:r>
      <w:r w:rsidRPr="00C97387">
        <w:rPr>
          <w:lang w:val="pl-PL"/>
        </w:rPr>
        <w:t>izdao</w:t>
      </w:r>
      <w:r w:rsidRPr="009C25D8">
        <w:t xml:space="preserve"> </w:t>
      </w:r>
      <w:r w:rsidRPr="00C97387">
        <w:rPr>
          <w:lang w:val="pl-PL"/>
        </w:rPr>
        <w:t>proizvo</w:t>
      </w:r>
      <w:r w:rsidRPr="009C25D8">
        <w:t>đ</w:t>
      </w:r>
      <w:r w:rsidRPr="00C97387">
        <w:rPr>
          <w:lang w:val="pl-PL"/>
        </w:rPr>
        <w:t>a</w:t>
      </w:r>
      <w:r w:rsidRPr="009C25D8">
        <w:t>č</w:t>
      </w:r>
      <w:r w:rsidRPr="00C97387">
        <w:rPr>
          <w:lang w:val="sr-Latn-CS"/>
        </w:rPr>
        <w:t xml:space="preserve"> aparata ili opreme (odnosi se na servisera pojedinačno).</w:t>
      </w:r>
    </w:p>
    <w:p w:rsidR="009C37FD" w:rsidRPr="009C25D8" w:rsidRDefault="009C37FD" w:rsidP="007A7860">
      <w:pPr>
        <w:jc w:val="both"/>
        <w:rPr>
          <w:lang w:val="sr-Latn-CS"/>
        </w:rPr>
      </w:pPr>
    </w:p>
    <w:p w:rsidR="00ED326B" w:rsidRPr="009C25D8" w:rsidRDefault="00ED326B" w:rsidP="00ED326B">
      <w:pPr>
        <w:ind w:firstLine="720"/>
        <w:jc w:val="both"/>
        <w:rPr>
          <w:color w:val="FF0000"/>
          <w:lang w:val="pl-PL"/>
        </w:rPr>
      </w:pPr>
      <w:r w:rsidRPr="009C25D8">
        <w:rPr>
          <w:rFonts w:eastAsia="Calibri"/>
          <w:lang w:val="pl-PL"/>
        </w:rPr>
        <w:t>4</w:t>
      </w:r>
      <w:r w:rsidR="009C37FD" w:rsidRPr="009C25D8">
        <w:rPr>
          <w:rFonts w:eastAsia="Calibri"/>
          <w:lang w:val="pl-PL"/>
        </w:rPr>
        <w:t xml:space="preserve">. </w:t>
      </w:r>
      <w:r w:rsidRPr="009C25D8">
        <w:rPr>
          <w:lang w:val="pl-PL"/>
        </w:rPr>
        <w:t xml:space="preserve">da poseduje </w:t>
      </w:r>
      <w:r w:rsidR="00004F64">
        <w:rPr>
          <w:lang w:val="pl-PL"/>
        </w:rPr>
        <w:t xml:space="preserve">originalni </w:t>
      </w:r>
      <w:r w:rsidRPr="009C25D8">
        <w:rPr>
          <w:lang w:val="pl-PL"/>
        </w:rPr>
        <w:t xml:space="preserve">katalog proizvođača aparata koji nudi predmet nabavke sa precizno označenim tehničkim karakteristikama za svaku stavku posebno </w:t>
      </w:r>
      <w:r w:rsidRPr="009C25D8">
        <w:rPr>
          <w:rFonts w:eastAsia="Calibri"/>
          <w:lang w:val="pl-PL"/>
        </w:rPr>
        <w:t>se dokazuje:</w:t>
      </w:r>
    </w:p>
    <w:p w:rsidR="005C0CE2" w:rsidRPr="009C25D8" w:rsidRDefault="005C0CE2" w:rsidP="0058798C">
      <w:pPr>
        <w:jc w:val="both"/>
        <w:rPr>
          <w:color w:val="FF0000"/>
          <w:lang w:val="pl-PL"/>
        </w:rPr>
      </w:pPr>
    </w:p>
    <w:p w:rsidR="005C0CE2" w:rsidRPr="00EB1D22" w:rsidRDefault="005C0CE2" w:rsidP="0058798C">
      <w:pPr>
        <w:jc w:val="both"/>
        <w:rPr>
          <w:lang w:val="pl-PL"/>
        </w:rPr>
      </w:pPr>
      <w:r w:rsidRPr="00EB1D22">
        <w:rPr>
          <w:lang w:val="pl-PL"/>
        </w:rPr>
        <w:t>Dostavljanjem kataloga proizvodja</w:t>
      </w:r>
      <w:r w:rsidRPr="00EB1D22">
        <w:rPr>
          <w:lang w:val="sr-Latn-RS"/>
        </w:rPr>
        <w:t xml:space="preserve">ča u kome će svaka stavka iz Tehničke specifikacije, biti  označena u katalogu </w:t>
      </w:r>
      <w:r w:rsidRPr="00EB1D22">
        <w:rPr>
          <w:lang w:val="pl-PL"/>
        </w:rPr>
        <w:t xml:space="preserve">sa naznakom rednog broja  </w:t>
      </w:r>
      <w:r w:rsidR="00587514">
        <w:rPr>
          <w:lang w:val="sr-Latn-RS"/>
        </w:rPr>
        <w:t>(od rednog broja 1 do 16</w:t>
      </w:r>
      <w:r w:rsidRPr="00EB1D22">
        <w:rPr>
          <w:lang w:val="sr-Latn-RS"/>
        </w:rPr>
        <w:t>)</w:t>
      </w:r>
      <w:r w:rsidR="00ED326B" w:rsidRPr="00EB1D22">
        <w:rPr>
          <w:lang w:val="sr-Latn-RS"/>
        </w:rPr>
        <w:t>, a</w:t>
      </w:r>
      <w:r w:rsidRPr="00EB1D22">
        <w:rPr>
          <w:lang w:val="sr-Latn-RS"/>
        </w:rPr>
        <w:t xml:space="preserve"> </w:t>
      </w:r>
      <w:r w:rsidRPr="00EB1D22">
        <w:rPr>
          <w:lang w:val="pl-PL"/>
        </w:rPr>
        <w:t>transparentnim tekst markerom</w:t>
      </w:r>
      <w:r w:rsidR="00ED326B" w:rsidRPr="00EB1D22">
        <w:rPr>
          <w:lang w:val="pl-PL"/>
        </w:rPr>
        <w:t xml:space="preserve"> označene </w:t>
      </w:r>
      <w:r w:rsidR="00ED326B" w:rsidRPr="00EB1D22">
        <w:rPr>
          <w:lang w:val="sr-Latn-CS"/>
        </w:rPr>
        <w:t xml:space="preserve">tehničke karakteristike svake stavke </w:t>
      </w:r>
      <w:r w:rsidR="00ED326B" w:rsidRPr="00EB1D22">
        <w:rPr>
          <w:lang w:val="pl-PL"/>
        </w:rPr>
        <w:t>iz tehničke specifikacije konkursne dokumentacije.</w:t>
      </w: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E059C7" w:rsidRPr="009C25D8" w:rsidRDefault="00E059C7" w:rsidP="00E059C7">
      <w:pPr>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9523CD">
      <w:pPr>
        <w:pStyle w:val="Heading2"/>
      </w:pPr>
    </w:p>
    <w:p w:rsidR="00DF76D2" w:rsidRPr="009C25D8" w:rsidRDefault="00DF76D2" w:rsidP="00162C92">
      <w:pPr>
        <w:pStyle w:val="Heading2"/>
        <w:ind w:left="708" w:firstLine="708"/>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FC37B7" w:rsidRPr="009C25D8">
        <w:rPr>
          <w:b/>
          <w:bCs/>
          <w:lang w:val="sl-SI"/>
        </w:rPr>
        <w:t>9</w:t>
      </w:r>
      <w:r w:rsidRPr="009C25D8">
        <w:rPr>
          <w:b/>
          <w:bCs/>
          <w:lang w:val="sl-SI"/>
        </w:rPr>
        <w:t>/201</w:t>
      </w:r>
      <w:r w:rsidR="00FC37B7" w:rsidRPr="009C25D8">
        <w:rPr>
          <w:b/>
          <w:bCs/>
          <w:lang w:val="sl-SI"/>
        </w:rPr>
        <w:t>7</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594A12" w:rsidRPr="009C25D8">
        <w:rPr>
          <w:b/>
          <w:lang w:val="sl-SI"/>
        </w:rPr>
        <w:t>9</w:t>
      </w:r>
      <w:r w:rsidRPr="009C25D8">
        <w:rPr>
          <w:b/>
          <w:bCs/>
          <w:lang w:val="sl-SI"/>
        </w:rPr>
        <w:t>/201</w:t>
      </w:r>
      <w:r w:rsidR="00594A12" w:rsidRPr="009C25D8">
        <w:rPr>
          <w:b/>
          <w:bCs/>
          <w:lang w:val="sl-SI"/>
        </w:rPr>
        <w:t>7</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9C25D8" w:rsidRDefault="00DF76D2" w:rsidP="00162C92">
      <w:pPr>
        <w:ind w:firstLine="720"/>
        <w:jc w:val="both"/>
        <w:rPr>
          <w:b/>
          <w:bCs/>
          <w:lang w:val="sr-Latn-CS"/>
        </w:rPr>
      </w:pPr>
      <w:r w:rsidRPr="009C25D8">
        <w:rPr>
          <w:b/>
          <w:bCs/>
          <w:lang w:val="sr-Latn-CS"/>
        </w:rPr>
        <w:t>1. 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DF76D2" w:rsidRPr="009C25D8" w:rsidRDefault="00DF76D2" w:rsidP="00F06A27">
      <w:pPr>
        <w:ind w:left="360"/>
        <w:rPr>
          <w:lang w:val="sl-SI"/>
        </w:rPr>
      </w:pPr>
    </w:p>
    <w:p w:rsidR="00DF76D2" w:rsidRPr="009C25D8" w:rsidRDefault="00DF76D2" w:rsidP="0058798C">
      <w:pPr>
        <w:numPr>
          <w:ilvl w:val="0"/>
          <w:numId w:val="4"/>
        </w:numPr>
        <w:jc w:val="both"/>
        <w:rPr>
          <w:b/>
          <w:bCs/>
          <w:lang w:val="sl-SI"/>
        </w:rPr>
      </w:pPr>
      <w:r w:rsidRPr="009C25D8">
        <w:rPr>
          <w:lang w:val="sl-SI"/>
        </w:rPr>
        <w:t xml:space="preserve">OBRAZAC 3 -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lastRenderedPageBreak/>
        <w:t xml:space="preserve">OBRAZAC 4 -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 </w:t>
      </w:r>
      <w:r w:rsidRPr="009C25D8">
        <w:rPr>
          <w:lang w:val="pl-PL"/>
        </w:rPr>
        <w:t xml:space="preserve">izjava da ponuđač raspolaže dovoljnim poslovnim i tehničkim kapacitetom </w:t>
      </w:r>
    </w:p>
    <w:p w:rsidR="00594A12" w:rsidRPr="009C25D8" w:rsidRDefault="00594A12" w:rsidP="00594A12">
      <w:pPr>
        <w:pStyle w:val="ListParagraph"/>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DF76D2" w:rsidRPr="009C25D8" w:rsidRDefault="00DF76D2" w:rsidP="00F06A27">
      <w:pPr>
        <w:rPr>
          <w:lang w:val="sl-SI"/>
        </w:rPr>
      </w:pPr>
    </w:p>
    <w:p w:rsidR="00DF76D2" w:rsidRPr="009C25D8"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 </w:t>
      </w:r>
      <w:r w:rsidR="009523CD" w:rsidRPr="009C25D8">
        <w:rPr>
          <w:lang w:val="sl-SI"/>
        </w:rPr>
        <w:t xml:space="preserve">Izjava ponuđača o dostavljanju bankarskih garancija, potpisana i overena </w:t>
      </w:r>
    </w:p>
    <w:p w:rsidR="00DF76D2" w:rsidRPr="009C25D8" w:rsidRDefault="00DF76D2" w:rsidP="001C4FA0">
      <w:pPr>
        <w:rPr>
          <w:lang w:val="sr-Latn-CS"/>
        </w:rPr>
      </w:pPr>
    </w:p>
    <w:p w:rsidR="00DF76D2" w:rsidRPr="009C25D8" w:rsidRDefault="00DF76D2" w:rsidP="00B2087C">
      <w:pPr>
        <w:numPr>
          <w:ilvl w:val="0"/>
          <w:numId w:val="4"/>
        </w:numPr>
        <w:rPr>
          <w:lang w:val="sr-Latn-CS"/>
        </w:rPr>
      </w:pPr>
      <w:r w:rsidRPr="009C25D8">
        <w:rPr>
          <w:lang w:val="sl-SI"/>
        </w:rPr>
        <w:t xml:space="preserve"> OBRAZAC </w:t>
      </w:r>
      <w:r w:rsidR="00B2087C" w:rsidRPr="009C25D8">
        <w:rPr>
          <w:lang w:val="sl-SI"/>
        </w:rPr>
        <w:t>8</w:t>
      </w:r>
      <w:r w:rsidRPr="009C25D8">
        <w:rPr>
          <w:lang w:val="sl-SI"/>
        </w:rPr>
        <w:t xml:space="preserve"> -  Obrazac izjave o nezavisnoj ponudi</w:t>
      </w:r>
      <w:r w:rsidRPr="009C25D8">
        <w:rPr>
          <w:sz w:val="22"/>
          <w:szCs w:val="22"/>
          <w:lang w:val="sl-SI"/>
        </w:rPr>
        <w:t xml:space="preserve"> </w:t>
      </w:r>
      <w:r w:rsidRPr="009C25D8">
        <w:rPr>
          <w:rFonts w:eastAsia="TimesNewRomanPSMT"/>
          <w:sz w:val="22"/>
          <w:szCs w:val="22"/>
          <w:lang w:val="sr-Latn-CS"/>
        </w:rPr>
        <w:t>(popunjen, potpisan i pečatom overen).</w:t>
      </w:r>
    </w:p>
    <w:p w:rsidR="00DF76D2" w:rsidRPr="009C25D8" w:rsidRDefault="00DF76D2" w:rsidP="00106512">
      <w:pPr>
        <w:ind w:left="440"/>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9</w:t>
      </w:r>
      <w:r w:rsidR="00DF76D2" w:rsidRPr="009C25D8">
        <w:rPr>
          <w:lang w:val="sl-SI"/>
        </w:rPr>
        <w:t xml:space="preserve"> – Obrazac troškova pripreme ponude</w:t>
      </w: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DF76D2" w:rsidRPr="009C25D8" w:rsidRDefault="00DF76D2" w:rsidP="00F06A27">
      <w:pPr>
        <w:rPr>
          <w:lang w:val="sl-SI"/>
        </w:rPr>
      </w:pPr>
    </w:p>
    <w:p w:rsidR="00DF76D2" w:rsidRPr="009C25D8" w:rsidRDefault="00DF76D2" w:rsidP="00162C92">
      <w:pPr>
        <w:ind w:firstLine="720"/>
        <w:jc w:val="both"/>
        <w:rPr>
          <w:lang w:val="sl-SI"/>
        </w:rPr>
      </w:pPr>
      <w:r w:rsidRPr="009C25D8">
        <w:rPr>
          <w:lang w:val="sl-SI"/>
        </w:rPr>
        <w:t xml:space="preserve">Karakter zvanične ponude ima samo ona ponuda koja je podneta na neizmenjenim obrascima iz konkursne dokumentacije, potpisana i overena od strane ponuđača. </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162C92">
      <w:pPr>
        <w:ind w:firstLine="708"/>
        <w:jc w:val="both"/>
        <w:rPr>
          <w:lang w:val="sr-Latn-CS"/>
        </w:rPr>
      </w:pPr>
      <w:r w:rsidRPr="009C25D8">
        <w:rPr>
          <w:lang w:val="sr-Latn-CS"/>
        </w:rPr>
        <w:t>Lice koje neposredno predaje ponudu mora imati ovlašćenje za predaju.</w:t>
      </w:r>
    </w:p>
    <w:p w:rsidR="00DF76D2" w:rsidRPr="009C25D8" w:rsidRDefault="00DF76D2" w:rsidP="00766BEA">
      <w:pPr>
        <w:jc w:val="both"/>
        <w:rPr>
          <w:b/>
          <w:bCs/>
          <w:lang w:val="sl-SI"/>
        </w:rPr>
      </w:pPr>
      <w:r w:rsidRPr="009C25D8">
        <w:rPr>
          <w:b/>
          <w:bCs/>
          <w:lang w:val="sl-SI"/>
        </w:rPr>
        <w:t xml:space="preserve">                                                                                                                                                                                                                                                                                                                                                                                                                                                                                                                                                                                                                                                                                                                                                                                                                                                                                                                                                                                                                                                                                                                                                                                                                                                                                                                                                                                                                                                                                                                                                                                                                                                                                                                                                                                                                                                                                                                                                                                                                                                                                                                                                                                                                                                                                                                                                                                                                                                                                                                                                                                                                                                                                                                                                                                                                                                                                                                                                                                                                                                                                                                                                                                                                                                                                                                                                                                                                                                                                                                                                                                                                                                                                                                                                                                                                                                                                                                                                                                                                                                                                                                                                                                                                                                                                                                                                                                                                                                                                                                                                                                                                                                                                                                                                                                                                                                                                                                                                                                                                                                                                                                                                                                                                                                                                                                                                                                                                                                                                                                                                                                                                                                                                                                                                                                                                                                                                                                                                                                                                                                                                                                                                                                                                                                                                                                                                                                                                                                                                                                                                                                                                                                                                                                                                                                                                                                                                                                                                                                                                                                                                                                                                                                                                                                                                                                                                                                                                                                                                                                                                                                                                                                                                                                                                                                                                                                                                                                                                                                                                                                                                                                                                                                                                                                                                                                                                                                                                                                                                                                                                                                                                                                                                                                                                                                                                                                                                                                                                                                                                                                                                                                                                                                                                                                                                                                                                                                                                                                                                                                                                                                                                                                                                                                                                                                                                                                                                                                                                                                                                                                                                                                                                                                                                                                                                                                                                                                                                                                                                                                                                                                                                                                                                                                                                                                                                                                                                                                                                                                                                                                                                                                                                                                                                                                                                                                                                                                                                                                                                                                                                                                                                                                                                                                                                                                                                                                                                                                                                                                                                                                                                                                                                                                                                                                                                                                                                                                                                                                                                                                                                                                                                                                                                                                                                                                                                                                                                                                                                                                                                                                                                                                                                                                                                                                                                                                                                                                                                                                                                                                                                                                                                                                                                                                                                                                                                                                                                                                                                                                                                                                                                                                                                                                                                                                                                                                                                                                                                                                                                                                                                                                                                                                                                                                                                                                                                                                                                                                                                                                                                                                                                                                                                                                                                                                                                                                                                                                                                                                                                                                                                                                                                                                                                                                                                                                                                                                                                                                                                                                                                                                                                                                                                                                                                                                                                                                                                                                                                                                                                                                                                                                                                                                                                                                                                                                                                                                                                                                                                                                                                                                                                                                                                                                                                                                                                                                                                                                                                                                                                                                                                                                                                                                                                                                                                                                                                                                                                                                                                                                                                                                                                                                                                                                                                                                                                                                                                                                                                                                                                                                                                                                                                                                                                                                                                                                                                                                                                                                                                                                                                                                                                                                                                                                                                                                                                                                                                                                                                                                                                                                                                                                                                                                                                                                                                                                                                                                                                                                                                                                                                                                                                                                                                                                                                                                                                                                                                                                                                                                                                                                                                                                                                                                                                                                                                                                                                                                                                                                                                                                                                                                                                                                                                                                                                                                                                                                                                                                                                                                                                                                                                                                                                                                                                                                                                                                                                                                                                                                                                                                                                                               </w:t>
      </w:r>
      <w:r w:rsidRPr="009C25D8">
        <w:rPr>
          <w:b/>
          <w:bCs/>
          <w:lang w:val="sl-SI"/>
        </w:rPr>
        <w:tab/>
        <w:t>3. Obaveštenje o mogućnosti da ponuđač može da podnese ponudu za jednu ili više partija i uputstvo o načinu na koji ponuda treba da bude podneta, ukoliko je predmet javne nabavke oblikovan u više partija</w:t>
      </w:r>
      <w:r w:rsidRPr="009C25D8">
        <w:rPr>
          <w:b/>
          <w:bCs/>
          <w:lang w:val="sl-SI"/>
        </w:rPr>
        <w:tab/>
      </w:r>
    </w:p>
    <w:p w:rsidR="00DF76D2" w:rsidRPr="009C25D8" w:rsidRDefault="00DF76D2" w:rsidP="00AE3F85">
      <w:pPr>
        <w:ind w:firstLine="708"/>
        <w:jc w:val="both"/>
        <w:rPr>
          <w:lang w:val="sr-Latn-CS"/>
        </w:rPr>
      </w:pPr>
      <w:r w:rsidRPr="009C25D8">
        <w:rPr>
          <w:lang w:val="sl-SI"/>
        </w:rPr>
        <w:t xml:space="preserve">Predmetna nabavka </w:t>
      </w:r>
      <w:r w:rsidR="00AE3F85" w:rsidRPr="009C25D8">
        <w:rPr>
          <w:lang w:val="sl-SI"/>
        </w:rPr>
        <w:t>ni</w:t>
      </w:r>
      <w:r w:rsidRPr="009C25D8">
        <w:rPr>
          <w:lang w:val="sl-SI"/>
        </w:rPr>
        <w:t>je oblikovana po partijama</w:t>
      </w:r>
      <w:r w:rsidR="00AE3F85" w:rsidRPr="009C25D8">
        <w:rPr>
          <w:lang w:val="sl-SI"/>
        </w:rPr>
        <w:t>.</w:t>
      </w:r>
    </w:p>
    <w:p w:rsidR="00DF76D2" w:rsidRPr="009C25D8" w:rsidRDefault="00DF76D2" w:rsidP="00162C92">
      <w:pPr>
        <w:ind w:firstLine="720"/>
        <w:jc w:val="both"/>
        <w:rPr>
          <w:b/>
          <w:bCs/>
          <w:lang w:val="sl-SI"/>
        </w:rPr>
      </w:pPr>
    </w:p>
    <w:p w:rsidR="00DF76D2" w:rsidRPr="009C25D8" w:rsidRDefault="00DF76D2" w:rsidP="00162C92">
      <w:pPr>
        <w:ind w:firstLine="720"/>
        <w:jc w:val="both"/>
        <w:rPr>
          <w:lang w:val="sl-SI"/>
        </w:rPr>
      </w:pPr>
      <w:r w:rsidRPr="009C25D8">
        <w:rPr>
          <w:b/>
          <w:bCs/>
          <w:lang w:val="sl-SI"/>
        </w:rPr>
        <w:t>4. Obaveštenje o mogućnosti podnošenja ponude sa varijantama, ukoliko je podnošenje takve ponude dozvoljeno</w:t>
      </w:r>
      <w:r w:rsidRPr="009C25D8">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9C25D8" w:rsidRDefault="00DF76D2" w:rsidP="00162C92">
      <w:pPr>
        <w:ind w:firstLine="720"/>
        <w:jc w:val="both"/>
        <w:rPr>
          <w:b/>
          <w:bCs/>
          <w:lang w:val="sl-SI"/>
        </w:rPr>
      </w:pPr>
      <w:r w:rsidRPr="009C25D8">
        <w:rPr>
          <w:b/>
          <w:bCs/>
          <w:lang w:val="sl-SI"/>
        </w:rPr>
        <w:t>5</w:t>
      </w:r>
      <w:r w:rsidRPr="009C25D8">
        <w:rPr>
          <w:lang w:val="sl-SI"/>
        </w:rPr>
        <w:t xml:space="preserve">.  </w:t>
      </w:r>
      <w:r w:rsidRPr="009C25D8">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Pr="009C25D8">
        <w:rPr>
          <w:lang w:val="sr-Latn-CS"/>
        </w:rPr>
        <w:t xml:space="preserve">iuli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9C25D8" w:rsidRDefault="00DF76D2" w:rsidP="00DE52ED">
      <w:pPr>
        <w:ind w:firstLine="720"/>
        <w:jc w:val="both"/>
        <w:rPr>
          <w:lang w:val="sl-SI"/>
        </w:rPr>
      </w:pPr>
      <w:r w:rsidRPr="009C25D8">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9C25D8" w:rsidRDefault="00DF76D2" w:rsidP="00344359">
      <w:pPr>
        <w:ind w:firstLine="720"/>
        <w:jc w:val="both"/>
        <w:rPr>
          <w:b/>
          <w:bCs/>
          <w:lang w:val="sl-SI"/>
        </w:rPr>
      </w:pPr>
      <w:r w:rsidRPr="009C25D8">
        <w:rPr>
          <w:b/>
          <w:bCs/>
          <w:lang w:val="sl-SI"/>
        </w:rPr>
        <w:t>7.</w:t>
      </w:r>
      <w:r w:rsidRPr="009C25D8">
        <w:rPr>
          <w:b/>
          <w:bCs/>
          <w:lang w:val="sr-Latn-CS"/>
        </w:rPr>
        <w:t xml:space="preserve"> 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Pr="009C25D8" w:rsidRDefault="00DF76D2" w:rsidP="00344359">
      <w:pPr>
        <w:ind w:firstLine="720"/>
        <w:jc w:val="both"/>
        <w:rPr>
          <w:lang w:val="sl-SI"/>
        </w:rPr>
      </w:pPr>
      <w:r w:rsidRPr="009C25D8">
        <w:rPr>
          <w:lang w:val="sl-SI"/>
        </w:rPr>
        <w:t xml:space="preserve"> </w:t>
      </w:r>
    </w:p>
    <w:p w:rsidR="00DF76D2" w:rsidRPr="009C25D8" w:rsidRDefault="00DF76D2" w:rsidP="00344359">
      <w:pPr>
        <w:ind w:firstLine="720"/>
        <w:jc w:val="both"/>
        <w:rPr>
          <w:b/>
          <w:bCs/>
          <w:lang w:val="sr-Latn-CS"/>
        </w:rPr>
      </w:pPr>
      <w:r w:rsidRPr="009C25D8">
        <w:rPr>
          <w:b/>
          <w:bCs/>
          <w:lang w:val="sr-Latn-CS"/>
        </w:rPr>
        <w:t>9.  Rok, način i uslovi plaćanja</w:t>
      </w:r>
      <w:r w:rsidRPr="009C25D8">
        <w:rPr>
          <w:b/>
          <w:bCs/>
          <w:lang w:val="sl-SI"/>
        </w:rPr>
        <w:t xml:space="preserve">, garantni rok, kao i eventualno druge okolnosti od kojih zavisi prihvatljivost ponude    </w:t>
      </w:r>
    </w:p>
    <w:p w:rsidR="00DF76D2" w:rsidRPr="009C25D8" w:rsidRDefault="00DF76D2" w:rsidP="00162C92">
      <w:pPr>
        <w:pStyle w:val="Normal1"/>
        <w:ind w:firstLine="720"/>
        <w:jc w:val="both"/>
        <w:rPr>
          <w:rFonts w:ascii="Times New Roman" w:hAnsi="Times New Roman" w:cs="Times New Roman"/>
          <w:b/>
          <w:bCs/>
          <w:sz w:val="24"/>
          <w:szCs w:val="24"/>
          <w:lang w:val="sr-Latn-CS"/>
        </w:rPr>
      </w:pPr>
      <w:r w:rsidRPr="009C25D8">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9C25D8" w:rsidRDefault="00DF76D2" w:rsidP="00162C92">
      <w:pPr>
        <w:ind w:firstLine="708"/>
        <w:jc w:val="both"/>
        <w:rPr>
          <w:lang w:val="sr-Latn-CS"/>
        </w:rPr>
      </w:pPr>
      <w:r w:rsidRPr="009C25D8">
        <w:rPr>
          <w:lang w:val="sr-Latn-CS"/>
        </w:rPr>
        <w:lastRenderedPageBreak/>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CA6179" w:rsidRPr="009C25D8" w:rsidRDefault="00CA6179" w:rsidP="00CA6179">
      <w:pPr>
        <w:jc w:val="both"/>
        <w:rPr>
          <w:lang w:val="sl-SI"/>
        </w:rPr>
      </w:pPr>
    </w:p>
    <w:p w:rsidR="00CA6179" w:rsidRPr="009C25D8" w:rsidRDefault="00CA6179" w:rsidP="00CA6179">
      <w:pPr>
        <w:jc w:val="both"/>
        <w:rPr>
          <w:lang w:val="sl-SI"/>
        </w:rPr>
      </w:pPr>
      <w:r w:rsidRPr="009C25D8">
        <w:rPr>
          <w:lang w:val="sl-SI"/>
        </w:rPr>
        <w:t xml:space="preserve">Ponuđač je obavezan da </w:t>
      </w:r>
      <w:r w:rsidRPr="009C25D8">
        <w:rPr>
          <w:b/>
          <w:bCs/>
          <w:lang w:val="sl-SI"/>
        </w:rPr>
        <w:t>uz ponudu</w:t>
      </w:r>
      <w:r w:rsidRPr="009C25D8">
        <w:rPr>
          <w:lang w:val="sl-SI"/>
        </w:rPr>
        <w:t xml:space="preserve"> dostavi tražena sredstva finansijskog obezbeđenja:</w:t>
      </w:r>
    </w:p>
    <w:p w:rsidR="00CA6179" w:rsidRPr="009C25D8" w:rsidRDefault="00CA6179" w:rsidP="00CA6179">
      <w:pPr>
        <w:ind w:firstLine="720"/>
        <w:jc w:val="both"/>
        <w:rPr>
          <w:color w:val="000000"/>
          <w:lang w:val="sl-SI"/>
        </w:rPr>
      </w:pPr>
      <w:r w:rsidRPr="009C25D8">
        <w:rPr>
          <w:b/>
          <w:bCs/>
          <w:lang w:val="sl-SI"/>
        </w:rPr>
        <w:t>izjavu</w:t>
      </w:r>
      <w:r w:rsidRPr="009C25D8">
        <w:rPr>
          <w:lang w:val="sl-SI"/>
        </w:rPr>
        <w:t xml:space="preserve"> o dostavljanju bankarskih </w:t>
      </w:r>
      <w:r w:rsidRPr="0083205B">
        <w:rPr>
          <w:lang w:val="sl-SI"/>
        </w:rPr>
        <w:t>garancija za povraćaj avansa, dobro izvršenje posla i otklanjanje nedostataka u garantnom roku, sa prilogom:</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povraćaj avansnog plaćanja u visini traženog avansa, od 100% vrednosti posla iz Ugovora, sa klauzulama: neopoziva, bezuslovna, naplativa na prvi poziv i bez prava na prigovor, sa rokom važnosti 30 dana</w:t>
      </w:r>
      <w:r w:rsidRPr="009C25D8">
        <w:rPr>
          <w:lang w:val="sl-SI"/>
        </w:rPr>
        <w:t xml:space="preserve"> dužim od dana ugovorenog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dobro i kvalitet</w:t>
      </w:r>
      <w:r w:rsidR="0083205B">
        <w:rPr>
          <w:lang w:val="sr-Latn-CS"/>
        </w:rPr>
        <w:t>no izvršenje posla u visini od 5</w:t>
      </w:r>
      <w:r w:rsidRPr="009C25D8">
        <w:rPr>
          <w:lang w:val="sr-Latn-CS"/>
        </w:rPr>
        <w:t>% od vrednosti posla iz Ugovora, sa klauzulama: neopoziva, bezuslovna, naplativa na prvi poziv i bez prava na prigovor, sa rokom važnosti 30 dana</w:t>
      </w:r>
      <w:r w:rsidRPr="009C25D8">
        <w:rPr>
          <w:lang w:val="sl-SI"/>
        </w:rPr>
        <w:t xml:space="preserve"> dužim od dana ugovorenog roka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otklanjanje nedostataka u garantnom roku, u visin</w:t>
      </w:r>
      <w:r w:rsidR="0083205B">
        <w:rPr>
          <w:lang w:val="sr-Latn-CS"/>
        </w:rPr>
        <w:t>i od 5</w:t>
      </w:r>
      <w:r w:rsidRPr="009C25D8">
        <w:rPr>
          <w:lang w:val="sr-Latn-CS"/>
        </w:rPr>
        <w:t>% od vrednosti Ugovora, sa klauzulama: neopoziva, bezuslovna, naplativa na prvi poziv i bez prava na prigovor, sa rokom važnosti 5 dana duže od dana isteka garantnog roka.</w:t>
      </w:r>
    </w:p>
    <w:p w:rsidR="00CA6179" w:rsidRPr="009C25D8" w:rsidRDefault="00CA6179" w:rsidP="00CA6179">
      <w:pPr>
        <w:ind w:left="720"/>
        <w:jc w:val="both"/>
        <w:rPr>
          <w:color w:val="000000"/>
          <w:lang w:val="sr-Latn-CS"/>
        </w:rPr>
      </w:pPr>
    </w:p>
    <w:p w:rsidR="00CA6179" w:rsidRPr="009C25D8" w:rsidRDefault="00CA6179" w:rsidP="00CA6179">
      <w:pPr>
        <w:jc w:val="both"/>
        <w:rPr>
          <w:lang w:val="sl-SI"/>
        </w:rPr>
      </w:pPr>
      <w:r w:rsidRPr="009C25D8">
        <w:rPr>
          <w:lang w:val="sl-SI"/>
        </w:rPr>
        <w:t>a</w:t>
      </w:r>
      <w:r w:rsidRPr="009C25D8">
        <w:rPr>
          <w:b/>
          <w:bCs/>
          <w:lang w:val="sl-SI"/>
        </w:rPr>
        <w:t xml:space="preserve"> uz zaključenje ugovora</w:t>
      </w:r>
      <w:r w:rsidRPr="009C25D8">
        <w:rPr>
          <w:lang w:val="sl-SI"/>
        </w:rPr>
        <w:t xml:space="preserve"> neopozivu, bezuslovnu, na prvi poziv naplativu i bez prava na prigovor bankarsku garanciju (u originalu) za:</w:t>
      </w:r>
    </w:p>
    <w:p w:rsidR="00CA6179" w:rsidRPr="009C25D8" w:rsidRDefault="00CA6179" w:rsidP="0058798C">
      <w:pPr>
        <w:numPr>
          <w:ilvl w:val="0"/>
          <w:numId w:val="9"/>
        </w:numPr>
        <w:jc w:val="both"/>
        <w:rPr>
          <w:lang w:val="sl-SI"/>
        </w:rPr>
      </w:pPr>
      <w:r w:rsidRPr="009C25D8">
        <w:rPr>
          <w:b/>
          <w:bCs/>
          <w:lang w:val="sl-SI"/>
        </w:rPr>
        <w:t>za povraćaj avansa</w:t>
      </w:r>
      <w:r w:rsidRPr="009C25D8">
        <w:rPr>
          <w:lang w:val="sl-SI"/>
        </w:rPr>
        <w:t>, u visini avansa od 100% izdatu od banke prihvatljive za naručioca, sa rokom važenja 30 dana dužim od ugovorenog roka za isporuku predmeta nabavke,</w:t>
      </w:r>
    </w:p>
    <w:p w:rsidR="00CA6179" w:rsidRPr="009C25D8" w:rsidRDefault="00CA6179" w:rsidP="0058798C">
      <w:pPr>
        <w:numPr>
          <w:ilvl w:val="0"/>
          <w:numId w:val="9"/>
        </w:numPr>
        <w:jc w:val="both"/>
        <w:rPr>
          <w:lang w:val="sl-SI"/>
        </w:rPr>
      </w:pPr>
      <w:r w:rsidRPr="009C25D8">
        <w:rPr>
          <w:b/>
          <w:bCs/>
          <w:lang w:val="sl-SI"/>
        </w:rPr>
        <w:t>dobro izvršenje posla</w:t>
      </w:r>
      <w:r w:rsidRPr="009C25D8">
        <w:rPr>
          <w:lang w:val="sl-SI"/>
        </w:rPr>
        <w:t>, izdatu od banke prihvatljive za naruč</w:t>
      </w:r>
      <w:r w:rsidR="003F058A" w:rsidRPr="009C25D8">
        <w:rPr>
          <w:lang w:val="sl-SI"/>
        </w:rPr>
        <w:t>ioca, na iznos od 5</w:t>
      </w:r>
      <w:r w:rsidRPr="009C25D8">
        <w:rPr>
          <w:lang w:val="sl-SI"/>
        </w:rPr>
        <w:t>% od vrednosti ugovora, sa rokom važenja 30 dana dužim od ugovorenog roka za isporuku predmeta nabavke,</w:t>
      </w:r>
    </w:p>
    <w:p w:rsidR="00CA6179" w:rsidRPr="009C25D8" w:rsidRDefault="00CA6179" w:rsidP="0058798C">
      <w:pPr>
        <w:numPr>
          <w:ilvl w:val="0"/>
          <w:numId w:val="9"/>
        </w:numPr>
        <w:jc w:val="both"/>
        <w:rPr>
          <w:b/>
          <w:bCs/>
          <w:lang w:val="sl-SI"/>
        </w:rPr>
      </w:pPr>
      <w:r w:rsidRPr="009C25D8">
        <w:rPr>
          <w:b/>
          <w:bCs/>
          <w:lang w:val="sl-SI"/>
        </w:rPr>
        <w:lastRenderedPageBreak/>
        <w:t>otklanjanje nedostataka u garantnom roku</w:t>
      </w:r>
      <w:r w:rsidRPr="009C25D8">
        <w:rPr>
          <w:lang w:val="sl-SI"/>
        </w:rPr>
        <w:t>, izdatu od banke prihvatl</w:t>
      </w:r>
      <w:r w:rsidR="003F058A" w:rsidRPr="009C25D8">
        <w:rPr>
          <w:lang w:val="sl-SI"/>
        </w:rPr>
        <w:t>jive za naručioca na iznos od 5</w:t>
      </w:r>
      <w:r w:rsidRPr="009C25D8">
        <w:rPr>
          <w:lang w:val="sl-SI"/>
        </w:rPr>
        <w:t>% od vrednosti ugovora, sa rokom važenja 5 dana dužim od ugovorenog garantnog roka.</w:t>
      </w:r>
    </w:p>
    <w:p w:rsidR="00CA6179" w:rsidRPr="009C25D8" w:rsidRDefault="00CA6179" w:rsidP="00CA6179">
      <w:pPr>
        <w:ind w:firstLine="708"/>
        <w:jc w:val="both"/>
        <w:rPr>
          <w:b/>
          <w:bCs/>
          <w:color w:val="000000"/>
          <w:lang w:val="sl-SI"/>
        </w:rPr>
      </w:pPr>
      <w:r w:rsidRPr="009C25D8">
        <w:rPr>
          <w:b/>
          <w:bCs/>
          <w:lang w:val="sl-SI"/>
        </w:rPr>
        <w:t>Odmah po</w:t>
      </w:r>
      <w:r w:rsidRPr="009C25D8">
        <w:rPr>
          <w:b/>
          <w:bCs/>
          <w:color w:val="000000"/>
          <w:lang w:val="sl-SI"/>
        </w:rPr>
        <w:t xml:space="preserve"> nastupanju garantnog slučaja naručilac će se obratiti banci koja je izdala bankarsku garanciju za realizaciju iste.</w:t>
      </w:r>
    </w:p>
    <w:p w:rsidR="00CA6179" w:rsidRPr="009C25D8" w:rsidRDefault="00CA6179" w:rsidP="00CA6179">
      <w:pPr>
        <w:ind w:left="360"/>
        <w:jc w:val="both"/>
        <w:rPr>
          <w:lang w:val="sr-Latn-CS"/>
        </w:rPr>
      </w:pPr>
    </w:p>
    <w:p w:rsidR="00CA6179" w:rsidRPr="009C25D8" w:rsidRDefault="00CA6179" w:rsidP="00CA6179">
      <w:pPr>
        <w:ind w:left="360" w:firstLine="348"/>
        <w:jc w:val="both"/>
        <w:rPr>
          <w:lang w:val="sr-Latn-CS"/>
        </w:rPr>
      </w:pPr>
      <w:r w:rsidRPr="009C25D8">
        <w:rPr>
          <w:lang w:val="sr-Latn-CS"/>
        </w:rPr>
        <w:t>Bankarsku garanciju za povraćaj avansnog plaćanja i bankarsku garanciju za dobro i kvalitetno izvršenje posla ponuđač mora da podnese Naručiocu u roku od 10 (deset) dana od dana zaključenja Ugovora o predmetnoj nabavci.</w:t>
      </w:r>
    </w:p>
    <w:p w:rsidR="00CA6179" w:rsidRPr="009C25D8" w:rsidRDefault="00CA6179" w:rsidP="00CA6179">
      <w:pPr>
        <w:ind w:left="360" w:firstLine="348"/>
        <w:jc w:val="both"/>
        <w:rPr>
          <w:b/>
          <w:bCs/>
          <w:lang w:val="sr-Latn-CS"/>
        </w:rPr>
      </w:pPr>
      <w:r w:rsidRPr="009C25D8">
        <w:rPr>
          <w:b/>
          <w:bCs/>
          <w:lang w:val="sr-Latn-CS"/>
        </w:rPr>
        <w:t>Ako ponuđač ne postupi u roku iz prethodnog stava, Ugovor počinje da važi od momenta podnošenja bankarske garancije.</w:t>
      </w:r>
    </w:p>
    <w:p w:rsidR="00CA6179" w:rsidRPr="009C25D8" w:rsidRDefault="00CA6179" w:rsidP="00CA6179">
      <w:pPr>
        <w:ind w:left="360" w:firstLine="348"/>
        <w:jc w:val="both"/>
        <w:rPr>
          <w:lang w:val="sr-Latn-CS"/>
        </w:rPr>
      </w:pPr>
      <w:r w:rsidRPr="009C25D8">
        <w:rPr>
          <w:lang w:val="sr-Latn-CS"/>
        </w:rPr>
        <w:t>Bankarsku garanciju za otklanjanje nedostataka u garantnom roku ponuđač mora da podnese Naručiocu u roku od 10 (deset) dana od dana isporuke.</w:t>
      </w:r>
    </w:p>
    <w:p w:rsidR="00CA6179" w:rsidRPr="009C25D8" w:rsidRDefault="00CA6179" w:rsidP="00CA6179">
      <w:pPr>
        <w:ind w:left="360" w:firstLine="348"/>
        <w:jc w:val="both"/>
        <w:rPr>
          <w:lang w:val="sr-Latn-CS"/>
        </w:rPr>
      </w:pPr>
      <w:r w:rsidRPr="009C25D8">
        <w:rPr>
          <w:lang w:val="sr-Latn-CS"/>
        </w:rPr>
        <w:t>Ako se za vreme trajanja Ugovora promene rokovi za izvršenje ugovorene obaveze, važnost bankarskih garancija mora se produžiti.</w:t>
      </w:r>
    </w:p>
    <w:p w:rsidR="00CA6179" w:rsidRPr="009C25D8" w:rsidRDefault="00CA6179" w:rsidP="00CA6179">
      <w:pPr>
        <w:ind w:left="360" w:firstLine="348"/>
        <w:jc w:val="both"/>
        <w:rPr>
          <w:lang w:val="sr-Latn-CS"/>
        </w:rPr>
      </w:pPr>
      <w:r w:rsidRPr="009C25D8">
        <w:rPr>
          <w:lang w:val="sr-Latn-CS"/>
        </w:rPr>
        <w:t>Podnete bankarske garancije moraju biti neopozive, bezuslovne, naplative na prvi poziv i bez prava na prigovor.</w:t>
      </w:r>
    </w:p>
    <w:p w:rsidR="00CA6179" w:rsidRPr="009C25D8" w:rsidRDefault="00CA6179" w:rsidP="00CA6179">
      <w:pPr>
        <w:ind w:left="360" w:firstLine="348"/>
        <w:jc w:val="both"/>
        <w:rPr>
          <w:lang w:val="sr-Latn-CS"/>
        </w:rPr>
      </w:pPr>
      <w:r w:rsidRPr="009C25D8">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Pr="009C25D8" w:rsidRDefault="00CA6179" w:rsidP="00CA6179">
      <w:pPr>
        <w:ind w:left="360" w:firstLine="348"/>
        <w:jc w:val="both"/>
        <w:rPr>
          <w:lang w:val="sr-Latn-CS"/>
        </w:rPr>
      </w:pPr>
      <w:r w:rsidRPr="009C25D8">
        <w:rPr>
          <w:lang w:val="sr-Latn-CS"/>
        </w:rPr>
        <w:t>Ako ponuđač podnese garanciju strane banke, Naručilac je dužan da proveri bonitet te banke kod Narodne banke Srbije. Ako ponuđač podnese garanciju strane banke, ta banka mora imati najmanje IBCA rejting AA.</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9C25D8" w:rsidRDefault="00DF76D2" w:rsidP="00344359">
      <w:pPr>
        <w:jc w:val="both"/>
        <w:rPr>
          <w:lang w:val="sr-Latn-CS"/>
        </w:rPr>
      </w:pPr>
      <w:r w:rsidRPr="009C25D8">
        <w:t xml:space="preserve">naručioca -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Pr="009C25D8">
        <w:t xml:space="preserve">adresu: </w:t>
      </w:r>
      <w:hyperlink r:id="rId11" w:history="1">
        <w:r w:rsidRPr="009C25D8">
          <w:rPr>
            <w:rStyle w:val="Hyperlink"/>
            <w:color w:val="auto"/>
          </w:rPr>
          <w:t>javne nabavke</w:t>
        </w:r>
        <w:r w:rsidRPr="009C25D8">
          <w:rPr>
            <w:rStyle w:val="Hyperlink"/>
            <w:color w:val="auto"/>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F933C3" w:rsidRPr="009C25D8">
        <w:rPr>
          <w:lang w:val="sr-Latn-CS"/>
        </w:rPr>
        <w:t>9</w:t>
      </w:r>
      <w:r w:rsidRPr="009C25D8">
        <w:t>/201</w:t>
      </w:r>
      <w:r w:rsidR="00F933C3" w:rsidRPr="009C25D8">
        <w:t>7</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 xml:space="preserve">ca ili ponuđača putem elektronske pošte ili faksom, strana koja je izvršila dostavljanje dužna je da od druge strane </w:t>
      </w:r>
      <w:r w:rsidRPr="009C25D8">
        <w:lastRenderedPageBreak/>
        <w:t>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DF76D2" w:rsidRPr="00EB1D22" w:rsidRDefault="00DF76D2" w:rsidP="00225267">
      <w:pPr>
        <w:pStyle w:val="ListParagraph"/>
        <w:tabs>
          <w:tab w:val="left" w:pos="6290"/>
        </w:tabs>
        <w:jc w:val="both"/>
        <w:rPr>
          <w:b/>
          <w:bCs/>
          <w:lang w:val="sl-SI"/>
        </w:rPr>
      </w:pPr>
      <w:r w:rsidRPr="009C25D8">
        <w:rPr>
          <w:b/>
          <w:bCs/>
          <w:lang w:val="sl-SI"/>
        </w:rPr>
        <w:t>16.</w:t>
      </w:r>
      <w:r w:rsidR="006C1999" w:rsidRPr="009C25D8">
        <w:rPr>
          <w:b/>
          <w:bCs/>
          <w:lang w:val="sl-SI"/>
        </w:rPr>
        <w:t xml:space="preserve"> </w:t>
      </w:r>
      <w:r w:rsidRPr="009C25D8">
        <w:rPr>
          <w:b/>
          <w:bCs/>
          <w:lang w:val="sl-SI"/>
        </w:rPr>
        <w:t>Kriterijumi za ocenjivanje ponuda</w:t>
      </w:r>
    </w:p>
    <w:p w:rsidR="00DF76D2" w:rsidRPr="00EB1D22" w:rsidRDefault="00DF76D2" w:rsidP="006B4FEE">
      <w:pPr>
        <w:tabs>
          <w:tab w:val="left" w:pos="6290"/>
        </w:tabs>
        <w:ind w:left="720"/>
        <w:jc w:val="both"/>
        <w:rPr>
          <w:lang w:val="sl-SI"/>
        </w:rPr>
      </w:pPr>
      <w:r w:rsidRPr="00EB1D22">
        <w:rPr>
          <w:lang w:val="sl-SI"/>
        </w:rPr>
        <w:t>Svaka p</w:t>
      </w:r>
      <w:r w:rsidR="00AE3F85" w:rsidRPr="00EB1D22">
        <w:rPr>
          <w:lang w:val="sl-SI"/>
        </w:rPr>
        <w:t>onuda</w:t>
      </w:r>
      <w:r w:rsidRPr="00EB1D22">
        <w:rPr>
          <w:lang w:val="sl-SI"/>
        </w:rPr>
        <w:t xml:space="preserve"> ocenjuje se pojedinačno po kriterijumu </w:t>
      </w:r>
      <w:r w:rsidRPr="00EB1D22">
        <w:rPr>
          <w:b/>
          <w:bCs/>
          <w:lang w:val="sl-SI"/>
        </w:rPr>
        <w:t>najniža ponuđena cena</w:t>
      </w:r>
      <w:r w:rsidRPr="00EB1D22">
        <w:rPr>
          <w:lang w:val="sl-SI"/>
        </w:rPr>
        <w:t>.</w:t>
      </w:r>
    </w:p>
    <w:p w:rsidR="00DF76D2" w:rsidRPr="009C25D8" w:rsidRDefault="00DF76D2" w:rsidP="006B4FEE">
      <w:pPr>
        <w:autoSpaceDE w:val="0"/>
        <w:autoSpaceDN w:val="0"/>
        <w:adjustRightInd w:val="0"/>
        <w:ind w:firstLine="720"/>
        <w:jc w:val="both"/>
        <w:rPr>
          <w:rFonts w:eastAsia="TimesNewRomanPSMT"/>
          <w:lang w:val="sr-Latn-CS"/>
        </w:rPr>
      </w:pPr>
      <w:r w:rsidRPr="009C25D8">
        <w:rPr>
          <w:rFonts w:eastAsia="TimesNewRomanPSMT"/>
          <w:lang w:val="sr-Latn-CS"/>
        </w:rPr>
        <w:t>Ponuđač mora ponuditi sve tražene usluge u okviru</w:t>
      </w:r>
      <w:r w:rsidR="00AE3F85" w:rsidRPr="009C25D8">
        <w:rPr>
          <w:rFonts w:eastAsia="TimesNewRomanPSMT"/>
          <w:lang w:val="sr-Latn-CS"/>
        </w:rPr>
        <w:t xml:space="preserve"> ponude</w:t>
      </w:r>
      <w:r w:rsidRPr="009C25D8">
        <w:rPr>
          <w:rFonts w:eastAsia="TimesNewRomanPSMT"/>
          <w:lang w:val="sr-Latn-CS"/>
        </w:rPr>
        <w:t>, u skladu sa Specifikacijom predmeta javne nabavke i ostalim odredbama konkursne dokumentacije.</w:t>
      </w:r>
    </w:p>
    <w:p w:rsidR="00DF76D2" w:rsidRPr="009C25D8" w:rsidRDefault="00DF76D2" w:rsidP="006B4FEE">
      <w:pPr>
        <w:autoSpaceDE w:val="0"/>
        <w:autoSpaceDN w:val="0"/>
        <w:adjustRightInd w:val="0"/>
        <w:jc w:val="both"/>
        <w:rPr>
          <w:rFonts w:eastAsia="TimesNewRomanPSMT"/>
        </w:rPr>
      </w:pPr>
      <w:r w:rsidRPr="009C25D8">
        <w:rPr>
          <w:lang w:val="sr-Latn-CS"/>
        </w:rPr>
        <w:t xml:space="preserve">            </w:t>
      </w:r>
      <w:r w:rsidRPr="009C25D8">
        <w:rPr>
          <w:rFonts w:eastAsia="TimesNewRomanPSMT"/>
          <w:lang w:val="sr-Latn-CS"/>
        </w:rPr>
        <w:t>Ocenjivanje i rangiranje dostavljenih ponuda, za svaku partiju, zasniva se na ukupnom zbiru pondera prema sledećim elementima:</w:t>
      </w:r>
    </w:p>
    <w:p w:rsidR="00DF76D2" w:rsidRPr="009C25D8" w:rsidRDefault="00DF76D2" w:rsidP="006B4FEE">
      <w:pPr>
        <w:pStyle w:val="ListParagraph"/>
        <w:tabs>
          <w:tab w:val="left" w:pos="6290"/>
        </w:tabs>
        <w:ind w:left="1080"/>
        <w:jc w:val="both"/>
        <w:rPr>
          <w:b/>
          <w:bCs/>
          <w:lang w:val="sl-SI"/>
        </w:rPr>
      </w:pPr>
    </w:p>
    <w:p w:rsidR="00DF76D2" w:rsidRPr="009C25D8" w:rsidRDefault="00DF76D2" w:rsidP="0058798C">
      <w:pPr>
        <w:numPr>
          <w:ilvl w:val="0"/>
          <w:numId w:val="3"/>
        </w:numPr>
        <w:jc w:val="both"/>
        <w:rPr>
          <w:b/>
          <w:bCs/>
          <w:lang w:val="sr-Latn-CS"/>
        </w:rPr>
      </w:pPr>
      <w:r w:rsidRPr="009C25D8">
        <w:rPr>
          <w:b/>
          <w:bCs/>
          <w:lang w:val="sr-Latn-CS"/>
        </w:rPr>
        <w:t xml:space="preserve">Ponuđena cena </w:t>
      </w:r>
    </w:p>
    <w:p w:rsidR="00DF76D2" w:rsidRPr="009C25D8" w:rsidRDefault="00DF76D2" w:rsidP="006B4FEE">
      <w:pPr>
        <w:tabs>
          <w:tab w:val="left" w:pos="1140"/>
        </w:tabs>
        <w:jc w:val="both"/>
        <w:rPr>
          <w:lang w:val="sr-Latn-CS"/>
        </w:rPr>
      </w:pPr>
      <w:r w:rsidRPr="009C25D8">
        <w:rPr>
          <w:lang w:val="sr-Latn-CS"/>
        </w:rPr>
        <w:tab/>
      </w:r>
    </w:p>
    <w:p w:rsidR="00DF76D2" w:rsidRPr="009C25D8" w:rsidRDefault="00DF76D2" w:rsidP="006B4FEE">
      <w:pPr>
        <w:ind w:firstLine="720"/>
        <w:jc w:val="both"/>
        <w:rPr>
          <w:b/>
          <w:bCs/>
          <w:lang w:val="sr-Latn-CS"/>
        </w:rPr>
      </w:pPr>
      <w:r w:rsidRPr="009C25D8">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Default="00DF76D2" w:rsidP="006C1999">
      <w:pPr>
        <w:ind w:firstLine="720"/>
        <w:jc w:val="both"/>
        <w:rPr>
          <w:lang w:val="sr-Latn-CS"/>
        </w:rPr>
      </w:pPr>
      <w:r w:rsidRPr="009C25D8">
        <w:rPr>
          <w:lang w:val="sr-Latn-CS"/>
        </w:rPr>
        <w:t>Pod ponuđenom cenom podrazumeva se cena u Obrascu ponude bez obračunatog PDV-a.</w:t>
      </w:r>
    </w:p>
    <w:p w:rsidR="0083205B" w:rsidRPr="009C25D8" w:rsidRDefault="0083205B" w:rsidP="006C1999">
      <w:pPr>
        <w:ind w:firstLine="720"/>
        <w:jc w:val="both"/>
        <w:rPr>
          <w:lang w:val="sr-Latn-CS"/>
        </w:rPr>
      </w:pPr>
    </w:p>
    <w:p w:rsidR="00DF76D2" w:rsidRPr="009C25D8" w:rsidRDefault="00DF76D2" w:rsidP="008B5668">
      <w:pPr>
        <w:ind w:left="708"/>
        <w:jc w:val="both"/>
        <w:rPr>
          <w:b/>
          <w:bCs/>
          <w:lang w:val="sr-Latn-CS"/>
        </w:rPr>
      </w:pPr>
      <w:r w:rsidRPr="009C25D8">
        <w:rPr>
          <w:b/>
          <w:bCs/>
          <w:lang w:val="sr-Latn-CS"/>
        </w:rPr>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lastRenderedPageBreak/>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F933C3" w:rsidRPr="009C25D8">
        <w:rPr>
          <w:lang w:val="sr-Latn-CS"/>
        </w:rPr>
        <w:t>9</w:t>
      </w:r>
      <w:r w:rsidRPr="009C25D8">
        <w:rPr>
          <w:lang w:val="sr-Latn-CS"/>
        </w:rPr>
        <w:t>/1</w:t>
      </w:r>
      <w:r w:rsidR="00F933C3" w:rsidRPr="009C25D8">
        <w:rPr>
          <w:lang w:val="sr-Latn-CS"/>
        </w:rPr>
        <w:t>7</w:t>
      </w:r>
      <w:r w:rsidRPr="009C25D8">
        <w:t xml:space="preserve"> </w:t>
      </w:r>
      <w:r w:rsidRPr="009C25D8">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 mail adresu: </w:t>
      </w:r>
      <w:hyperlink r:id="rId12"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lastRenderedPageBreak/>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F933C3" w:rsidRPr="009C25D8">
        <w:t>9</w:t>
      </w:r>
      <w:r w:rsidRPr="009C25D8">
        <w:rPr>
          <w:lang w:val="sr-Latn-CS"/>
        </w:rPr>
        <w:t>/201</w:t>
      </w:r>
      <w:r w:rsidR="00F933C3" w:rsidRPr="009C25D8">
        <w:rPr>
          <w:lang w:val="sr-Latn-CS"/>
        </w:rPr>
        <w:t>7</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F933C3" w:rsidRPr="009C25D8">
        <w:rPr>
          <w:lang w:val="sr-Latn-CS"/>
        </w:rPr>
        <w:t>9</w:t>
      </w:r>
      <w:r w:rsidRPr="009C25D8">
        <w:rPr>
          <w:lang w:val="sr-Latn-CS"/>
        </w:rPr>
        <w:t>/20</w:t>
      </w:r>
      <w:r w:rsidRPr="009C25D8">
        <w:t>1</w:t>
      </w:r>
      <w:r w:rsidR="00F933C3" w:rsidRPr="009C25D8">
        <w:t>7</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 </w:t>
      </w:r>
      <w:hyperlink r:id="rId13"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DF76D2" w:rsidP="00162C92">
      <w:pPr>
        <w:pStyle w:val="BodyTextIndent"/>
        <w:rPr>
          <w:b/>
          <w:bCs/>
        </w:rPr>
      </w:pPr>
      <w:r w:rsidRPr="009C25D8">
        <w:rPr>
          <w:b/>
          <w:bCs/>
        </w:rPr>
        <w:t>20. Zaključenje ugovora</w:t>
      </w:r>
    </w:p>
    <w:p w:rsidR="006C1999" w:rsidRPr="009C25D8" w:rsidRDefault="00DF76D2" w:rsidP="00AE3F85">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6C1999" w:rsidRPr="009C25D8" w:rsidRDefault="006C1999" w:rsidP="003B7EA1">
      <w:pPr>
        <w:tabs>
          <w:tab w:val="left" w:pos="8040"/>
        </w:tabs>
        <w:jc w:val="both"/>
        <w:rPr>
          <w:lang w:val="sl-SI"/>
        </w:rPr>
      </w:pPr>
    </w:p>
    <w:p w:rsidR="009523CD" w:rsidRPr="009C25D8" w:rsidRDefault="009523CD" w:rsidP="003B7EA1">
      <w:pPr>
        <w:tabs>
          <w:tab w:val="left" w:pos="8040"/>
        </w:tabs>
        <w:jc w:val="both"/>
        <w:rPr>
          <w:lang w:val="sl-SI"/>
        </w:rPr>
      </w:pPr>
    </w:p>
    <w:p w:rsidR="00B646BF" w:rsidRPr="009C25D8" w:rsidRDefault="00B646BF" w:rsidP="003B7EA1">
      <w:pPr>
        <w:tabs>
          <w:tab w:val="left" w:pos="8040"/>
        </w:tabs>
        <w:jc w:val="both"/>
        <w:rPr>
          <w:lang w:val="sl-SI"/>
        </w:rPr>
      </w:pPr>
    </w:p>
    <w:p w:rsidR="00B646BF" w:rsidRPr="009C25D8" w:rsidRDefault="00B646BF" w:rsidP="003B7EA1">
      <w:pPr>
        <w:tabs>
          <w:tab w:val="left" w:pos="8040"/>
        </w:tabs>
        <w:jc w:val="both"/>
        <w:rPr>
          <w:lang w:val="sl-SI"/>
        </w:rPr>
      </w:pPr>
    </w:p>
    <w:p w:rsidR="00B646BF" w:rsidRPr="009C25D8" w:rsidRDefault="00B646BF" w:rsidP="003B7EA1">
      <w:pPr>
        <w:tabs>
          <w:tab w:val="left" w:pos="8040"/>
        </w:tabs>
        <w:jc w:val="both"/>
        <w:rPr>
          <w:lang w:val="sl-SI"/>
        </w:rPr>
      </w:pPr>
    </w:p>
    <w:p w:rsidR="009523CD" w:rsidRPr="009C25D8" w:rsidRDefault="009523CD" w:rsidP="003B7EA1">
      <w:pPr>
        <w:tabs>
          <w:tab w:val="left" w:pos="8040"/>
        </w:tabs>
        <w:jc w:val="both"/>
        <w:rPr>
          <w:lang w:val="sl-SI"/>
        </w:rPr>
      </w:pPr>
    </w:p>
    <w:p w:rsidR="00C11353" w:rsidRDefault="00C11353"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lastRenderedPageBreak/>
        <w:tab/>
        <w:t>OBRAZAC 1</w:t>
      </w:r>
    </w:p>
    <w:p w:rsidR="00DF76D2" w:rsidRPr="009C25D8" w:rsidRDefault="00DF76D2" w:rsidP="00162C92">
      <w:pPr>
        <w:jc w:val="both"/>
        <w:rPr>
          <w:sz w:val="20"/>
          <w:szCs w:val="20"/>
          <w:lang w:val="sl-SI"/>
        </w:rPr>
      </w:pPr>
    </w:p>
    <w:p w:rsidR="00DF76D2" w:rsidRPr="009C25D8" w:rsidRDefault="00DF76D2" w:rsidP="00162C92">
      <w:pPr>
        <w:jc w:val="both"/>
        <w:rPr>
          <w:lang w:val="sl-SI"/>
        </w:rPr>
      </w:pPr>
      <w:r w:rsidRPr="009C25D8">
        <w:rPr>
          <w:lang w:val="sl-SI"/>
        </w:rPr>
        <w:t>-----------------------------------------------</w:t>
      </w:r>
    </w:p>
    <w:p w:rsidR="00DF76D2" w:rsidRPr="009C25D8" w:rsidRDefault="00DF76D2" w:rsidP="00162C92">
      <w:pPr>
        <w:ind w:firstLine="708"/>
        <w:jc w:val="both"/>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DF76D2" w:rsidRPr="009C25D8" w:rsidRDefault="00DF76D2" w:rsidP="00F37BC7">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B646BF" w:rsidRPr="009C25D8">
        <w:rPr>
          <w:lang w:val="de-DE"/>
        </w:rPr>
        <w:t xml:space="preserve"> aparata za neinvazivnu mehaničku ventilaciju novorođenčeta - nazalni CPAP, u količini od 5 komada</w:t>
      </w:r>
      <w:r w:rsidR="00AD6DB7" w:rsidRPr="009C25D8">
        <w:rPr>
          <w:lang w:val="de-DE"/>
        </w:rPr>
        <w:t>,</w:t>
      </w:r>
      <w:r w:rsidR="00B646BF" w:rsidRPr="009C25D8">
        <w:rPr>
          <w:bCs/>
          <w:lang w:val="sr-Latn-CS"/>
        </w:rPr>
        <w:t xml:space="preserve"> </w:t>
      </w:r>
      <w:r w:rsidRPr="009C25D8">
        <w:rPr>
          <w:bCs/>
          <w:lang w:val="sr-Latn-CS"/>
        </w:rPr>
        <w:t xml:space="preserve">u otvorenom postupku br. </w:t>
      </w:r>
      <w:r w:rsidR="00B646BF" w:rsidRPr="009C25D8">
        <w:rPr>
          <w:bCs/>
          <w:lang w:val="sr-Latn-CS"/>
        </w:rPr>
        <w:t>9</w:t>
      </w:r>
      <w:r w:rsidRPr="009C25D8">
        <w:rPr>
          <w:bCs/>
          <w:lang w:val="sr-Latn-CS"/>
        </w:rPr>
        <w:t>/201</w:t>
      </w:r>
      <w:r w:rsidR="00B646BF" w:rsidRPr="009C25D8">
        <w:rPr>
          <w:bCs/>
          <w:lang w:val="sr-Latn-CS"/>
        </w:rPr>
        <w:t>7</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lastRenderedPageBreak/>
        <w:t xml:space="preserve"> 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(upisati osnovne podatke o podizvođaču)</w:t>
      </w:r>
    </w:p>
    <w:p w:rsidR="00DF76D2" w:rsidRPr="009C25D8" w:rsidRDefault="00DF76D2" w:rsidP="00162C92">
      <w:pPr>
        <w:rPr>
          <w:lang w:val="sr-Latn-CS"/>
        </w:rPr>
      </w:pPr>
      <w:r w:rsidRPr="009C25D8">
        <w:t xml:space="preserve"> 3. 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u predmetnoj javnoj 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t xml:space="preserve">NAPOMENE: </w:t>
      </w:r>
    </w:p>
    <w:p w:rsidR="00DF76D2" w:rsidRPr="009C25D8" w:rsidRDefault="00DF76D2" w:rsidP="00EC2F39">
      <w:pPr>
        <w:jc w:val="both"/>
        <w:rPr>
          <w:lang w:val="sr-Latn-CS"/>
        </w:rPr>
      </w:pPr>
      <w:r w:rsidRPr="009C25D8">
        <w:rPr>
          <w:lang w:val="sr-Latn-CS"/>
        </w:rPr>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A578F6" w:rsidRPr="009C25D8" w:rsidRDefault="00A578F6" w:rsidP="00A578F6">
      <w:pPr>
        <w:tabs>
          <w:tab w:val="left" w:pos="8640"/>
        </w:tabs>
        <w:rPr>
          <w:b/>
          <w:bCs/>
          <w:lang w:val="sl-SI"/>
        </w:rPr>
      </w:pPr>
      <w:r w:rsidRPr="009C25D8">
        <w:rPr>
          <w:b/>
          <w:bCs/>
          <w:lang w:val="sl-SI"/>
        </w:rPr>
        <w:lastRenderedPageBreak/>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Pr="009C25D8"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rPr>
                <w:lang w:val="sr-Latn-CS"/>
              </w:rPr>
            </w:pPr>
            <w:r w:rsidRPr="009C25D8">
              <w:rPr>
                <w:lang w:val="sr-Latn-RS"/>
              </w:rPr>
              <w:t>A</w:t>
            </w:r>
            <w:r w:rsidRPr="009C25D8">
              <w:rPr>
                <w:lang w:val="de-DE"/>
              </w:rPr>
              <w:t>parat za neinvazivnu mehaničku ventilaciju novorođenčeta - nazalni CPAP</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5</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Pr="009C25D8" w:rsidRDefault="00EB4F23" w:rsidP="00EB4F23">
      <w:pPr>
        <w:jc w:val="both"/>
        <w:rPr>
          <w:lang w:val="sr-Latn-CS"/>
        </w:rPr>
      </w:pPr>
    </w:p>
    <w:p w:rsidR="00EB4F23" w:rsidRPr="009C25D8" w:rsidRDefault="00EB4F23" w:rsidP="00EB4F23">
      <w:pPr>
        <w:jc w:val="both"/>
        <w:rPr>
          <w:lang w:val="sr-Latn-CS"/>
        </w:rPr>
      </w:pPr>
      <w:r w:rsidRPr="009C25D8">
        <w:rPr>
          <w:lang w:val="sr-Latn-CS"/>
        </w:rPr>
        <w:t>Rok isporuke _________________________kalendarskih dana od dana uplate avansa.</w:t>
      </w:r>
    </w:p>
    <w:p w:rsidR="00EB4F23" w:rsidRPr="009C25D8" w:rsidRDefault="00EB4F23" w:rsidP="00EB4F23">
      <w:pPr>
        <w:ind w:left="360"/>
        <w:outlineLvl w:val="0"/>
        <w:rPr>
          <w:lang w:val="sr-Latn-CS"/>
        </w:rPr>
      </w:pPr>
    </w:p>
    <w:p w:rsidR="00EB4F23" w:rsidRPr="009C25D8" w:rsidRDefault="00EB4F23" w:rsidP="00EB4F23">
      <w:pPr>
        <w:outlineLvl w:val="0"/>
        <w:rPr>
          <w:color w:val="FF0000"/>
          <w:lang w:val="sr-Latn-CS"/>
        </w:rPr>
      </w:pPr>
      <w:r w:rsidRPr="009C25D8">
        <w:rPr>
          <w:lang w:val="sr-Latn-CS"/>
        </w:rPr>
        <w:t xml:space="preserve">Traženi avans </w:t>
      </w:r>
      <w:r w:rsidR="00B646BF" w:rsidRPr="009C25D8">
        <w:rPr>
          <w:lang w:val="sr-Latn-CS"/>
        </w:rPr>
        <w:t>10</w:t>
      </w:r>
      <w:r w:rsidRPr="009C25D8">
        <w:rPr>
          <w:lang w:val="sr-Latn-CS"/>
        </w:rPr>
        <w:t>0%.</w:t>
      </w: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za opremu   ___ meseci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t>M.P.</w:t>
      </w:r>
    </w:p>
    <w:p w:rsidR="00A578F6" w:rsidRPr="009C25D8" w:rsidRDefault="00A578F6" w:rsidP="00A578F6">
      <w:pPr>
        <w:rPr>
          <w:lang w:val="sl-SI"/>
        </w:rPr>
      </w:pPr>
    </w:p>
    <w:p w:rsidR="00A578F6" w:rsidRPr="009C25D8" w:rsidRDefault="00A578F6" w:rsidP="00A578F6">
      <w:pPr>
        <w:ind w:left="5760"/>
        <w:jc w:val="both"/>
        <w:rPr>
          <w:lang w:val="sr-Latn-CS"/>
        </w:rPr>
      </w:pPr>
      <w:r w:rsidRPr="009C25D8">
        <w:t>_______________________</w:t>
      </w:r>
      <w:r w:rsidRPr="009C25D8">
        <w:rPr>
          <w:lang w:val="sr-Latn-CS"/>
        </w:rPr>
        <w:t>_____</w:t>
      </w:r>
    </w:p>
    <w:p w:rsidR="003B1DC6" w:rsidRPr="009C25D8" w:rsidRDefault="00A578F6" w:rsidP="003B1DC6">
      <w:pPr>
        <w:ind w:left="5040"/>
        <w:jc w:val="both"/>
        <w:rPr>
          <w:lang w:val="sr-Latn-CS"/>
        </w:rPr>
      </w:pPr>
      <w:r w:rsidRPr="009C25D8">
        <w:rPr>
          <w:lang w:val="sr-Latn-CS"/>
        </w:rPr>
        <w:t xml:space="preserve">  </w:t>
      </w:r>
      <w:r w:rsidRPr="009C25D8">
        <w:rPr>
          <w:lang w:val="sr-Latn-CS"/>
        </w:rPr>
        <w:tab/>
      </w:r>
      <w:r w:rsidRPr="009C25D8">
        <w:t>(pečat</w:t>
      </w:r>
      <w:r w:rsidRPr="009C25D8">
        <w:rPr>
          <w:lang w:val="sr-Latn-CS"/>
        </w:rPr>
        <w:t xml:space="preserve"> i potpis</w:t>
      </w:r>
      <w:r w:rsidRPr="009C25D8">
        <w:t xml:space="preserve"> ovlašćenog lica)</w:t>
      </w: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3B1DC6" w:rsidRPr="009C25D8" w:rsidRDefault="00DC5CE3" w:rsidP="00DC5CE3">
      <w:pPr>
        <w:autoSpaceDE w:val="0"/>
        <w:autoSpaceDN w:val="0"/>
        <w:adjustRightInd w:val="0"/>
        <w:ind w:left="1440" w:firstLine="720"/>
        <w:rPr>
          <w:b/>
          <w:sz w:val="28"/>
          <w:szCs w:val="28"/>
          <w:u w:val="single"/>
        </w:rPr>
      </w:pPr>
      <w:r>
        <w:rPr>
          <w:b/>
          <w:sz w:val="28"/>
          <w:szCs w:val="28"/>
          <w:u w:val="single"/>
          <w:lang w:val="sr-Latn-RS"/>
        </w:rPr>
        <w:t xml:space="preserve"> </w:t>
      </w:r>
      <w:r w:rsidR="003B1DC6" w:rsidRPr="009C25D8">
        <w:rPr>
          <w:b/>
          <w:sz w:val="28"/>
          <w:szCs w:val="28"/>
          <w:u w:val="single"/>
        </w:rPr>
        <w:t>Tehnička</w:t>
      </w:r>
      <w:r w:rsidR="009C25D8">
        <w:rPr>
          <w:b/>
          <w:sz w:val="28"/>
          <w:szCs w:val="28"/>
          <w:u w:val="single"/>
        </w:rPr>
        <w:t xml:space="preserve"> specifikacija </w:t>
      </w:r>
      <w:r w:rsidR="003B1DC6" w:rsidRPr="009C25D8">
        <w:rPr>
          <w:b/>
          <w:sz w:val="28"/>
          <w:szCs w:val="28"/>
          <w:u w:val="single"/>
        </w:rPr>
        <w:t xml:space="preserve"> CPAP Sistema</w:t>
      </w:r>
    </w:p>
    <w:p w:rsidR="003B1DC6" w:rsidRPr="009C25D8" w:rsidRDefault="00DC5CE3" w:rsidP="003B1DC6">
      <w:pPr>
        <w:pStyle w:val="NoSpacing"/>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pPr w:leftFromText="180" w:rightFromText="180" w:vertAnchor="text" w:horzAnchor="margin" w:tblpXSpec="center" w:tblpY="91"/>
        <w:tblW w:w="9039" w:type="dxa"/>
        <w:tblLayout w:type="fixed"/>
        <w:tblLook w:val="04A0" w:firstRow="1" w:lastRow="0" w:firstColumn="1" w:lastColumn="0" w:noHBand="0" w:noVBand="1"/>
      </w:tblPr>
      <w:tblGrid>
        <w:gridCol w:w="675"/>
        <w:gridCol w:w="5103"/>
        <w:gridCol w:w="993"/>
        <w:gridCol w:w="1134"/>
        <w:gridCol w:w="1134"/>
      </w:tblGrid>
      <w:tr w:rsidR="00FC04BE" w:rsidRPr="009C25D8" w:rsidTr="00FC04BE">
        <w:tc>
          <w:tcPr>
            <w:tcW w:w="675" w:type="dxa"/>
          </w:tcPr>
          <w:p w:rsidR="00FC04BE" w:rsidRPr="009C25D8" w:rsidRDefault="00FC04BE" w:rsidP="003B1DC6">
            <w:r w:rsidRPr="009C25D8">
              <w:t>R</w:t>
            </w:r>
            <w:r w:rsidRPr="009C25D8">
              <w:rPr>
                <w:lang w:val="sr-Latn-RS"/>
              </w:rPr>
              <w:t>.</w:t>
            </w:r>
            <w:r>
              <w:t>br</w:t>
            </w:r>
            <w:r w:rsidRPr="009C25D8">
              <w:t xml:space="preserve"> stavke</w:t>
            </w:r>
          </w:p>
        </w:tc>
        <w:tc>
          <w:tcPr>
            <w:tcW w:w="5103" w:type="dxa"/>
          </w:tcPr>
          <w:p w:rsidR="00FC04BE" w:rsidRPr="009C25D8" w:rsidRDefault="000850AC" w:rsidP="003B1DC6">
            <w:r>
              <w:rPr>
                <w:lang w:val="sr-Latn-RS"/>
              </w:rPr>
              <w:t xml:space="preserve">                     </w:t>
            </w:r>
            <w:r w:rsidR="00FC04BE" w:rsidRPr="009C25D8">
              <w:t>Naziv i opis stavke</w:t>
            </w:r>
          </w:p>
        </w:tc>
        <w:tc>
          <w:tcPr>
            <w:tcW w:w="993" w:type="dxa"/>
          </w:tcPr>
          <w:p w:rsidR="00FC04BE" w:rsidRPr="009C25D8" w:rsidRDefault="00FC04BE" w:rsidP="003B1DC6">
            <w:r w:rsidRPr="009C25D8">
              <w:t>Pakovanje</w:t>
            </w:r>
            <w:r w:rsidRPr="009C25D8">
              <w:br/>
              <w:t>komada/kutiji</w:t>
            </w:r>
          </w:p>
        </w:tc>
        <w:tc>
          <w:tcPr>
            <w:tcW w:w="1134" w:type="dxa"/>
          </w:tcPr>
          <w:p w:rsidR="00FC04BE" w:rsidRPr="009C25D8" w:rsidRDefault="00FC04BE" w:rsidP="003B1DC6">
            <w:r>
              <w:t>Količina za 1 (jedan)</w:t>
            </w:r>
            <w:r>
              <w:rPr>
                <w:lang w:val="sr-Latn-RS"/>
              </w:rPr>
              <w:t xml:space="preserve"> </w:t>
            </w:r>
            <w:r w:rsidRPr="009C25D8">
              <w:t>CPAP sistem</w:t>
            </w:r>
          </w:p>
        </w:tc>
        <w:tc>
          <w:tcPr>
            <w:tcW w:w="1134" w:type="dxa"/>
          </w:tcPr>
          <w:p w:rsidR="00FC04BE" w:rsidRPr="00FC04BE" w:rsidRDefault="00FC04BE" w:rsidP="003B1DC6">
            <w:pPr>
              <w:rPr>
                <w:lang w:val="sr-Latn-RS"/>
              </w:rPr>
            </w:pPr>
            <w:r>
              <w:t xml:space="preserve">Količina za </w:t>
            </w:r>
            <w:r>
              <w:rPr>
                <w:lang w:val="sr-Latn-RS"/>
              </w:rPr>
              <w:t>5</w:t>
            </w:r>
            <w:r>
              <w:t xml:space="preserve"> (</w:t>
            </w:r>
            <w:r>
              <w:rPr>
                <w:lang w:val="sr-Latn-RS"/>
              </w:rPr>
              <w:t>pet</w:t>
            </w:r>
            <w:r>
              <w:t>)</w:t>
            </w:r>
            <w:r>
              <w:rPr>
                <w:lang w:val="sr-Latn-RS"/>
              </w:rPr>
              <w:t xml:space="preserve"> </w:t>
            </w:r>
            <w:r w:rsidRPr="009C25D8">
              <w:t>CPAP sistem</w:t>
            </w:r>
            <w:r>
              <w:rPr>
                <w:lang w:val="sr-Latn-RS"/>
              </w:rPr>
              <w:t>a</w:t>
            </w:r>
          </w:p>
        </w:tc>
      </w:tr>
      <w:tr w:rsidR="00FC04BE" w:rsidRPr="009C25D8" w:rsidTr="00FC04BE">
        <w:tc>
          <w:tcPr>
            <w:tcW w:w="675" w:type="dxa"/>
          </w:tcPr>
          <w:p w:rsidR="00FC04BE" w:rsidRPr="009C25D8" w:rsidRDefault="00FC04BE" w:rsidP="003B1DC6">
            <w:r w:rsidRPr="009C25D8">
              <w:t>1</w:t>
            </w:r>
          </w:p>
        </w:tc>
        <w:tc>
          <w:tcPr>
            <w:tcW w:w="5103" w:type="dxa"/>
          </w:tcPr>
          <w:p w:rsidR="00FC04BE" w:rsidRPr="009C25D8" w:rsidRDefault="00FC04BE" w:rsidP="003B1DC6">
            <w:pPr>
              <w:rPr>
                <w:b/>
                <w:u w:val="single"/>
              </w:rPr>
            </w:pPr>
            <w:r w:rsidRPr="009C25D8">
              <w:rPr>
                <w:b/>
                <w:u w:val="single"/>
              </w:rPr>
              <w:t xml:space="preserve">Sistem </w:t>
            </w:r>
            <w:r>
              <w:rPr>
                <w:b/>
                <w:u w:val="single"/>
              </w:rPr>
              <w:t>za nazalnu respiraciju novorođenčadi</w:t>
            </w:r>
            <w:r w:rsidRPr="009C25D8">
              <w:rPr>
                <w:b/>
                <w:u w:val="single"/>
              </w:rPr>
              <w:t xml:space="preserve"> koji sadrži: </w:t>
            </w:r>
          </w:p>
          <w:p w:rsidR="00FC04BE" w:rsidRPr="009C25D8" w:rsidRDefault="0080674A" w:rsidP="003B1DC6">
            <w:pPr>
              <w:pStyle w:val="ListParagraph"/>
              <w:numPr>
                <w:ilvl w:val="0"/>
                <w:numId w:val="28"/>
              </w:numPr>
              <w:ind w:left="268" w:hanging="180"/>
              <w:contextualSpacing/>
            </w:pPr>
            <w:r>
              <w:t>jednokratn</w:t>
            </w:r>
            <w:r>
              <w:rPr>
                <w:lang w:val="sr-Latn-RS"/>
              </w:rPr>
              <w:t>u</w:t>
            </w:r>
            <w:r w:rsidR="00FC04BE" w:rsidRPr="009C25D8">
              <w:t xml:space="preserve"> autopunjivu komoru</w:t>
            </w:r>
          </w:p>
          <w:p w:rsidR="00FC04BE" w:rsidRPr="009C25D8" w:rsidRDefault="00FC04BE" w:rsidP="003B1DC6">
            <w:pPr>
              <w:pStyle w:val="ListParagraph"/>
              <w:numPr>
                <w:ilvl w:val="0"/>
                <w:numId w:val="27"/>
              </w:numPr>
              <w:ind w:left="268" w:hanging="180"/>
              <w:contextualSpacing/>
            </w:pPr>
            <w:r w:rsidRPr="009C25D8">
              <w:t>CPAP generator sa prelivnom komorom</w:t>
            </w:r>
          </w:p>
          <w:p w:rsidR="00FC04BE" w:rsidRPr="009C25D8" w:rsidRDefault="00FC04BE" w:rsidP="003B1DC6">
            <w:pPr>
              <w:pStyle w:val="ListParagraph"/>
              <w:numPr>
                <w:ilvl w:val="0"/>
                <w:numId w:val="27"/>
              </w:numPr>
              <w:ind w:left="268" w:hanging="180"/>
              <w:contextualSpacing/>
            </w:pPr>
            <w:r w:rsidRPr="009C25D8">
              <w:t>Jednokratna, grejna pacijent creva</w:t>
            </w:r>
          </w:p>
          <w:p w:rsidR="00225A76" w:rsidRPr="004228A1" w:rsidRDefault="00FC04BE" w:rsidP="004228A1">
            <w:pPr>
              <w:pStyle w:val="ListParagraph"/>
              <w:numPr>
                <w:ilvl w:val="0"/>
                <w:numId w:val="27"/>
              </w:numPr>
              <w:ind w:left="268" w:hanging="180"/>
              <w:contextualSpacing/>
            </w:pPr>
            <w:r w:rsidRPr="009C25D8">
              <w:t>Regulator pritiska</w:t>
            </w:r>
          </w:p>
        </w:tc>
        <w:tc>
          <w:tcPr>
            <w:tcW w:w="993" w:type="dxa"/>
          </w:tcPr>
          <w:p w:rsidR="00FC04BE" w:rsidRPr="00BF6123" w:rsidRDefault="00FC04BE" w:rsidP="003B1DC6">
            <w:pPr>
              <w:rPr>
                <w:lang w:val="sr-Latn-RS"/>
              </w:rPr>
            </w:pPr>
            <w:r>
              <w:t>10</w:t>
            </w:r>
            <w:r>
              <w:rPr>
                <w:lang w:val="sr-Latn-RS"/>
              </w:rPr>
              <w:t>/1</w:t>
            </w:r>
          </w:p>
        </w:tc>
        <w:tc>
          <w:tcPr>
            <w:tcW w:w="1134" w:type="dxa"/>
          </w:tcPr>
          <w:p w:rsidR="00FC04BE" w:rsidRPr="000971ED" w:rsidRDefault="00FC04BE" w:rsidP="003B1DC6">
            <w:pPr>
              <w:rPr>
                <w:lang w:val="sr-Latn-RS"/>
              </w:rPr>
            </w:pPr>
            <w:r>
              <w:t>1 k</w:t>
            </w:r>
            <w:r>
              <w:rPr>
                <w:lang w:val="sr-Latn-RS"/>
              </w:rPr>
              <w:t>utija</w:t>
            </w:r>
          </w:p>
        </w:tc>
        <w:tc>
          <w:tcPr>
            <w:tcW w:w="1134" w:type="dxa"/>
          </w:tcPr>
          <w:p w:rsidR="00FC04BE" w:rsidRPr="00FC04BE" w:rsidRDefault="00FC04BE" w:rsidP="003B1DC6">
            <w:pPr>
              <w:rPr>
                <w:lang w:val="sr-Latn-RS"/>
              </w:rPr>
            </w:pPr>
            <w:r>
              <w:rPr>
                <w:lang w:val="sr-Latn-RS"/>
              </w:rPr>
              <w:t>5 kutija</w:t>
            </w:r>
          </w:p>
        </w:tc>
      </w:tr>
      <w:tr w:rsidR="00225A76" w:rsidRPr="009C25D8" w:rsidTr="00FC04BE">
        <w:tc>
          <w:tcPr>
            <w:tcW w:w="675" w:type="dxa"/>
          </w:tcPr>
          <w:p w:rsidR="00225A76" w:rsidRPr="009C25D8" w:rsidRDefault="00225A76" w:rsidP="00225A76">
            <w:r w:rsidRPr="009C25D8">
              <w:t>2</w:t>
            </w:r>
          </w:p>
        </w:tc>
        <w:tc>
          <w:tcPr>
            <w:tcW w:w="5103" w:type="dxa"/>
          </w:tcPr>
          <w:p w:rsidR="00225A76" w:rsidRPr="009C25D8" w:rsidRDefault="00225A76" w:rsidP="00225A76">
            <w:pPr>
              <w:autoSpaceDE w:val="0"/>
              <w:autoSpaceDN w:val="0"/>
              <w:adjustRightInd w:val="0"/>
            </w:pPr>
            <w:r w:rsidRPr="009C25D8">
              <w:rPr>
                <w:b/>
                <w:u w:val="single"/>
              </w:rPr>
              <w:t>Ovlaživač:</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Temperaturni modovi:</w:t>
            </w:r>
          </w:p>
          <w:p w:rsidR="00225A76" w:rsidRPr="009C25D8" w:rsidRDefault="00225A76" w:rsidP="00225A76">
            <w:pPr>
              <w:pStyle w:val="ListParagraph"/>
              <w:autoSpaceDE w:val="0"/>
              <w:autoSpaceDN w:val="0"/>
              <w:adjustRightInd w:val="0"/>
              <w:ind w:left="252"/>
            </w:pPr>
            <w:r w:rsidRPr="009C25D8">
              <w:t>Invazivni mod: Izlaz iz komore: 35.5-42°C, Disajni put 35-40°C</w:t>
            </w:r>
          </w:p>
          <w:p w:rsidR="00225A76" w:rsidRPr="009C25D8" w:rsidRDefault="00225A76" w:rsidP="00225A76">
            <w:pPr>
              <w:pStyle w:val="ListParagraph"/>
              <w:autoSpaceDE w:val="0"/>
              <w:autoSpaceDN w:val="0"/>
              <w:adjustRightInd w:val="0"/>
              <w:ind w:left="252"/>
            </w:pPr>
            <w:r w:rsidRPr="009C25D8">
              <w:t>Neninvazivni mod: Izlaz iz komore: 31-36 °C, Disajni put 28-34°C</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Displej: Trocifarni 14 mm 7 segmentni LED</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Raspon: 10-70°C, Tačnost: ± 0.3°C (u temperaturnom opsegu od 25-45 °C)</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Parametri alarma:</w:t>
            </w:r>
          </w:p>
          <w:p w:rsidR="00225A76" w:rsidRPr="009C25D8" w:rsidRDefault="00225A76" w:rsidP="00225A76">
            <w:pPr>
              <w:pStyle w:val="ListParagraph"/>
              <w:autoSpaceDE w:val="0"/>
              <w:autoSpaceDN w:val="0"/>
              <w:adjustRightInd w:val="0"/>
              <w:ind w:left="252"/>
            </w:pPr>
            <w:r w:rsidRPr="009C25D8">
              <w:t>Visoka vlažnost: Odmah se javlja zvučni alarm na prikazanoj temperaturi od 41°C ili u slučaju da  temperatura disajnih puteva prelazi 43°C.</w:t>
            </w:r>
          </w:p>
          <w:p w:rsidR="00225A76" w:rsidRPr="009C25D8" w:rsidRDefault="00225A76" w:rsidP="00225A76">
            <w:pPr>
              <w:pStyle w:val="ListParagraph"/>
              <w:autoSpaceDE w:val="0"/>
              <w:autoSpaceDN w:val="0"/>
              <w:adjustRightInd w:val="0"/>
              <w:ind w:left="252"/>
            </w:pPr>
            <w:r w:rsidRPr="009C25D8">
              <w:t>Niska vlažnost: Javlja se alarm između 10 minuta na 29.5 °C i 60 minuta na 34,5 °C (samo u invazivnom modu)</w:t>
            </w:r>
          </w:p>
          <w:p w:rsidR="00225A76" w:rsidRPr="009C25D8" w:rsidRDefault="00225A76" w:rsidP="00225A76">
            <w:pPr>
              <w:pStyle w:val="ListParagraph"/>
              <w:autoSpaceDE w:val="0"/>
              <w:autoSpaceDN w:val="0"/>
              <w:adjustRightInd w:val="0"/>
              <w:ind w:left="252"/>
            </w:pPr>
            <w:r w:rsidRPr="009C25D8">
              <w:t>Snaga alarma: alarm prelazi 50 dBA na 1 m</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Preporučena ambijentalna temperatura rada ovlaživača: 18-26°C</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Preporučeni opseg protoka:</w:t>
            </w:r>
          </w:p>
          <w:p w:rsidR="00225A76" w:rsidRPr="009C25D8" w:rsidRDefault="00225A76" w:rsidP="00225A76">
            <w:pPr>
              <w:pStyle w:val="ListParagraph"/>
              <w:autoSpaceDE w:val="0"/>
              <w:autoSpaceDN w:val="0"/>
              <w:adjustRightInd w:val="0"/>
              <w:ind w:left="252"/>
            </w:pPr>
            <w:r w:rsidRPr="009C25D8">
              <w:t>Invanzivni mod: do 60 L/min</w:t>
            </w:r>
          </w:p>
          <w:p w:rsidR="00225A76" w:rsidRPr="009C25D8" w:rsidRDefault="00225A76" w:rsidP="00225A76">
            <w:pPr>
              <w:pStyle w:val="ListParagraph"/>
              <w:autoSpaceDE w:val="0"/>
              <w:autoSpaceDN w:val="0"/>
              <w:adjustRightInd w:val="0"/>
              <w:ind w:left="252"/>
            </w:pPr>
            <w:r w:rsidRPr="009C25D8">
              <w:t>Neinvazivni mod: do 120 L/min</w:t>
            </w:r>
          </w:p>
          <w:p w:rsidR="00225A76" w:rsidRPr="009C25D8" w:rsidRDefault="00225A76" w:rsidP="00225A76">
            <w:pPr>
              <w:pStyle w:val="ListParagraph"/>
              <w:autoSpaceDE w:val="0"/>
              <w:autoSpaceDN w:val="0"/>
              <w:adjustRightInd w:val="0"/>
              <w:ind w:left="252"/>
            </w:pPr>
            <w:r w:rsidRPr="009C25D8">
              <w:t>(zavisno od specifikacija disajnih creva za miminalni protok)</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Performanse vlaženja:</w:t>
            </w:r>
          </w:p>
          <w:p w:rsidR="00225A76" w:rsidRPr="009C25D8" w:rsidRDefault="00225A76" w:rsidP="00225A76">
            <w:pPr>
              <w:pStyle w:val="ListParagraph"/>
              <w:autoSpaceDE w:val="0"/>
              <w:autoSpaceDN w:val="0"/>
              <w:adjustRightInd w:val="0"/>
              <w:ind w:left="252"/>
            </w:pPr>
            <w:r w:rsidRPr="009C25D8">
              <w:t>Invanzivni mod: &gt; 33 mg/L</w:t>
            </w:r>
          </w:p>
          <w:p w:rsidR="00225A76" w:rsidRPr="009C25D8" w:rsidRDefault="00225A76" w:rsidP="00225A76">
            <w:pPr>
              <w:pStyle w:val="ListParagraph"/>
              <w:autoSpaceDE w:val="0"/>
              <w:autoSpaceDN w:val="0"/>
              <w:adjustRightInd w:val="0"/>
              <w:ind w:left="252"/>
            </w:pPr>
            <w:r w:rsidRPr="009C25D8">
              <w:t>Neinvazivni mod: &gt;10 mg/L</w:t>
            </w:r>
          </w:p>
          <w:p w:rsidR="00225A76" w:rsidRPr="009C25D8" w:rsidRDefault="00225A76" w:rsidP="00225A76">
            <w:pPr>
              <w:pStyle w:val="ListParagraph"/>
              <w:autoSpaceDE w:val="0"/>
              <w:autoSpaceDN w:val="0"/>
              <w:adjustRightInd w:val="0"/>
              <w:ind w:left="252"/>
            </w:pPr>
            <w:r w:rsidRPr="009C25D8">
              <w:t>Vreme zagrevanja je manje od 30 minuta</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Mogućnost postavljanja na šinu ili stalak</w:t>
            </w:r>
          </w:p>
          <w:p w:rsidR="00225A76" w:rsidRPr="009C25D8" w:rsidRDefault="00225A76" w:rsidP="00225A76">
            <w:pPr>
              <w:pStyle w:val="ListParagraph"/>
              <w:numPr>
                <w:ilvl w:val="0"/>
                <w:numId w:val="27"/>
              </w:numPr>
              <w:autoSpaceDE w:val="0"/>
              <w:autoSpaceDN w:val="0"/>
              <w:adjustRightInd w:val="0"/>
              <w:ind w:left="252" w:hanging="180"/>
              <w:contextualSpacing/>
            </w:pPr>
            <w:r w:rsidRPr="009C25D8">
              <w:t>Jednim dugmetom se biraju optimalni nivoi temperature i vlažnosti</w:t>
            </w:r>
            <w:r>
              <w:t xml:space="preserve"> kod </w:t>
            </w:r>
            <w:r w:rsidRPr="009C25D8">
              <w:t>neonatalnih pacijenata</w:t>
            </w:r>
          </w:p>
        </w:tc>
        <w:tc>
          <w:tcPr>
            <w:tcW w:w="993" w:type="dxa"/>
          </w:tcPr>
          <w:p w:rsidR="00225A76" w:rsidRPr="00BF6123" w:rsidRDefault="00225A76" w:rsidP="00225A76">
            <w:pPr>
              <w:rPr>
                <w:lang w:val="sr-Latn-RS"/>
              </w:rPr>
            </w:pPr>
            <w:r>
              <w:t>1</w:t>
            </w:r>
            <w:r>
              <w:rPr>
                <w:lang w:val="sr-Latn-RS"/>
              </w:rPr>
              <w:t>/1</w:t>
            </w:r>
          </w:p>
        </w:tc>
        <w:tc>
          <w:tcPr>
            <w:tcW w:w="1134" w:type="dxa"/>
          </w:tcPr>
          <w:p w:rsidR="00225A76" w:rsidRPr="000971ED" w:rsidRDefault="00225A76" w:rsidP="00225A76">
            <w:pPr>
              <w:rPr>
                <w:lang w:val="sr-Latn-RS"/>
              </w:rPr>
            </w:pPr>
            <w:r>
              <w:t>1 k</w:t>
            </w:r>
            <w:r>
              <w:rPr>
                <w:lang w:val="sr-Latn-RS"/>
              </w:rPr>
              <w:t>om.</w:t>
            </w:r>
          </w:p>
        </w:tc>
        <w:tc>
          <w:tcPr>
            <w:tcW w:w="1134" w:type="dxa"/>
          </w:tcPr>
          <w:p w:rsidR="00225A76" w:rsidRPr="00FC04BE" w:rsidRDefault="00225A76" w:rsidP="00225A76">
            <w:pPr>
              <w:rPr>
                <w:lang w:val="sr-Latn-RS"/>
              </w:rPr>
            </w:pPr>
            <w:r>
              <w:rPr>
                <w:lang w:val="sr-Latn-RS"/>
              </w:rPr>
              <w:t>5 kom.</w:t>
            </w:r>
          </w:p>
        </w:tc>
      </w:tr>
      <w:tr w:rsidR="00225A76" w:rsidRPr="009C25D8" w:rsidTr="00FC04BE">
        <w:tc>
          <w:tcPr>
            <w:tcW w:w="675" w:type="dxa"/>
          </w:tcPr>
          <w:p w:rsidR="00225A76" w:rsidRPr="009C25D8" w:rsidRDefault="00225A76" w:rsidP="00225A76">
            <w:r w:rsidRPr="009C25D8">
              <w:t>3</w:t>
            </w:r>
          </w:p>
        </w:tc>
        <w:tc>
          <w:tcPr>
            <w:tcW w:w="5103" w:type="dxa"/>
          </w:tcPr>
          <w:p w:rsidR="00225A76" w:rsidRPr="00BF6123" w:rsidRDefault="00225A76" w:rsidP="00225A76">
            <w:pPr>
              <w:rPr>
                <w:b/>
                <w:lang w:val="sr-Latn-RS"/>
              </w:rPr>
            </w:pPr>
            <w:r w:rsidRPr="009C25D8">
              <w:rPr>
                <w:b/>
              </w:rPr>
              <w:t>Temperaturna sonda ovlaživača</w:t>
            </w:r>
            <w:r>
              <w:rPr>
                <w:b/>
                <w:lang w:val="sr-Latn-RS"/>
              </w:rPr>
              <w:t xml:space="preserve"> </w:t>
            </w:r>
          </w:p>
        </w:tc>
        <w:tc>
          <w:tcPr>
            <w:tcW w:w="993" w:type="dxa"/>
          </w:tcPr>
          <w:p w:rsidR="00225A76" w:rsidRPr="00BF6123" w:rsidRDefault="00225A76" w:rsidP="00225A76">
            <w:pPr>
              <w:rPr>
                <w:lang w:val="sr-Latn-RS"/>
              </w:rPr>
            </w:pPr>
            <w:r>
              <w:t>1</w:t>
            </w:r>
            <w:r>
              <w:rPr>
                <w:lang w:val="sr-Latn-RS"/>
              </w:rPr>
              <w:t>/1</w:t>
            </w:r>
          </w:p>
        </w:tc>
        <w:tc>
          <w:tcPr>
            <w:tcW w:w="1134" w:type="dxa"/>
          </w:tcPr>
          <w:p w:rsidR="00225A76" w:rsidRPr="00BF6123" w:rsidRDefault="00225A76" w:rsidP="00225A76">
            <w:pPr>
              <w:rPr>
                <w:lang w:val="sr-Latn-RS"/>
              </w:rPr>
            </w:pPr>
            <w:r>
              <w:rPr>
                <w:lang w:val="sr-Latn-RS"/>
              </w:rPr>
              <w:t>2</w:t>
            </w:r>
            <w:r>
              <w:t xml:space="preserve"> k</w:t>
            </w:r>
            <w:r>
              <w:rPr>
                <w:lang w:val="sr-Latn-RS"/>
              </w:rPr>
              <w:t>om.</w:t>
            </w:r>
          </w:p>
        </w:tc>
        <w:tc>
          <w:tcPr>
            <w:tcW w:w="1134" w:type="dxa"/>
          </w:tcPr>
          <w:p w:rsidR="00225A76" w:rsidRDefault="00225A76" w:rsidP="00225A76">
            <w:pPr>
              <w:rPr>
                <w:lang w:val="sr-Latn-RS"/>
              </w:rPr>
            </w:pPr>
            <w:r>
              <w:rPr>
                <w:lang w:val="sr-Latn-RS"/>
              </w:rPr>
              <w:t>10 kom.</w:t>
            </w:r>
          </w:p>
        </w:tc>
      </w:tr>
      <w:tr w:rsidR="00225A76" w:rsidRPr="009C25D8" w:rsidTr="00FC04BE">
        <w:tc>
          <w:tcPr>
            <w:tcW w:w="675" w:type="dxa"/>
          </w:tcPr>
          <w:p w:rsidR="00225A76" w:rsidRPr="009C25D8" w:rsidRDefault="00225A76" w:rsidP="00225A76">
            <w:r w:rsidRPr="009C25D8">
              <w:lastRenderedPageBreak/>
              <w:t>4</w:t>
            </w:r>
          </w:p>
        </w:tc>
        <w:tc>
          <w:tcPr>
            <w:tcW w:w="5103" w:type="dxa"/>
          </w:tcPr>
          <w:p w:rsidR="00225A76" w:rsidRPr="00BF6123" w:rsidRDefault="00225A76" w:rsidP="00225A76">
            <w:pPr>
              <w:rPr>
                <w:b/>
                <w:lang w:val="sr-Latn-RS"/>
              </w:rPr>
            </w:pPr>
            <w:r w:rsidRPr="009C25D8">
              <w:rPr>
                <w:b/>
              </w:rPr>
              <w:t>Grejna žica ovlaživača</w:t>
            </w:r>
            <w:r>
              <w:rPr>
                <w:b/>
                <w:lang w:val="sr-Latn-RS"/>
              </w:rPr>
              <w:t xml:space="preserve"> </w:t>
            </w:r>
          </w:p>
        </w:tc>
        <w:tc>
          <w:tcPr>
            <w:tcW w:w="993" w:type="dxa"/>
          </w:tcPr>
          <w:p w:rsidR="00225A76" w:rsidRPr="00BF6123" w:rsidRDefault="00225A76" w:rsidP="00225A76">
            <w:pPr>
              <w:rPr>
                <w:lang w:val="sr-Latn-RS"/>
              </w:rPr>
            </w:pPr>
            <w:r>
              <w:t>1</w:t>
            </w:r>
            <w:r>
              <w:rPr>
                <w:lang w:val="sr-Latn-RS"/>
              </w:rPr>
              <w:t>/1</w:t>
            </w:r>
          </w:p>
        </w:tc>
        <w:tc>
          <w:tcPr>
            <w:tcW w:w="1134" w:type="dxa"/>
          </w:tcPr>
          <w:p w:rsidR="00225A76" w:rsidRPr="00BF6123" w:rsidRDefault="00225A76" w:rsidP="00225A76">
            <w:pPr>
              <w:rPr>
                <w:lang w:val="sr-Latn-RS"/>
              </w:rPr>
            </w:pPr>
            <w:r>
              <w:rPr>
                <w:lang w:val="sr-Latn-RS"/>
              </w:rPr>
              <w:t>2</w:t>
            </w:r>
            <w:r w:rsidRPr="009C25D8">
              <w:t xml:space="preserve"> k</w:t>
            </w:r>
            <w:r>
              <w:rPr>
                <w:lang w:val="sr-Latn-RS"/>
              </w:rPr>
              <w:t>om.</w:t>
            </w:r>
          </w:p>
        </w:tc>
        <w:tc>
          <w:tcPr>
            <w:tcW w:w="1134" w:type="dxa"/>
          </w:tcPr>
          <w:p w:rsidR="00225A76" w:rsidRDefault="00225A76" w:rsidP="00225A76">
            <w:pPr>
              <w:rPr>
                <w:lang w:val="sr-Latn-RS"/>
              </w:rPr>
            </w:pPr>
            <w:r>
              <w:rPr>
                <w:lang w:val="sr-Latn-RS"/>
              </w:rPr>
              <w:t>10 kom.</w:t>
            </w:r>
          </w:p>
        </w:tc>
      </w:tr>
      <w:tr w:rsidR="00225A76" w:rsidRPr="009C25D8" w:rsidTr="00FC04BE">
        <w:tc>
          <w:tcPr>
            <w:tcW w:w="675" w:type="dxa"/>
          </w:tcPr>
          <w:p w:rsidR="00225A76" w:rsidRPr="009C25D8" w:rsidRDefault="00225A76" w:rsidP="00225A76">
            <w:r w:rsidRPr="009C25D8">
              <w:t>5</w:t>
            </w:r>
          </w:p>
        </w:tc>
        <w:tc>
          <w:tcPr>
            <w:tcW w:w="5103" w:type="dxa"/>
          </w:tcPr>
          <w:p w:rsidR="00225A76" w:rsidRPr="009C25D8" w:rsidRDefault="00225A76" w:rsidP="00225A76">
            <w:pPr>
              <w:autoSpaceDE w:val="0"/>
              <w:autoSpaceDN w:val="0"/>
              <w:adjustRightInd w:val="0"/>
              <w:rPr>
                <w:b/>
              </w:rPr>
            </w:pPr>
            <w:r w:rsidRPr="009C25D8">
              <w:rPr>
                <w:b/>
                <w:u w:val="single"/>
              </w:rPr>
              <w:t>Mešač (blender) za kiseonik i vazduh:</w:t>
            </w:r>
          </w:p>
          <w:p w:rsidR="00225A76" w:rsidRPr="009C25D8" w:rsidRDefault="00225A76" w:rsidP="00225A76">
            <w:pPr>
              <w:pStyle w:val="ListParagraph"/>
              <w:numPr>
                <w:ilvl w:val="0"/>
                <w:numId w:val="27"/>
              </w:numPr>
              <w:autoSpaceDE w:val="0"/>
              <w:autoSpaceDN w:val="0"/>
              <w:adjustRightInd w:val="0"/>
              <w:contextualSpacing/>
              <w:rPr>
                <w:b/>
              </w:rPr>
            </w:pPr>
            <w:r w:rsidRPr="009C25D8">
              <w:t>Procenat kiseonika 21-100%, koji se manuelano podešava na mešaču;</w:t>
            </w:r>
          </w:p>
          <w:p w:rsidR="00225A76" w:rsidRPr="009C25D8" w:rsidRDefault="00225A76" w:rsidP="00225A76">
            <w:pPr>
              <w:pStyle w:val="ListParagraph"/>
              <w:numPr>
                <w:ilvl w:val="0"/>
                <w:numId w:val="27"/>
              </w:numPr>
              <w:autoSpaceDE w:val="0"/>
              <w:autoSpaceDN w:val="0"/>
              <w:adjustRightInd w:val="0"/>
              <w:contextualSpacing/>
              <w:rPr>
                <w:b/>
              </w:rPr>
            </w:pPr>
            <w:r w:rsidRPr="009C25D8">
              <w:t>Zvučni (mehanički) alarm za gubitak nekog od gasova;</w:t>
            </w:r>
          </w:p>
          <w:p w:rsidR="00225A76" w:rsidRPr="009C25D8" w:rsidRDefault="00225A76" w:rsidP="00225A76">
            <w:pPr>
              <w:pStyle w:val="ListParagraph"/>
              <w:numPr>
                <w:ilvl w:val="0"/>
                <w:numId w:val="27"/>
              </w:numPr>
              <w:autoSpaceDE w:val="0"/>
              <w:autoSpaceDN w:val="0"/>
              <w:adjustRightInd w:val="0"/>
              <w:contextualSpacing/>
              <w:rPr>
                <w:b/>
              </w:rPr>
            </w:pPr>
            <w:r w:rsidRPr="009C25D8">
              <w:t>Treba da poseduje dva DISS izlaza sa automatskim zatvaranjem u odsustvu protokomera</w:t>
            </w:r>
          </w:p>
          <w:p w:rsidR="00225A76" w:rsidRPr="009C25D8" w:rsidRDefault="00225A76" w:rsidP="00225A76">
            <w:pPr>
              <w:pStyle w:val="ListParagraph"/>
              <w:numPr>
                <w:ilvl w:val="0"/>
                <w:numId w:val="27"/>
              </w:numPr>
              <w:autoSpaceDE w:val="0"/>
              <w:autoSpaceDN w:val="0"/>
              <w:adjustRightInd w:val="0"/>
              <w:contextualSpacing/>
              <w:rPr>
                <w:b/>
              </w:rPr>
            </w:pPr>
            <w:r w:rsidRPr="009C25D8">
              <w:t>Mogućnost istovremenog korišćenja dva protokomera;</w:t>
            </w:r>
          </w:p>
          <w:p w:rsidR="00225A76" w:rsidRPr="009C25D8" w:rsidRDefault="00225A76" w:rsidP="00225A76">
            <w:pPr>
              <w:pStyle w:val="ListParagraph"/>
              <w:numPr>
                <w:ilvl w:val="0"/>
                <w:numId w:val="27"/>
              </w:numPr>
              <w:autoSpaceDE w:val="0"/>
              <w:autoSpaceDN w:val="0"/>
              <w:adjustRightInd w:val="0"/>
              <w:contextualSpacing/>
              <w:rPr>
                <w:b/>
              </w:rPr>
            </w:pPr>
            <w:r w:rsidRPr="009C25D8">
              <w:t>Mogućnost funkcionisanja i sa samo jednim priključenim protokomerom;</w:t>
            </w:r>
          </w:p>
          <w:p w:rsidR="00225A76" w:rsidRPr="009C25D8" w:rsidRDefault="00225A76" w:rsidP="00225A76">
            <w:pPr>
              <w:pStyle w:val="ListParagraph"/>
              <w:numPr>
                <w:ilvl w:val="0"/>
                <w:numId w:val="27"/>
              </w:numPr>
              <w:autoSpaceDE w:val="0"/>
              <w:autoSpaceDN w:val="0"/>
              <w:adjustRightInd w:val="0"/>
              <w:contextualSpacing/>
              <w:rPr>
                <w:b/>
              </w:rPr>
            </w:pPr>
            <w:r w:rsidRPr="009C25D8">
              <w:t>Tačnost +/- 3% od pune skale</w:t>
            </w:r>
          </w:p>
          <w:p w:rsidR="00225A76" w:rsidRPr="009C25D8" w:rsidRDefault="00225A76" w:rsidP="00225A76">
            <w:pPr>
              <w:pStyle w:val="ListParagraph"/>
              <w:numPr>
                <w:ilvl w:val="0"/>
                <w:numId w:val="27"/>
              </w:numPr>
              <w:autoSpaceDE w:val="0"/>
              <w:autoSpaceDN w:val="0"/>
              <w:adjustRightInd w:val="0"/>
              <w:contextualSpacing/>
              <w:rPr>
                <w:b/>
              </w:rPr>
            </w:pPr>
            <w:r w:rsidRPr="009C25D8">
              <w:t>Protok gasova 0-15 l/min</w:t>
            </w:r>
            <w:r w:rsidRPr="009C25D8">
              <w:rPr>
                <w:b/>
                <w:u w:val="single"/>
              </w:rPr>
              <w:br/>
            </w:r>
          </w:p>
        </w:tc>
        <w:tc>
          <w:tcPr>
            <w:tcW w:w="993" w:type="dxa"/>
          </w:tcPr>
          <w:p w:rsidR="00225A76" w:rsidRPr="00BF6123" w:rsidRDefault="00225A76" w:rsidP="00225A76">
            <w:pPr>
              <w:rPr>
                <w:lang w:val="sr-Latn-RS"/>
              </w:rPr>
            </w:pPr>
            <w:r>
              <w:rPr>
                <w:lang w:val="sr-Latn-RS"/>
              </w:rPr>
              <w:t>1/1</w:t>
            </w:r>
          </w:p>
        </w:tc>
        <w:tc>
          <w:tcPr>
            <w:tcW w:w="1134" w:type="dxa"/>
          </w:tcPr>
          <w:p w:rsidR="00225A76" w:rsidRPr="00BF6123" w:rsidRDefault="00225A76" w:rsidP="00225A76">
            <w:pPr>
              <w:rPr>
                <w:lang w:val="sr-Latn-RS"/>
              </w:rPr>
            </w:pPr>
            <w:r>
              <w:rPr>
                <w:lang w:val="sr-Latn-RS"/>
              </w:rPr>
              <w:t>1 kom.</w:t>
            </w:r>
          </w:p>
        </w:tc>
        <w:tc>
          <w:tcPr>
            <w:tcW w:w="1134" w:type="dxa"/>
          </w:tcPr>
          <w:p w:rsidR="00225A76" w:rsidRDefault="00225A76" w:rsidP="00225A76">
            <w:pPr>
              <w:rPr>
                <w:lang w:val="sr-Latn-RS"/>
              </w:rPr>
            </w:pPr>
            <w:r>
              <w:rPr>
                <w:lang w:val="sr-Latn-RS"/>
              </w:rPr>
              <w:t xml:space="preserve">  5 kom.</w:t>
            </w:r>
          </w:p>
        </w:tc>
      </w:tr>
      <w:tr w:rsidR="00225A76" w:rsidRPr="009C25D8" w:rsidTr="00FC04BE">
        <w:tc>
          <w:tcPr>
            <w:tcW w:w="675" w:type="dxa"/>
          </w:tcPr>
          <w:p w:rsidR="00225A76" w:rsidRPr="009C25D8" w:rsidRDefault="00225A76" w:rsidP="00225A76">
            <w:r w:rsidRPr="009C25D8">
              <w:t>6</w:t>
            </w:r>
          </w:p>
        </w:tc>
        <w:tc>
          <w:tcPr>
            <w:tcW w:w="5103" w:type="dxa"/>
          </w:tcPr>
          <w:p w:rsidR="00225A76" w:rsidRPr="009C25D8" w:rsidRDefault="00225A76" w:rsidP="00225A76">
            <w:pPr>
              <w:rPr>
                <w:b/>
              </w:rPr>
            </w:pPr>
            <w:r w:rsidRPr="009C25D8">
              <w:rPr>
                <w:b/>
              </w:rPr>
              <w:t>Crevo za isporuku gasa 2,1 m</w:t>
            </w:r>
          </w:p>
        </w:tc>
        <w:tc>
          <w:tcPr>
            <w:tcW w:w="993" w:type="dxa"/>
          </w:tcPr>
          <w:p w:rsidR="00225A76" w:rsidRPr="00FC04BE" w:rsidRDefault="00225A76" w:rsidP="00225A76">
            <w:pPr>
              <w:rPr>
                <w:lang w:val="sr-Latn-RS"/>
              </w:rPr>
            </w:pPr>
            <w:r>
              <w:t>1</w:t>
            </w:r>
            <w:r>
              <w:rPr>
                <w:lang w:val="sr-Latn-RS"/>
              </w:rPr>
              <w:t>/1</w:t>
            </w:r>
          </w:p>
        </w:tc>
        <w:tc>
          <w:tcPr>
            <w:tcW w:w="1134" w:type="dxa"/>
          </w:tcPr>
          <w:p w:rsidR="00225A76" w:rsidRPr="009C25D8" w:rsidRDefault="00225A76" w:rsidP="00225A76">
            <w:r w:rsidRPr="009C25D8">
              <w:t>1 kom</w:t>
            </w:r>
          </w:p>
        </w:tc>
        <w:tc>
          <w:tcPr>
            <w:tcW w:w="1134" w:type="dxa"/>
          </w:tcPr>
          <w:p w:rsidR="00225A76" w:rsidRDefault="00225A76">
            <w:r w:rsidRPr="00646B25">
              <w:rPr>
                <w:lang w:val="sr-Latn-RS"/>
              </w:rPr>
              <w:t>5 kom.</w:t>
            </w:r>
          </w:p>
        </w:tc>
      </w:tr>
      <w:tr w:rsidR="00225A76" w:rsidRPr="009C25D8" w:rsidTr="00FC04BE">
        <w:tc>
          <w:tcPr>
            <w:tcW w:w="675" w:type="dxa"/>
          </w:tcPr>
          <w:p w:rsidR="00225A76" w:rsidRPr="009C25D8" w:rsidRDefault="00225A76" w:rsidP="00225A76">
            <w:r w:rsidRPr="009C25D8">
              <w:t>7</w:t>
            </w:r>
          </w:p>
        </w:tc>
        <w:tc>
          <w:tcPr>
            <w:tcW w:w="5103" w:type="dxa"/>
          </w:tcPr>
          <w:p w:rsidR="00225A76" w:rsidRPr="009C25D8" w:rsidRDefault="00225A76" w:rsidP="00225A76">
            <w:pPr>
              <w:rPr>
                <w:b/>
              </w:rPr>
            </w:pPr>
            <w:r w:rsidRPr="009C25D8">
              <w:rPr>
                <w:b/>
              </w:rPr>
              <w:t>Teleskopski stalak</w:t>
            </w:r>
          </w:p>
        </w:tc>
        <w:tc>
          <w:tcPr>
            <w:tcW w:w="993" w:type="dxa"/>
          </w:tcPr>
          <w:p w:rsidR="00225A76" w:rsidRPr="00FC04BE" w:rsidRDefault="00225A76" w:rsidP="00225A76">
            <w:pPr>
              <w:rPr>
                <w:lang w:val="sr-Latn-RS"/>
              </w:rPr>
            </w:pPr>
            <w:r>
              <w:t>1</w:t>
            </w:r>
            <w:r>
              <w:rPr>
                <w:lang w:val="sr-Latn-RS"/>
              </w:rPr>
              <w:t>/1</w:t>
            </w:r>
          </w:p>
        </w:tc>
        <w:tc>
          <w:tcPr>
            <w:tcW w:w="1134" w:type="dxa"/>
          </w:tcPr>
          <w:p w:rsidR="00225A76" w:rsidRPr="009C25D8" w:rsidRDefault="00225A76" w:rsidP="00225A76">
            <w:r w:rsidRPr="009C25D8">
              <w:t>1 kom</w:t>
            </w:r>
          </w:p>
        </w:tc>
        <w:tc>
          <w:tcPr>
            <w:tcW w:w="1134" w:type="dxa"/>
          </w:tcPr>
          <w:p w:rsidR="00225A76" w:rsidRDefault="00225A76">
            <w:r w:rsidRPr="00646B25">
              <w:rPr>
                <w:lang w:val="sr-Latn-RS"/>
              </w:rPr>
              <w:t>5 kom.</w:t>
            </w:r>
          </w:p>
        </w:tc>
      </w:tr>
      <w:tr w:rsidR="00225A76" w:rsidRPr="009C25D8" w:rsidTr="00FC04BE">
        <w:tc>
          <w:tcPr>
            <w:tcW w:w="675" w:type="dxa"/>
          </w:tcPr>
          <w:p w:rsidR="00225A76" w:rsidRPr="009C25D8" w:rsidRDefault="00225A76" w:rsidP="00225A76">
            <w:r w:rsidRPr="009C25D8">
              <w:t>8</w:t>
            </w:r>
          </w:p>
        </w:tc>
        <w:tc>
          <w:tcPr>
            <w:tcW w:w="5103" w:type="dxa"/>
          </w:tcPr>
          <w:p w:rsidR="00225A76" w:rsidRPr="009C25D8" w:rsidRDefault="00225A76" w:rsidP="00225A76">
            <w:pPr>
              <w:rPr>
                <w:b/>
              </w:rPr>
            </w:pPr>
            <w:r w:rsidRPr="009C25D8">
              <w:rPr>
                <w:b/>
              </w:rPr>
              <w:t>Držač ovlaživača</w:t>
            </w:r>
          </w:p>
        </w:tc>
        <w:tc>
          <w:tcPr>
            <w:tcW w:w="993" w:type="dxa"/>
          </w:tcPr>
          <w:p w:rsidR="00225A76" w:rsidRPr="00FC04BE" w:rsidRDefault="00225A76" w:rsidP="00225A76">
            <w:pPr>
              <w:rPr>
                <w:lang w:val="sr-Latn-RS"/>
              </w:rPr>
            </w:pPr>
            <w:r>
              <w:t>1</w:t>
            </w:r>
            <w:r>
              <w:rPr>
                <w:lang w:val="sr-Latn-RS"/>
              </w:rPr>
              <w:t>/1</w:t>
            </w:r>
          </w:p>
        </w:tc>
        <w:tc>
          <w:tcPr>
            <w:tcW w:w="1134" w:type="dxa"/>
          </w:tcPr>
          <w:p w:rsidR="00225A76" w:rsidRPr="009C25D8" w:rsidRDefault="00225A76" w:rsidP="00225A76">
            <w:r w:rsidRPr="009C25D8">
              <w:t>1 kom</w:t>
            </w:r>
          </w:p>
        </w:tc>
        <w:tc>
          <w:tcPr>
            <w:tcW w:w="1134" w:type="dxa"/>
          </w:tcPr>
          <w:p w:rsidR="00225A76" w:rsidRDefault="00225A76">
            <w:r w:rsidRPr="00646B25">
              <w:rPr>
                <w:lang w:val="sr-Latn-RS"/>
              </w:rPr>
              <w:t>5 kom.</w:t>
            </w:r>
          </w:p>
        </w:tc>
      </w:tr>
      <w:tr w:rsidR="00225A76" w:rsidRPr="009C25D8" w:rsidTr="00FC04BE">
        <w:tc>
          <w:tcPr>
            <w:tcW w:w="675" w:type="dxa"/>
          </w:tcPr>
          <w:p w:rsidR="00225A76" w:rsidRPr="009C25D8" w:rsidRDefault="00225A76" w:rsidP="00225A76">
            <w:r w:rsidRPr="009C25D8">
              <w:t>9</w:t>
            </w:r>
          </w:p>
        </w:tc>
        <w:tc>
          <w:tcPr>
            <w:tcW w:w="5103" w:type="dxa"/>
          </w:tcPr>
          <w:p w:rsidR="00225A76" w:rsidRPr="009C25D8" w:rsidRDefault="00225A76" w:rsidP="00225A76">
            <w:pPr>
              <w:rPr>
                <w:b/>
              </w:rPr>
            </w:pPr>
            <w:r w:rsidRPr="009C25D8">
              <w:rPr>
                <w:b/>
              </w:rPr>
              <w:t>Nazalna tuba</w:t>
            </w:r>
          </w:p>
          <w:p w:rsidR="00225A76" w:rsidRPr="009C25D8" w:rsidRDefault="00225A76" w:rsidP="00225A76">
            <w:r w:rsidRPr="009C25D8">
              <w:t>dimenzije 70 mm</w:t>
            </w:r>
          </w:p>
        </w:tc>
        <w:tc>
          <w:tcPr>
            <w:tcW w:w="993" w:type="dxa"/>
          </w:tcPr>
          <w:p w:rsidR="00225A76" w:rsidRPr="00FC04BE" w:rsidRDefault="00225A76" w:rsidP="00225A76">
            <w:pPr>
              <w:rPr>
                <w:lang w:val="sr-Latn-RS"/>
              </w:rPr>
            </w:pPr>
            <w:r>
              <w:t>5</w:t>
            </w:r>
            <w:r w:rsidRPr="009C25D8">
              <w:t>/</w:t>
            </w:r>
            <w:r>
              <w:rPr>
                <w:lang w:val="sr-Latn-RS"/>
              </w:rPr>
              <w:t>1</w:t>
            </w:r>
          </w:p>
        </w:tc>
        <w:tc>
          <w:tcPr>
            <w:tcW w:w="1134" w:type="dxa"/>
          </w:tcPr>
          <w:p w:rsidR="00225A76" w:rsidRPr="00BF6123" w:rsidRDefault="00225A76" w:rsidP="00225A76">
            <w:pPr>
              <w:rPr>
                <w:lang w:val="sr-Latn-RS"/>
              </w:rPr>
            </w:pPr>
            <w:r>
              <w:rPr>
                <w:lang w:val="sr-Latn-RS"/>
              </w:rPr>
              <w:t>1</w:t>
            </w:r>
            <w:r>
              <w:t xml:space="preserve"> k</w:t>
            </w:r>
            <w:r>
              <w:rPr>
                <w:lang w:val="sr-Latn-RS"/>
              </w:rPr>
              <w:t>utija</w:t>
            </w:r>
          </w:p>
        </w:tc>
        <w:tc>
          <w:tcPr>
            <w:tcW w:w="1134" w:type="dxa"/>
          </w:tcPr>
          <w:p w:rsidR="00225A76" w:rsidRDefault="00225A76" w:rsidP="00225A76">
            <w:pPr>
              <w:rPr>
                <w:lang w:val="sr-Latn-RS"/>
              </w:rPr>
            </w:pPr>
            <w:r>
              <w:rPr>
                <w:lang w:val="sr-Latn-RS"/>
              </w:rPr>
              <w:t>5 kutija</w:t>
            </w:r>
          </w:p>
        </w:tc>
      </w:tr>
      <w:tr w:rsidR="00225A76" w:rsidRPr="009C25D8" w:rsidTr="00FC04BE">
        <w:tc>
          <w:tcPr>
            <w:tcW w:w="675" w:type="dxa"/>
          </w:tcPr>
          <w:p w:rsidR="00225A76" w:rsidRPr="009C25D8" w:rsidRDefault="00225A76" w:rsidP="00225A76">
            <w:r w:rsidRPr="009C25D8">
              <w:t>10</w:t>
            </w:r>
          </w:p>
        </w:tc>
        <w:tc>
          <w:tcPr>
            <w:tcW w:w="5103" w:type="dxa"/>
          </w:tcPr>
          <w:p w:rsidR="00225A76" w:rsidRPr="009C25D8" w:rsidRDefault="00225A76" w:rsidP="00225A76">
            <w:pPr>
              <w:rPr>
                <w:b/>
              </w:rPr>
            </w:pPr>
            <w:r w:rsidRPr="009C25D8">
              <w:rPr>
                <w:b/>
              </w:rPr>
              <w:t xml:space="preserve">Silikonske maske </w:t>
            </w:r>
          </w:p>
          <w:p w:rsidR="00225A76" w:rsidRPr="00CA4A1C" w:rsidRDefault="00225A76" w:rsidP="00225A76">
            <w:pPr>
              <w:rPr>
                <w:lang w:val="sr-Latn-RS"/>
              </w:rPr>
            </w:pPr>
            <w:r>
              <w:t>Dimenzije S</w:t>
            </w:r>
            <w:r>
              <w:rPr>
                <w:lang w:val="sr-Latn-RS"/>
              </w:rPr>
              <w:t xml:space="preserve"> </w:t>
            </w:r>
            <w:r>
              <w:t xml:space="preserve"> </w:t>
            </w:r>
          </w:p>
        </w:tc>
        <w:tc>
          <w:tcPr>
            <w:tcW w:w="993" w:type="dxa"/>
          </w:tcPr>
          <w:p w:rsidR="00225A76" w:rsidRPr="00FC04BE" w:rsidRDefault="00225A76" w:rsidP="00225A76">
            <w:pPr>
              <w:rPr>
                <w:lang w:val="sr-Latn-RS"/>
              </w:rPr>
            </w:pPr>
            <w:r w:rsidRPr="009C25D8">
              <w:t>10/</w:t>
            </w:r>
            <w:r>
              <w:rPr>
                <w:lang w:val="sr-Latn-RS"/>
              </w:rPr>
              <w:t>1</w:t>
            </w:r>
          </w:p>
        </w:tc>
        <w:tc>
          <w:tcPr>
            <w:tcW w:w="1134" w:type="dxa"/>
          </w:tcPr>
          <w:p w:rsidR="00225A76" w:rsidRPr="00FC04BE" w:rsidRDefault="00225A76" w:rsidP="00225A76">
            <w:pPr>
              <w:rPr>
                <w:lang w:val="sr-Latn-RS"/>
              </w:rPr>
            </w:pPr>
            <w:r>
              <w:t xml:space="preserve">1 </w:t>
            </w:r>
            <w:r>
              <w:rPr>
                <w:lang w:val="sr-Latn-RS"/>
              </w:rPr>
              <w:t>kutija</w:t>
            </w:r>
          </w:p>
        </w:tc>
        <w:tc>
          <w:tcPr>
            <w:tcW w:w="1134" w:type="dxa"/>
          </w:tcPr>
          <w:p w:rsidR="00225A76" w:rsidRPr="000023FA" w:rsidRDefault="000023FA" w:rsidP="00225A76">
            <w:pPr>
              <w:rPr>
                <w:lang w:val="sr-Latn-RS"/>
              </w:rPr>
            </w:pPr>
            <w:r>
              <w:rPr>
                <w:lang w:val="sr-Latn-RS"/>
              </w:rPr>
              <w:t>3 kutije</w:t>
            </w:r>
          </w:p>
        </w:tc>
      </w:tr>
      <w:tr w:rsidR="00225A76" w:rsidRPr="009C25D8" w:rsidTr="00FC04BE">
        <w:tc>
          <w:tcPr>
            <w:tcW w:w="675" w:type="dxa"/>
          </w:tcPr>
          <w:p w:rsidR="00225A76" w:rsidRPr="00225A76" w:rsidRDefault="00225A76" w:rsidP="00225A76">
            <w:pPr>
              <w:rPr>
                <w:lang w:val="sr-Latn-RS"/>
              </w:rPr>
            </w:pPr>
            <w:r>
              <w:rPr>
                <w:lang w:val="sr-Latn-RS"/>
              </w:rPr>
              <w:t>11</w:t>
            </w:r>
          </w:p>
        </w:tc>
        <w:tc>
          <w:tcPr>
            <w:tcW w:w="5103" w:type="dxa"/>
          </w:tcPr>
          <w:p w:rsidR="00225A76" w:rsidRPr="009C25D8" w:rsidRDefault="00225A76" w:rsidP="00225A76">
            <w:pPr>
              <w:rPr>
                <w:b/>
              </w:rPr>
            </w:pPr>
            <w:r w:rsidRPr="009C25D8">
              <w:rPr>
                <w:b/>
              </w:rPr>
              <w:t xml:space="preserve">Silikonske maske </w:t>
            </w:r>
          </w:p>
          <w:p w:rsidR="00225A76" w:rsidRPr="00CA4A1C" w:rsidRDefault="00225A76" w:rsidP="00225A76">
            <w:pPr>
              <w:rPr>
                <w:lang w:val="sr-Latn-RS"/>
              </w:rPr>
            </w:pPr>
            <w:r>
              <w:t xml:space="preserve">Dimenzije  M </w:t>
            </w:r>
          </w:p>
        </w:tc>
        <w:tc>
          <w:tcPr>
            <w:tcW w:w="993" w:type="dxa"/>
          </w:tcPr>
          <w:p w:rsidR="00225A76" w:rsidRPr="00225A76" w:rsidRDefault="00225A76" w:rsidP="00225A76">
            <w:pPr>
              <w:rPr>
                <w:lang w:val="sr-Latn-RS"/>
              </w:rPr>
            </w:pPr>
            <w:r>
              <w:rPr>
                <w:lang w:val="sr-Latn-RS"/>
              </w:rPr>
              <w:t>10/1</w:t>
            </w:r>
          </w:p>
        </w:tc>
        <w:tc>
          <w:tcPr>
            <w:tcW w:w="1134" w:type="dxa"/>
          </w:tcPr>
          <w:p w:rsidR="00225A76" w:rsidRDefault="000023FA" w:rsidP="00225A76">
            <w:r>
              <w:t xml:space="preserve">1 </w:t>
            </w:r>
            <w:r>
              <w:rPr>
                <w:lang w:val="sr-Latn-RS"/>
              </w:rPr>
              <w:t>kutija</w:t>
            </w:r>
          </w:p>
        </w:tc>
        <w:tc>
          <w:tcPr>
            <w:tcW w:w="1134" w:type="dxa"/>
          </w:tcPr>
          <w:p w:rsidR="00225A76" w:rsidRPr="000023FA" w:rsidRDefault="000023FA" w:rsidP="00225A76">
            <w:pPr>
              <w:rPr>
                <w:lang w:val="sr-Latn-RS"/>
              </w:rPr>
            </w:pPr>
            <w:r>
              <w:rPr>
                <w:lang w:val="sr-Latn-RS"/>
              </w:rPr>
              <w:t>2 kutije</w:t>
            </w:r>
          </w:p>
        </w:tc>
      </w:tr>
      <w:tr w:rsidR="000023FA" w:rsidRPr="009C25D8" w:rsidTr="00FC04BE">
        <w:tc>
          <w:tcPr>
            <w:tcW w:w="675" w:type="dxa"/>
          </w:tcPr>
          <w:p w:rsidR="000023FA" w:rsidRPr="00225A76" w:rsidRDefault="000023FA" w:rsidP="00225A76">
            <w:pPr>
              <w:rPr>
                <w:lang w:val="sr-Latn-RS"/>
              </w:rPr>
            </w:pPr>
            <w:r>
              <w:t>1</w:t>
            </w:r>
            <w:r>
              <w:rPr>
                <w:lang w:val="sr-Latn-RS"/>
              </w:rPr>
              <w:t>2</w:t>
            </w:r>
          </w:p>
        </w:tc>
        <w:tc>
          <w:tcPr>
            <w:tcW w:w="5103" w:type="dxa"/>
          </w:tcPr>
          <w:p w:rsidR="000023FA" w:rsidRPr="009C25D8" w:rsidRDefault="000023FA" w:rsidP="00225A76">
            <w:r w:rsidRPr="009C25D8">
              <w:rPr>
                <w:b/>
              </w:rPr>
              <w:t>Kapice</w:t>
            </w:r>
            <w:r w:rsidRPr="009C25D8">
              <w:t xml:space="preserve"> dimenzije 17-22 cm</w:t>
            </w:r>
          </w:p>
        </w:tc>
        <w:tc>
          <w:tcPr>
            <w:tcW w:w="993" w:type="dxa"/>
          </w:tcPr>
          <w:p w:rsidR="000023FA" w:rsidRPr="00FC04BE" w:rsidRDefault="000023FA" w:rsidP="00225A76">
            <w:pPr>
              <w:rPr>
                <w:lang w:val="sr-Latn-RS"/>
              </w:rPr>
            </w:pPr>
            <w:r>
              <w:t>5/</w:t>
            </w:r>
            <w:r>
              <w:rPr>
                <w:lang w:val="sr-Latn-RS"/>
              </w:rPr>
              <w:t>1</w:t>
            </w:r>
          </w:p>
        </w:tc>
        <w:tc>
          <w:tcPr>
            <w:tcW w:w="1134" w:type="dxa"/>
          </w:tcPr>
          <w:p w:rsidR="000023FA" w:rsidRPr="00FC04BE" w:rsidRDefault="000023FA" w:rsidP="00225A76">
            <w:pPr>
              <w:rPr>
                <w:lang w:val="sr-Latn-RS"/>
              </w:rPr>
            </w:pPr>
            <w:r>
              <w:rPr>
                <w:lang w:val="sr-Latn-RS"/>
              </w:rPr>
              <w:t>1</w:t>
            </w:r>
            <w:r>
              <w:t xml:space="preserve"> </w:t>
            </w:r>
            <w:r>
              <w:rPr>
                <w:lang w:val="sr-Latn-RS"/>
              </w:rPr>
              <w:t>kutija</w:t>
            </w:r>
          </w:p>
        </w:tc>
        <w:tc>
          <w:tcPr>
            <w:tcW w:w="1134" w:type="dxa"/>
          </w:tcPr>
          <w:p w:rsidR="000023FA" w:rsidRDefault="000023FA">
            <w:r w:rsidRPr="009B66B5">
              <w:rPr>
                <w:lang w:val="sr-Latn-RS"/>
              </w:rPr>
              <w:t>5 kutija</w:t>
            </w:r>
          </w:p>
        </w:tc>
      </w:tr>
      <w:tr w:rsidR="000023FA" w:rsidRPr="009C25D8" w:rsidTr="00FC04BE">
        <w:tc>
          <w:tcPr>
            <w:tcW w:w="675" w:type="dxa"/>
          </w:tcPr>
          <w:p w:rsidR="000023FA" w:rsidRPr="00225A76" w:rsidRDefault="000023FA" w:rsidP="00225A76">
            <w:pPr>
              <w:rPr>
                <w:lang w:val="sr-Latn-RS"/>
              </w:rPr>
            </w:pPr>
            <w:r>
              <w:t>1</w:t>
            </w:r>
            <w:r>
              <w:rPr>
                <w:lang w:val="sr-Latn-RS"/>
              </w:rPr>
              <w:t>3</w:t>
            </w:r>
          </w:p>
        </w:tc>
        <w:tc>
          <w:tcPr>
            <w:tcW w:w="5103" w:type="dxa"/>
          </w:tcPr>
          <w:p w:rsidR="000023FA" w:rsidRPr="009C25D8" w:rsidRDefault="000023FA" w:rsidP="00225A76">
            <w:r w:rsidRPr="009C25D8">
              <w:rPr>
                <w:b/>
              </w:rPr>
              <w:t>Kapice</w:t>
            </w:r>
            <w:r w:rsidRPr="009C25D8">
              <w:t xml:space="preserve"> dimenzije 22-25 cm</w:t>
            </w:r>
          </w:p>
        </w:tc>
        <w:tc>
          <w:tcPr>
            <w:tcW w:w="993" w:type="dxa"/>
          </w:tcPr>
          <w:p w:rsidR="000023FA" w:rsidRPr="009C25D8" w:rsidRDefault="000023FA" w:rsidP="00225A76">
            <w:r>
              <w:t>5/</w:t>
            </w:r>
            <w:r>
              <w:rPr>
                <w:lang w:val="sr-Latn-RS"/>
              </w:rPr>
              <w:t>1</w:t>
            </w:r>
          </w:p>
        </w:tc>
        <w:tc>
          <w:tcPr>
            <w:tcW w:w="1134" w:type="dxa"/>
          </w:tcPr>
          <w:p w:rsidR="000023FA" w:rsidRPr="00FC04BE" w:rsidRDefault="000023FA" w:rsidP="00225A76">
            <w:pPr>
              <w:rPr>
                <w:lang w:val="sr-Latn-RS"/>
              </w:rPr>
            </w:pPr>
            <w:r>
              <w:rPr>
                <w:lang w:val="sr-Latn-RS"/>
              </w:rPr>
              <w:t>1</w:t>
            </w:r>
            <w:r>
              <w:t xml:space="preserve"> </w:t>
            </w:r>
            <w:r>
              <w:rPr>
                <w:lang w:val="sr-Latn-RS"/>
              </w:rPr>
              <w:t>kutija</w:t>
            </w:r>
          </w:p>
        </w:tc>
        <w:tc>
          <w:tcPr>
            <w:tcW w:w="1134" w:type="dxa"/>
          </w:tcPr>
          <w:p w:rsidR="000023FA" w:rsidRDefault="000023FA">
            <w:r w:rsidRPr="009B66B5">
              <w:rPr>
                <w:lang w:val="sr-Latn-RS"/>
              </w:rPr>
              <w:t>5 kutija</w:t>
            </w:r>
          </w:p>
        </w:tc>
      </w:tr>
      <w:tr w:rsidR="000023FA" w:rsidRPr="009C25D8" w:rsidTr="00FC04BE">
        <w:tc>
          <w:tcPr>
            <w:tcW w:w="675" w:type="dxa"/>
          </w:tcPr>
          <w:p w:rsidR="000023FA" w:rsidRPr="00225A76" w:rsidRDefault="000023FA" w:rsidP="00225A76">
            <w:pPr>
              <w:rPr>
                <w:lang w:val="sr-Latn-RS"/>
              </w:rPr>
            </w:pPr>
            <w:r>
              <w:t>1</w:t>
            </w:r>
            <w:r>
              <w:rPr>
                <w:lang w:val="sr-Latn-RS"/>
              </w:rPr>
              <w:t>4</w:t>
            </w:r>
          </w:p>
        </w:tc>
        <w:tc>
          <w:tcPr>
            <w:tcW w:w="5103" w:type="dxa"/>
          </w:tcPr>
          <w:p w:rsidR="000023FA" w:rsidRPr="009C25D8" w:rsidRDefault="000023FA" w:rsidP="00225A76">
            <w:r w:rsidRPr="009C25D8">
              <w:rPr>
                <w:b/>
              </w:rPr>
              <w:t>Kapice</w:t>
            </w:r>
            <w:r w:rsidRPr="009C25D8">
              <w:t xml:space="preserve"> dimenzije 25-29 cm</w:t>
            </w:r>
          </w:p>
        </w:tc>
        <w:tc>
          <w:tcPr>
            <w:tcW w:w="993" w:type="dxa"/>
          </w:tcPr>
          <w:p w:rsidR="000023FA" w:rsidRPr="009C25D8" w:rsidRDefault="000023FA" w:rsidP="00225A76">
            <w:r>
              <w:t>5/</w:t>
            </w:r>
            <w:r>
              <w:rPr>
                <w:lang w:val="sr-Latn-RS"/>
              </w:rPr>
              <w:t>1</w:t>
            </w:r>
          </w:p>
        </w:tc>
        <w:tc>
          <w:tcPr>
            <w:tcW w:w="1134" w:type="dxa"/>
          </w:tcPr>
          <w:p w:rsidR="000023FA" w:rsidRPr="00FC04BE" w:rsidRDefault="000023FA" w:rsidP="00225A76">
            <w:pPr>
              <w:rPr>
                <w:lang w:val="sr-Latn-RS"/>
              </w:rPr>
            </w:pPr>
            <w:r>
              <w:rPr>
                <w:lang w:val="sr-Latn-RS"/>
              </w:rPr>
              <w:t>1 kutija</w:t>
            </w:r>
          </w:p>
        </w:tc>
        <w:tc>
          <w:tcPr>
            <w:tcW w:w="1134" w:type="dxa"/>
          </w:tcPr>
          <w:p w:rsidR="000023FA" w:rsidRDefault="000023FA">
            <w:r w:rsidRPr="009B66B5">
              <w:rPr>
                <w:lang w:val="sr-Latn-RS"/>
              </w:rPr>
              <w:t>5 kutija</w:t>
            </w:r>
          </w:p>
        </w:tc>
      </w:tr>
      <w:tr w:rsidR="00225A76" w:rsidRPr="009C25D8" w:rsidTr="00FC04BE">
        <w:tc>
          <w:tcPr>
            <w:tcW w:w="675" w:type="dxa"/>
          </w:tcPr>
          <w:p w:rsidR="00225A76" w:rsidRPr="00CA4A1C" w:rsidRDefault="00225A76" w:rsidP="00225A76">
            <w:pPr>
              <w:rPr>
                <w:lang w:val="sr-Latn-RS"/>
              </w:rPr>
            </w:pPr>
            <w:r>
              <w:rPr>
                <w:lang w:val="sr-Latn-RS"/>
              </w:rPr>
              <w:t>15</w:t>
            </w:r>
          </w:p>
        </w:tc>
        <w:tc>
          <w:tcPr>
            <w:tcW w:w="5103" w:type="dxa"/>
          </w:tcPr>
          <w:p w:rsidR="00225A76" w:rsidRPr="009C25D8" w:rsidRDefault="00225A76" w:rsidP="00225A76">
            <w:r w:rsidRPr="009C25D8">
              <w:rPr>
                <w:b/>
              </w:rPr>
              <w:t>Nazalni prong</w:t>
            </w:r>
            <w:r>
              <w:t xml:space="preserve"> dimenzije 3.</w:t>
            </w:r>
            <w:r>
              <w:rPr>
                <w:lang w:val="sr-Latn-RS"/>
              </w:rPr>
              <w:t>0</w:t>
            </w:r>
            <w:r w:rsidRPr="009C25D8">
              <w:t>mm/2.0mm</w:t>
            </w:r>
          </w:p>
        </w:tc>
        <w:tc>
          <w:tcPr>
            <w:tcW w:w="993" w:type="dxa"/>
          </w:tcPr>
          <w:p w:rsidR="00225A76" w:rsidRPr="009C25D8" w:rsidRDefault="00225A76" w:rsidP="00225A76">
            <w:r w:rsidRPr="009C25D8">
              <w:t>10</w:t>
            </w:r>
            <w:r>
              <w:rPr>
                <w:lang w:val="sr-Latn-RS"/>
              </w:rPr>
              <w:t>/1</w:t>
            </w:r>
          </w:p>
        </w:tc>
        <w:tc>
          <w:tcPr>
            <w:tcW w:w="1134" w:type="dxa"/>
          </w:tcPr>
          <w:p w:rsidR="00225A76" w:rsidRPr="00FC04BE" w:rsidRDefault="00225A76" w:rsidP="00225A76">
            <w:pPr>
              <w:rPr>
                <w:lang w:val="sr-Latn-RS"/>
              </w:rPr>
            </w:pPr>
            <w:r>
              <w:t>1 k</w:t>
            </w:r>
            <w:r>
              <w:rPr>
                <w:lang w:val="sr-Latn-RS"/>
              </w:rPr>
              <w:t>utija</w:t>
            </w:r>
          </w:p>
        </w:tc>
        <w:tc>
          <w:tcPr>
            <w:tcW w:w="1134" w:type="dxa"/>
          </w:tcPr>
          <w:p w:rsidR="00225A76" w:rsidRPr="000023FA" w:rsidRDefault="000023FA" w:rsidP="00225A76">
            <w:pPr>
              <w:rPr>
                <w:lang w:val="sr-Latn-RS"/>
              </w:rPr>
            </w:pPr>
            <w:r>
              <w:rPr>
                <w:lang w:val="sr-Latn-RS"/>
              </w:rPr>
              <w:t>4 kutije</w:t>
            </w:r>
          </w:p>
        </w:tc>
      </w:tr>
      <w:tr w:rsidR="00225A76" w:rsidRPr="009C25D8" w:rsidTr="00FC04BE">
        <w:tc>
          <w:tcPr>
            <w:tcW w:w="675" w:type="dxa"/>
          </w:tcPr>
          <w:p w:rsidR="00225A76" w:rsidRPr="00CA4A1C" w:rsidRDefault="00225A76" w:rsidP="00225A76">
            <w:pPr>
              <w:rPr>
                <w:lang w:val="sr-Latn-RS"/>
              </w:rPr>
            </w:pPr>
            <w:r>
              <w:t>1</w:t>
            </w:r>
            <w:r>
              <w:rPr>
                <w:lang w:val="sr-Latn-RS"/>
              </w:rPr>
              <w:t>6</w:t>
            </w:r>
          </w:p>
        </w:tc>
        <w:tc>
          <w:tcPr>
            <w:tcW w:w="5103" w:type="dxa"/>
          </w:tcPr>
          <w:p w:rsidR="00225A76" w:rsidRPr="009C25D8" w:rsidRDefault="00225A76" w:rsidP="00225A76">
            <w:r w:rsidRPr="009C25D8">
              <w:rPr>
                <w:b/>
              </w:rPr>
              <w:t>Nazalni prong</w:t>
            </w:r>
            <w:r w:rsidRPr="009C25D8">
              <w:t xml:space="preserve"> dimenzije 3.5mm/2.0mm</w:t>
            </w:r>
          </w:p>
        </w:tc>
        <w:tc>
          <w:tcPr>
            <w:tcW w:w="993" w:type="dxa"/>
          </w:tcPr>
          <w:p w:rsidR="00225A76" w:rsidRPr="00FC04BE" w:rsidRDefault="00225A76" w:rsidP="00225A76">
            <w:pPr>
              <w:rPr>
                <w:lang w:val="sr-Latn-RS"/>
              </w:rPr>
            </w:pPr>
            <w:r>
              <w:t>1</w:t>
            </w:r>
            <w:r>
              <w:rPr>
                <w:lang w:val="sr-Latn-RS"/>
              </w:rPr>
              <w:t>0/1</w:t>
            </w:r>
          </w:p>
        </w:tc>
        <w:tc>
          <w:tcPr>
            <w:tcW w:w="1134" w:type="dxa"/>
          </w:tcPr>
          <w:p w:rsidR="00225A76" w:rsidRPr="00FC04BE" w:rsidRDefault="00225A76" w:rsidP="00225A76">
            <w:pPr>
              <w:rPr>
                <w:lang w:val="sr-Latn-RS"/>
              </w:rPr>
            </w:pPr>
            <w:r>
              <w:t>1 k</w:t>
            </w:r>
            <w:r>
              <w:rPr>
                <w:lang w:val="sr-Latn-RS"/>
              </w:rPr>
              <w:t>utija</w:t>
            </w:r>
          </w:p>
        </w:tc>
        <w:tc>
          <w:tcPr>
            <w:tcW w:w="1134" w:type="dxa"/>
          </w:tcPr>
          <w:p w:rsidR="00225A76" w:rsidRPr="000023FA" w:rsidRDefault="000023FA" w:rsidP="00225A76">
            <w:pPr>
              <w:rPr>
                <w:lang w:val="sr-Latn-RS"/>
              </w:rPr>
            </w:pPr>
            <w:r>
              <w:rPr>
                <w:lang w:val="sr-Latn-RS"/>
              </w:rPr>
              <w:t>3 kutije</w:t>
            </w:r>
          </w:p>
        </w:tc>
      </w:tr>
    </w:tbl>
    <w:p w:rsidR="009C25D8" w:rsidRPr="009C25D8" w:rsidRDefault="009C25D8" w:rsidP="00AE3F85">
      <w:pPr>
        <w:tabs>
          <w:tab w:val="left" w:pos="5835"/>
          <w:tab w:val="right" w:pos="9355"/>
        </w:tabs>
        <w:spacing w:line="480" w:lineRule="auto"/>
        <w:rPr>
          <w:color w:val="FF0000"/>
          <w:sz w:val="22"/>
          <w:szCs w:val="22"/>
          <w:lang w:val="sr-Latn-RS" w:eastAsia="zh-TW"/>
        </w:rPr>
      </w:pPr>
    </w:p>
    <w:p w:rsidR="009C25D8" w:rsidRPr="00DC5CE3" w:rsidRDefault="009C25D8" w:rsidP="009C25D8">
      <w:pPr>
        <w:jc w:val="both"/>
        <w:rPr>
          <w:color w:val="FF0000"/>
          <w:lang w:val="sl-SI"/>
        </w:rPr>
      </w:pPr>
      <w:r w:rsidRPr="00DC5CE3">
        <w:rPr>
          <w:lang w:val="sr-Latn-CS"/>
        </w:rPr>
        <w:t xml:space="preserve">NAPOMENA: </w:t>
      </w:r>
      <w:r w:rsidRPr="00DC5CE3">
        <w:rPr>
          <w:lang w:val="pl-PL"/>
        </w:rPr>
        <w:t xml:space="preserve">Ponuđač se obavezuje da u katalogu proizvođača aparata označi </w:t>
      </w:r>
      <w:r w:rsidRPr="00DC5CE3">
        <w:rPr>
          <w:lang w:val="sr-Latn-CS"/>
        </w:rPr>
        <w:t xml:space="preserve">tehničke </w:t>
      </w:r>
      <w:r w:rsidRPr="009C25D8">
        <w:rPr>
          <w:lang w:val="sr-Latn-CS"/>
        </w:rPr>
        <w:t>karakteristike na način kako je to određeno u Uputstvu kako se dokazuje ispunjenost dodatnih uslova.</w:t>
      </w:r>
    </w:p>
    <w:p w:rsidR="009C25D8" w:rsidRPr="009C25D8" w:rsidRDefault="009C25D8" w:rsidP="009C25D8">
      <w:pPr>
        <w:rPr>
          <w:lang w:val="sl-SI"/>
        </w:rPr>
      </w:pPr>
    </w:p>
    <w:p w:rsidR="009C25D8" w:rsidRPr="009C25D8" w:rsidRDefault="009C25D8" w:rsidP="009C25D8">
      <w:pPr>
        <w:jc w:val="both"/>
        <w:rPr>
          <w:b/>
          <w:bCs/>
          <w:lang w:val="sl-SI"/>
        </w:rPr>
        <w:sectPr w:rsidR="009C25D8" w:rsidRPr="009C25D8" w:rsidSect="00A2730A">
          <w:pgSz w:w="11906" w:h="16838"/>
          <w:pgMar w:top="1134" w:right="1134" w:bottom="1134" w:left="1134" w:header="709" w:footer="709" w:gutter="0"/>
          <w:cols w:space="708"/>
        </w:sectPr>
      </w:pPr>
      <w:r w:rsidRPr="009C25D8">
        <w:rPr>
          <w:b/>
          <w:bCs/>
          <w:lang w:val="sl-SI"/>
        </w:rPr>
        <w:t>OBAVEZNO DOSTAVITI UZORAK STAVKE BR</w:t>
      </w:r>
      <w:r>
        <w:rPr>
          <w:b/>
          <w:bCs/>
          <w:lang w:val="sl-SI"/>
        </w:rPr>
        <w:t xml:space="preserve">OJ </w:t>
      </w:r>
      <w:r w:rsidRPr="00DC5CE3">
        <w:rPr>
          <w:b/>
          <w:bCs/>
          <w:sz w:val="28"/>
          <w:szCs w:val="28"/>
          <w:lang w:val="sl-SI"/>
        </w:rPr>
        <w:t>1</w:t>
      </w:r>
      <w:r w:rsidR="00587514">
        <w:rPr>
          <w:b/>
          <w:bCs/>
          <w:sz w:val="28"/>
          <w:szCs w:val="28"/>
          <w:lang w:val="sl-SI"/>
        </w:rPr>
        <w:t>.</w:t>
      </w:r>
      <w:r>
        <w:rPr>
          <w:b/>
          <w:bCs/>
          <w:lang w:val="sl-SI"/>
        </w:rPr>
        <w:t xml:space="preserve"> IZ TEHNIČKE SPECIFIKACIJ</w:t>
      </w:r>
      <w:r w:rsidR="00DC5CE3">
        <w:rPr>
          <w:b/>
          <w:bCs/>
          <w:lang w:val="sl-SI"/>
        </w:rPr>
        <w:t>E</w:t>
      </w:r>
    </w:p>
    <w:p w:rsidR="00010FF1" w:rsidRPr="009C25D8" w:rsidRDefault="00A578F6" w:rsidP="00010FF1">
      <w:pPr>
        <w:ind w:left="3600" w:firstLine="720"/>
        <w:jc w:val="center"/>
        <w:rPr>
          <w:b/>
          <w:bCs/>
        </w:rPr>
      </w:pPr>
      <w:r w:rsidRPr="009C25D8">
        <w:rPr>
          <w:b/>
          <w:bCs/>
        </w:rPr>
        <w:lastRenderedPageBreak/>
        <w:t>OBRAZAC STRUKTURE CENE</w:t>
      </w:r>
      <w:r w:rsidRPr="009C25D8">
        <w:rPr>
          <w:b/>
          <w:bCs/>
        </w:rPr>
        <w:tab/>
      </w:r>
      <w:r w:rsidRPr="009C25D8">
        <w:rPr>
          <w:b/>
          <w:bCs/>
        </w:rPr>
        <w:tab/>
      </w:r>
      <w:r w:rsidRPr="009C25D8">
        <w:rPr>
          <w:b/>
          <w:bCs/>
        </w:rPr>
        <w:tab/>
      </w:r>
      <w:r w:rsidRPr="009C25D8">
        <w:rPr>
          <w:b/>
          <w:bCs/>
        </w:rPr>
        <w:tab/>
      </w:r>
      <w:r w:rsidRPr="009C25D8">
        <w:rPr>
          <w:b/>
          <w:bCs/>
        </w:rPr>
        <w:tab/>
      </w:r>
      <w:r w:rsidRPr="009C25D8">
        <w:rPr>
          <w:b/>
          <w:bCs/>
        </w:rPr>
        <w:tab/>
      </w:r>
      <w:r w:rsidRPr="009C25D8">
        <w:rPr>
          <w:b/>
          <w:bCs/>
        </w:rPr>
        <w:tab/>
        <w:t>OBRAZAC 2</w:t>
      </w:r>
    </w:p>
    <w:p w:rsidR="00010FF1" w:rsidRPr="009C25D8" w:rsidRDefault="00A578F6" w:rsidP="00010FF1">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aparata za neinvazivnu mehaničku ventilaciju novorođenčeta - nazalni CPAP, u količini od 5 komada</w:t>
      </w:r>
    </w:p>
    <w:p w:rsidR="00010FF1" w:rsidRPr="009C25D8" w:rsidRDefault="00010FF1" w:rsidP="00010FF1">
      <w:pPr>
        <w:rPr>
          <w:b/>
          <w:bCs/>
        </w:rPr>
      </w:pPr>
      <w:r w:rsidRPr="009C25D8">
        <w:rPr>
          <w:bCs/>
          <w:lang w:val="sr-Latn-CS"/>
        </w:rPr>
        <w:t xml:space="preserve">                                                                                   u otvorenom postupku br. 9/2017</w:t>
      </w:r>
    </w:p>
    <w:p w:rsidR="00AE3F85" w:rsidRPr="009C25D8" w:rsidRDefault="00010FF1" w:rsidP="00010FF1">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010FF1">
        <w:trPr>
          <w:trHeight w:val="339"/>
        </w:trPr>
        <w:tc>
          <w:tcPr>
            <w:tcW w:w="664" w:type="dxa"/>
            <w:vAlign w:val="center"/>
          </w:tcPr>
          <w:p w:rsidR="00FA5FC3" w:rsidRPr="009C25D8" w:rsidRDefault="00FA5FC3" w:rsidP="00314A53">
            <w:pPr>
              <w:jc w:val="center"/>
            </w:pPr>
            <w:r w:rsidRPr="009C25D8">
              <w:t>1.</w:t>
            </w:r>
          </w:p>
        </w:tc>
        <w:tc>
          <w:tcPr>
            <w:tcW w:w="2428" w:type="dxa"/>
            <w:vAlign w:val="center"/>
          </w:tcPr>
          <w:p w:rsidR="00FA5FC3" w:rsidRPr="009C25D8" w:rsidRDefault="00010FF1" w:rsidP="00F07927">
            <w:pPr>
              <w:jc w:val="center"/>
              <w:rPr>
                <w:lang w:val="sr-Latn-CS"/>
              </w:rPr>
            </w:pPr>
            <w:r w:rsidRPr="009C25D8">
              <w:rPr>
                <w:lang w:val="de-DE"/>
              </w:rPr>
              <w:t>aparat za ne</w:t>
            </w:r>
            <w:r w:rsidR="00587514">
              <w:rPr>
                <w:lang w:val="de-DE"/>
              </w:rPr>
              <w:t xml:space="preserve">invazivnu mehaničku ventilaciju </w:t>
            </w:r>
            <w:r w:rsidRPr="009C25D8">
              <w:rPr>
                <w:lang w:val="de-DE"/>
              </w:rPr>
              <w:t>novorođenčeta - nazalni CPAP</w:t>
            </w:r>
          </w:p>
        </w:tc>
        <w:tc>
          <w:tcPr>
            <w:tcW w:w="744" w:type="dxa"/>
            <w:vAlign w:val="center"/>
          </w:tcPr>
          <w:p w:rsidR="00FA5FC3" w:rsidRPr="009C25D8" w:rsidRDefault="001640AB" w:rsidP="001640AB">
            <w:pPr>
              <w:jc w:val="center"/>
              <w:rPr>
                <w:lang w:val="sl-SI"/>
              </w:rPr>
            </w:pPr>
            <w:r w:rsidRPr="009C25D8">
              <w:rPr>
                <w:lang w:val="sl-SI"/>
              </w:rPr>
              <w:t>Kom</w:t>
            </w:r>
          </w:p>
        </w:tc>
        <w:tc>
          <w:tcPr>
            <w:tcW w:w="1150" w:type="dxa"/>
            <w:vAlign w:val="center"/>
          </w:tcPr>
          <w:p w:rsidR="00FA5FC3" w:rsidRPr="009C25D8" w:rsidRDefault="00010FF1" w:rsidP="00F043C8">
            <w:pPr>
              <w:jc w:val="center"/>
              <w:rPr>
                <w:lang w:val="sl-SI"/>
              </w:rPr>
            </w:pPr>
            <w:r w:rsidRPr="009C25D8">
              <w:rPr>
                <w:lang w:val="sl-SI"/>
              </w:rPr>
              <w:t>5</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Pr="009C25D8" w:rsidRDefault="00DF76D2" w:rsidP="009B02E1">
      <w:pPr>
        <w:ind w:left="5040"/>
        <w:jc w:val="both"/>
        <w:rPr>
          <w:b/>
          <w:bCs/>
          <w:lang w:val="sr-Latn-CS"/>
        </w:rPr>
      </w:pPr>
      <w:r w:rsidRPr="009C25D8">
        <w:rPr>
          <w:b/>
          <w:bCs/>
          <w:lang w:val="sr-Latn-CS"/>
        </w:rPr>
        <w:t>MP.</w:t>
      </w: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4"/>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482FAD" w:rsidRPr="009C25D8">
        <w:rPr>
          <w:b/>
          <w:bCs/>
        </w:rPr>
        <w:t>9</w:t>
      </w:r>
      <w:r w:rsidR="00DF76D2" w:rsidRPr="009C25D8">
        <w:rPr>
          <w:b/>
          <w:bCs/>
          <w:lang w:val="sr-Latn-CS"/>
        </w:rPr>
        <w:t>/201</w:t>
      </w:r>
      <w:r w:rsidR="00482FAD" w:rsidRPr="009C25D8">
        <w:rPr>
          <w:b/>
          <w:bCs/>
          <w:lang w:val="sr-Latn-CS"/>
        </w:rPr>
        <w:t>7</w:t>
      </w:r>
    </w:p>
    <w:p w:rsidR="00A578F6" w:rsidRPr="009C25D8" w:rsidRDefault="00A578F6" w:rsidP="00FA5FC3">
      <w:pPr>
        <w:ind w:left="720" w:firstLine="720"/>
        <w:jc w:val="center"/>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482FAD" w:rsidRPr="009C25D8">
        <w:rPr>
          <w:lang w:val="de-DE"/>
        </w:rPr>
        <w:t>aparata za neinvazivnu mehaničku ventilaciju novorođenčeta - nazalni CPAP</w:t>
      </w:r>
      <w:r w:rsidR="00AD6DB7" w:rsidRPr="009C25D8">
        <w:rPr>
          <w:lang w:val="de-DE"/>
        </w:rPr>
        <w:t>, u količini od 5 komada</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Obavezujem se da na zahtev Naručioca, u roku od 5 (pet) dana od dana prijema zahteva, dostavim tražene dokaze kojima se potvrđuje verodostojnost podataka datih u ponudi.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Pr="009C25D8" w:rsidRDefault="00DF76D2" w:rsidP="00CF52AE">
      <w:pPr>
        <w:pStyle w:val="Default"/>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lastRenderedPageBreak/>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DF76D2" w:rsidRPr="009C25D8" w:rsidRDefault="00DF76D2" w:rsidP="0005797E">
      <w:pPr>
        <w:ind w:left="4248"/>
        <w:jc w:val="center"/>
        <w:rPr>
          <w:b/>
          <w:bCs/>
          <w:lang w:val="sl-SI"/>
        </w:rPr>
      </w:pPr>
    </w:p>
    <w:p w:rsidR="00FA5FC3" w:rsidRPr="009C25D8" w:rsidRDefault="00FA5FC3" w:rsidP="00FA5FC3">
      <w:pPr>
        <w:jc w:val="center"/>
        <w:rPr>
          <w:b/>
          <w:bCs/>
          <w:i/>
          <w:iCs/>
          <w:lang w:val="sr-Latn-CS"/>
        </w:rPr>
      </w:pPr>
    </w:p>
    <w:p w:rsidR="00BF694B" w:rsidRPr="009C25D8" w:rsidRDefault="00FA5FC3" w:rsidP="00BF694B">
      <w:pPr>
        <w:widowControl w:val="0"/>
        <w:autoSpaceDE w:val="0"/>
        <w:autoSpaceDN w:val="0"/>
        <w:adjustRightInd w:val="0"/>
        <w:ind w:left="720" w:firstLine="720"/>
        <w:rPr>
          <w:lang w:val="sr-Latn-CS"/>
        </w:rPr>
      </w:pPr>
      <w:r w:rsidRPr="009C25D8">
        <w:rPr>
          <w:b/>
          <w:bCs/>
          <w:lang w:val="sr-Latn-CS"/>
        </w:rPr>
        <w:t xml:space="preserve">        </w:t>
      </w:r>
      <w:r w:rsidR="00BF694B" w:rsidRPr="009C25D8">
        <w:rPr>
          <w:b/>
          <w:bCs/>
          <w:lang w:val="sr-Latn-CS"/>
        </w:rPr>
        <w:t>OTVORENI POSTUPAK JAVNE NABAVKE</w:t>
      </w:r>
      <w:r w:rsidR="00BF694B" w:rsidRPr="009C25D8">
        <w:rPr>
          <w:b/>
          <w:bCs/>
        </w:rPr>
        <w:t xml:space="preserve"> BROJ: 9</w:t>
      </w:r>
      <w:r w:rsidR="00BF694B" w:rsidRPr="009C25D8">
        <w:rPr>
          <w:b/>
          <w:bCs/>
          <w:lang w:val="sr-Latn-CS"/>
        </w:rPr>
        <w:t>/2017</w:t>
      </w:r>
    </w:p>
    <w:p w:rsidR="00BF694B" w:rsidRPr="009C25D8" w:rsidRDefault="00BF694B" w:rsidP="00BF694B">
      <w:pPr>
        <w:ind w:left="720" w:firstLine="720"/>
        <w:jc w:val="center"/>
      </w:pPr>
      <w:r w:rsidRPr="009C25D8">
        <w:t>za</w:t>
      </w:r>
      <w:r w:rsidRPr="009C25D8">
        <w:rPr>
          <w:b/>
          <w:bCs/>
        </w:rPr>
        <w:t xml:space="preserve"> </w:t>
      </w:r>
      <w:r w:rsidRPr="009C25D8">
        <w:t>javnu</w:t>
      </w:r>
      <w:r w:rsidRPr="009C25D8">
        <w:rPr>
          <w:bCs/>
        </w:rPr>
        <w:t xml:space="preserve"> nabavku </w:t>
      </w:r>
      <w:r w:rsidRPr="009C25D8">
        <w:rPr>
          <w:lang w:val="de-DE"/>
        </w:rPr>
        <w:t>aparata za neinvazivnu mehaničku ventilaciju novorođenčeta - nazalni CPAP</w:t>
      </w:r>
      <w:r w:rsidR="00AD6DB7" w:rsidRPr="009C25D8">
        <w:rPr>
          <w:lang w:val="de-DE"/>
        </w:rPr>
        <w:t>, u količini od 5 komada</w:t>
      </w:r>
    </w:p>
    <w:p w:rsidR="00BF694B" w:rsidRPr="009C25D8" w:rsidRDefault="00BF694B" w:rsidP="00BF694B">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7D51E1" w:rsidRPr="009C25D8">
        <w:t>9</w:t>
      </w:r>
      <w:r w:rsidRPr="009C25D8">
        <w:t>/201</w:t>
      </w:r>
      <w:r w:rsidR="007D51E1" w:rsidRPr="009C25D8">
        <w:t>7</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BF694B" w:rsidRPr="009C25D8" w:rsidRDefault="00FA5FC3" w:rsidP="00BF694B">
      <w:pPr>
        <w:widowControl w:val="0"/>
        <w:autoSpaceDE w:val="0"/>
        <w:autoSpaceDN w:val="0"/>
        <w:adjustRightInd w:val="0"/>
        <w:ind w:left="720" w:firstLine="720"/>
        <w:rPr>
          <w:lang w:val="sr-Latn-CS"/>
        </w:rPr>
      </w:pPr>
      <w:r w:rsidRPr="009C25D8">
        <w:rPr>
          <w:b/>
          <w:bCs/>
          <w:lang w:val="sr-Latn-CS"/>
        </w:rPr>
        <w:t xml:space="preserve">        </w:t>
      </w:r>
      <w:r w:rsidR="00BF694B" w:rsidRPr="009C25D8">
        <w:rPr>
          <w:b/>
          <w:bCs/>
          <w:lang w:val="sr-Latn-CS"/>
        </w:rPr>
        <w:t>OTVORENI POSTUPAK JAVNE NABAVKE</w:t>
      </w:r>
      <w:r w:rsidR="00BF694B" w:rsidRPr="009C25D8">
        <w:rPr>
          <w:b/>
          <w:bCs/>
        </w:rPr>
        <w:t xml:space="preserve"> BROJ: 9</w:t>
      </w:r>
      <w:r w:rsidR="00BF694B" w:rsidRPr="009C25D8">
        <w:rPr>
          <w:b/>
          <w:bCs/>
          <w:lang w:val="sr-Latn-CS"/>
        </w:rPr>
        <w:t>/2017</w:t>
      </w:r>
    </w:p>
    <w:p w:rsidR="00BF694B" w:rsidRPr="009C25D8" w:rsidRDefault="00BF694B" w:rsidP="00BF694B">
      <w:pPr>
        <w:ind w:left="720" w:firstLine="720"/>
        <w:jc w:val="center"/>
      </w:pPr>
      <w:r w:rsidRPr="009C25D8">
        <w:t>za</w:t>
      </w:r>
      <w:r w:rsidRPr="009C25D8">
        <w:rPr>
          <w:b/>
          <w:bCs/>
        </w:rPr>
        <w:t xml:space="preserve"> </w:t>
      </w:r>
      <w:r w:rsidRPr="009C25D8">
        <w:t>javnu</w:t>
      </w:r>
      <w:r w:rsidRPr="009C25D8">
        <w:rPr>
          <w:bCs/>
        </w:rPr>
        <w:t xml:space="preserve"> nabavku </w:t>
      </w:r>
      <w:r w:rsidRPr="009C25D8">
        <w:rPr>
          <w:lang w:val="de-DE"/>
        </w:rPr>
        <w:t>aparata za neinvazivnu mehaničku ventilaciju novorođenčeta - nazalni CPAP</w:t>
      </w:r>
      <w:r w:rsidR="00AD6DB7" w:rsidRPr="009C25D8">
        <w:rPr>
          <w:lang w:val="de-DE"/>
        </w:rPr>
        <w:t>, u količini od 5 komada</w:t>
      </w:r>
    </w:p>
    <w:p w:rsidR="00BF694B" w:rsidRPr="009C25D8" w:rsidRDefault="00BF694B" w:rsidP="00BF694B">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rPr>
          <w:b/>
          <w:bCs/>
          <w:lang w:val="sr-Latn-CS"/>
        </w:rPr>
      </w:pP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731EFF" w:rsidRPr="009C25D8" w:rsidRDefault="00A578F6" w:rsidP="00A578F6">
      <w:pPr>
        <w:jc w:val="both"/>
        <w:rPr>
          <w:lang w:val="sr-Latn-CS"/>
        </w:rPr>
      </w:pPr>
      <w:r w:rsidRPr="009C25D8">
        <w:rPr>
          <w:lang w:val="sr-Latn-CS"/>
        </w:rPr>
        <w:t>Pod punom moralnom, materijalnom i krivičnom odgovornošću u ponudi za javnu nabavku</w:t>
      </w:r>
      <w:r w:rsidR="00FA5FC3" w:rsidRPr="009C25D8">
        <w:rPr>
          <w:bCs/>
          <w:lang w:val="sr-Latn-CS"/>
        </w:rPr>
        <w:t xml:space="preserve"> </w:t>
      </w:r>
      <w:r w:rsidR="00731EFF" w:rsidRPr="009C25D8">
        <w:rPr>
          <w:lang w:val="de-DE"/>
        </w:rPr>
        <w:t>aparata za neinvazivnu mehaničku ventilaciju novorođenčeta - nazalni CPAP,</w:t>
      </w:r>
      <w:r w:rsidR="00AD6DB7" w:rsidRPr="009C25D8">
        <w:rPr>
          <w:lang w:val="de-DE"/>
        </w:rPr>
        <w:t xml:space="preserve"> u količini od 5 komada,</w:t>
      </w:r>
      <w:r w:rsidR="00AD6DB7" w:rsidRPr="009C25D8">
        <w:rPr>
          <w:lang w:val="sr-Latn-CS"/>
        </w:rPr>
        <w:t xml:space="preserve"> JN </w:t>
      </w:r>
      <w:r w:rsidRPr="009C25D8">
        <w:rPr>
          <w:lang w:val="sr-Latn-CS"/>
        </w:rPr>
        <w:t>b</w:t>
      </w:r>
      <w:r w:rsidR="00AD6DB7" w:rsidRPr="009C25D8">
        <w:rPr>
          <w:lang w:val="sr-Latn-CS"/>
        </w:rPr>
        <w:t xml:space="preserve">roj </w:t>
      </w:r>
      <w:r w:rsidR="00731EFF" w:rsidRPr="009C25D8">
        <w:rPr>
          <w:spacing w:val="24"/>
          <w:lang w:val="sr-Latn-CS"/>
        </w:rPr>
        <w:t>9</w:t>
      </w:r>
      <w:r w:rsidRPr="009C25D8">
        <w:rPr>
          <w:spacing w:val="24"/>
          <w:lang w:val="sr-Latn-CS"/>
        </w:rPr>
        <w:t>/</w:t>
      </w:r>
      <w:r w:rsidR="00731EFF" w:rsidRPr="009C25D8">
        <w:rPr>
          <w:lang w:val="sr-Latn-CS"/>
        </w:rPr>
        <w:t>2017</w:t>
      </w:r>
      <w:r w:rsidRPr="009C25D8">
        <w:rPr>
          <w:lang w:val="sr-Latn-CS"/>
        </w:rPr>
        <w:t xml:space="preserve"> - </w:t>
      </w:r>
      <w:r w:rsidRPr="009C25D8">
        <w:rPr>
          <w:lang w:val="sl-SI"/>
        </w:rPr>
        <w:t xml:space="preserve">u otvorenom postupku </w:t>
      </w:r>
      <w:r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Pr="009C25D8" w:rsidRDefault="00A578F6"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BF694B" w:rsidRPr="009C25D8" w:rsidRDefault="00691475" w:rsidP="00BF694B">
      <w:pPr>
        <w:widowControl w:val="0"/>
        <w:autoSpaceDE w:val="0"/>
        <w:autoSpaceDN w:val="0"/>
        <w:adjustRightInd w:val="0"/>
        <w:ind w:left="720" w:firstLine="720"/>
        <w:rPr>
          <w:lang w:val="sr-Latn-CS"/>
        </w:rPr>
      </w:pPr>
      <w:r w:rsidRPr="009C25D8">
        <w:rPr>
          <w:b/>
          <w:bCs/>
          <w:lang w:val="sr-Latn-CS"/>
        </w:rPr>
        <w:t xml:space="preserve">        </w:t>
      </w:r>
      <w:r w:rsidR="00BF694B" w:rsidRPr="009C25D8">
        <w:rPr>
          <w:b/>
          <w:bCs/>
          <w:lang w:val="sr-Latn-CS"/>
        </w:rPr>
        <w:t>OTVORENI POSTUPAK JAVNE NABAVKE</w:t>
      </w:r>
      <w:r w:rsidR="00BF694B" w:rsidRPr="009C25D8">
        <w:rPr>
          <w:b/>
          <w:bCs/>
        </w:rPr>
        <w:t xml:space="preserve"> BROJ: 9</w:t>
      </w:r>
      <w:r w:rsidR="00BF694B" w:rsidRPr="009C25D8">
        <w:rPr>
          <w:b/>
          <w:bCs/>
          <w:lang w:val="sr-Latn-CS"/>
        </w:rPr>
        <w:t>/2017</w:t>
      </w:r>
    </w:p>
    <w:p w:rsidR="00BF694B" w:rsidRPr="009C25D8" w:rsidRDefault="00BF694B" w:rsidP="00BF694B">
      <w:pPr>
        <w:ind w:left="720" w:firstLine="720"/>
        <w:jc w:val="center"/>
      </w:pPr>
      <w:r w:rsidRPr="009C25D8">
        <w:t>za</w:t>
      </w:r>
      <w:r w:rsidRPr="009C25D8">
        <w:rPr>
          <w:b/>
          <w:bCs/>
        </w:rPr>
        <w:t xml:space="preserve"> </w:t>
      </w:r>
      <w:r w:rsidRPr="009C25D8">
        <w:t>javnu</w:t>
      </w:r>
      <w:r w:rsidRPr="009C25D8">
        <w:rPr>
          <w:bCs/>
        </w:rPr>
        <w:t xml:space="preserve"> nabavku </w:t>
      </w:r>
      <w:r w:rsidRPr="009C25D8">
        <w:rPr>
          <w:lang w:val="de-DE"/>
        </w:rPr>
        <w:t>aparata za neinvazivnu mehaničku ventilaciju novorođenčeta - nazalni CPAP</w:t>
      </w:r>
      <w:r w:rsidR="00AD6DB7" w:rsidRPr="009C25D8">
        <w:rPr>
          <w:lang w:val="de-DE"/>
        </w:rPr>
        <w:t>, u količini od 5 komada</w:t>
      </w:r>
    </w:p>
    <w:p w:rsidR="00BF694B" w:rsidRPr="009C25D8" w:rsidRDefault="00BF694B" w:rsidP="00BF694B">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BF694B">
      <w:pPr>
        <w:widowControl w:val="0"/>
        <w:autoSpaceDE w:val="0"/>
        <w:autoSpaceDN w:val="0"/>
        <w:adjustRightInd w:val="0"/>
        <w:ind w:left="720" w:firstLine="720"/>
        <w:rPr>
          <w:b/>
          <w:bCs/>
          <w:lang w:val="sr-Latn-CS"/>
        </w:rPr>
      </w:pPr>
    </w:p>
    <w:p w:rsidR="00691475" w:rsidRPr="009C25D8" w:rsidRDefault="00691475" w:rsidP="0069147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6A17C5" w:rsidRPr="009C25D8" w:rsidRDefault="006A17C5" w:rsidP="006A17C5">
      <w:pPr>
        <w:autoSpaceDE w:val="0"/>
        <w:autoSpaceDN w:val="0"/>
        <w:adjustRightInd w:val="0"/>
        <w:jc w:val="both"/>
        <w:rPr>
          <w:rFonts w:eastAsia="Calibri"/>
          <w:lang w:val="sr-Latn-CS"/>
        </w:rPr>
      </w:pPr>
      <w:r w:rsidRPr="009C25D8">
        <w:t xml:space="preserve">Pod punom moralnom, materijalnom i krivičnom odgovornošću u ponudi za javnu nabavku </w:t>
      </w:r>
      <w:r w:rsidR="00731EFF" w:rsidRPr="009C25D8">
        <w:rPr>
          <w:lang w:val="de-DE"/>
        </w:rPr>
        <w:t xml:space="preserve">aparata za neinvazivnu mehaničku ventilaciju novorođenčeta - nazalni CPAP, </w:t>
      </w:r>
      <w:r w:rsidR="00AD6DB7" w:rsidRPr="009C25D8">
        <w:rPr>
          <w:lang w:val="de-DE"/>
        </w:rPr>
        <w:t>u količini od 5 komada</w:t>
      </w:r>
      <w:r w:rsidR="00AD6DB7" w:rsidRPr="009C25D8">
        <w:t xml:space="preserve"> </w:t>
      </w:r>
      <w:r w:rsidR="00AD6DB7" w:rsidRPr="009C25D8">
        <w:rPr>
          <w:lang w:val="sr-Latn-RS"/>
        </w:rPr>
        <w:t xml:space="preserve">JN </w:t>
      </w:r>
      <w:r w:rsidRPr="009C25D8">
        <w:t xml:space="preserve">broj </w:t>
      </w:r>
      <w:r w:rsidRPr="009C25D8">
        <w:rPr>
          <w:spacing w:val="24"/>
        </w:rPr>
        <w:t xml:space="preserve"> </w:t>
      </w:r>
      <w:r w:rsidR="00731EFF" w:rsidRPr="009C25D8">
        <w:rPr>
          <w:spacing w:val="24"/>
        </w:rPr>
        <w:t>9</w:t>
      </w:r>
      <w:r w:rsidRPr="009C25D8">
        <w:rPr>
          <w:spacing w:val="24"/>
        </w:rPr>
        <w:t>/</w:t>
      </w:r>
      <w:r w:rsidR="00731EFF" w:rsidRPr="009C25D8">
        <w:t>2017</w:t>
      </w:r>
      <w:r w:rsidRPr="009C25D8">
        <w:t xml:space="preserve"> – </w:t>
      </w:r>
      <w:r w:rsidRPr="009C25D8">
        <w:rPr>
          <w:lang w:val="sl-SI"/>
        </w:rPr>
        <w:t xml:space="preserve">nabavku, </w:t>
      </w:r>
      <w:r w:rsidRPr="009C25D8">
        <w:rPr>
          <w:lang w:val="sr-Latn-CS"/>
        </w:rPr>
        <w:t xml:space="preserve">izjavljujemo da raspolažemo dovoljnim kadrovskim kapacitetom, kako je navedeno u tački </w:t>
      </w:r>
      <w:r w:rsidRPr="009C25D8">
        <w:rPr>
          <w:b/>
          <w:bCs/>
          <w:lang w:val="sr-Latn-CS"/>
        </w:rPr>
        <w:t>3</w:t>
      </w:r>
      <w:r w:rsidRPr="009C25D8">
        <w:rPr>
          <w:b/>
          <w:bCs/>
          <w:lang w:val="sl-SI"/>
        </w:rPr>
        <w:t>.Uputstva o načinu kako se dokazuje ispunjenost DODATNIH uslova</w:t>
      </w:r>
      <w:r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BF694B" w:rsidRPr="009C25D8" w:rsidRDefault="00691475" w:rsidP="00BF694B">
      <w:pPr>
        <w:widowControl w:val="0"/>
        <w:autoSpaceDE w:val="0"/>
        <w:autoSpaceDN w:val="0"/>
        <w:adjustRightInd w:val="0"/>
        <w:ind w:left="720" w:firstLine="720"/>
        <w:rPr>
          <w:lang w:val="sr-Latn-CS"/>
        </w:rPr>
      </w:pPr>
      <w:r w:rsidRPr="009C25D8">
        <w:rPr>
          <w:b/>
          <w:bCs/>
          <w:lang w:val="sr-Latn-CS"/>
        </w:rPr>
        <w:t xml:space="preserve">        </w:t>
      </w:r>
      <w:r w:rsidR="00BF694B" w:rsidRPr="009C25D8">
        <w:rPr>
          <w:b/>
          <w:bCs/>
          <w:lang w:val="sr-Latn-CS"/>
        </w:rPr>
        <w:t>OTVORENI POSTUPAK JAVNE NABAVKE</w:t>
      </w:r>
      <w:r w:rsidR="00BF694B" w:rsidRPr="009C25D8">
        <w:rPr>
          <w:b/>
          <w:bCs/>
        </w:rPr>
        <w:t xml:space="preserve"> BROJ: 9</w:t>
      </w:r>
      <w:r w:rsidR="00BF694B" w:rsidRPr="009C25D8">
        <w:rPr>
          <w:b/>
          <w:bCs/>
          <w:lang w:val="sr-Latn-CS"/>
        </w:rPr>
        <w:t>/2017</w:t>
      </w:r>
    </w:p>
    <w:p w:rsidR="00BF694B" w:rsidRPr="009C25D8" w:rsidRDefault="00BF694B" w:rsidP="00BF694B">
      <w:pPr>
        <w:ind w:left="720" w:firstLine="720"/>
        <w:jc w:val="center"/>
      </w:pPr>
      <w:r w:rsidRPr="009C25D8">
        <w:t>za</w:t>
      </w:r>
      <w:r w:rsidRPr="009C25D8">
        <w:rPr>
          <w:b/>
          <w:bCs/>
        </w:rPr>
        <w:t xml:space="preserve"> </w:t>
      </w:r>
      <w:r w:rsidRPr="009C25D8">
        <w:t>javnu</w:t>
      </w:r>
      <w:r w:rsidRPr="009C25D8">
        <w:rPr>
          <w:bCs/>
        </w:rPr>
        <w:t xml:space="preserve"> nabavku </w:t>
      </w:r>
      <w:r w:rsidRPr="009C25D8">
        <w:rPr>
          <w:lang w:val="de-DE"/>
        </w:rPr>
        <w:t>aparata za neinvazivnu mehaničku ventilaciju novorođenčeta - nazalni CPAP</w:t>
      </w:r>
      <w:r w:rsidR="00AD6DB7" w:rsidRPr="009C25D8">
        <w:rPr>
          <w:lang w:val="de-DE"/>
        </w:rPr>
        <w:t>, u količini od 5 komada</w:t>
      </w:r>
    </w:p>
    <w:p w:rsidR="00BF694B" w:rsidRPr="009C25D8" w:rsidRDefault="00BF694B" w:rsidP="00BF694B">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BF694B">
      <w:pPr>
        <w:widowControl w:val="0"/>
        <w:autoSpaceDE w:val="0"/>
        <w:autoSpaceDN w:val="0"/>
        <w:adjustRightInd w:val="0"/>
        <w:ind w:left="720" w:firstLine="720"/>
        <w:rPr>
          <w:b/>
          <w:bCs/>
          <w:lang w:val="sr-Latn-CS"/>
        </w:rPr>
      </w:pP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FB7E58" w:rsidRPr="009C25D8" w:rsidRDefault="00FB7E58" w:rsidP="00FB7E58">
      <w:pPr>
        <w:ind w:left="3540" w:firstLine="708"/>
        <w:rPr>
          <w:b/>
          <w:bCs/>
          <w:lang w:val="sl-SI"/>
        </w:rPr>
      </w:pPr>
    </w:p>
    <w:p w:rsidR="00FB7E58" w:rsidRPr="009C25D8" w:rsidRDefault="00FB7E58" w:rsidP="00FB7E58">
      <w:pPr>
        <w:ind w:left="3540" w:firstLine="708"/>
        <w:rPr>
          <w:b/>
          <w:bCs/>
          <w:lang w:val="sl-SI"/>
        </w:rPr>
      </w:pPr>
      <w:r w:rsidRPr="009C25D8">
        <w:rPr>
          <w:b/>
          <w:bCs/>
          <w:lang w:val="sl-SI"/>
        </w:rPr>
        <w:t>I Z J A V A</w:t>
      </w:r>
    </w:p>
    <w:p w:rsidR="00FB7E58" w:rsidRPr="009C25D8" w:rsidRDefault="00FB7E58" w:rsidP="00FB7E58">
      <w:pPr>
        <w:jc w:val="center"/>
        <w:rPr>
          <w:b/>
          <w:bCs/>
          <w:lang w:val="sl-SI"/>
        </w:rPr>
      </w:pPr>
      <w:r w:rsidRPr="009C25D8">
        <w:rPr>
          <w:b/>
          <w:bCs/>
          <w:lang w:val="sl-SI"/>
        </w:rPr>
        <w:t xml:space="preserve">O DOSTAVLJANJU BANKARSKIH GARANCIJA </w:t>
      </w:r>
    </w:p>
    <w:p w:rsidR="00FB7E58" w:rsidRPr="009C25D8" w:rsidRDefault="00FB7E58" w:rsidP="00FB7E58">
      <w:pPr>
        <w:rPr>
          <w:b/>
          <w:bCs/>
          <w:lang w:val="sl-SI"/>
        </w:rPr>
      </w:pPr>
    </w:p>
    <w:p w:rsidR="00FB7E58" w:rsidRPr="009C25D8" w:rsidRDefault="00FB7E58" w:rsidP="00FB7E58">
      <w:pPr>
        <w:jc w:val="both"/>
        <w:rPr>
          <w:b/>
          <w:bCs/>
          <w:lang w:val="sl-SI"/>
        </w:rPr>
      </w:pPr>
      <w:r w:rsidRPr="009C25D8">
        <w:rPr>
          <w:b/>
          <w:bCs/>
          <w:lang w:val="sl-SI"/>
        </w:rPr>
        <w:tab/>
        <w:t>Ovom izjavom neopozivo potvrđujemo da ćemo u ugovorenom roku dostaviti naručiocu neopozivu, bezuslovnu, na prvi poziv naplativu i bez prava na prigovor bankarsku garanciju (u originalu) za:</w:t>
      </w:r>
    </w:p>
    <w:p w:rsidR="00FB7E58" w:rsidRPr="009C25D8" w:rsidRDefault="00FB7E58" w:rsidP="0058798C">
      <w:pPr>
        <w:numPr>
          <w:ilvl w:val="0"/>
          <w:numId w:val="9"/>
        </w:numPr>
        <w:jc w:val="both"/>
        <w:rPr>
          <w:b/>
          <w:bCs/>
          <w:lang w:val="sl-SI"/>
        </w:rPr>
      </w:pPr>
      <w:r w:rsidRPr="009C25D8">
        <w:rPr>
          <w:b/>
          <w:bCs/>
          <w:lang w:val="sl-SI"/>
        </w:rPr>
        <w:t>za povraćaj avansa, u visini avansa, izdatu od banke prihvatljive za naručioca, sa rokom važenja 30 dana dužim od ugovorenog roka za isporuku predmeta nabavke</w:t>
      </w:r>
    </w:p>
    <w:p w:rsidR="00FB7E58" w:rsidRPr="009C25D8" w:rsidRDefault="00FB7E58" w:rsidP="0058798C">
      <w:pPr>
        <w:numPr>
          <w:ilvl w:val="0"/>
          <w:numId w:val="9"/>
        </w:numPr>
        <w:jc w:val="both"/>
        <w:rPr>
          <w:b/>
          <w:bCs/>
          <w:lang w:val="sl-SI"/>
        </w:rPr>
      </w:pPr>
      <w:r w:rsidRPr="009C25D8">
        <w:rPr>
          <w:b/>
          <w:bCs/>
          <w:lang w:val="sl-SI"/>
        </w:rPr>
        <w:t>dobro izvršenje posla, izdatu od banke prihvatl</w:t>
      </w:r>
      <w:r w:rsidR="003F058A" w:rsidRPr="009C25D8">
        <w:rPr>
          <w:b/>
          <w:bCs/>
          <w:lang w:val="sl-SI"/>
        </w:rPr>
        <w:t>jive za naručioca, na iznos od 5</w:t>
      </w:r>
      <w:r w:rsidRPr="009C25D8">
        <w:rPr>
          <w:b/>
          <w:bCs/>
          <w:lang w:val="sl-SI"/>
        </w:rPr>
        <w:t xml:space="preserve">% od vrednosti ugovora, sa rokom važenja 30 dana dužim od ugovorenog roka za isporuku predmeta nabavke </w:t>
      </w:r>
    </w:p>
    <w:p w:rsidR="00FB7E58" w:rsidRPr="009C25D8" w:rsidRDefault="00FB7E58" w:rsidP="0058798C">
      <w:pPr>
        <w:numPr>
          <w:ilvl w:val="0"/>
          <w:numId w:val="9"/>
        </w:numPr>
        <w:jc w:val="both"/>
        <w:rPr>
          <w:b/>
          <w:bCs/>
          <w:lang w:val="sl-SI"/>
        </w:rPr>
      </w:pPr>
      <w:r w:rsidRPr="009C25D8">
        <w:rPr>
          <w:b/>
          <w:bCs/>
          <w:lang w:val="sl-SI"/>
        </w:rPr>
        <w:t>otklanjanje nedostataka u garantnom roku, izdatu od banke prihvatljive za naručioca na i</w:t>
      </w:r>
      <w:r w:rsidR="003F058A" w:rsidRPr="009C25D8">
        <w:rPr>
          <w:b/>
          <w:bCs/>
          <w:lang w:val="sl-SI"/>
        </w:rPr>
        <w:t>znos od 5</w:t>
      </w:r>
      <w:r w:rsidRPr="009C25D8">
        <w:rPr>
          <w:b/>
          <w:bCs/>
          <w:lang w:val="sl-SI"/>
        </w:rPr>
        <w:t>% od vrednosti ugovora, sa rokom važenja 5 dana dužim od ugovorenog garantnog roka.</w:t>
      </w:r>
    </w:p>
    <w:p w:rsidR="00FB7E58" w:rsidRPr="009C25D8" w:rsidRDefault="00FB7E58" w:rsidP="00FB7E58">
      <w:pPr>
        <w:rPr>
          <w:b/>
          <w:bCs/>
          <w:lang w:val="sl-SI"/>
        </w:rPr>
      </w:pPr>
    </w:p>
    <w:p w:rsidR="00FB7E58" w:rsidRPr="009C25D8" w:rsidRDefault="00FB7E58" w:rsidP="00FB7E58">
      <w:pPr>
        <w:spacing w:line="480" w:lineRule="auto"/>
        <w:ind w:left="-1620" w:firstLine="1620"/>
        <w:jc w:val="right"/>
        <w:rPr>
          <w:b/>
          <w:bCs/>
          <w:lang w:val="sl-SI"/>
        </w:rPr>
      </w:pPr>
      <w:r w:rsidRPr="009C25D8">
        <w:rPr>
          <w:b/>
          <w:bCs/>
          <w:lang w:val="sl-SI"/>
        </w:rPr>
        <w:tab/>
        <w:t>MP</w:t>
      </w:r>
      <w:r w:rsidRPr="009C25D8">
        <w:rPr>
          <w:b/>
          <w:bCs/>
          <w:lang w:val="sl-SI"/>
        </w:rPr>
        <w:tab/>
      </w:r>
      <w:r w:rsidRPr="009C25D8">
        <w:t>_______________________</w:t>
      </w:r>
    </w:p>
    <w:p w:rsidR="00FB7E58" w:rsidRPr="009C25D8" w:rsidRDefault="00FB7E58" w:rsidP="00FB7E58">
      <w:pPr>
        <w:keepNext/>
        <w:jc w:val="right"/>
        <w:outlineLvl w:val="2"/>
        <w:rPr>
          <w:b/>
          <w:bCs/>
          <w:sz w:val="28"/>
          <w:szCs w:val="28"/>
          <w:lang w:val="sl-SI"/>
        </w:rPr>
      </w:pPr>
      <w:r w:rsidRPr="009C25D8">
        <w:rPr>
          <w:b/>
          <w:bCs/>
          <w:sz w:val="28"/>
          <w:szCs w:val="28"/>
          <w:lang w:val="sr-Latn-CS"/>
        </w:rPr>
        <w:t xml:space="preserve">       </w:t>
      </w:r>
      <w:r w:rsidRPr="009C25D8">
        <w:rPr>
          <w:b/>
          <w:bCs/>
          <w:sz w:val="28"/>
          <w:szCs w:val="28"/>
          <w:lang w:val="sl-SI"/>
        </w:rPr>
        <w:t>(</w:t>
      </w:r>
      <w:r w:rsidRPr="009C25D8">
        <w:rPr>
          <w:b/>
          <w:bCs/>
          <w:sz w:val="28"/>
          <w:szCs w:val="28"/>
          <w:lang w:val="sr-Latn-CS"/>
        </w:rPr>
        <w:t>potpis</w:t>
      </w:r>
      <w:r w:rsidRPr="009C25D8">
        <w:rPr>
          <w:b/>
          <w:bCs/>
          <w:sz w:val="28"/>
          <w:szCs w:val="28"/>
          <w:lang w:val="sl-SI"/>
        </w:rPr>
        <w:t xml:space="preserve"> ovlašćenog lica)</w:t>
      </w:r>
    </w:p>
    <w:p w:rsidR="00FB7E58" w:rsidRPr="009C25D8" w:rsidRDefault="00FB7E58" w:rsidP="00FB7E58">
      <w:pPr>
        <w:rPr>
          <w:b/>
          <w:bCs/>
          <w:lang w:val="sl-SI"/>
        </w:rPr>
      </w:pPr>
      <w:r w:rsidRPr="009C25D8">
        <w:rPr>
          <w:b/>
          <w:bCs/>
          <w:lang w:val="sl-SI"/>
        </w:rPr>
        <w:t>Prilog uz ovu izjavu:</w:t>
      </w:r>
    </w:p>
    <w:p w:rsidR="00FB7E58" w:rsidRPr="009C25D8" w:rsidRDefault="00FB7E58" w:rsidP="00FB7E58">
      <w:pPr>
        <w:rPr>
          <w:b/>
          <w:bCs/>
          <w:lang w:val="sl-SI"/>
        </w:rPr>
      </w:pPr>
      <w:r w:rsidRPr="009C25D8">
        <w:rPr>
          <w:b/>
          <w:bCs/>
          <w:lang w:val="sl-SI"/>
        </w:rPr>
        <w:t>- original pisma o namerama banke da će izdati tražene bankarske garancije</w:t>
      </w:r>
    </w:p>
    <w:p w:rsidR="00FB7E58" w:rsidRPr="009C25D8" w:rsidRDefault="00FB7E58" w:rsidP="00FB7E58">
      <w:pPr>
        <w:rPr>
          <w:b/>
          <w:bCs/>
          <w:lang w:val="sl-SI"/>
        </w:rPr>
      </w:pPr>
    </w:p>
    <w:p w:rsidR="00FB7E58" w:rsidRPr="009C25D8" w:rsidRDefault="00FB7E58" w:rsidP="00FB7E58">
      <w:pPr>
        <w:rPr>
          <w:sz w:val="22"/>
          <w:szCs w:val="22"/>
          <w:lang w:val="sl-SI"/>
        </w:rPr>
      </w:pPr>
      <w:r w:rsidRPr="009C25D8">
        <w:rPr>
          <w:sz w:val="22"/>
          <w:szCs w:val="22"/>
          <w:lang w:val="sl-SI"/>
        </w:rPr>
        <w:t>NAPOMENA:</w:t>
      </w:r>
    </w:p>
    <w:p w:rsidR="00FB7E58" w:rsidRPr="009C25D8" w:rsidRDefault="00FB7E58" w:rsidP="00FB7E58">
      <w:pPr>
        <w:rPr>
          <w:b/>
          <w:bCs/>
          <w:lang w:val="sl-SI"/>
        </w:rPr>
      </w:pPr>
      <w:r w:rsidRPr="009C25D8">
        <w:rPr>
          <w:sz w:val="22"/>
          <w:szCs w:val="22"/>
          <w:lang w:val="sl-SI"/>
        </w:rPr>
        <w:t>U slučaju zajedničke ponude ovaj obrazac fotokopirati i popuniti od strane svakog učesnika u zajedničkoj ponudi</w:t>
      </w:r>
    </w:p>
    <w:p w:rsidR="00FB7E58" w:rsidRPr="009C25D8" w:rsidRDefault="00FB7E58" w:rsidP="00FB7E58">
      <w:pPr>
        <w:rPr>
          <w:b/>
          <w:bCs/>
          <w:lang w:val="sl-SI"/>
        </w:rPr>
      </w:pPr>
    </w:p>
    <w:p w:rsidR="00FB7E58" w:rsidRPr="009C25D8" w:rsidRDefault="00FB7E58" w:rsidP="00FB7E58">
      <w:pPr>
        <w:jc w:val="both"/>
        <w:rPr>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Pr="009C25D8" w:rsidRDefault="00272B7F"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DF76D2" w:rsidRPr="009C25D8" w:rsidRDefault="00DF76D2" w:rsidP="005C1EB1">
      <w:pPr>
        <w:ind w:left="720" w:firstLine="720"/>
        <w:rPr>
          <w:b/>
          <w:bCs/>
          <w:lang w:val="sr-Latn-CS"/>
        </w:rPr>
      </w:pPr>
    </w:p>
    <w:p w:rsidR="00BF694B" w:rsidRPr="009C25D8" w:rsidRDefault="00943F3A" w:rsidP="00BF694B">
      <w:pPr>
        <w:widowControl w:val="0"/>
        <w:autoSpaceDE w:val="0"/>
        <w:autoSpaceDN w:val="0"/>
        <w:adjustRightInd w:val="0"/>
        <w:ind w:left="720" w:firstLine="720"/>
        <w:rPr>
          <w:lang w:val="sr-Latn-CS"/>
        </w:rPr>
      </w:pPr>
      <w:r w:rsidRPr="009C25D8">
        <w:rPr>
          <w:b/>
          <w:bCs/>
          <w:lang w:val="sr-Latn-CS"/>
        </w:rPr>
        <w:t xml:space="preserve">       </w:t>
      </w:r>
      <w:r w:rsidR="00BF694B" w:rsidRPr="009C25D8">
        <w:rPr>
          <w:b/>
          <w:bCs/>
          <w:lang w:val="sr-Latn-CS"/>
        </w:rPr>
        <w:t>OTVORENI POSTUPAK JAVNE NABAVKE</w:t>
      </w:r>
      <w:r w:rsidR="00BF694B" w:rsidRPr="009C25D8">
        <w:rPr>
          <w:b/>
          <w:bCs/>
        </w:rPr>
        <w:t xml:space="preserve"> BROJ: 9</w:t>
      </w:r>
      <w:r w:rsidR="00BF694B" w:rsidRPr="009C25D8">
        <w:rPr>
          <w:b/>
          <w:bCs/>
          <w:lang w:val="sr-Latn-CS"/>
        </w:rPr>
        <w:t>/2017</w:t>
      </w:r>
    </w:p>
    <w:p w:rsidR="00BF694B" w:rsidRPr="009C25D8" w:rsidRDefault="00BF694B" w:rsidP="00BF694B">
      <w:pPr>
        <w:ind w:left="720" w:firstLine="720"/>
        <w:jc w:val="center"/>
      </w:pPr>
      <w:r w:rsidRPr="009C25D8">
        <w:t>za</w:t>
      </w:r>
      <w:r w:rsidRPr="009C25D8">
        <w:rPr>
          <w:b/>
          <w:bCs/>
        </w:rPr>
        <w:t xml:space="preserve"> </w:t>
      </w:r>
      <w:r w:rsidRPr="009C25D8">
        <w:t>javnu</w:t>
      </w:r>
      <w:r w:rsidRPr="009C25D8">
        <w:rPr>
          <w:bCs/>
        </w:rPr>
        <w:t xml:space="preserve"> nabavku </w:t>
      </w:r>
      <w:r w:rsidRPr="009C25D8">
        <w:rPr>
          <w:lang w:val="de-DE"/>
        </w:rPr>
        <w:t>aparata za neinvazivnu mehaničku ventilaciju novorođenčeta - nazalni CPAP</w:t>
      </w:r>
      <w:r w:rsidR="00AD6DB7" w:rsidRPr="009C25D8">
        <w:rPr>
          <w:lang w:val="de-DE"/>
        </w:rPr>
        <w:t>, u količini od 5 komada</w:t>
      </w:r>
    </w:p>
    <w:p w:rsidR="00BF694B" w:rsidRPr="009C25D8" w:rsidRDefault="00BF694B" w:rsidP="00BF694B">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BF694B">
      <w:pPr>
        <w:widowControl w:val="0"/>
        <w:autoSpaceDE w:val="0"/>
        <w:autoSpaceDN w:val="0"/>
        <w:adjustRightInd w:val="0"/>
        <w:ind w:left="720" w:firstLine="720"/>
        <w:rPr>
          <w:b/>
          <w:bCs/>
          <w:lang w:val="sr-Latn-CS"/>
        </w:rPr>
      </w:pPr>
    </w:p>
    <w:p w:rsidR="00DF76D2" w:rsidRPr="009C25D8" w:rsidRDefault="00DF76D2" w:rsidP="005C1EB1">
      <w:pPr>
        <w:outlineLvl w:val="0"/>
        <w:rPr>
          <w:b/>
          <w:bCs/>
          <w:lang w:val="sr-Latn-CS"/>
        </w:rPr>
      </w:pP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DF76D2" w:rsidRPr="009C25D8" w:rsidRDefault="00DF76D2" w:rsidP="0000027D">
      <w:pPr>
        <w:pStyle w:val="Heading2"/>
        <w:jc w:val="both"/>
        <w:rPr>
          <w:b w:val="0"/>
        </w:rPr>
      </w:pPr>
      <w:r w:rsidRPr="009C25D8">
        <w:tab/>
      </w:r>
      <w:r w:rsidRPr="009C25D8">
        <w:rPr>
          <w:b w:val="0"/>
        </w:rPr>
        <w:t>Pod punom materijalnom i krivičnom odgovornošću potvrđuje se, da je ponuđač u postupku javne nabavke</w:t>
      </w:r>
      <w:r w:rsidR="00CE4293" w:rsidRPr="009C25D8">
        <w:rPr>
          <w:lang w:val="de-DE"/>
        </w:rPr>
        <w:t xml:space="preserve"> aparata za neinvazivnu mehaničku ventilaciju novorođenčeta - nazalni CPAP</w:t>
      </w:r>
      <w:r w:rsidR="0000027D" w:rsidRPr="009C25D8">
        <w:rPr>
          <w:b w:val="0"/>
        </w:rPr>
        <w:t>,</w:t>
      </w:r>
      <w:r w:rsidR="00AD6DB7" w:rsidRPr="009C25D8">
        <w:rPr>
          <w:lang w:val="de-DE"/>
        </w:rPr>
        <w:t xml:space="preserve"> u količini od 5 komada, </w:t>
      </w:r>
      <w:r w:rsidR="00AD6DB7"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sidR="00CE4293" w:rsidRPr="009C25D8">
        <w:rPr>
          <w:b w:val="0"/>
          <w:bCs w:val="0"/>
          <w:lang w:val="sr-Latn-CS"/>
        </w:rPr>
        <w:t>9</w:t>
      </w:r>
      <w:r w:rsidRPr="009C25D8">
        <w:rPr>
          <w:b w:val="0"/>
        </w:rPr>
        <w:t>/201</w:t>
      </w:r>
      <w:r w:rsidR="00CE4293" w:rsidRPr="009C25D8">
        <w:rPr>
          <w:b w:val="0"/>
        </w:rPr>
        <w:t>7</w:t>
      </w:r>
      <w:r w:rsidRPr="009C25D8">
        <w:rPr>
          <w:b w:val="0"/>
        </w:rPr>
        <w:t>,</w:t>
      </w:r>
      <w:r w:rsidR="00AD6DB7" w:rsidRPr="009C25D8">
        <w:rPr>
          <w:b w:val="0"/>
        </w:rPr>
        <w:t xml:space="preserve"> u otvorenom postupku,</w:t>
      </w:r>
      <w:r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9C25D8" w:rsidRDefault="00DF76D2" w:rsidP="00106512">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p>
    <w:p w:rsidR="00DF76D2" w:rsidRPr="009C25D8" w:rsidRDefault="00DF76D2" w:rsidP="00106512">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5"/>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BF694B" w:rsidRPr="009C25D8" w:rsidRDefault="00943F3A" w:rsidP="00BF694B">
      <w:pPr>
        <w:widowControl w:val="0"/>
        <w:autoSpaceDE w:val="0"/>
        <w:autoSpaceDN w:val="0"/>
        <w:adjustRightInd w:val="0"/>
        <w:ind w:left="720" w:firstLine="720"/>
        <w:rPr>
          <w:lang w:val="sr-Latn-CS"/>
        </w:rPr>
      </w:pPr>
      <w:r w:rsidRPr="009C25D8">
        <w:rPr>
          <w:b/>
          <w:bCs/>
          <w:lang w:val="sr-Latn-CS"/>
        </w:rPr>
        <w:t xml:space="preserve">       </w:t>
      </w:r>
      <w:r w:rsidR="00BF694B" w:rsidRPr="009C25D8">
        <w:rPr>
          <w:b/>
          <w:bCs/>
          <w:lang w:val="sr-Latn-CS"/>
        </w:rPr>
        <w:t>OTVORENI POSTUPAK JAVNE NABAVKE</w:t>
      </w:r>
      <w:r w:rsidR="00BF694B" w:rsidRPr="009C25D8">
        <w:rPr>
          <w:b/>
          <w:bCs/>
        </w:rPr>
        <w:t xml:space="preserve"> BROJ: 9</w:t>
      </w:r>
      <w:r w:rsidR="00BF694B" w:rsidRPr="009C25D8">
        <w:rPr>
          <w:b/>
          <w:bCs/>
          <w:lang w:val="sr-Latn-CS"/>
        </w:rPr>
        <w:t>/2017</w:t>
      </w:r>
    </w:p>
    <w:p w:rsidR="00BF694B" w:rsidRPr="009C25D8" w:rsidRDefault="00BF694B" w:rsidP="00BF694B">
      <w:pPr>
        <w:ind w:left="720" w:firstLine="720"/>
        <w:jc w:val="center"/>
      </w:pPr>
      <w:r w:rsidRPr="009C25D8">
        <w:t>za</w:t>
      </w:r>
      <w:r w:rsidRPr="009C25D8">
        <w:rPr>
          <w:b/>
          <w:bCs/>
        </w:rPr>
        <w:t xml:space="preserve"> </w:t>
      </w:r>
      <w:r w:rsidRPr="009C25D8">
        <w:t>javnu</w:t>
      </w:r>
      <w:r w:rsidRPr="009C25D8">
        <w:rPr>
          <w:bCs/>
        </w:rPr>
        <w:t xml:space="preserve"> nabavku </w:t>
      </w:r>
      <w:r w:rsidRPr="009C25D8">
        <w:rPr>
          <w:lang w:val="de-DE"/>
        </w:rPr>
        <w:t>aparata za neinvazivnu mehaničku ventilaciju novorođenčeta - nazalni CPAP</w:t>
      </w:r>
      <w:r w:rsidR="00AD6DB7" w:rsidRPr="009C25D8">
        <w:rPr>
          <w:lang w:val="de-DE"/>
        </w:rPr>
        <w:t>, u količini od 5 komada</w:t>
      </w:r>
    </w:p>
    <w:p w:rsidR="00BF694B" w:rsidRPr="009C25D8" w:rsidRDefault="00BF694B" w:rsidP="00BF694B">
      <w:pPr>
        <w:ind w:left="720" w:firstLine="720"/>
        <w:rPr>
          <w:b/>
          <w:bCs/>
          <w:lang w:val="sr-Latn-CS"/>
        </w:rPr>
      </w:pPr>
      <w:r w:rsidRPr="009C25D8">
        <w:rPr>
          <w:b/>
          <w:bCs/>
          <w:lang w:val="sr-Latn-CS"/>
        </w:rPr>
        <w:t xml:space="preserve">      Instituta za neonatologiju, Ul. Kralja Milutina br. 50 u Beogradu</w:t>
      </w: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565"/>
        <w:gridCol w:w="3470"/>
      </w:tblGrid>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DF76D2" w:rsidRDefault="00DF76D2" w:rsidP="002E6889">
      <w:pPr>
        <w:rPr>
          <w:sz w:val="22"/>
          <w:szCs w:val="22"/>
          <w:lang w:val="sr-Latn-CS"/>
        </w:rPr>
      </w:pPr>
    </w:p>
    <w:p w:rsidR="00DC5CE3" w:rsidRDefault="00DC5CE3" w:rsidP="002E6889">
      <w:pPr>
        <w:rPr>
          <w:sz w:val="22"/>
          <w:szCs w:val="22"/>
          <w:lang w:val="sr-Latn-CS"/>
        </w:rPr>
      </w:pPr>
    </w:p>
    <w:p w:rsidR="00DC5CE3" w:rsidRPr="009C25D8" w:rsidRDefault="00DC5CE3" w:rsidP="002E6889">
      <w:pPr>
        <w:rPr>
          <w:sz w:val="22"/>
          <w:szCs w:val="22"/>
          <w:lang w:val="sr-Latn-CS"/>
        </w:rPr>
        <w:sectPr w:rsidR="00DC5CE3" w:rsidRPr="009C25D8" w:rsidSect="00A46026">
          <w:pgSz w:w="11906" w:h="16838"/>
          <w:pgMar w:top="284" w:right="1304" w:bottom="1077" w:left="1247" w:header="709" w:footer="709" w:gutter="0"/>
          <w:cols w:space="708"/>
        </w:sect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 xml:space="preserve">vd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607F8C" w:rsidRPr="009C25D8" w:rsidRDefault="00607F8C" w:rsidP="00BF694B">
      <w:pPr>
        <w:widowControl w:val="0"/>
        <w:autoSpaceDE w:val="0"/>
        <w:autoSpaceDN w:val="0"/>
        <w:adjustRightInd w:val="0"/>
        <w:ind w:firstLine="720"/>
        <w:rPr>
          <w:lang w:val="de-DE"/>
        </w:rPr>
      </w:pPr>
      <w:r w:rsidRPr="009C25D8">
        <w:rPr>
          <w:lang w:val="sl-SI"/>
        </w:rPr>
        <w:t>Predmet ovog ugovora je kupoprodaja</w:t>
      </w:r>
      <w:r w:rsidR="001640AB" w:rsidRPr="009C25D8">
        <w:t xml:space="preserve"> </w:t>
      </w:r>
      <w:r w:rsidR="00BF694B" w:rsidRPr="009C25D8">
        <w:rPr>
          <w:lang w:val="de-DE"/>
        </w:rPr>
        <w:t>aparata za neinvazivnu mehaničku ventilaciju novorođenčeta - nazalni CPAP</w:t>
      </w:r>
      <w:r w:rsidR="00DC4931" w:rsidRPr="009C25D8">
        <w:rPr>
          <w:lang w:val="sl-SI"/>
        </w:rPr>
        <w:t>,</w:t>
      </w:r>
      <w:r w:rsidR="00DC4931" w:rsidRPr="009C25D8">
        <w:rPr>
          <w:lang w:val="de-DE"/>
        </w:rPr>
        <w:t xml:space="preserve"> u količini od 5 komada</w:t>
      </w:r>
      <w:r w:rsidR="0070052B" w:rsidRPr="009C25D8">
        <w:rPr>
          <w:lang w:val="de-DE"/>
        </w:rPr>
        <w:t>, proizvođača_____________________</w:t>
      </w:r>
      <w:r w:rsidR="00DC4931" w:rsidRPr="009C25D8">
        <w:t xml:space="preserve"> </w:t>
      </w:r>
      <w:r w:rsidRPr="009C25D8">
        <w:t xml:space="preserve">prema ponudi prodavca br. </w:t>
      </w:r>
      <w:r w:rsidRPr="009C25D8">
        <w:rPr>
          <w:lang w:val="sr-Latn-CS"/>
        </w:rPr>
        <w:t>____</w:t>
      </w:r>
      <w:r w:rsidRPr="009C25D8">
        <w:t xml:space="preserve"> od </w:t>
      </w:r>
      <w:r w:rsidRPr="009C25D8">
        <w:rPr>
          <w:lang w:val="sr-Latn-CS"/>
        </w:rPr>
        <w:t>_________</w:t>
      </w:r>
      <w:r w:rsidRPr="009C25D8">
        <w:t xml:space="preserve"> godine (zavedena kod kupca) i prihvaćenoj odlukom direktora kupca br. </w:t>
      </w:r>
      <w:r w:rsidRPr="009C25D8">
        <w:rPr>
          <w:lang w:val="sr-Latn-CS"/>
        </w:rPr>
        <w:t>______</w:t>
      </w:r>
      <w:r w:rsidRPr="009C25D8">
        <w:t xml:space="preserve"> od </w:t>
      </w:r>
      <w:r w:rsidRPr="009C25D8">
        <w:rPr>
          <w:lang w:val="sr-Latn-CS"/>
        </w:rPr>
        <w:t>________</w:t>
      </w:r>
      <w:r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2E0504" w:rsidRPr="009C25D8" w:rsidTr="00F043C8">
        <w:trPr>
          <w:trHeight w:val="720"/>
        </w:trPr>
        <w:tc>
          <w:tcPr>
            <w:tcW w:w="666" w:type="dxa"/>
            <w:vAlign w:val="bottom"/>
          </w:tcPr>
          <w:p w:rsidR="00607F8C" w:rsidRPr="009C25D8" w:rsidRDefault="00607F8C" w:rsidP="00F043C8">
            <w:pPr>
              <w:jc w:val="center"/>
              <w:rPr>
                <w:sz w:val="20"/>
                <w:szCs w:val="20"/>
                <w:lang w:val="sr-Latn-CS"/>
              </w:rPr>
            </w:pPr>
            <w:r w:rsidRPr="009C25D8">
              <w:rPr>
                <w:sz w:val="20"/>
                <w:szCs w:val="20"/>
                <w:lang w:val="sr-Latn-CS"/>
              </w:rPr>
              <w:t>Redni broj</w:t>
            </w:r>
          </w:p>
        </w:tc>
        <w:tc>
          <w:tcPr>
            <w:tcW w:w="2475" w:type="dxa"/>
            <w:vAlign w:val="bottom"/>
          </w:tcPr>
          <w:p w:rsidR="00607F8C" w:rsidRPr="009C25D8" w:rsidRDefault="00AD6DB7" w:rsidP="00F043C8">
            <w:pPr>
              <w:jc w:val="center"/>
              <w:rPr>
                <w:sz w:val="20"/>
                <w:szCs w:val="20"/>
                <w:lang w:val="sr-Latn-CS"/>
              </w:rPr>
            </w:pPr>
            <w:r w:rsidRPr="009C25D8">
              <w:rPr>
                <w:sz w:val="20"/>
                <w:szCs w:val="20"/>
                <w:lang w:val="sr-Latn-CS"/>
              </w:rPr>
              <w:t>Naziv proizvoda</w:t>
            </w:r>
          </w:p>
        </w:tc>
        <w:tc>
          <w:tcPr>
            <w:tcW w:w="1422"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Jed. mere</w:t>
            </w:r>
          </w:p>
        </w:tc>
        <w:tc>
          <w:tcPr>
            <w:tcW w:w="880"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Količina</w:t>
            </w:r>
          </w:p>
        </w:tc>
        <w:tc>
          <w:tcPr>
            <w:tcW w:w="1287" w:type="dxa"/>
            <w:vAlign w:val="bottom"/>
          </w:tcPr>
          <w:p w:rsidR="00607F8C" w:rsidRPr="009C25D8" w:rsidRDefault="00607F8C" w:rsidP="00F043C8">
            <w:pPr>
              <w:rPr>
                <w:sz w:val="20"/>
                <w:szCs w:val="20"/>
                <w:lang w:val="sr-Latn-CS"/>
              </w:rPr>
            </w:pPr>
            <w:r w:rsidRPr="009C25D8">
              <w:rPr>
                <w:sz w:val="20"/>
                <w:szCs w:val="20"/>
                <w:lang w:val="sr-Latn-CS"/>
              </w:rPr>
              <w:t>Vrednost po</w:t>
            </w:r>
          </w:p>
          <w:p w:rsidR="00607F8C" w:rsidRPr="009C25D8" w:rsidRDefault="00607F8C" w:rsidP="00F043C8">
            <w:pPr>
              <w:rPr>
                <w:sz w:val="20"/>
                <w:szCs w:val="20"/>
                <w:lang w:val="sr-Latn-CS"/>
              </w:rPr>
            </w:pPr>
            <w:r w:rsidRPr="009C25D8">
              <w:rPr>
                <w:sz w:val="20"/>
                <w:szCs w:val="20"/>
                <w:lang w:val="sr-Latn-CS"/>
              </w:rPr>
              <w:t xml:space="preserve">jed.mere bez </w:t>
            </w:r>
          </w:p>
          <w:p w:rsidR="00607F8C" w:rsidRPr="009C25D8" w:rsidRDefault="00607F8C" w:rsidP="00F043C8">
            <w:pPr>
              <w:rPr>
                <w:sz w:val="20"/>
                <w:szCs w:val="20"/>
                <w:lang w:val="sr-Latn-CS"/>
              </w:rPr>
            </w:pPr>
            <w:r w:rsidRPr="009C25D8">
              <w:rPr>
                <w:sz w:val="20"/>
                <w:szCs w:val="20"/>
                <w:lang w:val="sr-Latn-CS"/>
              </w:rPr>
              <w:t>PDV-a</w:t>
            </w:r>
          </w:p>
        </w:tc>
        <w:tc>
          <w:tcPr>
            <w:tcW w:w="1467" w:type="dxa"/>
          </w:tcPr>
          <w:p w:rsidR="00607F8C" w:rsidRPr="009C25D8" w:rsidRDefault="00607F8C" w:rsidP="00F043C8">
            <w:pPr>
              <w:jc w:val="center"/>
              <w:rPr>
                <w:sz w:val="20"/>
                <w:szCs w:val="20"/>
                <w:lang w:val="sl-SI"/>
              </w:rPr>
            </w:pPr>
            <w:r w:rsidRPr="009C25D8">
              <w:rPr>
                <w:sz w:val="20"/>
                <w:szCs w:val="20"/>
                <w:lang w:val="sr-Latn-CS"/>
              </w:rPr>
              <w:t>Ukupna vrednost bez PDV-a</w:t>
            </w:r>
          </w:p>
        </w:tc>
        <w:tc>
          <w:tcPr>
            <w:tcW w:w="1297" w:type="dxa"/>
          </w:tcPr>
          <w:p w:rsidR="00607F8C" w:rsidRPr="009C25D8" w:rsidRDefault="00607F8C" w:rsidP="00F043C8">
            <w:pPr>
              <w:jc w:val="center"/>
              <w:rPr>
                <w:sz w:val="20"/>
                <w:szCs w:val="20"/>
                <w:lang w:val="sr-Latn-CS"/>
              </w:rPr>
            </w:pPr>
            <w:r w:rsidRPr="009C25D8">
              <w:rPr>
                <w:sz w:val="20"/>
                <w:szCs w:val="20"/>
                <w:lang w:val="sr-Latn-CS"/>
              </w:rPr>
              <w:t>Ukupna vrednost sa PDV-om</w:t>
            </w:r>
          </w:p>
        </w:tc>
      </w:tr>
      <w:tr w:rsidR="002E0504" w:rsidRPr="009C25D8" w:rsidTr="00607F8C">
        <w:trPr>
          <w:trHeight w:val="255"/>
        </w:trPr>
        <w:tc>
          <w:tcPr>
            <w:tcW w:w="666" w:type="dxa"/>
            <w:noWrap/>
            <w:vAlign w:val="center"/>
          </w:tcPr>
          <w:p w:rsidR="00607F8C" w:rsidRPr="009C25D8" w:rsidRDefault="00607F8C" w:rsidP="00607F8C">
            <w:pPr>
              <w:rPr>
                <w:b/>
                <w:bCs/>
                <w:lang w:val="sr-Latn-CS"/>
              </w:rPr>
            </w:pPr>
            <w:r w:rsidRPr="009C25D8">
              <w:rPr>
                <w:b/>
                <w:bCs/>
                <w:sz w:val="22"/>
                <w:szCs w:val="22"/>
                <w:lang w:val="sr-Latn-CS"/>
              </w:rPr>
              <w:t xml:space="preserve">   1.</w:t>
            </w:r>
          </w:p>
        </w:tc>
        <w:tc>
          <w:tcPr>
            <w:tcW w:w="2475" w:type="dxa"/>
            <w:noWrap/>
            <w:vAlign w:val="center"/>
          </w:tcPr>
          <w:p w:rsidR="00607F8C" w:rsidRPr="009C25D8" w:rsidRDefault="00607F8C" w:rsidP="00607F8C">
            <w:pPr>
              <w:rPr>
                <w:b/>
                <w:bCs/>
                <w:lang w:val="sr-Latn-CS"/>
              </w:rPr>
            </w:pPr>
          </w:p>
          <w:p w:rsidR="00607F8C" w:rsidRPr="009C25D8" w:rsidRDefault="00607F8C" w:rsidP="00F07927">
            <w:pPr>
              <w:rPr>
                <w:b/>
                <w:bCs/>
                <w:lang w:val="sr-Latn-CS"/>
              </w:rPr>
            </w:pPr>
            <w:r w:rsidRPr="009C25D8">
              <w:rPr>
                <w:bCs/>
                <w:lang w:val="sr-Latn-CS"/>
              </w:rPr>
              <w:t xml:space="preserve">Neonatalni mehanički ventilator sa pratećim priborom </w:t>
            </w:r>
          </w:p>
        </w:tc>
        <w:tc>
          <w:tcPr>
            <w:tcW w:w="1422" w:type="dxa"/>
            <w:vAlign w:val="center"/>
          </w:tcPr>
          <w:p w:rsidR="00607F8C" w:rsidRPr="009C25D8" w:rsidRDefault="00607F8C" w:rsidP="00607F8C">
            <w:pPr>
              <w:rPr>
                <w:bCs/>
                <w:lang w:val="sr-Latn-CS"/>
              </w:rPr>
            </w:pPr>
            <w:r w:rsidRPr="009C25D8">
              <w:rPr>
                <w:bCs/>
                <w:sz w:val="22"/>
                <w:szCs w:val="22"/>
                <w:lang w:val="sr-Latn-CS"/>
              </w:rPr>
              <w:t>komad</w:t>
            </w:r>
          </w:p>
        </w:tc>
        <w:tc>
          <w:tcPr>
            <w:tcW w:w="880" w:type="dxa"/>
            <w:vAlign w:val="center"/>
          </w:tcPr>
          <w:p w:rsidR="00607F8C" w:rsidRPr="009C25D8" w:rsidRDefault="00BF694B" w:rsidP="00607F8C">
            <w:pPr>
              <w:rPr>
                <w:bCs/>
                <w:lang w:val="sr-Latn-CS"/>
              </w:rPr>
            </w:pPr>
            <w:r w:rsidRPr="009C25D8">
              <w:rPr>
                <w:bCs/>
                <w:lang w:val="sr-Latn-CS"/>
              </w:rPr>
              <w:t>5</w:t>
            </w:r>
          </w:p>
        </w:tc>
        <w:tc>
          <w:tcPr>
            <w:tcW w:w="1287" w:type="dxa"/>
            <w:vAlign w:val="bottom"/>
          </w:tcPr>
          <w:p w:rsidR="00607F8C" w:rsidRPr="009C25D8" w:rsidRDefault="00607F8C" w:rsidP="00F043C8">
            <w:pPr>
              <w:jc w:val="center"/>
              <w:rPr>
                <w:b/>
                <w:bCs/>
                <w:lang w:val="sr-Latn-CS"/>
              </w:rPr>
            </w:pPr>
          </w:p>
        </w:tc>
        <w:tc>
          <w:tcPr>
            <w:tcW w:w="1467" w:type="dxa"/>
          </w:tcPr>
          <w:p w:rsidR="00607F8C" w:rsidRPr="009C25D8" w:rsidRDefault="00607F8C" w:rsidP="00F043C8">
            <w:pPr>
              <w:jc w:val="center"/>
              <w:rPr>
                <w:b/>
                <w:bCs/>
                <w:lang w:val="sr-Latn-CS"/>
              </w:rPr>
            </w:pPr>
          </w:p>
        </w:tc>
        <w:tc>
          <w:tcPr>
            <w:tcW w:w="1297" w:type="dxa"/>
          </w:tcPr>
          <w:p w:rsidR="00607F8C" w:rsidRPr="009C25D8" w:rsidRDefault="00607F8C"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9C25D8" w:rsidRDefault="00607F8C" w:rsidP="00607F8C">
      <w:pPr>
        <w:jc w:val="center"/>
        <w:rPr>
          <w:lang w:val="sl-SI"/>
        </w:rPr>
      </w:pPr>
      <w:r w:rsidRPr="009C25D8">
        <w:rPr>
          <w:lang w:val="sl-SI"/>
        </w:rPr>
        <w:t>Član 2.</w:t>
      </w:r>
    </w:p>
    <w:p w:rsidR="003F058A" w:rsidRPr="009C25D8" w:rsidRDefault="003F058A" w:rsidP="003F058A">
      <w:pPr>
        <w:ind w:firstLine="720"/>
        <w:jc w:val="both"/>
        <w:rPr>
          <w:lang w:val="sl-SI"/>
        </w:rPr>
      </w:pPr>
      <w:r w:rsidRPr="009C25D8">
        <w:rPr>
          <w:lang w:val="sl-SI"/>
        </w:rPr>
        <w:t xml:space="preserve">Kupac se obavezuje da plaćanje predmeta ugovora izvrši uplatom avansa u visini 100%  kupoprodajne cene iz člana 1. ovog ugovora, na račun prodavca br. _______________________, </w:t>
      </w:r>
    </w:p>
    <w:p w:rsidR="003F058A" w:rsidRPr="009C25D8" w:rsidRDefault="003F058A" w:rsidP="003F058A">
      <w:pPr>
        <w:jc w:val="both"/>
        <w:rPr>
          <w:lang w:val="en-US"/>
        </w:rPr>
      </w:pPr>
      <w:r w:rsidRPr="009C25D8">
        <w:rPr>
          <w:lang w:val="sl-SI"/>
        </w:rPr>
        <w:t>u roku od 3 dana po prenosu sredstava od Ministarstva zdravlja nakon zaključenja ugovora, pod uslovom da je dostavljena bankarska garancija.</w:t>
      </w:r>
    </w:p>
    <w:p w:rsidR="003F058A" w:rsidRPr="009C25D8" w:rsidRDefault="003F058A" w:rsidP="003F058A">
      <w:pPr>
        <w:jc w:val="both"/>
        <w:rPr>
          <w:b/>
          <w:bCs/>
          <w:lang w:val="sl-SI"/>
        </w:rPr>
      </w:pPr>
    </w:p>
    <w:p w:rsidR="003F058A" w:rsidRPr="009C25D8" w:rsidRDefault="003F058A" w:rsidP="003F058A">
      <w:pPr>
        <w:ind w:firstLine="720"/>
        <w:jc w:val="both"/>
        <w:rPr>
          <w:lang w:val="sl-SI"/>
        </w:rPr>
      </w:pPr>
      <w:r w:rsidRPr="009C25D8">
        <w:rPr>
          <w:lang w:val="sl-SI"/>
        </w:rPr>
        <w:t>Cena je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Pr="009C25D8">
        <w:rPr>
          <w:lang w:val="sl-SI"/>
        </w:rPr>
        <w:t xml:space="preserve"> za isporuku predmeta nabavke, kao i obuka osoblja.</w:t>
      </w:r>
    </w:p>
    <w:p w:rsidR="00877CA5" w:rsidRPr="009C25D8" w:rsidRDefault="00877CA5" w:rsidP="00DC4931">
      <w:pPr>
        <w:jc w:val="both"/>
        <w:rPr>
          <w:color w:val="FF0000"/>
          <w:lang w:val="sl-SI"/>
        </w:rPr>
      </w:pPr>
    </w:p>
    <w:p w:rsidR="00607F8C" w:rsidRPr="009C25D8" w:rsidRDefault="00607F8C" w:rsidP="00607F8C">
      <w:pPr>
        <w:rPr>
          <w:b/>
          <w:bCs/>
          <w:lang w:val="sl-SI"/>
        </w:rPr>
      </w:pPr>
      <w:r w:rsidRPr="009C25D8">
        <w:rPr>
          <w:b/>
          <w:bCs/>
          <w:lang w:val="sl-SI"/>
        </w:rPr>
        <w:t>ROK ISPORUKE</w:t>
      </w:r>
    </w:p>
    <w:p w:rsidR="00607F8C" w:rsidRPr="009C25D8" w:rsidRDefault="00607F8C" w:rsidP="00607F8C">
      <w:pPr>
        <w:jc w:val="center"/>
        <w:rPr>
          <w:lang w:val="sl-SI"/>
        </w:rPr>
      </w:pPr>
      <w:r w:rsidRPr="009C25D8">
        <w:rPr>
          <w:lang w:val="sl-SI"/>
        </w:rPr>
        <w:t>Član 3.</w:t>
      </w:r>
    </w:p>
    <w:p w:rsidR="00607F8C" w:rsidRPr="009C25D8" w:rsidRDefault="00607F8C" w:rsidP="00607F8C">
      <w:pPr>
        <w:jc w:val="both"/>
        <w:rPr>
          <w:lang w:val="sl-SI"/>
        </w:rPr>
      </w:pPr>
      <w:r w:rsidRPr="009C25D8">
        <w:rPr>
          <w:lang w:val="sl-SI"/>
        </w:rPr>
        <w:tab/>
        <w:t xml:space="preserve">Prodavac se obavezuje da isporuči </w:t>
      </w:r>
      <w:r w:rsidR="00792717" w:rsidRPr="009C25D8">
        <w:rPr>
          <w:lang w:val="sl-SI"/>
        </w:rPr>
        <w:t xml:space="preserve">predmet ugovora u roku od </w:t>
      </w:r>
      <w:r w:rsidR="003F058A" w:rsidRPr="00DC5CE3">
        <w:rPr>
          <w:lang w:val="sl-SI"/>
        </w:rPr>
        <w:t>45</w:t>
      </w:r>
      <w:r w:rsidRPr="00DC5CE3">
        <w:rPr>
          <w:lang w:val="sl-SI"/>
        </w:rPr>
        <w:t xml:space="preserve"> dana od </w:t>
      </w:r>
      <w:r w:rsidRPr="009C25D8">
        <w:rPr>
          <w:lang w:val="sl-SI"/>
        </w:rPr>
        <w:t xml:space="preserve">dana </w:t>
      </w:r>
      <w:r w:rsidR="003F058A" w:rsidRPr="009C25D8">
        <w:rPr>
          <w:lang w:val="sl-SI"/>
        </w:rPr>
        <w:t>uplate avansa.</w:t>
      </w:r>
    </w:p>
    <w:p w:rsidR="002E0504" w:rsidRPr="009C25D8" w:rsidRDefault="00607F8C" w:rsidP="00DC4931">
      <w:pPr>
        <w:ind w:firstLine="720"/>
        <w:jc w:val="both"/>
        <w:rPr>
          <w:lang w:val="sl-SI"/>
        </w:rPr>
      </w:pPr>
      <w:r w:rsidRPr="009C25D8">
        <w:rPr>
          <w:lang w:val="sl-SI"/>
        </w:rPr>
        <w:t>Mesto isporuke predmeta ugovora je Beograd, Ul. kralja Milutina br. 50.</w:t>
      </w:r>
    </w:p>
    <w:p w:rsidR="00DC5CE3" w:rsidRDefault="00DC5CE3" w:rsidP="00607F8C">
      <w:pPr>
        <w:spacing w:before="100" w:beforeAutospacing="1" w:after="100" w:afterAutospacing="1"/>
        <w:rPr>
          <w:b/>
          <w:bCs/>
          <w:lang w:val="sr-Latn-RS"/>
        </w:rPr>
      </w:pPr>
    </w:p>
    <w:p w:rsidR="00DC5CE3" w:rsidRDefault="00DC5CE3" w:rsidP="00607F8C">
      <w:pPr>
        <w:spacing w:before="100" w:beforeAutospacing="1" w:after="100" w:afterAutospacing="1"/>
        <w:rPr>
          <w:b/>
          <w:bCs/>
          <w:lang w:val="sr-Latn-RS"/>
        </w:rPr>
      </w:pPr>
    </w:p>
    <w:p w:rsidR="00FE3CFB" w:rsidRDefault="00FE3CFB" w:rsidP="00607F8C">
      <w:pPr>
        <w:spacing w:before="100" w:beforeAutospacing="1" w:after="100" w:afterAutospacing="1"/>
        <w:rPr>
          <w:b/>
          <w:bCs/>
          <w:lang w:val="sr-Latn-RS"/>
        </w:rPr>
      </w:pPr>
    </w:p>
    <w:p w:rsidR="00FE3CFB" w:rsidRDefault="00FE3CFB" w:rsidP="000971ED">
      <w:pPr>
        <w:spacing w:before="100" w:beforeAutospacing="1" w:after="100" w:afterAutospacing="1"/>
        <w:rPr>
          <w:b/>
          <w:bCs/>
          <w:lang w:val="sr-Latn-RS"/>
        </w:rPr>
      </w:pPr>
    </w:p>
    <w:p w:rsidR="00607F8C" w:rsidRPr="009C25D8" w:rsidRDefault="00607F8C" w:rsidP="00607F8C">
      <w:pPr>
        <w:spacing w:before="100" w:beforeAutospacing="1" w:after="100" w:afterAutospacing="1"/>
        <w:rPr>
          <w:b/>
          <w:bCs/>
          <w:lang w:val="sl-SI" w:eastAsia="en-US"/>
        </w:rPr>
      </w:pPr>
      <w:r w:rsidRPr="009C25D8">
        <w:rPr>
          <w:b/>
          <w:bCs/>
        </w:rPr>
        <w:t>FINANSIJSKE GARANCIJE</w:t>
      </w:r>
    </w:p>
    <w:p w:rsidR="00607F8C" w:rsidRPr="00DC5CE3" w:rsidRDefault="00607F8C" w:rsidP="00607F8C">
      <w:pPr>
        <w:jc w:val="center"/>
        <w:rPr>
          <w:lang w:val="sl-SI"/>
        </w:rPr>
      </w:pPr>
      <w:r w:rsidRPr="00DC5CE3">
        <w:rPr>
          <w:lang w:val="sl-SI"/>
        </w:rPr>
        <w:t>Član 4.</w:t>
      </w:r>
    </w:p>
    <w:p w:rsidR="00607F8C" w:rsidRPr="00DC5CE3" w:rsidRDefault="00607F8C" w:rsidP="00607F8C">
      <w:pPr>
        <w:ind w:firstLine="708"/>
        <w:jc w:val="both"/>
        <w:rPr>
          <w:lang w:val="sl-SI"/>
        </w:rPr>
      </w:pPr>
      <w:r w:rsidRPr="00DC5CE3">
        <w:rPr>
          <w:lang w:val="sl-SI"/>
        </w:rPr>
        <w:t xml:space="preserve">Prodavac se obavezuje da u roku od 10 (deset) dana, od dana potpisivanja ovog ugovora dostavi  sledeće bankarske garancije kao sredstvo finansijskog obezbeđenja i to: </w:t>
      </w:r>
    </w:p>
    <w:p w:rsidR="00607F8C" w:rsidRPr="00DC5CE3" w:rsidRDefault="00607F8C" w:rsidP="00607F8C">
      <w:pPr>
        <w:rPr>
          <w:lang w:val="sl-SI"/>
        </w:rPr>
      </w:pPr>
    </w:p>
    <w:p w:rsidR="00607F8C" w:rsidRPr="00DC5CE3" w:rsidRDefault="00607F8C" w:rsidP="0058798C">
      <w:pPr>
        <w:numPr>
          <w:ilvl w:val="0"/>
          <w:numId w:val="9"/>
        </w:numPr>
        <w:jc w:val="both"/>
        <w:rPr>
          <w:lang w:val="sl-SI"/>
        </w:rPr>
      </w:pPr>
      <w:r w:rsidRPr="00DC5CE3">
        <w:rPr>
          <w:b/>
          <w:bCs/>
          <w:lang w:val="sl-SI"/>
        </w:rPr>
        <w:t>za povraćaj avansa</w:t>
      </w:r>
      <w:r w:rsidRPr="00DC5CE3">
        <w:rPr>
          <w:lang w:val="sl-SI"/>
        </w:rPr>
        <w:t>, u visini avansa od 100% izdatu od banke prihvatljive za naručioca, sa rokom važenja 30 dana dužim od ugovorenog roka za isporuku predmeta nabavke,</w:t>
      </w:r>
    </w:p>
    <w:p w:rsidR="00607F8C" w:rsidRPr="00DC5CE3" w:rsidRDefault="00607F8C" w:rsidP="0058798C">
      <w:pPr>
        <w:numPr>
          <w:ilvl w:val="0"/>
          <w:numId w:val="9"/>
        </w:numPr>
        <w:jc w:val="both"/>
        <w:rPr>
          <w:lang w:val="sl-SI"/>
        </w:rPr>
      </w:pPr>
      <w:r w:rsidRPr="00DC5CE3">
        <w:rPr>
          <w:b/>
          <w:bCs/>
          <w:lang w:val="sl-SI"/>
        </w:rPr>
        <w:t>dobro izvršenje posla</w:t>
      </w:r>
      <w:r w:rsidRPr="00DC5CE3">
        <w:rPr>
          <w:lang w:val="sl-SI"/>
        </w:rPr>
        <w:t>, izdatu od banke prihvatlj</w:t>
      </w:r>
      <w:r w:rsidR="003F058A" w:rsidRPr="00DC5CE3">
        <w:rPr>
          <w:lang w:val="sl-SI"/>
        </w:rPr>
        <w:t>ive za naručioca, na iznos od 5</w:t>
      </w:r>
      <w:r w:rsidRPr="00DC5CE3">
        <w:rPr>
          <w:lang w:val="sl-SI"/>
        </w:rPr>
        <w:t>% od vrednosti ugovora, sa rokom važenja 30 dana dužim od ugovorenog roka za isporuku predmeta nabavke,</w:t>
      </w:r>
    </w:p>
    <w:p w:rsidR="00607F8C" w:rsidRPr="00DC5CE3" w:rsidRDefault="00607F8C" w:rsidP="00607F8C">
      <w:pPr>
        <w:jc w:val="both"/>
        <w:rPr>
          <w:lang w:val="sl-SI"/>
        </w:rPr>
      </w:pPr>
    </w:p>
    <w:p w:rsidR="00FE3CFB" w:rsidRDefault="00607F8C" w:rsidP="00FE3CFB">
      <w:pPr>
        <w:ind w:left="360" w:firstLine="360"/>
        <w:jc w:val="both"/>
        <w:rPr>
          <w:lang w:val="sl-SI"/>
        </w:rPr>
      </w:pPr>
      <w:r w:rsidRPr="00DC5CE3">
        <w:rPr>
          <w:b/>
          <w:bCs/>
          <w:lang w:val="sl-SI"/>
        </w:rPr>
        <w:t>Bankarsku garanciju za otklanjanje nedostataka u garantnom roku</w:t>
      </w:r>
      <w:r w:rsidRPr="00DC5CE3">
        <w:rPr>
          <w:lang w:val="sl-SI"/>
        </w:rPr>
        <w:t xml:space="preserve">, izdatu </w:t>
      </w:r>
      <w:r w:rsidR="00FE3CFB">
        <w:rPr>
          <w:lang w:val="sl-SI"/>
        </w:rPr>
        <w:t>od banke</w:t>
      </w:r>
    </w:p>
    <w:p w:rsidR="00607F8C" w:rsidRPr="00FE3CFB" w:rsidRDefault="00607F8C" w:rsidP="00FE3CFB">
      <w:pPr>
        <w:jc w:val="both"/>
        <w:rPr>
          <w:lang w:val="sl-SI"/>
        </w:rPr>
      </w:pPr>
      <w:r w:rsidRPr="009C25D8">
        <w:rPr>
          <w:lang w:val="sl-SI"/>
        </w:rPr>
        <w:t>prihvatl</w:t>
      </w:r>
      <w:r w:rsidR="003F058A" w:rsidRPr="009C25D8">
        <w:rPr>
          <w:lang w:val="sl-SI"/>
        </w:rPr>
        <w:t>jive za naručioca na iznos od 5</w:t>
      </w:r>
      <w:r w:rsidRPr="009C25D8">
        <w:rPr>
          <w:lang w:val="sl-SI"/>
        </w:rPr>
        <w:t>% od vrednosti ugovora, sa rokom važenja 5 dana dužim od ugovorenog garantnog roka, prodavac je u obavezi da dostavi u roku od 10 (deset) od dana isporuke.</w:t>
      </w:r>
    </w:p>
    <w:p w:rsidR="00607F8C" w:rsidRPr="009C25D8" w:rsidRDefault="00607F8C" w:rsidP="00607F8C">
      <w:pPr>
        <w:jc w:val="both"/>
        <w:rPr>
          <w:lang w:val="sl-SI"/>
        </w:rPr>
      </w:pPr>
      <w:r w:rsidRPr="009C25D8">
        <w:rPr>
          <w:lang w:val="sl-SI"/>
        </w:rPr>
        <w:tab/>
        <w:t>Sve bankarske garancije predviđene ovim članom moraju biti snabdevene klauzulom: »neopoziva«, »bezuslovna«, »na prvi poziv naplativa« i »bez prava na prigovor«.</w:t>
      </w:r>
    </w:p>
    <w:p w:rsidR="00607F8C" w:rsidRPr="009C25D8" w:rsidRDefault="00607F8C" w:rsidP="00607F8C">
      <w:pPr>
        <w:jc w:val="both"/>
        <w:rPr>
          <w:lang w:val="sl-SI"/>
        </w:rPr>
      </w:pPr>
      <w:r w:rsidRPr="009C25D8">
        <w:rPr>
          <w:lang w:val="sl-SI"/>
        </w:rPr>
        <w:tab/>
        <w:t>Odmah po nastupanju garantnog slučaja, kupac će se obratiti banci, koja je izdala bankarsku garanciju za realizaciju iste.</w:t>
      </w:r>
    </w:p>
    <w:p w:rsidR="00607F8C" w:rsidRPr="009C25D8" w:rsidRDefault="00607F8C" w:rsidP="00607F8C">
      <w:pPr>
        <w:jc w:val="both"/>
        <w:rPr>
          <w:lang w:val="sl-SI"/>
        </w:rPr>
      </w:pPr>
      <w:r w:rsidRPr="009C25D8">
        <w:rPr>
          <w:lang w:val="sl-SI"/>
        </w:rPr>
        <w:tab/>
        <w:t>Ako se za vreme trajanja ugovora promene rokovi za izvršenje ugovorene obaveze, važnost bankarskih garancija mora se produžiti.</w:t>
      </w:r>
    </w:p>
    <w:p w:rsidR="00607F8C" w:rsidRPr="009C25D8" w:rsidRDefault="00607F8C" w:rsidP="00607F8C">
      <w:pPr>
        <w:rPr>
          <w:lang w:val="sr-Latn-CS"/>
        </w:rPr>
      </w:pPr>
    </w:p>
    <w:p w:rsidR="00607F8C" w:rsidRPr="009C25D8" w:rsidRDefault="00607F8C" w:rsidP="00607F8C">
      <w:pPr>
        <w:rPr>
          <w:b/>
          <w:bCs/>
          <w:lang w:val="sl-SI"/>
        </w:rPr>
      </w:pPr>
      <w:r w:rsidRPr="009C25D8">
        <w:rPr>
          <w:b/>
          <w:bCs/>
          <w:lang w:val="sl-SI"/>
        </w:rPr>
        <w:t>KVALITET</w:t>
      </w:r>
    </w:p>
    <w:p w:rsidR="00607F8C" w:rsidRDefault="00607F8C" w:rsidP="00607F8C">
      <w:pPr>
        <w:ind w:left="3540" w:firstLine="708"/>
        <w:rPr>
          <w:lang w:val="sl-SI"/>
        </w:rPr>
      </w:pPr>
      <w:r w:rsidRPr="009C25D8">
        <w:rPr>
          <w:lang w:val="sl-SI"/>
        </w:rPr>
        <w:t xml:space="preserve">          Član 5.</w:t>
      </w:r>
    </w:p>
    <w:p w:rsidR="00FE3CFB" w:rsidRPr="009C25D8" w:rsidRDefault="00FE3CFB" w:rsidP="00607F8C">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607F8C" w:rsidP="00607F8C">
      <w:pPr>
        <w:spacing w:before="240" w:after="240"/>
        <w:ind w:left="4320"/>
        <w:rPr>
          <w:b/>
          <w:bCs/>
          <w:lang w:val="sl-SI"/>
        </w:rPr>
      </w:pPr>
      <w:r w:rsidRPr="009C25D8">
        <w:rPr>
          <w:b/>
          <w:bCs/>
          <w:lang w:val="sl-SI"/>
        </w:rPr>
        <w:t xml:space="preserve">      </w:t>
      </w:r>
      <w:r w:rsidRPr="009C25D8">
        <w:rPr>
          <w:lang w:val="sl-SI" w:eastAsia="en-US"/>
        </w:rPr>
        <w:t xml:space="preserve">Član 6. </w:t>
      </w:r>
    </w:p>
    <w:p w:rsidR="00607F8C" w:rsidRPr="009C25D8" w:rsidRDefault="00607F8C" w:rsidP="00607F8C">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607F8C" w:rsidRPr="009C25D8" w:rsidRDefault="00607F8C" w:rsidP="00DC4931">
      <w:pPr>
        <w:spacing w:before="100" w:beforeAutospacing="1" w:after="100" w:afterAutospacing="1"/>
        <w:ind w:firstLine="708"/>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607F8C" w:rsidRPr="009C25D8" w:rsidRDefault="00607F8C" w:rsidP="00607F8C">
      <w:pPr>
        <w:jc w:val="both"/>
        <w:rPr>
          <w:lang w:val="sr-Latn-CS"/>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3A290F">
        <w:rPr>
          <w:lang w:val="sr-Latn-CS"/>
        </w:rPr>
        <w:t>i</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607F8C" w:rsidRPr="009C25D8" w:rsidRDefault="00607F8C" w:rsidP="00DC4931">
      <w:pPr>
        <w:jc w:val="both"/>
        <w:rPr>
          <w:lang w:val="sl-SI" w:eastAsia="en-US"/>
        </w:rPr>
      </w:pPr>
      <w:r w:rsidRPr="009C25D8">
        <w:rPr>
          <w:lang w:val="sl-SI"/>
        </w:rPr>
        <w:tab/>
        <w:t>Prodavac se obavezuje, da kupcu obezbedi prioritet za servisne radove</w:t>
      </w:r>
      <w:r w:rsidRPr="009C25D8">
        <w:rPr>
          <w:b/>
          <w:bCs/>
          <w:lang w:val="sl-SI"/>
        </w:rPr>
        <w:t>.</w:t>
      </w:r>
    </w:p>
    <w:p w:rsidR="00607F8C" w:rsidRPr="009C25D8" w:rsidRDefault="00607F8C" w:rsidP="00DC4931">
      <w:pPr>
        <w:ind w:firstLine="708"/>
        <w:jc w:val="both"/>
        <w:rPr>
          <w:lang w:val="sl-SI"/>
        </w:rPr>
      </w:pPr>
      <w:r w:rsidRPr="009C25D8">
        <w:rPr>
          <w:lang w:val="sl-SI"/>
        </w:rPr>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Pr="009C25D8" w:rsidRDefault="00607F8C" w:rsidP="00D12784">
      <w:pPr>
        <w:jc w:val="both"/>
        <w:rPr>
          <w:b/>
          <w:bCs/>
          <w:lang w:val="sr-Latn-CS"/>
        </w:rPr>
      </w:pPr>
      <w:r w:rsidRPr="009C25D8">
        <w:rPr>
          <w:b/>
          <w:bCs/>
        </w:rPr>
        <w:t>STUPANJE NA SNAGU I TRAJANJE UGOVORA</w:t>
      </w: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Pr="008B32B7"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607F8C" w:rsidRPr="009C25D8" w:rsidRDefault="00607F8C" w:rsidP="00607F8C">
      <w:pPr>
        <w:jc w:val="both"/>
        <w:rPr>
          <w:lang w:val="sr-Latn-CS"/>
        </w:rPr>
      </w:pPr>
      <w:r w:rsidRPr="009C25D8">
        <w:rPr>
          <w:lang w:val="sr-Latn-CS"/>
        </w:rPr>
        <w:t>_______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FA" w:rsidRDefault="00CF04FA" w:rsidP="00A817F9">
      <w:r>
        <w:separator/>
      </w:r>
    </w:p>
  </w:endnote>
  <w:endnote w:type="continuationSeparator" w:id="0">
    <w:p w:rsidR="00CF04FA" w:rsidRDefault="00CF04FA"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34" w:rsidRDefault="00204F34" w:rsidP="00BD31A9">
    <w:pPr>
      <w:pStyle w:val="Footer"/>
      <w:tabs>
        <w:tab w:val="left" w:pos="3970"/>
        <w:tab w:val="center" w:pos="4819"/>
      </w:tabs>
      <w:rPr>
        <w:rStyle w:val="PageNumber"/>
        <w:sz w:val="16"/>
        <w:szCs w:val="16"/>
        <w:lang w:val="sr-Latn-CS"/>
      </w:rPr>
    </w:pPr>
  </w:p>
  <w:p w:rsidR="00204F34" w:rsidRDefault="00204F34"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204F34" w:rsidRDefault="00204F34" w:rsidP="00BD31A9">
    <w:pPr>
      <w:pStyle w:val="Heading2"/>
      <w:jc w:val="center"/>
      <w:rPr>
        <w:rStyle w:val="PageNumber"/>
        <w:sz w:val="16"/>
        <w:szCs w:val="16"/>
        <w:lang w:val="sr-Latn-CS"/>
      </w:rPr>
    </w:pPr>
    <w:r>
      <w:rPr>
        <w:rStyle w:val="PageNumber"/>
        <w:sz w:val="16"/>
        <w:szCs w:val="16"/>
        <w:lang w:val="sr-Latn-CS"/>
      </w:rPr>
      <w:t xml:space="preserve">Konkursna dokumentacija za nabavku </w:t>
    </w:r>
  </w:p>
  <w:p w:rsidR="00204F34" w:rsidRPr="00BD31A9" w:rsidRDefault="00204F34" w:rsidP="00BD31A9">
    <w:pPr>
      <w:pStyle w:val="Heading2"/>
      <w:jc w:val="center"/>
      <w:rPr>
        <w:rStyle w:val="PageNumber"/>
      </w:rPr>
    </w:pPr>
    <w:r w:rsidRPr="00BD31A9">
      <w:rPr>
        <w:sz w:val="16"/>
        <w:szCs w:val="16"/>
        <w:lang w:val="de-DE"/>
      </w:rPr>
      <w:t>aparata za neinvazivnu mehaničku ventilaciju novorođenčeta - nazalni CPAP, u količini od 5 komada</w:t>
    </w:r>
  </w:p>
  <w:p w:rsidR="00204F34" w:rsidRDefault="00204F34" w:rsidP="00DF674A">
    <w:pPr>
      <w:pStyle w:val="Footer"/>
      <w:jc w:val="center"/>
      <w:rPr>
        <w:rStyle w:val="PageNumber"/>
        <w:i/>
        <w:iCs/>
        <w:sz w:val="16"/>
        <w:szCs w:val="16"/>
        <w:lang w:val="sr-Latn-CS"/>
      </w:rPr>
    </w:pPr>
    <w:r>
      <w:rPr>
        <w:rStyle w:val="PageNumber"/>
        <w:i/>
        <w:iCs/>
        <w:sz w:val="16"/>
        <w:szCs w:val="16"/>
        <w:lang w:val="sr-Latn-CS"/>
      </w:rPr>
      <w:t>Otvoreni postupak br. 9/2017</w:t>
    </w:r>
  </w:p>
  <w:p w:rsidR="00204F34" w:rsidRDefault="00204F34" w:rsidP="00FF1EC2">
    <w:pPr>
      <w:pStyle w:val="Footer"/>
      <w:jc w:val="center"/>
      <w:rPr>
        <w:rStyle w:val="PageNumber"/>
        <w:sz w:val="16"/>
        <w:szCs w:val="16"/>
        <w:lang w:val="sr-Latn-CS"/>
      </w:rPr>
    </w:pPr>
  </w:p>
  <w:p w:rsidR="00204F34" w:rsidRDefault="00204F34"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36FB4">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36FB4">
      <w:rPr>
        <w:rStyle w:val="PageNumber"/>
        <w:noProof/>
        <w:sz w:val="16"/>
        <w:szCs w:val="16"/>
        <w:lang w:val="sr-Latn-CS"/>
      </w:rPr>
      <w:t>37</w:t>
    </w:r>
    <w:r>
      <w:rPr>
        <w:rStyle w:val="PageNumber"/>
        <w:sz w:val="16"/>
        <w:szCs w:val="16"/>
        <w:lang w:val="sr-Latn-CS"/>
      </w:rPr>
      <w:fldChar w:fldCharType="end"/>
    </w:r>
  </w:p>
  <w:p w:rsidR="00204F34" w:rsidRPr="00FF1EC2" w:rsidRDefault="00204F34"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34" w:rsidRDefault="00204F34">
    <w:pPr>
      <w:pStyle w:val="Footer"/>
      <w:framePr w:wrap="auto" w:vAnchor="text" w:hAnchor="margin" w:xAlign="right" w:y="1"/>
      <w:rPr>
        <w:rStyle w:val="PageNumber"/>
      </w:rPr>
    </w:pPr>
  </w:p>
  <w:p w:rsidR="00204F34" w:rsidRDefault="00204F34"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204F34" w:rsidRDefault="00204F34" w:rsidP="00185A8E">
    <w:pPr>
      <w:pStyle w:val="Heading2"/>
      <w:jc w:val="center"/>
      <w:rPr>
        <w:rStyle w:val="PageNumber"/>
        <w:sz w:val="16"/>
        <w:szCs w:val="16"/>
        <w:lang w:val="sr-Latn-CS"/>
      </w:rPr>
    </w:pPr>
    <w:r>
      <w:rPr>
        <w:rStyle w:val="PageNumber"/>
        <w:sz w:val="16"/>
        <w:szCs w:val="16"/>
        <w:lang w:val="sr-Latn-CS"/>
      </w:rPr>
      <w:t xml:space="preserve">Konkursna dokumentacija za nabavku </w:t>
    </w:r>
  </w:p>
  <w:p w:rsidR="00204F34" w:rsidRPr="00BD31A9" w:rsidRDefault="00204F34" w:rsidP="00185A8E">
    <w:pPr>
      <w:pStyle w:val="Heading2"/>
      <w:jc w:val="center"/>
      <w:rPr>
        <w:rStyle w:val="PageNumber"/>
      </w:rPr>
    </w:pPr>
    <w:r w:rsidRPr="00BD31A9">
      <w:rPr>
        <w:sz w:val="16"/>
        <w:szCs w:val="16"/>
        <w:lang w:val="de-DE"/>
      </w:rPr>
      <w:t>aparata za neinvazivnu mehaničku ventilaciju novorođenčeta - nazalni CPAP, u količini od 5 komada</w:t>
    </w:r>
  </w:p>
  <w:p w:rsidR="00204F34" w:rsidRDefault="00204F34" w:rsidP="00185A8E">
    <w:pPr>
      <w:pStyle w:val="Footer"/>
      <w:jc w:val="center"/>
      <w:rPr>
        <w:rStyle w:val="PageNumber"/>
        <w:i/>
        <w:iCs/>
        <w:sz w:val="16"/>
        <w:szCs w:val="16"/>
        <w:lang w:val="sr-Latn-CS"/>
      </w:rPr>
    </w:pPr>
    <w:r>
      <w:rPr>
        <w:rStyle w:val="PageNumber"/>
        <w:i/>
        <w:iCs/>
        <w:sz w:val="16"/>
        <w:szCs w:val="16"/>
        <w:lang w:val="sr-Latn-CS"/>
      </w:rPr>
      <w:t>Otvoreni postupak br. 9/2017</w:t>
    </w:r>
  </w:p>
  <w:p w:rsidR="00204F34" w:rsidRDefault="00204F34">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36FB4">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36FB4">
      <w:rPr>
        <w:rStyle w:val="PageNumber"/>
        <w:noProof/>
        <w:sz w:val="16"/>
        <w:szCs w:val="16"/>
        <w:lang w:val="sr-Latn-CS"/>
      </w:rPr>
      <w:t>37</w:t>
    </w:r>
    <w:r>
      <w:rPr>
        <w:rStyle w:val="PageNumber"/>
        <w:sz w:val="16"/>
        <w:szCs w:val="16"/>
        <w:lang w:val="sr-Latn-CS"/>
      </w:rPr>
      <w:fldChar w:fldCharType="end"/>
    </w:r>
  </w:p>
  <w:p w:rsidR="00204F34" w:rsidRDefault="00204F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34" w:rsidRDefault="00204F34">
    <w:pPr>
      <w:pStyle w:val="Footer"/>
      <w:framePr w:wrap="auto" w:vAnchor="text" w:hAnchor="margin" w:xAlign="right" w:y="1"/>
      <w:rPr>
        <w:rStyle w:val="PageNumber"/>
      </w:rPr>
    </w:pPr>
  </w:p>
  <w:p w:rsidR="00204F34" w:rsidRDefault="00204F34"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204F34" w:rsidRDefault="00204F34" w:rsidP="00482FAD">
    <w:pPr>
      <w:pStyle w:val="Heading2"/>
      <w:jc w:val="center"/>
      <w:rPr>
        <w:rStyle w:val="PageNumber"/>
        <w:sz w:val="16"/>
        <w:szCs w:val="16"/>
        <w:lang w:val="sr-Latn-CS"/>
      </w:rPr>
    </w:pPr>
    <w:r>
      <w:rPr>
        <w:rStyle w:val="PageNumber"/>
        <w:sz w:val="16"/>
        <w:szCs w:val="16"/>
        <w:lang w:val="sr-Latn-CS"/>
      </w:rPr>
      <w:t xml:space="preserve">Konkursna dokumentacija za nabavku </w:t>
    </w:r>
  </w:p>
  <w:p w:rsidR="00204F34" w:rsidRPr="00BD31A9" w:rsidRDefault="00204F34" w:rsidP="00482FAD">
    <w:pPr>
      <w:pStyle w:val="Heading2"/>
      <w:jc w:val="center"/>
      <w:rPr>
        <w:rStyle w:val="PageNumber"/>
      </w:rPr>
    </w:pPr>
    <w:r w:rsidRPr="00BD31A9">
      <w:rPr>
        <w:sz w:val="16"/>
        <w:szCs w:val="16"/>
        <w:lang w:val="de-DE"/>
      </w:rPr>
      <w:t>aparata za neinvazivnu mehaničku ventilaciju novorođenčeta - nazalni CPAP, u količini od 5 komada</w:t>
    </w:r>
  </w:p>
  <w:p w:rsidR="00204F34" w:rsidRDefault="00204F34" w:rsidP="00482FAD">
    <w:pPr>
      <w:pStyle w:val="Footer"/>
      <w:jc w:val="center"/>
      <w:rPr>
        <w:rStyle w:val="PageNumber"/>
        <w:i/>
        <w:iCs/>
        <w:sz w:val="16"/>
        <w:szCs w:val="16"/>
        <w:lang w:val="sr-Latn-CS"/>
      </w:rPr>
    </w:pPr>
    <w:r>
      <w:rPr>
        <w:rStyle w:val="PageNumber"/>
        <w:i/>
        <w:iCs/>
        <w:sz w:val="16"/>
        <w:szCs w:val="16"/>
        <w:lang w:val="sr-Latn-CS"/>
      </w:rPr>
      <w:t>Otvoreni postupak br. 9/2017</w:t>
    </w:r>
  </w:p>
  <w:p w:rsidR="00204F34" w:rsidRDefault="00204F34"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36FB4">
      <w:rPr>
        <w:rStyle w:val="PageNumber"/>
        <w:noProof/>
        <w:sz w:val="16"/>
        <w:szCs w:val="16"/>
        <w:lang w:val="sr-Latn-CS"/>
      </w:rPr>
      <w:t>37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36FB4">
      <w:rPr>
        <w:rStyle w:val="PageNumber"/>
        <w:noProof/>
        <w:sz w:val="16"/>
        <w:szCs w:val="16"/>
        <w:lang w:val="sr-Latn-CS"/>
      </w:rPr>
      <w:t>37</w:t>
    </w:r>
    <w:r>
      <w:rPr>
        <w:rStyle w:val="PageNumber"/>
        <w:sz w:val="16"/>
        <w:szCs w:val="16"/>
        <w:lang w:val="sr-Latn-CS"/>
      </w:rPr>
      <w:fldChar w:fldCharType="end"/>
    </w:r>
  </w:p>
  <w:p w:rsidR="00204F34" w:rsidRPr="00414818" w:rsidRDefault="00204F34"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FA" w:rsidRDefault="00CF04FA" w:rsidP="00A817F9">
      <w:r>
        <w:separator/>
      </w:r>
    </w:p>
  </w:footnote>
  <w:footnote w:type="continuationSeparator" w:id="0">
    <w:p w:rsidR="00CF04FA" w:rsidRDefault="00CF04FA"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6">
    <w:nsid w:val="20157ACE"/>
    <w:multiLevelType w:val="singleLevel"/>
    <w:tmpl w:val="ED847ECC"/>
    <w:lvl w:ilvl="0">
      <w:numFmt w:val="bullet"/>
      <w:lvlText w:val="-"/>
      <w:lvlJc w:val="left"/>
      <w:pPr>
        <w:tabs>
          <w:tab w:val="num" w:pos="1069"/>
        </w:tabs>
        <w:ind w:left="1069" w:hanging="360"/>
      </w:pPr>
      <w:rPr>
        <w:rFonts w:hint="default"/>
      </w:rPr>
    </w:lvl>
  </w:abstractNum>
  <w:abstractNum w:abstractNumId="7">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2">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7">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1">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4">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0"/>
  </w:num>
  <w:num w:numId="2">
    <w:abstractNumId w:val="19"/>
  </w:num>
  <w:num w:numId="3">
    <w:abstractNumId w:val="16"/>
  </w:num>
  <w:num w:numId="4">
    <w:abstractNumId w:val="25"/>
  </w:num>
  <w:num w:numId="5">
    <w:abstractNumId w:val="14"/>
  </w:num>
  <w:num w:numId="6">
    <w:abstractNumId w:val="2"/>
  </w:num>
  <w:num w:numId="7">
    <w:abstractNumId w:val="5"/>
  </w:num>
  <w:num w:numId="8">
    <w:abstractNumId w:val="27"/>
  </w:num>
  <w:num w:numId="9">
    <w:abstractNumId w:val="12"/>
  </w:num>
  <w:num w:numId="10">
    <w:abstractNumId w:val="6"/>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num>
  <w:num w:numId="15">
    <w:abstractNumId w:val="17"/>
  </w:num>
  <w:num w:numId="16">
    <w:abstractNumId w:val="26"/>
  </w:num>
  <w:num w:numId="17">
    <w:abstractNumId w:val="13"/>
  </w:num>
  <w:num w:numId="18">
    <w:abstractNumId w:val="22"/>
  </w:num>
  <w:num w:numId="19">
    <w:abstractNumId w:val="15"/>
  </w:num>
  <w:num w:numId="20">
    <w:abstractNumId w:val="8"/>
  </w:num>
  <w:num w:numId="21">
    <w:abstractNumId w:val="10"/>
  </w:num>
  <w:num w:numId="22">
    <w:abstractNumId w:val="7"/>
  </w:num>
  <w:num w:numId="23">
    <w:abstractNumId w:val="18"/>
  </w:num>
  <w:num w:numId="24">
    <w:abstractNumId w:val="21"/>
  </w:num>
  <w:num w:numId="25">
    <w:abstractNumId w:val="3"/>
  </w:num>
  <w:num w:numId="26">
    <w:abstractNumId w:val="4"/>
  </w:num>
  <w:num w:numId="27">
    <w:abstractNumId w:val="1"/>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6E34"/>
    <w:rsid w:val="00032274"/>
    <w:rsid w:val="00034AF8"/>
    <w:rsid w:val="000350D2"/>
    <w:rsid w:val="000350ED"/>
    <w:rsid w:val="000354B5"/>
    <w:rsid w:val="000366B4"/>
    <w:rsid w:val="00036FB4"/>
    <w:rsid w:val="00040143"/>
    <w:rsid w:val="00044CFB"/>
    <w:rsid w:val="00045911"/>
    <w:rsid w:val="00046B59"/>
    <w:rsid w:val="00054449"/>
    <w:rsid w:val="00055B8F"/>
    <w:rsid w:val="0005797E"/>
    <w:rsid w:val="000601C4"/>
    <w:rsid w:val="00062A88"/>
    <w:rsid w:val="000635E0"/>
    <w:rsid w:val="00067C73"/>
    <w:rsid w:val="00073047"/>
    <w:rsid w:val="00076C3A"/>
    <w:rsid w:val="00077C14"/>
    <w:rsid w:val="00080CDE"/>
    <w:rsid w:val="0008134B"/>
    <w:rsid w:val="00083E11"/>
    <w:rsid w:val="00084843"/>
    <w:rsid w:val="000850AC"/>
    <w:rsid w:val="000857AE"/>
    <w:rsid w:val="00085A44"/>
    <w:rsid w:val="00086A1A"/>
    <w:rsid w:val="00087C2C"/>
    <w:rsid w:val="00091BF5"/>
    <w:rsid w:val="00092293"/>
    <w:rsid w:val="00095047"/>
    <w:rsid w:val="00096810"/>
    <w:rsid w:val="00096FE8"/>
    <w:rsid w:val="000971ED"/>
    <w:rsid w:val="000A1964"/>
    <w:rsid w:val="000A1FB1"/>
    <w:rsid w:val="000A2963"/>
    <w:rsid w:val="000A2F39"/>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A5D"/>
    <w:rsid w:val="00190A63"/>
    <w:rsid w:val="00191A1F"/>
    <w:rsid w:val="00192077"/>
    <w:rsid w:val="001A1345"/>
    <w:rsid w:val="001A1975"/>
    <w:rsid w:val="001A2499"/>
    <w:rsid w:val="001A37FD"/>
    <w:rsid w:val="001A3F56"/>
    <w:rsid w:val="001A7B0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17C1"/>
    <w:rsid w:val="002036B9"/>
    <w:rsid w:val="00204F34"/>
    <w:rsid w:val="002128AA"/>
    <w:rsid w:val="0022290A"/>
    <w:rsid w:val="00222974"/>
    <w:rsid w:val="002249B7"/>
    <w:rsid w:val="00225267"/>
    <w:rsid w:val="00225A76"/>
    <w:rsid w:val="00226479"/>
    <w:rsid w:val="002304FD"/>
    <w:rsid w:val="00232946"/>
    <w:rsid w:val="00232F88"/>
    <w:rsid w:val="00233C36"/>
    <w:rsid w:val="00236352"/>
    <w:rsid w:val="0024056C"/>
    <w:rsid w:val="002415B1"/>
    <w:rsid w:val="00242218"/>
    <w:rsid w:val="002443B1"/>
    <w:rsid w:val="002446C6"/>
    <w:rsid w:val="00244DD4"/>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7BF"/>
    <w:rsid w:val="002F5595"/>
    <w:rsid w:val="002F55D5"/>
    <w:rsid w:val="002F7C0D"/>
    <w:rsid w:val="00300072"/>
    <w:rsid w:val="00305C96"/>
    <w:rsid w:val="00305D43"/>
    <w:rsid w:val="00305F5E"/>
    <w:rsid w:val="003109CD"/>
    <w:rsid w:val="003113F4"/>
    <w:rsid w:val="00312834"/>
    <w:rsid w:val="003131EB"/>
    <w:rsid w:val="00314A53"/>
    <w:rsid w:val="0031639D"/>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5828"/>
    <w:rsid w:val="00367276"/>
    <w:rsid w:val="003674B7"/>
    <w:rsid w:val="00370112"/>
    <w:rsid w:val="003701BB"/>
    <w:rsid w:val="00371122"/>
    <w:rsid w:val="00371160"/>
    <w:rsid w:val="003736E8"/>
    <w:rsid w:val="0037433C"/>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B029B"/>
    <w:rsid w:val="003B1DC6"/>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46D0"/>
    <w:rsid w:val="0043637E"/>
    <w:rsid w:val="0043793C"/>
    <w:rsid w:val="00440103"/>
    <w:rsid w:val="00443CA4"/>
    <w:rsid w:val="004449F0"/>
    <w:rsid w:val="00445592"/>
    <w:rsid w:val="0045422E"/>
    <w:rsid w:val="00456446"/>
    <w:rsid w:val="004604C5"/>
    <w:rsid w:val="004658EC"/>
    <w:rsid w:val="004659C3"/>
    <w:rsid w:val="00471C9B"/>
    <w:rsid w:val="00472152"/>
    <w:rsid w:val="00472350"/>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201FD"/>
    <w:rsid w:val="00620E7A"/>
    <w:rsid w:val="00621147"/>
    <w:rsid w:val="00621A5D"/>
    <w:rsid w:val="0062274E"/>
    <w:rsid w:val="00623349"/>
    <w:rsid w:val="0062363A"/>
    <w:rsid w:val="0062382D"/>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052B"/>
    <w:rsid w:val="00702A21"/>
    <w:rsid w:val="00704C28"/>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D51E1"/>
    <w:rsid w:val="007E14FC"/>
    <w:rsid w:val="007E498B"/>
    <w:rsid w:val="007E4D2F"/>
    <w:rsid w:val="007F1E49"/>
    <w:rsid w:val="007F64BD"/>
    <w:rsid w:val="0080242F"/>
    <w:rsid w:val="0080621D"/>
    <w:rsid w:val="0080674A"/>
    <w:rsid w:val="00806CB3"/>
    <w:rsid w:val="008113B0"/>
    <w:rsid w:val="00825993"/>
    <w:rsid w:val="0083205B"/>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20F2"/>
    <w:rsid w:val="00906EB3"/>
    <w:rsid w:val="00910173"/>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25D8"/>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F1A"/>
    <w:rsid w:val="00AD088C"/>
    <w:rsid w:val="00AD09C4"/>
    <w:rsid w:val="00AD1742"/>
    <w:rsid w:val="00AD417E"/>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7C60"/>
    <w:rsid w:val="00B57F83"/>
    <w:rsid w:val="00B646BF"/>
    <w:rsid w:val="00B673C4"/>
    <w:rsid w:val="00B74541"/>
    <w:rsid w:val="00B74871"/>
    <w:rsid w:val="00B8254F"/>
    <w:rsid w:val="00B82D33"/>
    <w:rsid w:val="00B830E3"/>
    <w:rsid w:val="00B87987"/>
    <w:rsid w:val="00B91C3E"/>
    <w:rsid w:val="00B94197"/>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85E05"/>
    <w:rsid w:val="00C908BC"/>
    <w:rsid w:val="00C970B0"/>
    <w:rsid w:val="00C97387"/>
    <w:rsid w:val="00CA14FE"/>
    <w:rsid w:val="00CA224B"/>
    <w:rsid w:val="00CA4A1C"/>
    <w:rsid w:val="00CA4CD2"/>
    <w:rsid w:val="00CA6179"/>
    <w:rsid w:val="00CB175F"/>
    <w:rsid w:val="00CB7900"/>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396B"/>
    <w:rsid w:val="00D1476A"/>
    <w:rsid w:val="00D231E1"/>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5F3B"/>
    <w:rsid w:val="00F66B21"/>
    <w:rsid w:val="00F71BDE"/>
    <w:rsid w:val="00F741AF"/>
    <w:rsid w:val="00F75F15"/>
    <w:rsid w:val="00F77FDF"/>
    <w:rsid w:val="00F85ADE"/>
    <w:rsid w:val="00F85C42"/>
    <w:rsid w:val="00F85D2B"/>
    <w:rsid w:val="00F92446"/>
    <w:rsid w:val="00F926D2"/>
    <w:rsid w:val="00F933C3"/>
    <w:rsid w:val="00F949B4"/>
    <w:rsid w:val="00FA15B3"/>
    <w:rsid w:val="00FA1A33"/>
    <w:rsid w:val="00FA376E"/>
    <w:rsid w:val="00FA4B66"/>
    <w:rsid w:val="00FA5FC3"/>
    <w:rsid w:val="00FA6CF3"/>
    <w:rsid w:val="00FB0480"/>
    <w:rsid w:val="00FB2BC4"/>
    <w:rsid w:val="00FB3CD0"/>
    <w:rsid w:val="00FB5C69"/>
    <w:rsid w:val="00FB7E58"/>
    <w:rsid w:val="00FC04BE"/>
    <w:rsid w:val="00FC20D8"/>
    <w:rsid w:val="00FC37B7"/>
    <w:rsid w:val="00FD0963"/>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2570-FC1D-4646-A20C-6F70B94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37</Pages>
  <Words>13483</Words>
  <Characters>76854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19</cp:revision>
  <cp:lastPrinted>2017-10-27T08:21:00Z</cp:lastPrinted>
  <dcterms:created xsi:type="dcterms:W3CDTF">2017-10-23T09:52:00Z</dcterms:created>
  <dcterms:modified xsi:type="dcterms:W3CDTF">2017-10-27T08:52:00Z</dcterms:modified>
</cp:coreProperties>
</file>