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D06660" w:rsidRDefault="00DF76D2" w:rsidP="00162C92">
      <w:pPr>
        <w:jc w:val="both"/>
        <w:rPr>
          <w:lang w:val="sr-Latn-RS"/>
        </w:rPr>
      </w:pPr>
      <w:r w:rsidRPr="007A7D61">
        <w:t>Broj:</w:t>
      </w:r>
      <w:r w:rsidR="00ED0BA7">
        <w:t xml:space="preserve"> </w:t>
      </w:r>
      <w:r w:rsidR="00DF674A">
        <w:t>1556</w:t>
      </w:r>
      <w:r w:rsidR="00D06660">
        <w:t>/</w:t>
      </w:r>
      <w:r w:rsidR="00D06660">
        <w:rPr>
          <w:lang w:val="sr-Latn-RS"/>
        </w:rPr>
        <w:t>5</w:t>
      </w:r>
    </w:p>
    <w:p w:rsidR="00DF76D2" w:rsidRPr="00D12F4C" w:rsidRDefault="00ED0BA7" w:rsidP="00A2730A">
      <w:pPr>
        <w:jc w:val="both"/>
      </w:pPr>
      <w:r>
        <w:t xml:space="preserve">Datum: </w:t>
      </w:r>
      <w:r w:rsidR="003E1546">
        <w:rPr>
          <w:lang w:val="sr-Latn-RS"/>
        </w:rPr>
        <w:t>0</w:t>
      </w:r>
      <w:r w:rsidR="00D06660">
        <w:rPr>
          <w:lang w:val="sr-Latn-RS"/>
        </w:rPr>
        <w:t>5</w:t>
      </w:r>
      <w:r w:rsidR="003E1546">
        <w:rPr>
          <w:lang w:val="sr-Latn-RS"/>
        </w:rPr>
        <w:t>.0</w:t>
      </w:r>
      <w:r w:rsidR="00D06660">
        <w:rPr>
          <w:lang w:val="sr-Latn-RS"/>
        </w:rPr>
        <w:t>7</w:t>
      </w:r>
      <w:r w:rsidR="00D12F4C">
        <w:t>.2016.</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674A" w:rsidRDefault="00DF674A" w:rsidP="00DF674A">
      <w:pPr>
        <w:pStyle w:val="Heading2"/>
        <w:jc w:val="center"/>
      </w:pPr>
      <w:r w:rsidRPr="007A7D61">
        <w:t>Za</w:t>
      </w:r>
      <w:r>
        <w:t xml:space="preserve"> javnu nabavku GORIVA: </w:t>
      </w:r>
    </w:p>
    <w:p w:rsidR="00DF674A" w:rsidRPr="00DB70EB" w:rsidRDefault="00DF674A" w:rsidP="00DF674A">
      <w:pPr>
        <w:pStyle w:val="Heading2"/>
      </w:pPr>
      <w:r>
        <w:t xml:space="preserve">            PREMIJUM BMB 95 u količini od 1500 l i </w:t>
      </w:r>
      <w:r w:rsidRPr="00A23C44">
        <w:t xml:space="preserve"> </w:t>
      </w:r>
      <w:r>
        <w:t xml:space="preserve">  </w:t>
      </w:r>
      <w:r w:rsidRPr="00DB70EB">
        <w:t>EURODIZEL u količini od 6700 l</w:t>
      </w:r>
    </w:p>
    <w:p w:rsidR="00DF76D2" w:rsidRPr="007A7D61" w:rsidRDefault="00DF76D2" w:rsidP="00A2730A">
      <w:pPr>
        <w:pStyle w:val="Heading2"/>
        <w:jc w:val="center"/>
      </w:pP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DF674A">
        <w:rPr>
          <w:b/>
          <w:bCs/>
          <w:lang w:val="sl-SI"/>
        </w:rPr>
        <w:t>4</w:t>
      </w:r>
      <w:r>
        <w:rPr>
          <w:b/>
          <w:bCs/>
          <w:lang w:val="sl-SI"/>
        </w:rPr>
        <w:t>/201</w:t>
      </w:r>
      <w:r w:rsidR="00483FB5">
        <w:rPr>
          <w:b/>
          <w:bCs/>
          <w:lang w:val="sl-SI"/>
        </w:rPr>
        <w:t>6</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Pr="00D81CF9" w:rsidRDefault="00DF76D2" w:rsidP="00D81CF9">
      <w:pPr>
        <w:rPr>
          <w:lang w:val="sl-SI"/>
        </w:rPr>
      </w:pPr>
    </w:p>
    <w:p w:rsidR="00DF76D2" w:rsidRPr="009F2FAC" w:rsidRDefault="0033298C"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33298C"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33298C" w:rsidRPr="00F06A27" w:rsidRDefault="0033298C" w:rsidP="0033298C">
      <w:pPr>
        <w:jc w:val="both"/>
        <w:rPr>
          <w:b/>
          <w:bCs/>
          <w:lang w:val="sl-SI"/>
        </w:rPr>
      </w:pPr>
    </w:p>
    <w:p w:rsidR="0033298C" w:rsidRPr="0033298C" w:rsidRDefault="0033298C" w:rsidP="0033298C">
      <w:pPr>
        <w:numPr>
          <w:ilvl w:val="0"/>
          <w:numId w:val="3"/>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33298C" w:rsidRPr="00BB1109" w:rsidRDefault="0033298C" w:rsidP="0033298C">
      <w:pPr>
        <w:jc w:val="both"/>
        <w:rPr>
          <w:b/>
          <w:bCs/>
          <w:lang w:val="sl-SI"/>
        </w:rPr>
      </w:pPr>
    </w:p>
    <w:p w:rsidR="0033298C" w:rsidRDefault="0033298C" w:rsidP="0033298C">
      <w:pPr>
        <w:ind w:firstLine="360"/>
        <w:rPr>
          <w:lang w:val="sl-SI"/>
        </w:rPr>
      </w:pPr>
      <w:r>
        <w:rPr>
          <w:lang w:val="sl-SI"/>
        </w:rPr>
        <w:t xml:space="preserve"> -     OBRAZAC  6 –Izjava o urednom izvršenju obaveza po ranije zaključenim ugovorima</w:t>
      </w:r>
    </w:p>
    <w:p w:rsidR="00DF76D2" w:rsidRPr="00561C07" w:rsidRDefault="00DF76D2" w:rsidP="008D1F37">
      <w:pPr>
        <w:rPr>
          <w:lang w:val="sl-SI"/>
        </w:rPr>
      </w:pPr>
    </w:p>
    <w:p w:rsidR="00DF76D2" w:rsidRDefault="0033298C" w:rsidP="00106512">
      <w:pPr>
        <w:numPr>
          <w:ilvl w:val="0"/>
          <w:numId w:val="3"/>
        </w:numPr>
        <w:rPr>
          <w:color w:val="FF0000"/>
          <w:lang w:val="sl-SI"/>
        </w:rPr>
      </w:pPr>
      <w:r>
        <w:rPr>
          <w:lang w:val="sl-SI"/>
        </w:rPr>
        <w:t>OBRAZAC 7</w:t>
      </w:r>
      <w:r w:rsidR="00DF76D2" w:rsidRPr="00561C07">
        <w:rPr>
          <w:lang w:val="sl-SI"/>
        </w:rPr>
        <w:t xml:space="preserve"> -  </w:t>
      </w:r>
      <w:r w:rsidR="00DF76D2" w:rsidRPr="002F27BF">
        <w:rPr>
          <w:lang w:val="sl-SI"/>
        </w:rPr>
        <w:t>Izjava ponuđača o dostavljanju BLANKO MENICE za</w:t>
      </w:r>
      <w:r w:rsidR="00DF76D2">
        <w:rPr>
          <w:lang w:val="sl-SI"/>
        </w:rPr>
        <w:t xml:space="preserve"> dobro izvršenje posla prilikom zaključenja ugovora, potpisanu i overenu</w:t>
      </w:r>
      <w:r w:rsidR="00DF76D2" w:rsidRPr="00561C07">
        <w:rPr>
          <w:lang w:val="sl-SI"/>
        </w:rPr>
        <w:t xml:space="preserve"> </w:t>
      </w:r>
    </w:p>
    <w:p w:rsidR="00DF76D2" w:rsidRDefault="00DF76D2" w:rsidP="00106512">
      <w:pPr>
        <w:rPr>
          <w:color w:val="FF0000"/>
          <w:lang w:val="sl-SI"/>
        </w:rPr>
      </w:pPr>
    </w:p>
    <w:p w:rsidR="00DF76D2" w:rsidRPr="000D083C" w:rsidRDefault="0033298C" w:rsidP="00106512">
      <w:pPr>
        <w:numPr>
          <w:ilvl w:val="0"/>
          <w:numId w:val="3"/>
        </w:numPr>
        <w:rPr>
          <w:color w:val="FF0000"/>
          <w:lang w:val="sr-Latn-CS"/>
        </w:rPr>
      </w:pPr>
      <w:r>
        <w:rPr>
          <w:lang w:val="sl-SI"/>
        </w:rPr>
        <w:t>OBRAZAC 8</w:t>
      </w:r>
      <w:r w:rsidR="00DF76D2">
        <w:rPr>
          <w:lang w:val="sl-SI"/>
        </w:rPr>
        <w:t xml:space="preserve"> -  </w:t>
      </w:r>
      <w:r w:rsidR="00DF76D2" w:rsidRPr="00561C07">
        <w:rPr>
          <w:lang w:val="sl-SI"/>
        </w:rPr>
        <w:t>Obrazac</w:t>
      </w:r>
      <w:r w:rsidR="00DF76D2" w:rsidRPr="007A7D61">
        <w:rPr>
          <w:lang w:val="sl-SI"/>
        </w:rPr>
        <w:t xml:space="preserve"> izjave o nezavisnoj ponudi</w:t>
      </w:r>
      <w:r w:rsidR="00DF76D2" w:rsidRPr="00B00D53">
        <w:rPr>
          <w:sz w:val="22"/>
          <w:szCs w:val="22"/>
          <w:lang w:val="sl-SI"/>
        </w:rPr>
        <w:t xml:space="preserve"> </w:t>
      </w:r>
      <w:r w:rsidR="00DF76D2"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33298C" w:rsidP="008D1F37">
      <w:pPr>
        <w:pStyle w:val="ListParagraph"/>
        <w:numPr>
          <w:ilvl w:val="0"/>
          <w:numId w:val="3"/>
        </w:numPr>
        <w:rPr>
          <w:lang w:val="sl-SI"/>
        </w:rPr>
      </w:pPr>
      <w:r>
        <w:rPr>
          <w:lang w:val="sl-SI"/>
        </w:rPr>
        <w:lastRenderedPageBreak/>
        <w:t>OBRAZAC 9</w:t>
      </w:r>
      <w:r w:rsidR="00DF76D2">
        <w:rPr>
          <w:lang w:val="sl-SI"/>
        </w:rPr>
        <w:t xml:space="preserve">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9"/>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33298C">
        <w:rPr>
          <w:rFonts w:ascii="Times New Roman" w:hAnsi="Times New Roman" w:cs="Times New Roman"/>
          <w:sz w:val="24"/>
          <w:szCs w:val="24"/>
          <w:lang w:val="pt-PT"/>
        </w:rPr>
        <w:t>4</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787E17">
        <w:rPr>
          <w:rFonts w:ascii="Times New Roman" w:hAnsi="Times New Roman" w:cs="Times New Roman"/>
          <w:sz w:val="24"/>
          <w:szCs w:val="24"/>
          <w:lang w:val="pt-PT"/>
        </w:rPr>
        <w:t>6</w:t>
      </w:r>
      <w:r w:rsidRPr="00F92446">
        <w:rPr>
          <w:rFonts w:ascii="Times New Roman" w:hAnsi="Times New Roman" w:cs="Times New Roman"/>
          <w:sz w:val="24"/>
          <w:szCs w:val="24"/>
          <w:lang w:val="pt-PT"/>
        </w:rPr>
        <w:t>,</w:t>
      </w:r>
    </w:p>
    <w:p w:rsidR="0033298C" w:rsidRPr="0033298C" w:rsidRDefault="0033298C" w:rsidP="0033298C">
      <w:pPr>
        <w:pStyle w:val="Heading2"/>
        <w:ind w:firstLine="720"/>
        <w:rPr>
          <w:b w:val="0"/>
          <w:bCs w:val="0"/>
        </w:rPr>
      </w:pPr>
      <w:r>
        <w:rPr>
          <w:b w:val="0"/>
          <w:lang w:val="pt-PT"/>
        </w:rPr>
        <w:t xml:space="preserve">    </w:t>
      </w:r>
      <w:r w:rsidR="00DF76D2" w:rsidRPr="0033298C">
        <w:rPr>
          <w:b w:val="0"/>
          <w:lang w:val="pt-PT"/>
        </w:rPr>
        <w:t xml:space="preserve">(3) predmet javne nabavke: </w:t>
      </w:r>
      <w:r w:rsidRPr="0033298C">
        <w:rPr>
          <w:b w:val="0"/>
          <w:bCs w:val="0"/>
          <w:lang w:val="pt-PT"/>
        </w:rPr>
        <w:t xml:space="preserve">javna nabavka dobara- </w:t>
      </w:r>
      <w:r w:rsidRPr="0033298C">
        <w:rPr>
          <w:b w:val="0"/>
          <w:bCs w:val="0"/>
        </w:rPr>
        <w:t>sukcesivna nabavka</w:t>
      </w:r>
    </w:p>
    <w:p w:rsidR="0033298C" w:rsidRPr="0033298C" w:rsidRDefault="0033298C" w:rsidP="0033298C">
      <w:pPr>
        <w:pStyle w:val="Heading2"/>
        <w:rPr>
          <w:b w:val="0"/>
          <w:bCs w:val="0"/>
        </w:rPr>
      </w:pPr>
      <w:r w:rsidRPr="0033298C">
        <w:rPr>
          <w:b w:val="0"/>
          <w:bCs w:val="0"/>
        </w:rPr>
        <w:t>GORIVA: PREMIJUM BMB 95 u količini od 1500 l i    EURODIZEL u količini od 6700 l</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33298C" w:rsidRPr="00FF63EF" w:rsidRDefault="00DF76D2" w:rsidP="0033298C">
      <w:pPr>
        <w:pStyle w:val="normaluvuceni"/>
        <w:rPr>
          <w:rFonts w:ascii="Times New Roman" w:hAnsi="Times New Roman" w:cs="Times New Roman"/>
          <w:sz w:val="24"/>
          <w:szCs w:val="24"/>
          <w:lang w:val="fr-FR"/>
        </w:rPr>
      </w:pPr>
      <w:r w:rsidRPr="00561C07">
        <w:rPr>
          <w:rFonts w:ascii="Times New Roman" w:hAnsi="Times New Roman" w:cs="Times New Roman"/>
          <w:sz w:val="24"/>
          <w:szCs w:val="24"/>
          <w:lang w:val="de-DE"/>
        </w:rPr>
        <w:t>(7) kontakt :</w:t>
      </w:r>
      <w:r w:rsidR="0033298C" w:rsidRPr="0033298C">
        <w:rPr>
          <w:rFonts w:ascii="Times New Roman" w:hAnsi="Times New Roman" w:cs="Times New Roman"/>
          <w:lang w:val="sl-SI"/>
        </w:rPr>
        <w:t xml:space="preserve"> </w:t>
      </w:r>
      <w:r w:rsidR="0033298C" w:rsidRPr="00FF63EF">
        <w:rPr>
          <w:rFonts w:ascii="Times New Roman" w:hAnsi="Times New Roman" w:cs="Times New Roman"/>
          <w:lang w:val="sl-SI"/>
        </w:rPr>
        <w:t>Radovan Pua</w:t>
      </w:r>
      <w:r w:rsidR="0033298C" w:rsidRPr="00FF63EF">
        <w:rPr>
          <w:rFonts w:ascii="Times New Roman" w:hAnsi="Times New Roman" w:cs="Times New Roman"/>
          <w:lang w:val="sr-Latn-CS"/>
        </w:rPr>
        <w:t>č</w:t>
      </w:r>
      <w:r w:rsidR="0033298C" w:rsidRPr="00FF63EF">
        <w:rPr>
          <w:rFonts w:ascii="Times New Roman" w:hAnsi="Times New Roman" w:cs="Times New Roman"/>
          <w:lang w:val="sl-SI"/>
        </w:rPr>
        <w:t>, Šef Odseka za tehničke poslove</w:t>
      </w:r>
      <w:r w:rsidR="0033298C">
        <w:rPr>
          <w:rFonts w:ascii="Times New Roman" w:hAnsi="Times New Roman" w:cs="Times New Roman"/>
          <w:lang w:val="sl-SI"/>
        </w:rPr>
        <w:t>,</w:t>
      </w:r>
      <w:r w:rsidR="0033298C" w:rsidRPr="00FF63EF">
        <w:rPr>
          <w:rFonts w:ascii="Times New Roman" w:hAnsi="Times New Roman" w:cs="Times New Roman"/>
          <w:lang w:val="sl-SI"/>
        </w:rPr>
        <w:t xml:space="preserve"> odbranu i zaštitu</w:t>
      </w:r>
      <w:r w:rsidR="0033298C">
        <w:rPr>
          <w:rFonts w:ascii="Times New Roman" w:hAnsi="Times New Roman" w:cs="Times New Roman"/>
          <w:lang w:val="sl-SI"/>
        </w:rPr>
        <w:t xml:space="preserve"> telefon 011/36 30 116</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33298C" w:rsidRPr="0033298C" w:rsidRDefault="00DF76D2" w:rsidP="0033298C">
      <w:pPr>
        <w:pStyle w:val="Heading2"/>
        <w:numPr>
          <w:ilvl w:val="0"/>
          <w:numId w:val="3"/>
        </w:numPr>
        <w:rPr>
          <w:b w:val="0"/>
          <w:bCs w:val="0"/>
        </w:rPr>
      </w:pPr>
      <w:r w:rsidRPr="007A7D61">
        <w:t xml:space="preserve"> </w:t>
      </w:r>
      <w:r w:rsidR="0033298C" w:rsidRPr="0033298C">
        <w:rPr>
          <w:b w:val="0"/>
          <w:bCs w:val="0"/>
          <w:lang w:val="pt-PT"/>
        </w:rPr>
        <w:t xml:space="preserve">javna nabavka dobara- </w:t>
      </w:r>
      <w:r w:rsidR="0033298C" w:rsidRPr="0033298C">
        <w:rPr>
          <w:b w:val="0"/>
          <w:bCs w:val="0"/>
        </w:rPr>
        <w:t>sukcesivna nabavka</w:t>
      </w:r>
    </w:p>
    <w:p w:rsidR="00DF76D2" w:rsidRDefault="0033298C" w:rsidP="0033298C">
      <w:pPr>
        <w:pStyle w:val="Heading2"/>
        <w:rPr>
          <w:b w:val="0"/>
          <w:bCs w:val="0"/>
        </w:rPr>
      </w:pPr>
      <w:r w:rsidRPr="0033298C">
        <w:rPr>
          <w:b w:val="0"/>
          <w:bCs w:val="0"/>
        </w:rPr>
        <w:t>GORIVA: PREMIJUM BMB 95 u količini od 1500 l i    EURODIZEL u količini od 6700 l</w:t>
      </w:r>
    </w:p>
    <w:p w:rsidR="0033298C" w:rsidRPr="0033298C" w:rsidRDefault="0033298C" w:rsidP="0033298C">
      <w:pPr>
        <w:pStyle w:val="normaluvuceni"/>
        <w:numPr>
          <w:ilvl w:val="0"/>
          <w:numId w:val="3"/>
        </w:numPr>
        <w:rPr>
          <w:rFonts w:ascii="Times New Roman" w:hAnsi="Times New Roman" w:cs="Times New Roman"/>
          <w:sz w:val="24"/>
          <w:szCs w:val="24"/>
          <w:lang w:val="sl-SI"/>
        </w:rPr>
      </w:pPr>
      <w:r w:rsidRPr="00CC6F0A">
        <w:rPr>
          <w:rFonts w:ascii="Times New Roman" w:hAnsi="Times New Roman" w:cs="Times New Roman"/>
          <w:lang w:val="sl-SI"/>
        </w:rPr>
        <w:t>gorivo 09100000</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sidR="008113B0">
        <w:rPr>
          <w:rFonts w:ascii="Times New Roman" w:hAnsi="Times New Roman" w:cs="Times New Roman"/>
          <w:sz w:val="24"/>
          <w:szCs w:val="24"/>
          <w:lang w:val="sl-SI"/>
        </w:rPr>
        <w:t>bez  partija</w:t>
      </w:r>
    </w:p>
    <w:p w:rsidR="00DF76D2" w:rsidRPr="00162C92" w:rsidRDefault="0033298C"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w:t>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DF76D2" w:rsidRPr="0033298C" w:rsidRDefault="00DF76D2" w:rsidP="008113B0">
      <w:pPr>
        <w:ind w:left="1416" w:firstLine="708"/>
        <w:jc w:val="center"/>
        <w:rPr>
          <w:b/>
          <w:bCs/>
          <w:color w:val="FF0000"/>
          <w:lang w:val="sr-Latn-CS"/>
        </w:rPr>
      </w:pPr>
      <w:r w:rsidRPr="0033298C">
        <w:rPr>
          <w:b/>
          <w:bCs/>
        </w:rPr>
        <w:t>OPŠTI USLOVI</w:t>
      </w:r>
      <w:r w:rsidRPr="0033298C">
        <w:rPr>
          <w:b/>
          <w:bCs/>
          <w:color w:val="FF0000"/>
        </w:rPr>
        <w:t xml:space="preserve"> </w:t>
      </w:r>
      <w:r w:rsidRPr="0033298C">
        <w:rPr>
          <w:lang w:val="sl-SI"/>
        </w:rPr>
        <w:t xml:space="preserve"> za učešće u postupku javne nabavke</w:t>
      </w:r>
    </w:p>
    <w:p w:rsidR="008113B0" w:rsidRPr="0033298C" w:rsidRDefault="008113B0" w:rsidP="008113B0">
      <w:pPr>
        <w:pStyle w:val="Heading2"/>
        <w:jc w:val="center"/>
        <w:rPr>
          <w:b w:val="0"/>
          <w:bCs w:val="0"/>
        </w:rPr>
      </w:pPr>
      <w:r w:rsidRPr="0033298C">
        <w:rPr>
          <w:b w:val="0"/>
          <w:bCs w:val="0"/>
          <w:lang w:val="pt-PT"/>
        </w:rPr>
        <w:t xml:space="preserve">dobara- </w:t>
      </w:r>
      <w:r w:rsidRPr="0033298C">
        <w:rPr>
          <w:b w:val="0"/>
          <w:bCs w:val="0"/>
        </w:rPr>
        <w:t xml:space="preserve"> GORIVA: PREMIJUM BMB 95 u količini od 1500 l i    EURODIZEL u količini od 6700 l</w:t>
      </w:r>
    </w:p>
    <w:p w:rsidR="00DF76D2" w:rsidRPr="0033298C" w:rsidRDefault="00DF76D2" w:rsidP="008113B0">
      <w:pPr>
        <w:ind w:left="696" w:firstLine="24"/>
        <w:jc w:val="center"/>
        <w:rPr>
          <w:b/>
          <w:bCs/>
          <w:lang w:val="sl-SI"/>
        </w:rPr>
      </w:pPr>
      <w:r w:rsidRPr="0033298C">
        <w:rPr>
          <w:b/>
          <w:bCs/>
          <w:lang w:val="sl-SI"/>
        </w:rPr>
        <w:t xml:space="preserve">redni broj </w:t>
      </w:r>
      <w:r w:rsidR="008113B0">
        <w:rPr>
          <w:b/>
          <w:bCs/>
          <w:lang w:val="sl-SI"/>
        </w:rPr>
        <w:t>4</w:t>
      </w:r>
      <w:r w:rsidRPr="0033298C">
        <w:rPr>
          <w:b/>
          <w:bCs/>
          <w:lang w:val="sl-SI"/>
        </w:rPr>
        <w:t>/201</w:t>
      </w:r>
      <w:r w:rsidR="00787E17" w:rsidRPr="0033298C">
        <w:rPr>
          <w:b/>
          <w:bCs/>
          <w:lang w:val="sl-SI"/>
        </w:rPr>
        <w:t>6</w:t>
      </w:r>
    </w:p>
    <w:p w:rsidR="00DF76D2" w:rsidRPr="0033298C" w:rsidRDefault="00DF76D2" w:rsidP="008113B0">
      <w:pPr>
        <w:jc w:val="center"/>
        <w:rPr>
          <w:b/>
          <w:bCs/>
          <w:lang w:val="sl-SI"/>
        </w:rPr>
      </w:pPr>
    </w:p>
    <w:p w:rsidR="0033298C" w:rsidRPr="0033298C" w:rsidRDefault="00DF76D2" w:rsidP="0033298C">
      <w:pPr>
        <w:pStyle w:val="Heading2"/>
        <w:jc w:val="both"/>
        <w:rPr>
          <w:b w:val="0"/>
          <w:bCs w:val="0"/>
        </w:rPr>
      </w:pPr>
      <w:r w:rsidRPr="0033298C">
        <w:rPr>
          <w:bCs w:val="0"/>
        </w:rPr>
        <w:t>PREDMET NABAVKE</w:t>
      </w:r>
      <w:r w:rsidRPr="0033298C">
        <w:t xml:space="preserve">: </w:t>
      </w:r>
      <w:r w:rsidR="0033298C" w:rsidRPr="0033298C">
        <w:rPr>
          <w:b w:val="0"/>
          <w:bCs w:val="0"/>
          <w:lang w:val="pt-PT"/>
        </w:rPr>
        <w:t xml:space="preserve">javna nabavka dobara- </w:t>
      </w:r>
      <w:r w:rsidR="0033298C" w:rsidRPr="0033298C">
        <w:rPr>
          <w:b w:val="0"/>
          <w:bCs w:val="0"/>
        </w:rPr>
        <w:t>sukcesivna nabavka GORIVA: PREMIJUM BMB 95 u količini od 1500 l i    EURODIZEL u količini od 6700 l</w:t>
      </w:r>
    </w:p>
    <w:p w:rsidR="00DF76D2" w:rsidRPr="0033298C" w:rsidRDefault="00DF76D2" w:rsidP="00445592">
      <w:pPr>
        <w:jc w:val="both"/>
        <w:rPr>
          <w:lang w:val="sl-SI"/>
        </w:rPr>
      </w:pPr>
    </w:p>
    <w:p w:rsidR="0033298C" w:rsidRPr="0033298C" w:rsidRDefault="00DF76D2" w:rsidP="0033298C">
      <w:pPr>
        <w:jc w:val="both"/>
        <w:rPr>
          <w:lang w:val="sl-SI"/>
        </w:rPr>
      </w:pPr>
      <w:r w:rsidRPr="0033298C">
        <w:rPr>
          <w:b/>
          <w:bCs/>
        </w:rPr>
        <w:t xml:space="preserve">KVALITET:  </w:t>
      </w:r>
      <w:r w:rsidR="0033298C" w:rsidRPr="0033298C">
        <w:rPr>
          <w:lang w:val="sl-SI"/>
        </w:rPr>
        <w:t xml:space="preserve">u skladu sa Pravilnikom o tehničkim i drugim zahtevima za tečna goriva naftnog porekla (»Sl. glasnik RS« br. </w:t>
      </w:r>
      <w:r w:rsidR="00D06660">
        <w:rPr>
          <w:lang w:val="sl-SI"/>
        </w:rPr>
        <w:t>111/2015</w:t>
      </w:r>
      <w:r w:rsidR="0033298C" w:rsidRPr="0033298C">
        <w:rPr>
          <w:lang w:val="sl-SI"/>
        </w:rPr>
        <w:t>) i SRPS standard na koji se Pravilnik poziva</w:t>
      </w:r>
    </w:p>
    <w:p w:rsidR="00DF76D2" w:rsidRPr="0033298C" w:rsidRDefault="00DF76D2" w:rsidP="00445592">
      <w:pPr>
        <w:jc w:val="both"/>
        <w:rPr>
          <w:lang w:val="sr-Latn-CS"/>
        </w:rPr>
      </w:pPr>
    </w:p>
    <w:p w:rsidR="0033298C" w:rsidRPr="0033298C" w:rsidRDefault="00DF76D2" w:rsidP="0033298C">
      <w:pPr>
        <w:pStyle w:val="Heading2"/>
        <w:jc w:val="both"/>
        <w:rPr>
          <w:b w:val="0"/>
          <w:bCs w:val="0"/>
        </w:rPr>
      </w:pPr>
      <w:r w:rsidRPr="0033298C">
        <w:rPr>
          <w:bCs w:val="0"/>
        </w:rPr>
        <w:t>KOLIČINA</w:t>
      </w:r>
      <w:r w:rsidRPr="0033298C">
        <w:rPr>
          <w:b w:val="0"/>
          <w:bCs w:val="0"/>
        </w:rPr>
        <w:t xml:space="preserve">: </w:t>
      </w:r>
      <w:r w:rsidR="0033298C" w:rsidRPr="0033298C">
        <w:rPr>
          <w:b w:val="0"/>
          <w:bCs w:val="0"/>
        </w:rPr>
        <w:t>PREMIJUM BMB 95 u količini od 1500 l i    EURODIZEL u količini od 6700 l</w:t>
      </w:r>
    </w:p>
    <w:p w:rsidR="00DF76D2" w:rsidRPr="0033298C" w:rsidRDefault="00DF76D2" w:rsidP="00162C92">
      <w:pPr>
        <w:jc w:val="both"/>
        <w:rPr>
          <w:lang w:val="sl-SI"/>
        </w:rPr>
      </w:pPr>
    </w:p>
    <w:p w:rsidR="0033298C" w:rsidRPr="0033298C" w:rsidRDefault="00DF76D2" w:rsidP="0033298C">
      <w:pPr>
        <w:jc w:val="both"/>
        <w:rPr>
          <w:lang w:val="sl-SI"/>
        </w:rPr>
      </w:pPr>
      <w:r w:rsidRPr="0033298C">
        <w:rPr>
          <w:b/>
          <w:bCs/>
          <w:lang w:val="sl-SI"/>
        </w:rPr>
        <w:t>CENA:</w:t>
      </w:r>
      <w:r w:rsidRPr="0033298C">
        <w:rPr>
          <w:lang w:val="sl-SI"/>
        </w:rPr>
        <w:t xml:space="preserve"> </w:t>
      </w:r>
      <w:r w:rsidR="0033298C" w:rsidRPr="0033298C">
        <w:rPr>
          <w:lang w:val="sl-SI"/>
        </w:rPr>
        <w:t>cene naftnih derivata utvrđuju se odlukama Prodavca u skladu sa kretanjima cena na tržištu naftnih derivata</w:t>
      </w:r>
    </w:p>
    <w:p w:rsidR="00DF76D2" w:rsidRPr="0033298C" w:rsidRDefault="00DF76D2" w:rsidP="00E03EC8">
      <w:pPr>
        <w:jc w:val="both"/>
        <w:rPr>
          <w:lang w:val="sl-SI"/>
        </w:rPr>
      </w:pPr>
    </w:p>
    <w:p w:rsidR="00DF76D2" w:rsidRPr="00D06660" w:rsidRDefault="00DF76D2" w:rsidP="00E03EC8">
      <w:pPr>
        <w:jc w:val="both"/>
        <w:rPr>
          <w:color w:val="FF0000"/>
          <w:lang w:val="sr-Latn-RS"/>
        </w:rPr>
      </w:pPr>
      <w:r w:rsidRPr="0033298C">
        <w:rPr>
          <w:b/>
          <w:bCs/>
          <w:lang w:val="sl-SI"/>
        </w:rPr>
        <w:t>NAČIN PLAĆANJA:</w:t>
      </w:r>
      <w:r w:rsidRPr="0033298C">
        <w:t xml:space="preserve"> </w:t>
      </w:r>
      <w:r w:rsidR="00D06660">
        <w:rPr>
          <w:lang w:val="sr-Latn-RS"/>
        </w:rPr>
        <w:t>Avansno, na osnovu predračuna prodavca</w:t>
      </w:r>
    </w:p>
    <w:p w:rsidR="00DF76D2" w:rsidRPr="0033298C" w:rsidRDefault="00DF76D2" w:rsidP="008E3453">
      <w:pPr>
        <w:jc w:val="both"/>
        <w:rPr>
          <w:lang w:val="sr-Latn-CS"/>
        </w:rPr>
      </w:pPr>
    </w:p>
    <w:p w:rsidR="00DF76D2" w:rsidRPr="0033298C" w:rsidRDefault="00DF76D2" w:rsidP="00E40B34">
      <w:pPr>
        <w:jc w:val="both"/>
        <w:rPr>
          <w:b/>
          <w:bCs/>
          <w:lang w:val="sl-SI"/>
        </w:rPr>
      </w:pPr>
      <w:r w:rsidRPr="0033298C">
        <w:rPr>
          <w:b/>
          <w:bCs/>
          <w:lang w:val="sl-SI"/>
        </w:rPr>
        <w:t xml:space="preserve">FINANSIJSKE GARANCIJE: </w:t>
      </w:r>
    </w:p>
    <w:p w:rsidR="00DF76D2" w:rsidRPr="0033298C" w:rsidRDefault="00DF76D2" w:rsidP="00E40B34">
      <w:pPr>
        <w:jc w:val="both"/>
        <w:rPr>
          <w:b/>
          <w:bCs/>
          <w:lang w:val="sl-SI"/>
        </w:rPr>
      </w:pPr>
      <w:r w:rsidRPr="0033298C">
        <w:rPr>
          <w:lang w:val="sl-SI"/>
        </w:rPr>
        <w:t>Ponuđač je obavezan da dostavi tražena sredstva finansijskog obezbeđenja, kako je navedeno Uputstvu ponuđačima kako da sačine ponudu, u tački 12 pod nazivom</w:t>
      </w:r>
      <w:r w:rsidRPr="0033298C">
        <w:rPr>
          <w:b/>
          <w:bCs/>
          <w:lang w:val="sl-SI"/>
        </w:rPr>
        <w:t xml:space="preserve"> »P</w:t>
      </w:r>
      <w:r w:rsidRPr="0033298C">
        <w:rPr>
          <w:b/>
          <w:bCs/>
        </w:rPr>
        <w:t>oda</w:t>
      </w:r>
      <w:r w:rsidRPr="0033298C">
        <w:rPr>
          <w:b/>
          <w:bCs/>
          <w:lang w:val="sl-SI"/>
        </w:rPr>
        <w:t xml:space="preserve">ci </w:t>
      </w:r>
      <w:r w:rsidRPr="0033298C">
        <w:rPr>
          <w:b/>
          <w:bCs/>
        </w:rPr>
        <w:t xml:space="preserve"> o vrsti, sadržini, načinu podnošenja, visini i rokovima obezbeđenja finansijskog ispunjenja obaveza ponuđača</w:t>
      </w:r>
      <w:r w:rsidRPr="0033298C">
        <w:rPr>
          <w:b/>
          <w:bCs/>
          <w:lang w:val="sl-SI"/>
        </w:rPr>
        <w:t>«.</w:t>
      </w:r>
    </w:p>
    <w:p w:rsidR="00DF76D2" w:rsidRPr="0033298C" w:rsidRDefault="00DF76D2" w:rsidP="00E40B34">
      <w:pPr>
        <w:jc w:val="both"/>
        <w:rPr>
          <w:b/>
          <w:bCs/>
          <w:lang w:val="sl-SI"/>
        </w:rPr>
      </w:pPr>
    </w:p>
    <w:p w:rsidR="0033298C" w:rsidRPr="0033298C" w:rsidRDefault="00DF76D2" w:rsidP="0033298C">
      <w:pPr>
        <w:jc w:val="both"/>
        <w:rPr>
          <w:lang w:val="sl-SI"/>
        </w:rPr>
      </w:pPr>
      <w:r w:rsidRPr="0033298C">
        <w:rPr>
          <w:b/>
          <w:bCs/>
          <w:lang w:val="sl-SI"/>
        </w:rPr>
        <w:t xml:space="preserve">ROK ISPORUKE: </w:t>
      </w:r>
      <w:r w:rsidR="0033298C" w:rsidRPr="0033298C">
        <w:rPr>
          <w:lang w:val="sl-SI"/>
        </w:rPr>
        <w:t>sukcesivno, prema zahtevu kupca</w:t>
      </w:r>
    </w:p>
    <w:p w:rsidR="00DF76D2" w:rsidRPr="0033298C" w:rsidRDefault="00DF76D2" w:rsidP="00E40B34">
      <w:pPr>
        <w:jc w:val="both"/>
        <w:rPr>
          <w:b/>
          <w:bCs/>
          <w:lang w:val="sl-SI"/>
        </w:rPr>
      </w:pPr>
    </w:p>
    <w:p w:rsidR="0033298C" w:rsidRPr="0033298C" w:rsidRDefault="00DF76D2" w:rsidP="0033298C">
      <w:pPr>
        <w:jc w:val="both"/>
        <w:rPr>
          <w:lang w:val="sl-SI"/>
        </w:rPr>
      </w:pPr>
      <w:r w:rsidRPr="0033298C">
        <w:rPr>
          <w:b/>
          <w:bCs/>
          <w:lang w:val="sl-SI"/>
        </w:rPr>
        <w:t>MESTO ISPORUKE:</w:t>
      </w:r>
      <w:r w:rsidRPr="0033298C">
        <w:rPr>
          <w:lang w:val="sl-SI"/>
        </w:rPr>
        <w:t xml:space="preserve"> </w:t>
      </w:r>
      <w:r w:rsidR="00D06660">
        <w:rPr>
          <w:lang w:val="sl-SI"/>
        </w:rPr>
        <w:t>benzinske stanice prodavca</w:t>
      </w:r>
    </w:p>
    <w:p w:rsidR="00DF76D2" w:rsidRPr="0033298C" w:rsidRDefault="00DF76D2" w:rsidP="00E40B34">
      <w:pPr>
        <w:jc w:val="both"/>
        <w:rPr>
          <w:lang w:val="sl-SI"/>
        </w:rPr>
      </w:pPr>
    </w:p>
    <w:p w:rsidR="00DF76D2" w:rsidRPr="0033298C" w:rsidRDefault="00DF76D2" w:rsidP="00E40B34">
      <w:pPr>
        <w:jc w:val="both"/>
        <w:rPr>
          <w:lang w:val="sl-SI"/>
        </w:rPr>
      </w:pPr>
      <w:r w:rsidRPr="0033298C">
        <w:rPr>
          <w:b/>
          <w:bCs/>
        </w:rPr>
        <w:t>ROK VAŽENJA PONUDE:</w:t>
      </w:r>
      <w:r w:rsidRPr="0033298C">
        <w:rPr>
          <w:lang w:val="sl-SI"/>
        </w:rPr>
        <w:t xml:space="preserve"> ne može biti kraći od 120 dana od dana otvaranja ponuda</w:t>
      </w:r>
    </w:p>
    <w:p w:rsidR="00DF76D2" w:rsidRPr="0033298C" w:rsidRDefault="00DF76D2" w:rsidP="00E40B34">
      <w:pPr>
        <w:jc w:val="both"/>
        <w:rPr>
          <w:b/>
          <w:bCs/>
          <w:lang w:val="sl-SI"/>
        </w:rPr>
      </w:pPr>
    </w:p>
    <w:p w:rsidR="00DF76D2" w:rsidRPr="0033298C" w:rsidRDefault="00DF76D2" w:rsidP="0033298C">
      <w:pPr>
        <w:jc w:val="both"/>
        <w:rPr>
          <w:lang w:val="sl-SI"/>
        </w:rPr>
      </w:pPr>
      <w:r w:rsidRPr="0033298C">
        <w:rPr>
          <w:b/>
          <w:bCs/>
          <w:lang w:val="sl-SI"/>
        </w:rPr>
        <w:t>KRITERIJUM ZA IZBOR PONUDE:</w:t>
      </w:r>
      <w:r w:rsidRPr="0033298C">
        <w:rPr>
          <w:lang w:val="sl-SI"/>
        </w:rPr>
        <w:t xml:space="preserve"> Izbor najpovoljnije ponude izv</w:t>
      </w:r>
      <w:r w:rsidR="0033298C" w:rsidRPr="0033298C">
        <w:rPr>
          <w:lang w:val="sl-SI"/>
        </w:rPr>
        <w:t xml:space="preserve">ršiće se na osnovu kriterijuma: </w:t>
      </w:r>
      <w:r w:rsidRPr="0033298C">
        <w:rPr>
          <w:b/>
          <w:bCs/>
          <w:lang w:val="sl-SI"/>
        </w:rPr>
        <w:t xml:space="preserve">Najniža ponuđena cena </w:t>
      </w:r>
    </w:p>
    <w:p w:rsidR="00DF76D2" w:rsidRPr="0033298C" w:rsidRDefault="00DF76D2" w:rsidP="00162C92">
      <w:pPr>
        <w:jc w:val="both"/>
        <w:rPr>
          <w:color w:val="FF0000"/>
          <w:lang w:val="sl-SI"/>
        </w:rPr>
      </w:pPr>
    </w:p>
    <w:p w:rsidR="0033298C" w:rsidRPr="0033298C" w:rsidRDefault="0033298C" w:rsidP="0033298C">
      <w:pPr>
        <w:jc w:val="both"/>
        <w:rPr>
          <w:lang w:val="sl-SI"/>
        </w:rPr>
      </w:pPr>
      <w:r w:rsidRPr="0033298C">
        <w:rPr>
          <w:b/>
          <w:bCs/>
          <w:lang w:val="sl-SI"/>
        </w:rPr>
        <w:t>OSTALO</w:t>
      </w:r>
      <w:r w:rsidRPr="0033298C">
        <w:rPr>
          <w:lang w:val="sl-SI"/>
        </w:rPr>
        <w:t>: Zbog potreba Instituta za neonatologiju, koji obavlja transport na teritoriji Republike Srbije, potreban je broj pumpi raspoređen na celoj teritoriji.</w:t>
      </w:r>
    </w:p>
    <w:p w:rsidR="00DF76D2" w:rsidRPr="0033298C" w:rsidRDefault="00DF76D2" w:rsidP="00162C92">
      <w:pPr>
        <w:ind w:firstLine="720"/>
        <w:jc w:val="both"/>
        <w:rPr>
          <w:color w:val="FF0000"/>
          <w:lang w:val="sl-SI"/>
        </w:rPr>
      </w:pPr>
    </w:p>
    <w:p w:rsidR="00DF76D2" w:rsidRPr="0033298C" w:rsidRDefault="00DF76D2" w:rsidP="00162C92">
      <w:pPr>
        <w:rPr>
          <w:color w:val="FF0000"/>
          <w:lang w:val="sl-SI"/>
        </w:rPr>
      </w:pPr>
    </w:p>
    <w:p w:rsidR="00DF76D2" w:rsidRPr="0033298C" w:rsidRDefault="00DF76D2" w:rsidP="00162C92">
      <w:pPr>
        <w:rPr>
          <w:color w:val="FF0000"/>
          <w:lang w:val="sl-SI"/>
        </w:rPr>
      </w:pPr>
    </w:p>
    <w:p w:rsidR="00DF76D2" w:rsidRPr="0033298C"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AE3F85">
        <w:rPr>
          <w:b/>
          <w:bCs/>
          <w:lang w:val="sl-SI"/>
        </w:rPr>
        <w:t>4</w:t>
      </w:r>
      <w:r w:rsidRPr="009F2FAC">
        <w:rPr>
          <w:b/>
          <w:bCs/>
          <w:lang w:val="sl-SI"/>
        </w:rPr>
        <w:t>/201</w:t>
      </w:r>
      <w:r w:rsidR="00787E17">
        <w:rPr>
          <w:b/>
          <w:bCs/>
          <w:lang w:val="sl-SI"/>
        </w:rPr>
        <w:t>6</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DF76D2" w:rsidRDefault="00DF76D2" w:rsidP="001B6C02">
      <w:pPr>
        <w:rPr>
          <w:lang w:val="sl-SI"/>
        </w:rPr>
      </w:pPr>
    </w:p>
    <w:p w:rsidR="006C1999" w:rsidRPr="009F2FAC" w:rsidRDefault="006C1999"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3E1546" w:rsidRDefault="00DF76D2" w:rsidP="003E1546">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3E1546" w:rsidRDefault="003E1546" w:rsidP="003E1546">
      <w:pPr>
        <w:pStyle w:val="Normal1"/>
        <w:jc w:val="both"/>
        <w:rPr>
          <w:rFonts w:ascii="Times New Roman" w:hAnsi="Times New Roman" w:cs="Times New Roman"/>
          <w:sz w:val="24"/>
          <w:szCs w:val="24"/>
          <w:lang w:val="sl-SI"/>
        </w:rPr>
      </w:pPr>
      <w:r w:rsidRPr="003E1546">
        <w:rPr>
          <w:rFonts w:ascii="Times New Roman" w:hAnsi="Times New Roman" w:cs="Times New Roman"/>
          <w:sz w:val="24"/>
          <w:szCs w:val="24"/>
          <w:lang w:val="sl-SI"/>
        </w:rPr>
        <w:t>5) licence za obavljanje energetske delatnosti – trgovinu naftom i naftnim derivatima izdata od strane Agencije za energetiku Republike Srbije.</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lastRenderedPageBreak/>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8113B0" w:rsidRPr="007A7D61" w:rsidRDefault="008113B0" w:rsidP="008113B0">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8113B0" w:rsidRDefault="008113B0" w:rsidP="008113B0">
      <w:pPr>
        <w:pStyle w:val="Normal1"/>
        <w:jc w:val="both"/>
        <w:rPr>
          <w:rFonts w:ascii="Times New Roman" w:hAnsi="Times New Roman" w:cs="Times New Roman"/>
          <w:sz w:val="24"/>
          <w:szCs w:val="24"/>
          <w:lang w:val="sl-SI"/>
        </w:rPr>
      </w:pPr>
      <w:r w:rsidRPr="00FA1E0D">
        <w:rPr>
          <w:rFonts w:ascii="Times New Roman" w:hAnsi="Times New Roman" w:cs="Times New Roman"/>
          <w:sz w:val="24"/>
          <w:szCs w:val="24"/>
          <w:lang w:val="sl-SI"/>
        </w:rPr>
        <w:t>5</w:t>
      </w:r>
      <w:r w:rsidRPr="00A77D8B">
        <w:rPr>
          <w:rFonts w:ascii="Times New Roman" w:hAnsi="Times New Roman" w:cs="Times New Roman"/>
          <w:sz w:val="24"/>
          <w:szCs w:val="24"/>
          <w:lang w:val="sl-SI"/>
        </w:rPr>
        <w:t xml:space="preserve">) </w:t>
      </w:r>
      <w:r>
        <w:rPr>
          <w:rFonts w:ascii="Times New Roman" w:hAnsi="Times New Roman" w:cs="Times New Roman"/>
          <w:sz w:val="24"/>
          <w:szCs w:val="24"/>
          <w:lang w:val="sl-SI"/>
        </w:rPr>
        <w:t>licence</w:t>
      </w:r>
      <w:r w:rsidRPr="00FA1E0D">
        <w:rPr>
          <w:rFonts w:ascii="Times New Roman" w:hAnsi="Times New Roman" w:cs="Times New Roman"/>
          <w:sz w:val="24"/>
          <w:szCs w:val="24"/>
          <w:lang w:val="sl-SI"/>
        </w:rPr>
        <w:t xml:space="preserve"> za obavljanje energetske delatnosti – trgovinu naftom i naftnim derivatima izdata od strane Agencije</w:t>
      </w:r>
      <w:r>
        <w:rPr>
          <w:rFonts w:ascii="Times New Roman" w:hAnsi="Times New Roman" w:cs="Times New Roman"/>
          <w:sz w:val="24"/>
          <w:szCs w:val="24"/>
          <w:lang w:val="sl-SI"/>
        </w:rPr>
        <w:t xml:space="preserve"> za energetiku Republike Srbije</w:t>
      </w: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lastRenderedPageBreak/>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4062BC" w:rsidRDefault="00AE3F85" w:rsidP="00AE3F85">
      <w:pPr>
        <w:pStyle w:val="BodyText"/>
        <w:rPr>
          <w:lang w:val="pl-PL"/>
        </w:rPr>
      </w:pPr>
    </w:p>
    <w:p w:rsidR="00AE3F85" w:rsidRDefault="00AE3F85" w:rsidP="00AE3F85">
      <w:pPr>
        <w:pStyle w:val="BodyText"/>
        <w:numPr>
          <w:ilvl w:val="0"/>
          <w:numId w:val="9"/>
        </w:numPr>
        <w:rPr>
          <w:lang w:val="pl-PL"/>
        </w:rPr>
      </w:pPr>
      <w:r w:rsidRPr="00C14CFA">
        <w:rPr>
          <w:lang w:val="pl-PL"/>
        </w:rPr>
        <w:t>da ponuđač raspolaže dovoljnim finansijskim kapacitetom</w:t>
      </w:r>
    </w:p>
    <w:p w:rsidR="00AE3F85" w:rsidRDefault="00AE3F85" w:rsidP="00AE3F85">
      <w:pPr>
        <w:pStyle w:val="BodyText"/>
        <w:numPr>
          <w:ilvl w:val="0"/>
          <w:numId w:val="9"/>
        </w:numPr>
        <w:rPr>
          <w:lang w:val="pl-PL"/>
        </w:rPr>
      </w:pPr>
      <w:r w:rsidRPr="00C14CFA">
        <w:rPr>
          <w:lang w:val="pl-PL"/>
        </w:rPr>
        <w:t xml:space="preserve">da </w:t>
      </w:r>
      <w:r>
        <w:rPr>
          <w:lang w:val="pl-PL"/>
        </w:rPr>
        <w:t>ponuđač raspolaže dovoljnim tehničkim i poslovnim kapacitetom</w:t>
      </w:r>
    </w:p>
    <w:p w:rsidR="00AE3F85" w:rsidRPr="00C14CFA" w:rsidRDefault="00AE3F85" w:rsidP="00AE3F85">
      <w:pPr>
        <w:pStyle w:val="BodyText"/>
        <w:numPr>
          <w:ilvl w:val="0"/>
          <w:numId w:val="9"/>
        </w:numPr>
        <w:rPr>
          <w:lang w:val="pl-PL"/>
        </w:rPr>
      </w:pPr>
      <w:r>
        <w:rPr>
          <w:lang w:val="pl-PL"/>
        </w:rPr>
        <w:t>da ponuđač raspolaže dokazom o kvalitetu</w:t>
      </w: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C643E8" w:rsidRDefault="00C643E8" w:rsidP="00162C92">
      <w:pPr>
        <w:pStyle w:val="BodyText"/>
        <w:jc w:val="center"/>
        <w:rPr>
          <w:b/>
          <w:bCs/>
          <w:lang w:val="sl-SI"/>
        </w:rPr>
      </w:pPr>
    </w:p>
    <w:p w:rsidR="00C643E8" w:rsidRDefault="00C643E8" w:rsidP="00162C92">
      <w:pPr>
        <w:pStyle w:val="BodyText"/>
        <w:jc w:val="center"/>
        <w:rPr>
          <w:b/>
          <w:bCs/>
          <w:lang w:val="sl-SI"/>
        </w:rPr>
      </w:pPr>
    </w:p>
    <w:p w:rsidR="00C643E8" w:rsidRDefault="00C643E8" w:rsidP="00162C92">
      <w:pPr>
        <w:pStyle w:val="BodyText"/>
        <w:jc w:val="center"/>
        <w:rPr>
          <w:b/>
          <w:bCs/>
          <w:lang w:val="sl-SI"/>
        </w:rPr>
      </w:pPr>
    </w:p>
    <w:p w:rsidR="00C643E8" w:rsidRDefault="00C643E8" w:rsidP="00162C92">
      <w:pPr>
        <w:pStyle w:val="BodyText"/>
        <w:jc w:val="center"/>
        <w:rPr>
          <w:b/>
          <w:bCs/>
          <w:lang w:val="sl-SI"/>
        </w:rPr>
      </w:pPr>
    </w:p>
    <w:p w:rsidR="00C643E8" w:rsidRDefault="00C643E8" w:rsidP="00162C92">
      <w:pPr>
        <w:pStyle w:val="BodyText"/>
        <w:jc w:val="center"/>
        <w:rPr>
          <w:b/>
          <w:bCs/>
          <w:lang w:val="sl-SI"/>
        </w:rPr>
      </w:pPr>
    </w:p>
    <w:p w:rsidR="00C643E8" w:rsidRDefault="00C643E8" w:rsidP="00162C92">
      <w:pPr>
        <w:pStyle w:val="BodyText"/>
        <w:jc w:val="center"/>
        <w:rPr>
          <w:b/>
          <w:bCs/>
          <w:lang w:val="sl-SI"/>
        </w:rPr>
      </w:pPr>
    </w:p>
    <w:p w:rsidR="00C643E8" w:rsidRDefault="00C643E8" w:rsidP="00162C92">
      <w:pPr>
        <w:pStyle w:val="BodyText"/>
        <w:jc w:val="center"/>
        <w:rPr>
          <w:b/>
          <w:bCs/>
          <w:lang w:val="sl-SI"/>
        </w:rPr>
      </w:pPr>
    </w:p>
    <w:p w:rsidR="00C643E8" w:rsidRDefault="00C643E8" w:rsidP="00162C92">
      <w:pPr>
        <w:pStyle w:val="BodyText"/>
        <w:jc w:val="center"/>
        <w:rPr>
          <w:b/>
          <w:bCs/>
          <w:lang w:val="sl-SI"/>
        </w:rPr>
      </w:pPr>
    </w:p>
    <w:p w:rsidR="00C643E8" w:rsidRDefault="00C643E8" w:rsidP="00162C92">
      <w:pPr>
        <w:pStyle w:val="BodyText"/>
        <w:jc w:val="center"/>
        <w:rPr>
          <w:b/>
          <w:bCs/>
          <w:lang w:val="sl-SI"/>
        </w:rPr>
      </w:pPr>
    </w:p>
    <w:p w:rsidR="00C643E8" w:rsidRPr="007A7D61" w:rsidRDefault="00C643E8" w:rsidP="00162C92">
      <w:pPr>
        <w:pStyle w:val="BodyText"/>
        <w:jc w:val="center"/>
        <w:rPr>
          <w:b/>
          <w:bCs/>
          <w:lang w:val="sl-SI"/>
        </w:rPr>
      </w:pPr>
    </w:p>
    <w:p w:rsidR="00DF76D2" w:rsidRDefault="00DF76D2" w:rsidP="00162C92">
      <w:pPr>
        <w:pStyle w:val="BodyText"/>
        <w:jc w:val="center"/>
        <w:rPr>
          <w:b/>
          <w:bCs/>
          <w:lang w:val="sl-SI"/>
        </w:rPr>
      </w:pPr>
    </w:p>
    <w:p w:rsidR="003E1546" w:rsidRDefault="003E1546" w:rsidP="00162C92">
      <w:pPr>
        <w:pStyle w:val="BodyText"/>
        <w:jc w:val="center"/>
        <w:rPr>
          <w:b/>
          <w:bCs/>
          <w:lang w:val="sl-SI"/>
        </w:rPr>
      </w:pPr>
    </w:p>
    <w:p w:rsidR="003E1546" w:rsidRDefault="003E1546" w:rsidP="00162C92">
      <w:pPr>
        <w:pStyle w:val="BodyText"/>
        <w:jc w:val="center"/>
        <w:rPr>
          <w:b/>
          <w:bCs/>
          <w:lang w:val="sl-SI"/>
        </w:rPr>
      </w:pPr>
    </w:p>
    <w:p w:rsidR="003E1546" w:rsidRPr="007A7D61" w:rsidRDefault="003E1546"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AE3F85" w:rsidRPr="007E099B" w:rsidRDefault="00AE3F85" w:rsidP="00AE3F85">
      <w:pPr>
        <w:jc w:val="both"/>
        <w:rPr>
          <w:i/>
          <w:iCs/>
          <w:lang w:val="pl-PL"/>
        </w:rPr>
      </w:pPr>
    </w:p>
    <w:p w:rsidR="00AE3F85" w:rsidRPr="00DC2DA2" w:rsidRDefault="00AE3F85" w:rsidP="00AE3F85">
      <w:pPr>
        <w:pStyle w:val="BodyText"/>
        <w:numPr>
          <w:ilvl w:val="0"/>
          <w:numId w:val="10"/>
        </w:numPr>
        <w:rPr>
          <w:lang w:val="pl-PL"/>
        </w:rPr>
      </w:pP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E3F85" w:rsidRPr="00F63F3F" w:rsidRDefault="00AE3F85" w:rsidP="00AE3F85">
      <w:pPr>
        <w:autoSpaceDE w:val="0"/>
        <w:autoSpaceDN w:val="0"/>
        <w:adjustRightInd w:val="0"/>
        <w:ind w:firstLine="720"/>
        <w:jc w:val="both"/>
        <w:rPr>
          <w:rFonts w:eastAsia="TimesNewRomanPS-BoldMT"/>
          <w:color w:val="000000"/>
          <w:lang w:val="sr-Latn-CS"/>
        </w:rPr>
      </w:pPr>
    </w:p>
    <w:p w:rsidR="00AE3F85" w:rsidRPr="008A6570" w:rsidRDefault="00AE3F85" w:rsidP="00AE3F85">
      <w:pPr>
        <w:pStyle w:val="BodyText"/>
        <w:numPr>
          <w:ilvl w:val="0"/>
          <w:numId w:val="10"/>
        </w:numPr>
        <w:rPr>
          <w:lang w:val="pl-PL"/>
        </w:rPr>
      </w:pPr>
      <w:r w:rsidRPr="008A6570">
        <w:rPr>
          <w:lang w:val="sr-Latn-CS"/>
        </w:rPr>
        <w:t>da ponuđač raspolaže dokazom o kvalitetu</w:t>
      </w:r>
    </w:p>
    <w:p w:rsidR="00AE3F85" w:rsidRPr="002D12C6" w:rsidRDefault="00AE3F85" w:rsidP="00AE3F85">
      <w:pPr>
        <w:numPr>
          <w:ilvl w:val="0"/>
          <w:numId w:val="46"/>
        </w:numPr>
        <w:tabs>
          <w:tab w:val="clear" w:pos="720"/>
          <w:tab w:val="num" w:pos="1260"/>
        </w:tabs>
        <w:spacing w:after="60"/>
        <w:ind w:firstLine="261"/>
        <w:jc w:val="both"/>
        <w:rPr>
          <w:lang w:val="sr-Latn-CS"/>
        </w:rPr>
      </w:pPr>
      <w:r w:rsidRPr="007E099B">
        <w:rPr>
          <w:i/>
          <w:iCs/>
          <w:lang w:val="pl-PL"/>
        </w:rPr>
        <w:tab/>
      </w:r>
      <w:r w:rsidRPr="002D12C6">
        <w:rPr>
          <w:lang w:val="pl-PL"/>
        </w:rPr>
        <w:t>Licenca za obavljanje</w:t>
      </w:r>
      <w:r>
        <w:rPr>
          <w:lang w:val="pl-PL"/>
        </w:rPr>
        <w:t xml:space="preserve"> energetske delatnosti, trgovinu motornim i drugim gorivima na stanicama za snabdevanje vozila izdata od Agencije za energente Republike Srbije (Licenca mora da bude važeća).</w:t>
      </w:r>
    </w:p>
    <w:p w:rsidR="00AE3F85" w:rsidRPr="007E099B" w:rsidRDefault="00AE3F85" w:rsidP="00AE3F85">
      <w:pPr>
        <w:jc w:val="both"/>
        <w:rPr>
          <w:i/>
          <w:iCs/>
          <w:lang w:val="sl-SI"/>
        </w:rPr>
      </w:pPr>
      <w:r w:rsidRPr="007E099B">
        <w:rPr>
          <w:lang w:val="sl-SI"/>
        </w:rPr>
        <w:t xml:space="preserve"> </w:t>
      </w:r>
      <w:r>
        <w:rPr>
          <w:lang w:val="sl-SI"/>
        </w:rPr>
        <w:tab/>
      </w:r>
      <w:r w:rsidRPr="007E099B">
        <w:rPr>
          <w:lang w:val="sl-SI"/>
        </w:rPr>
        <w:t xml:space="preserve">Navedeni dokaz dostaviti u neoverenoj kopiji originala.  </w:t>
      </w:r>
    </w:p>
    <w:p w:rsidR="00AE3F85" w:rsidRDefault="00AE3F85" w:rsidP="00AE3F85">
      <w:pPr>
        <w:ind w:firstLine="720"/>
        <w:jc w:val="both"/>
        <w:rPr>
          <w:lang w:val="sl-SI"/>
        </w:rPr>
      </w:pPr>
      <w:r>
        <w:rPr>
          <w:lang w:val="sl-SI"/>
        </w:rPr>
        <w:tab/>
        <w:t>- kvalitet goriva prema standardima SRPS EN 580 za EURODIZEL i SRPS EN 228 za benzin, dokazuje se potvrdom akreditovane laboratorije.</w:t>
      </w:r>
    </w:p>
    <w:p w:rsidR="00DF76D2" w:rsidRPr="002617F7" w:rsidRDefault="00DF76D2" w:rsidP="009F2FAC">
      <w:pPr>
        <w:jc w:val="both"/>
        <w:rPr>
          <w:lang w:val="sr-Latn-CS"/>
        </w:rPr>
      </w:pPr>
    </w:p>
    <w:p w:rsidR="00DF76D2" w:rsidRPr="009F2FAC" w:rsidRDefault="00DF76D2" w:rsidP="009F2FAC">
      <w:pPr>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Default="00DF76D2" w:rsidP="009F2FAC">
      <w:pPr>
        <w:jc w:val="both"/>
        <w:rPr>
          <w:lang w:val="sr-Latn-CS"/>
        </w:rPr>
      </w:pP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AE3F85">
        <w:rPr>
          <w:b/>
          <w:bCs/>
          <w:lang w:val="sl-SI"/>
        </w:rPr>
        <w:t>4</w:t>
      </w:r>
      <w:r>
        <w:rPr>
          <w:b/>
          <w:bCs/>
          <w:lang w:val="sl-SI"/>
        </w:rPr>
        <w:t>/201</w:t>
      </w:r>
      <w:r w:rsidR="000146F8">
        <w:rPr>
          <w:b/>
          <w:bCs/>
          <w:lang w:val="sl-SI"/>
        </w:rPr>
        <w:t>6</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AE3F85" w:rsidRPr="00314A53">
        <w:rPr>
          <w:b/>
          <w:lang w:val="sl-SI"/>
        </w:rPr>
        <w:t>4</w:t>
      </w:r>
      <w:r w:rsidRPr="00314A53">
        <w:rPr>
          <w:b/>
          <w:bCs/>
          <w:lang w:val="sl-SI"/>
        </w:rPr>
        <w:t>/201</w:t>
      </w:r>
      <w:r w:rsidR="000146F8" w:rsidRPr="00314A53">
        <w:rPr>
          <w:b/>
          <w:bCs/>
          <w:lang w:val="sl-SI"/>
        </w:rPr>
        <w:t>6</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AE3F85" w:rsidRPr="0033298C" w:rsidRDefault="00AE3F85" w:rsidP="00AE3F85">
      <w:pPr>
        <w:numPr>
          <w:ilvl w:val="0"/>
          <w:numId w:val="5"/>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AE3F85" w:rsidRPr="00BB1109" w:rsidRDefault="00AE3F85" w:rsidP="00AE3F85">
      <w:pPr>
        <w:jc w:val="both"/>
        <w:rPr>
          <w:b/>
          <w:bCs/>
          <w:lang w:val="sl-SI"/>
        </w:rPr>
      </w:pPr>
    </w:p>
    <w:p w:rsidR="00AE3F85" w:rsidRDefault="00AE3F85" w:rsidP="00AE3F85">
      <w:pPr>
        <w:ind w:firstLine="360"/>
        <w:rPr>
          <w:lang w:val="sl-SI"/>
        </w:rPr>
      </w:pPr>
      <w:r>
        <w:rPr>
          <w:lang w:val="sl-SI"/>
        </w:rPr>
        <w:t xml:space="preserve">  8)  OBRAZAC  6 –Izjava o urednom izvršenju obaveza po ranije zaključenim ugovorima</w:t>
      </w:r>
    </w:p>
    <w:p w:rsidR="00DF76D2" w:rsidRPr="001C4FA0" w:rsidRDefault="00DF76D2" w:rsidP="00F06A27">
      <w:pPr>
        <w:rPr>
          <w:lang w:val="sl-SI"/>
        </w:rPr>
      </w:pPr>
    </w:p>
    <w:p w:rsidR="00DF76D2" w:rsidRPr="00AE3F85" w:rsidRDefault="00DF76D2" w:rsidP="00AE3F85">
      <w:pPr>
        <w:pStyle w:val="ListParagraph"/>
        <w:numPr>
          <w:ilvl w:val="0"/>
          <w:numId w:val="47"/>
        </w:numPr>
        <w:rPr>
          <w:lang w:val="sr-Latn-CS"/>
        </w:rPr>
      </w:pPr>
      <w:r w:rsidRPr="00AE3F85">
        <w:rPr>
          <w:lang w:val="sl-SI"/>
        </w:rPr>
        <w:t xml:space="preserve">OBRAZAC </w:t>
      </w:r>
      <w:r w:rsidR="00AE3F85">
        <w:rPr>
          <w:lang w:val="sl-SI"/>
        </w:rPr>
        <w:t>7</w:t>
      </w:r>
      <w:r w:rsidRPr="00AE3F85">
        <w:rPr>
          <w:lang w:val="sl-SI"/>
        </w:rPr>
        <w:t xml:space="preserve"> -  Izjava ponuđača o dostavljanju BLANKO MENICE za dobro izvršenje posla prilikom zaključenja ugovora, potpisanu i overenu . </w:t>
      </w:r>
    </w:p>
    <w:p w:rsidR="00DF76D2" w:rsidRDefault="00DF76D2" w:rsidP="001C4FA0">
      <w:pPr>
        <w:rPr>
          <w:lang w:val="sr-Latn-CS"/>
        </w:rPr>
      </w:pPr>
    </w:p>
    <w:p w:rsidR="00DF76D2" w:rsidRPr="001C4FA0" w:rsidRDefault="00DF76D2" w:rsidP="00AE3F85">
      <w:pPr>
        <w:numPr>
          <w:ilvl w:val="0"/>
          <w:numId w:val="47"/>
        </w:numPr>
        <w:rPr>
          <w:lang w:val="sr-Latn-CS"/>
        </w:rPr>
      </w:pPr>
      <w:r w:rsidRPr="001C4FA0">
        <w:rPr>
          <w:lang w:val="sl-SI"/>
        </w:rPr>
        <w:t xml:space="preserve"> OBRAZAC </w:t>
      </w:r>
      <w:r w:rsidR="00AE3F85">
        <w:rPr>
          <w:lang w:val="sl-SI"/>
        </w:rPr>
        <w:t>8</w:t>
      </w:r>
      <w:r w:rsidRPr="001C4FA0">
        <w:rPr>
          <w:lang w:val="sl-SI"/>
        </w:rPr>
        <w:t xml:space="preserve">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AE3F85" w:rsidP="00AE3F85">
      <w:pPr>
        <w:pStyle w:val="ListParagraph"/>
        <w:numPr>
          <w:ilvl w:val="0"/>
          <w:numId w:val="47"/>
        </w:numPr>
        <w:rPr>
          <w:lang w:val="sl-SI"/>
        </w:rPr>
      </w:pPr>
      <w:r>
        <w:rPr>
          <w:lang w:val="sl-SI"/>
        </w:rPr>
        <w:t xml:space="preserve"> OBRAZAC 9</w:t>
      </w:r>
      <w:r w:rsidR="00DF76D2">
        <w:rPr>
          <w:lang w:val="sl-SI"/>
        </w:rPr>
        <w:t xml:space="preserve"> – Obrazac troškova pripreme ponude</w:t>
      </w:r>
    </w:p>
    <w:p w:rsidR="00DF76D2" w:rsidRDefault="00DF76D2" w:rsidP="00F06A27">
      <w:pPr>
        <w:jc w:val="both"/>
        <w:rPr>
          <w:lang w:val="sl-SI"/>
        </w:rPr>
      </w:pPr>
    </w:p>
    <w:p w:rsidR="00DF76D2" w:rsidRDefault="00DF76D2" w:rsidP="00AE3F85">
      <w:pPr>
        <w:numPr>
          <w:ilvl w:val="0"/>
          <w:numId w:val="47"/>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AE3F85">
      <w:pPr>
        <w:ind w:firstLine="708"/>
        <w:jc w:val="both"/>
        <w:rPr>
          <w:lang w:val="sr-Latn-CS"/>
        </w:rPr>
      </w:pPr>
      <w:r w:rsidRPr="009F2FAC">
        <w:rPr>
          <w:lang w:val="sl-SI"/>
        </w:rPr>
        <w:t xml:space="preserve">Predmetna nabavka </w:t>
      </w:r>
      <w:r w:rsidR="00AE3F85">
        <w:rPr>
          <w:lang w:val="sl-SI"/>
        </w:rPr>
        <w:t>ni</w:t>
      </w:r>
      <w:r w:rsidRPr="009F2FAC">
        <w:rPr>
          <w:lang w:val="sl-SI"/>
        </w:rPr>
        <w:t>je oblikovana po partijama</w:t>
      </w:r>
      <w:r w:rsidR="00AE3F85">
        <w:rPr>
          <w:lang w:val="sl-SI"/>
        </w:rPr>
        <w:t>.</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0"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lastRenderedPageBreak/>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AE3F85">
        <w:rPr>
          <w:lang w:val="sr-Latn-CS"/>
        </w:rPr>
        <w:t>4</w:t>
      </w:r>
      <w:r w:rsidRPr="009F2FAC">
        <w:t>/201</w:t>
      </w:r>
      <w:r w:rsidR="00483FB5">
        <w:t>6</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vaka p</w:t>
      </w:r>
      <w:r w:rsidR="00AE3F85">
        <w:rPr>
          <w:lang w:val="sl-SI"/>
        </w:rPr>
        <w:t>onuda</w:t>
      </w:r>
      <w:r w:rsidRPr="008F1F77">
        <w:rPr>
          <w:lang w:val="sl-SI"/>
        </w:rPr>
        <w:t xml:space="preserve">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w:t>
      </w:r>
      <w:r w:rsidR="00AE3F85">
        <w:rPr>
          <w:rFonts w:eastAsia="TimesNewRomanPSMT"/>
          <w:lang w:val="sr-Latn-CS"/>
        </w:rPr>
        <w:t xml:space="preserve"> ponude</w:t>
      </w:r>
      <w:r w:rsidRPr="0035316B">
        <w:rPr>
          <w:rFonts w:eastAsia="TimesNewRomanPSMT"/>
          <w:lang w:val="sr-Latn-CS"/>
        </w:rPr>
        <w:t>,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lastRenderedPageBreak/>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AE3F85">
        <w:rPr>
          <w:lang w:val="sr-Latn-CS"/>
        </w:rPr>
        <w:t>4</w:t>
      </w:r>
      <w:r w:rsidRPr="009F2FAC">
        <w:rPr>
          <w:lang w:val="sr-Latn-CS"/>
        </w:rPr>
        <w:t>/1</w:t>
      </w:r>
      <w:r w:rsidR="00483FB5">
        <w:rPr>
          <w:lang w:val="sr-Latn-CS"/>
        </w:rPr>
        <w:t>6</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1"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lastRenderedPageBreak/>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AE3F85">
        <w:t>4</w:t>
      </w:r>
      <w:r w:rsidRPr="009F2FAC">
        <w:rPr>
          <w:lang w:val="sr-Latn-CS"/>
        </w:rPr>
        <w:t>/201</w:t>
      </w:r>
      <w:r w:rsidR="00483FB5">
        <w:rPr>
          <w:lang w:val="sr-Latn-CS"/>
        </w:rPr>
        <w:t>6</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AE3F85">
        <w:rPr>
          <w:lang w:val="sr-Latn-CS"/>
        </w:rPr>
        <w:t>4</w:t>
      </w:r>
      <w:r w:rsidRPr="009F2FAC">
        <w:rPr>
          <w:lang w:val="sr-Latn-CS"/>
        </w:rPr>
        <w:t>/20</w:t>
      </w:r>
      <w:r w:rsidRPr="009F2FAC">
        <w:t>1</w:t>
      </w:r>
      <w:r w:rsidR="00483FB5">
        <w:t>6</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2"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AE3F85">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AE3F85" w:rsidRDefault="00DF76D2" w:rsidP="00AE3F85">
      <w:pPr>
        <w:jc w:val="both"/>
        <w:rPr>
          <w:bCs/>
          <w:lang w:val="sr-Latn-CS"/>
        </w:rPr>
      </w:pPr>
      <w:r w:rsidRPr="00AE3F85">
        <w:rPr>
          <w:b/>
          <w:bCs/>
          <w:lang w:val="sr-Latn-CS"/>
        </w:rPr>
        <w:t>PREDMET:</w:t>
      </w:r>
      <w:r w:rsidR="00AE3F85" w:rsidRPr="00AE3F85">
        <w:t xml:space="preserve"> za</w:t>
      </w:r>
      <w:r w:rsidR="00AE3F85" w:rsidRPr="00AE3F85">
        <w:rPr>
          <w:bCs/>
        </w:rPr>
        <w:t xml:space="preserve"> </w:t>
      </w:r>
      <w:r w:rsidR="00AE3F85" w:rsidRPr="00AE3F85">
        <w:t>javnu</w:t>
      </w:r>
      <w:r w:rsidR="00AE3F85" w:rsidRPr="00AE3F85">
        <w:rPr>
          <w:bCs/>
        </w:rPr>
        <w:t xml:space="preserve"> </w:t>
      </w:r>
      <w:r w:rsidR="00AE3F85" w:rsidRPr="00AE3F85">
        <w:rPr>
          <w:bCs/>
          <w:lang w:val="sr-Latn-CS"/>
        </w:rPr>
        <w:t xml:space="preserve">nabavku GORIVA - </w:t>
      </w:r>
      <w:r w:rsidR="00AE3F85" w:rsidRPr="00AE3F85">
        <w:t>PREMIJUM BMB 95 u količini od 1500 l i    EURODIZEL u količini od 6700 l</w:t>
      </w:r>
      <w:r w:rsidR="00AE3F85" w:rsidRPr="00AE3F85">
        <w:rPr>
          <w:bCs/>
          <w:lang w:val="sr-Latn-CS"/>
        </w:rPr>
        <w:t xml:space="preserve">, </w:t>
      </w:r>
      <w:r w:rsidRPr="00AE3F85">
        <w:rPr>
          <w:bCs/>
          <w:lang w:val="sr-Latn-CS"/>
        </w:rPr>
        <w:t xml:space="preserve">u otvorenom postupku br. </w:t>
      </w:r>
      <w:r w:rsidR="00AE3F85" w:rsidRPr="00AE3F85">
        <w:rPr>
          <w:bCs/>
          <w:lang w:val="sr-Latn-CS"/>
        </w:rPr>
        <w:t>4</w:t>
      </w:r>
      <w:r w:rsidRPr="00AE3F85">
        <w:rPr>
          <w:bCs/>
          <w:lang w:val="sr-Latn-CS"/>
        </w:rPr>
        <w:t>/201</w:t>
      </w:r>
      <w:r w:rsidR="00483FB5" w:rsidRPr="00AE3F85">
        <w:rPr>
          <w:bCs/>
          <w:lang w:val="sr-Latn-CS"/>
        </w:rPr>
        <w:t>6</w:t>
      </w:r>
    </w:p>
    <w:p w:rsidR="00DF76D2" w:rsidRPr="00AE3F85"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lastRenderedPageBreak/>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Default="00A578F6" w:rsidP="00AE3F85">
      <w:pPr>
        <w:tabs>
          <w:tab w:val="left" w:pos="5835"/>
          <w:tab w:val="right" w:pos="9355"/>
        </w:tabs>
        <w:spacing w:line="480" w:lineRule="auto"/>
      </w:pPr>
    </w:p>
    <w:p w:rsidR="00A578F6" w:rsidRDefault="00A578F6" w:rsidP="00AE3F85">
      <w:pPr>
        <w:tabs>
          <w:tab w:val="left" w:pos="5835"/>
          <w:tab w:val="right" w:pos="9355"/>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tbl>
      <w:tblPr>
        <w:tblW w:w="9950" w:type="dxa"/>
        <w:tblLayout w:type="fixed"/>
        <w:tblLook w:val="0000" w:firstRow="0" w:lastRow="0" w:firstColumn="0" w:lastColumn="0" w:noHBand="0" w:noVBand="0"/>
      </w:tblPr>
      <w:tblGrid>
        <w:gridCol w:w="827"/>
        <w:gridCol w:w="3100"/>
        <w:gridCol w:w="1260"/>
        <w:gridCol w:w="1163"/>
        <w:gridCol w:w="1800"/>
        <w:gridCol w:w="1800"/>
      </w:tblGrid>
      <w:tr w:rsidR="00A578F6" w:rsidRPr="00AE3F85" w:rsidTr="00A578F6">
        <w:trPr>
          <w:trHeight w:val="341"/>
        </w:trPr>
        <w:tc>
          <w:tcPr>
            <w:tcW w:w="827"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r-Latn-CS"/>
              </w:rPr>
            </w:pPr>
            <w:r w:rsidRPr="00AE3F85">
              <w:t>R.br</w:t>
            </w:r>
            <w:r w:rsidRPr="00AE3F85">
              <w:rPr>
                <w:lang w:val="sr-Latn-CS"/>
              </w:rPr>
              <w:t>oj</w:t>
            </w:r>
          </w:p>
        </w:tc>
        <w:tc>
          <w:tcPr>
            <w:tcW w:w="3100"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r-Latn-CS"/>
              </w:rPr>
            </w:pPr>
            <w:r w:rsidRPr="00AE3F85">
              <w:rPr>
                <w:lang w:val="sr-Latn-CS"/>
              </w:rPr>
              <w:t>Naziv proizvoda</w:t>
            </w:r>
          </w:p>
        </w:tc>
        <w:tc>
          <w:tcPr>
            <w:tcW w:w="1260"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r w:rsidRPr="00AE3F85">
              <w:rPr>
                <w:lang w:val="sl-SI"/>
              </w:rPr>
              <w:t>Jed. mere</w:t>
            </w:r>
          </w:p>
        </w:tc>
        <w:tc>
          <w:tcPr>
            <w:tcW w:w="1163"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r w:rsidRPr="00AE3F85">
              <w:rPr>
                <w:lang w:val="sl-SI"/>
              </w:rPr>
              <w:t>Količina</w:t>
            </w:r>
          </w:p>
        </w:tc>
        <w:tc>
          <w:tcPr>
            <w:tcW w:w="1800" w:type="dxa"/>
            <w:tcBorders>
              <w:top w:val="single" w:sz="4" w:space="0" w:color="auto"/>
              <w:bottom w:val="single" w:sz="4" w:space="0" w:color="auto"/>
              <w:right w:val="single" w:sz="4" w:space="0" w:color="auto"/>
            </w:tcBorders>
            <w:vAlign w:val="center"/>
          </w:tcPr>
          <w:p w:rsidR="00A578F6" w:rsidRPr="00AE3F85" w:rsidRDefault="00A578F6" w:rsidP="00A578F6">
            <w:pPr>
              <w:jc w:val="center"/>
              <w:rPr>
                <w:b/>
                <w:bCs/>
                <w:lang w:val="sl-SI"/>
              </w:rPr>
            </w:pPr>
          </w:p>
          <w:p w:rsidR="00A578F6" w:rsidRPr="00AE3F85" w:rsidRDefault="00A578F6" w:rsidP="00A578F6">
            <w:pPr>
              <w:jc w:val="center"/>
              <w:rPr>
                <w:b/>
                <w:bCs/>
                <w:lang w:val="sl-SI"/>
              </w:rPr>
            </w:pPr>
            <w:r>
              <w:rPr>
                <w:b/>
                <w:bCs/>
                <w:lang w:val="sl-SI"/>
              </w:rPr>
              <w:t xml:space="preserve">Cena </w:t>
            </w:r>
            <w:r w:rsidRPr="00AE3F85">
              <w:rPr>
                <w:b/>
                <w:bCs/>
                <w:lang w:val="sl-SI"/>
              </w:rPr>
              <w:t>bez PDV-a</w:t>
            </w:r>
          </w:p>
        </w:tc>
        <w:tc>
          <w:tcPr>
            <w:tcW w:w="1800" w:type="dxa"/>
            <w:tcBorders>
              <w:top w:val="single" w:sz="4" w:space="0" w:color="auto"/>
              <w:bottom w:val="single" w:sz="4" w:space="0" w:color="auto"/>
              <w:right w:val="single" w:sz="4" w:space="0" w:color="auto"/>
            </w:tcBorders>
            <w:vAlign w:val="center"/>
          </w:tcPr>
          <w:p w:rsidR="00A578F6" w:rsidRPr="00AE3F85" w:rsidRDefault="00A578F6" w:rsidP="00A578F6">
            <w:pPr>
              <w:jc w:val="center"/>
              <w:rPr>
                <w:b/>
                <w:bCs/>
                <w:lang w:val="sl-SI"/>
              </w:rPr>
            </w:pPr>
            <w:r w:rsidRPr="00AE3F85">
              <w:rPr>
                <w:b/>
                <w:bCs/>
                <w:lang w:val="sl-SI"/>
              </w:rPr>
              <w:t>Cena</w:t>
            </w:r>
            <w:r>
              <w:rPr>
                <w:b/>
                <w:bCs/>
                <w:lang w:val="sl-SI"/>
              </w:rPr>
              <w:t xml:space="preserve"> sa </w:t>
            </w:r>
            <w:r w:rsidRPr="00AE3F85">
              <w:rPr>
                <w:b/>
                <w:bCs/>
                <w:lang w:val="sl-SI"/>
              </w:rPr>
              <w:t>PDV-</w:t>
            </w:r>
            <w:r>
              <w:rPr>
                <w:b/>
                <w:bCs/>
                <w:lang w:val="sl-SI"/>
              </w:rPr>
              <w:t>om</w:t>
            </w:r>
          </w:p>
        </w:tc>
      </w:tr>
      <w:tr w:rsidR="00A578F6" w:rsidRPr="00AE3F85" w:rsidTr="00A578F6">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pPr>
            <w:r w:rsidRPr="00AE3F85">
              <w:t>1.</w:t>
            </w:r>
          </w:p>
        </w:tc>
        <w:tc>
          <w:tcPr>
            <w:tcW w:w="3100"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r-Latn-CS"/>
              </w:rPr>
            </w:pPr>
            <w:r w:rsidRPr="00AE3F85">
              <w:rPr>
                <w:lang w:val="sr-Latn-CS"/>
              </w:rPr>
              <w:t>Premijum BMB 95</w:t>
            </w:r>
          </w:p>
        </w:tc>
        <w:tc>
          <w:tcPr>
            <w:tcW w:w="1260"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r w:rsidRPr="00AE3F85">
              <w:rPr>
                <w:lang w:val="sl-SI"/>
              </w:rPr>
              <w:t>Lit.</w:t>
            </w:r>
          </w:p>
        </w:tc>
        <w:tc>
          <w:tcPr>
            <w:tcW w:w="1163"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r w:rsidRPr="00AE3F85">
              <w:rPr>
                <w:lang w:val="sl-SI"/>
              </w:rPr>
              <w:t>1.500</w:t>
            </w:r>
          </w:p>
        </w:tc>
        <w:tc>
          <w:tcPr>
            <w:tcW w:w="1800" w:type="dxa"/>
            <w:tcBorders>
              <w:top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p>
        </w:tc>
        <w:tc>
          <w:tcPr>
            <w:tcW w:w="1800" w:type="dxa"/>
            <w:tcBorders>
              <w:top w:val="single" w:sz="4" w:space="0" w:color="auto"/>
              <w:bottom w:val="single" w:sz="4" w:space="0" w:color="auto"/>
              <w:right w:val="single" w:sz="4" w:space="0" w:color="auto"/>
            </w:tcBorders>
          </w:tcPr>
          <w:p w:rsidR="00A578F6" w:rsidRPr="00AE3F85" w:rsidRDefault="00A578F6" w:rsidP="00314A53">
            <w:pPr>
              <w:jc w:val="center"/>
              <w:rPr>
                <w:lang w:val="sl-SI"/>
              </w:rPr>
            </w:pPr>
          </w:p>
        </w:tc>
      </w:tr>
      <w:tr w:rsidR="00A578F6" w:rsidRPr="00AE3F85" w:rsidTr="00A578F6">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pPr>
            <w:r w:rsidRPr="00AE3F85">
              <w:t>2.</w:t>
            </w:r>
          </w:p>
        </w:tc>
        <w:tc>
          <w:tcPr>
            <w:tcW w:w="3100"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r-Latn-CS"/>
              </w:rPr>
            </w:pPr>
            <w:r w:rsidRPr="00AE3F85">
              <w:rPr>
                <w:lang w:val="sr-Latn-CS"/>
              </w:rPr>
              <w:t>Eurodizel</w:t>
            </w:r>
          </w:p>
        </w:tc>
        <w:tc>
          <w:tcPr>
            <w:tcW w:w="1260"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r w:rsidRPr="00AE3F85">
              <w:rPr>
                <w:lang w:val="sl-SI"/>
              </w:rPr>
              <w:t>Lit.</w:t>
            </w:r>
          </w:p>
        </w:tc>
        <w:tc>
          <w:tcPr>
            <w:tcW w:w="1163" w:type="dxa"/>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r w:rsidRPr="00AE3F85">
              <w:rPr>
                <w:lang w:val="sl-SI"/>
              </w:rPr>
              <w:t>6.700</w:t>
            </w:r>
          </w:p>
        </w:tc>
        <w:tc>
          <w:tcPr>
            <w:tcW w:w="1800" w:type="dxa"/>
            <w:tcBorders>
              <w:top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p>
        </w:tc>
        <w:tc>
          <w:tcPr>
            <w:tcW w:w="1800" w:type="dxa"/>
            <w:tcBorders>
              <w:top w:val="single" w:sz="4" w:space="0" w:color="auto"/>
              <w:bottom w:val="single" w:sz="4" w:space="0" w:color="auto"/>
              <w:right w:val="single" w:sz="4" w:space="0" w:color="auto"/>
            </w:tcBorders>
          </w:tcPr>
          <w:p w:rsidR="00A578F6" w:rsidRPr="00AE3F85" w:rsidRDefault="00A578F6" w:rsidP="00314A53">
            <w:pPr>
              <w:jc w:val="center"/>
              <w:rPr>
                <w:lang w:val="sl-SI"/>
              </w:rPr>
            </w:pPr>
          </w:p>
        </w:tc>
      </w:tr>
      <w:tr w:rsidR="00A578F6" w:rsidRPr="00AE3F85" w:rsidTr="00314A53">
        <w:trPr>
          <w:trHeight w:val="453"/>
        </w:trPr>
        <w:tc>
          <w:tcPr>
            <w:tcW w:w="6350" w:type="dxa"/>
            <w:gridSpan w:val="4"/>
            <w:tcBorders>
              <w:top w:val="single" w:sz="4" w:space="0" w:color="auto"/>
              <w:left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r>
              <w:rPr>
                <w:lang w:val="sl-SI"/>
              </w:rPr>
              <w:t>Ukupno:</w:t>
            </w:r>
          </w:p>
        </w:tc>
        <w:tc>
          <w:tcPr>
            <w:tcW w:w="1800" w:type="dxa"/>
            <w:tcBorders>
              <w:top w:val="single" w:sz="4" w:space="0" w:color="auto"/>
              <w:bottom w:val="single" w:sz="4" w:space="0" w:color="auto"/>
              <w:right w:val="single" w:sz="4" w:space="0" w:color="auto"/>
            </w:tcBorders>
            <w:vAlign w:val="center"/>
          </w:tcPr>
          <w:p w:rsidR="00A578F6" w:rsidRPr="00AE3F85" w:rsidRDefault="00A578F6" w:rsidP="00314A53">
            <w:pPr>
              <w:jc w:val="center"/>
              <w:rPr>
                <w:lang w:val="sl-SI"/>
              </w:rPr>
            </w:pPr>
          </w:p>
        </w:tc>
        <w:tc>
          <w:tcPr>
            <w:tcW w:w="1800" w:type="dxa"/>
            <w:tcBorders>
              <w:top w:val="single" w:sz="4" w:space="0" w:color="auto"/>
              <w:bottom w:val="single" w:sz="4" w:space="0" w:color="auto"/>
              <w:right w:val="single" w:sz="4" w:space="0" w:color="auto"/>
            </w:tcBorders>
          </w:tcPr>
          <w:p w:rsidR="00A578F6" w:rsidRPr="00AE3F85" w:rsidRDefault="00A578F6" w:rsidP="00314A53">
            <w:pPr>
              <w:jc w:val="center"/>
              <w:rPr>
                <w:lang w:val="sl-SI"/>
              </w:rPr>
            </w:pPr>
          </w:p>
        </w:tc>
      </w:tr>
    </w:tbl>
    <w:p w:rsidR="00A578F6" w:rsidRDefault="00A578F6"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Default="00A578F6" w:rsidP="00A578F6">
      <w:pPr>
        <w:rPr>
          <w:lang w:val="sr-Latn-CS"/>
        </w:rPr>
      </w:pP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Pr="004C1414"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Pr="004C1414">
        <w:rPr>
          <w:b/>
          <w:bCs/>
          <w:lang w:val="sr-Latn-CS"/>
        </w:rPr>
        <w:tab/>
        <w:t xml:space="preserve">TEHNIČKA SPECIFIKACIJA </w:t>
      </w:r>
    </w:p>
    <w:p w:rsidR="00A578F6" w:rsidRDefault="00A578F6" w:rsidP="00A578F6">
      <w:pPr>
        <w:rPr>
          <w:lang w:val="sr-Latn-CS"/>
        </w:rPr>
      </w:pPr>
    </w:p>
    <w:p w:rsidR="00A578F6" w:rsidRDefault="00A578F6" w:rsidP="00A578F6">
      <w:pPr>
        <w:rPr>
          <w:lang w:val="sr-Latn-CS"/>
        </w:rPr>
      </w:pPr>
    </w:p>
    <w:p w:rsidR="00A578F6" w:rsidRPr="002D12C6" w:rsidRDefault="00A578F6" w:rsidP="00A578F6">
      <w:pPr>
        <w:ind w:left="3600"/>
        <w:rPr>
          <w:b/>
          <w:bCs/>
          <w:lang w:val="sr-Latn-CS"/>
        </w:rPr>
      </w:pPr>
      <w:r>
        <w:rPr>
          <w:b/>
          <w:bCs/>
          <w:lang w:val="sr-Latn-CS"/>
        </w:rPr>
        <w:t xml:space="preserve">      </w:t>
      </w:r>
      <w:r w:rsidRPr="002D12C6">
        <w:rPr>
          <w:b/>
          <w:bCs/>
          <w:lang w:val="sr-Latn-CS"/>
        </w:rPr>
        <w:t>GORIVA</w:t>
      </w:r>
    </w:p>
    <w:p w:rsidR="00A578F6" w:rsidRDefault="00A578F6" w:rsidP="00A578F6">
      <w:pPr>
        <w:jc w:val="both"/>
        <w:rPr>
          <w:lang w:val="sr-Latn-CS"/>
        </w:rPr>
      </w:pPr>
    </w:p>
    <w:p w:rsidR="00A578F6" w:rsidRDefault="00A578F6" w:rsidP="00A578F6">
      <w:pPr>
        <w:ind w:firstLine="720"/>
        <w:jc w:val="both"/>
        <w:rPr>
          <w:lang w:val="sr-Latn-CS"/>
        </w:rPr>
      </w:pPr>
      <w:r>
        <w:rPr>
          <w:sz w:val="26"/>
          <w:szCs w:val="26"/>
          <w:lang w:val="sr-Latn-CS"/>
        </w:rPr>
        <w:t>Tehnička specifikacija navedenog energenta utvrđena je</w:t>
      </w:r>
      <w:r w:rsidRPr="0091213F">
        <w:rPr>
          <w:sz w:val="26"/>
          <w:szCs w:val="26"/>
          <w:lang w:val="sl-SI"/>
        </w:rPr>
        <w:t xml:space="preserve"> skladu sa Pravilnikom o tehničkim i drugim zahtevima za tečna goriva naftnog porekla (»Sl. </w:t>
      </w:r>
      <w:r>
        <w:rPr>
          <w:sz w:val="26"/>
          <w:szCs w:val="26"/>
          <w:lang w:val="sl-SI"/>
        </w:rPr>
        <w:t>glasnik RS</w:t>
      </w:r>
      <w:r w:rsidRPr="0091213F">
        <w:rPr>
          <w:sz w:val="26"/>
          <w:szCs w:val="26"/>
          <w:lang w:val="sl-SI"/>
        </w:rPr>
        <w:t xml:space="preserve">« br. </w:t>
      </w:r>
      <w:r w:rsidR="00D06660">
        <w:rPr>
          <w:sz w:val="26"/>
          <w:szCs w:val="26"/>
          <w:lang w:val="sl-SI"/>
        </w:rPr>
        <w:t>111/2015</w:t>
      </w:r>
      <w:r>
        <w:rPr>
          <w:sz w:val="26"/>
          <w:szCs w:val="26"/>
          <w:lang w:val="sl-SI"/>
        </w:rPr>
        <w:t>) i SRPS standardom na koji se Pravilnik poziva.</w:t>
      </w:r>
    </w:p>
    <w:p w:rsidR="00A578F6" w:rsidRPr="00C81E94" w:rsidRDefault="00A578F6" w:rsidP="00A578F6">
      <w:pPr>
        <w:rPr>
          <w:lang w:val="sr-Latn-CS"/>
        </w:rPr>
        <w:sectPr w:rsidR="00A578F6" w:rsidRPr="00C81E94">
          <w:footerReference w:type="default" r:id="rId13"/>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A578F6" w:rsidRPr="00A578F6" w:rsidRDefault="00A578F6" w:rsidP="00A578F6">
      <w:pPr>
        <w:ind w:left="3600" w:firstLine="720"/>
        <w:rPr>
          <w:b/>
          <w:bCs/>
        </w:rPr>
      </w:pPr>
      <w:r>
        <w:rPr>
          <w:b/>
          <w:bCs/>
        </w:rPr>
        <w:t>OBRAZAC STRUKTURE CENE</w:t>
      </w:r>
      <w:r>
        <w:rPr>
          <w:b/>
          <w:bCs/>
        </w:rPr>
        <w:tab/>
      </w:r>
      <w:r>
        <w:rPr>
          <w:b/>
          <w:bCs/>
        </w:rPr>
        <w:tab/>
      </w:r>
      <w:r>
        <w:rPr>
          <w:b/>
          <w:bCs/>
        </w:rPr>
        <w:tab/>
      </w:r>
      <w:r>
        <w:rPr>
          <w:b/>
          <w:bCs/>
        </w:rPr>
        <w:tab/>
      </w:r>
      <w:r>
        <w:rPr>
          <w:b/>
          <w:bCs/>
        </w:rPr>
        <w:tab/>
      </w:r>
      <w:r>
        <w:rPr>
          <w:b/>
          <w:bCs/>
        </w:rPr>
        <w:tab/>
      </w:r>
      <w:r>
        <w:rPr>
          <w:b/>
          <w:bCs/>
        </w:rPr>
        <w:tab/>
        <w:t>OBRAZAC 2</w:t>
      </w:r>
    </w:p>
    <w:p w:rsidR="00A578F6" w:rsidRDefault="00A578F6" w:rsidP="00A578F6">
      <w:pPr>
        <w:ind w:left="360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215FBC" w:rsidRDefault="00A578F6" w:rsidP="00A578F6">
      <w:pPr>
        <w:pStyle w:val="Heading2"/>
      </w:pPr>
      <w:r>
        <w:t xml:space="preserve">                                        PREMIJUM BMB 95 u količini od 1500 l i </w:t>
      </w:r>
      <w:r w:rsidRPr="00A23C44">
        <w:t xml:space="preserve"> </w:t>
      </w:r>
      <w:r>
        <w:t xml:space="preserve">  </w:t>
      </w:r>
      <w:r w:rsidRPr="00DB70EB">
        <w:t>EURODIZEL u količini od 6700 l</w:t>
      </w:r>
    </w:p>
    <w:p w:rsidR="00AE3F85" w:rsidRPr="00A578F6" w:rsidRDefault="00A578F6" w:rsidP="00A578F6">
      <w:pPr>
        <w:ind w:left="720" w:firstLine="720"/>
        <w:rPr>
          <w:b/>
          <w:bCs/>
          <w:lang w:val="sr-Latn-CS"/>
        </w:rPr>
      </w:pPr>
      <w:r>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w:t>
      </w:r>
      <w:r>
        <w:rPr>
          <w:b/>
          <w:bCs/>
          <w:lang w:val="sr-Latn-CS"/>
        </w:rPr>
        <w:t>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ED0BA7" w:rsidTr="00787E17">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508"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900"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60"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308"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787E17">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508"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900" w:type="dxa"/>
            <w:vAlign w:val="center"/>
          </w:tcPr>
          <w:p w:rsidR="00ED0BA7" w:rsidRPr="0073532A" w:rsidRDefault="00ED0BA7" w:rsidP="00787E17">
            <w:pPr>
              <w:jc w:val="center"/>
              <w:rPr>
                <w:sz w:val="20"/>
                <w:szCs w:val="20"/>
              </w:rPr>
            </w:pPr>
            <w:r w:rsidRPr="0073532A">
              <w:rPr>
                <w:sz w:val="20"/>
                <w:szCs w:val="20"/>
              </w:rPr>
              <w:t>4</w:t>
            </w:r>
          </w:p>
        </w:tc>
        <w:tc>
          <w:tcPr>
            <w:tcW w:w="860" w:type="dxa"/>
            <w:vAlign w:val="center"/>
          </w:tcPr>
          <w:p w:rsidR="00ED0BA7" w:rsidRPr="0073532A" w:rsidRDefault="00ED0BA7" w:rsidP="00787E17">
            <w:pPr>
              <w:jc w:val="center"/>
              <w:rPr>
                <w:sz w:val="20"/>
                <w:szCs w:val="20"/>
              </w:rPr>
            </w:pPr>
            <w:r w:rsidRPr="0073532A">
              <w:rPr>
                <w:sz w:val="20"/>
                <w:szCs w:val="20"/>
              </w:rPr>
              <w:t>5</w:t>
            </w:r>
          </w:p>
        </w:tc>
        <w:tc>
          <w:tcPr>
            <w:tcW w:w="2308"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A578F6" w:rsidTr="00314A53">
        <w:trPr>
          <w:trHeight w:val="339"/>
        </w:trPr>
        <w:tc>
          <w:tcPr>
            <w:tcW w:w="1080" w:type="dxa"/>
            <w:vAlign w:val="center"/>
          </w:tcPr>
          <w:p w:rsidR="00A578F6" w:rsidRPr="00AE3F85" w:rsidRDefault="00A578F6" w:rsidP="00314A53">
            <w:pPr>
              <w:jc w:val="center"/>
            </w:pPr>
            <w:r w:rsidRPr="00AE3F85">
              <w:t>1.</w:t>
            </w:r>
          </w:p>
        </w:tc>
        <w:tc>
          <w:tcPr>
            <w:tcW w:w="2012" w:type="dxa"/>
            <w:vAlign w:val="center"/>
          </w:tcPr>
          <w:p w:rsidR="00A578F6" w:rsidRPr="00AE3F85" w:rsidRDefault="00A578F6" w:rsidP="00314A53">
            <w:pPr>
              <w:jc w:val="center"/>
              <w:rPr>
                <w:lang w:val="sr-Latn-CS"/>
              </w:rPr>
            </w:pPr>
            <w:r w:rsidRPr="00AE3F85">
              <w:rPr>
                <w:lang w:val="sr-Latn-CS"/>
              </w:rPr>
              <w:t>Premijum BMB 95</w:t>
            </w:r>
          </w:p>
        </w:tc>
        <w:tc>
          <w:tcPr>
            <w:tcW w:w="508" w:type="dxa"/>
            <w:vAlign w:val="center"/>
          </w:tcPr>
          <w:p w:rsidR="00A578F6" w:rsidRPr="00AE3F85" w:rsidRDefault="00A578F6" w:rsidP="00314A53">
            <w:pPr>
              <w:jc w:val="center"/>
              <w:rPr>
                <w:lang w:val="sl-SI"/>
              </w:rPr>
            </w:pPr>
            <w:r w:rsidRPr="00AE3F85">
              <w:rPr>
                <w:lang w:val="sl-SI"/>
              </w:rPr>
              <w:t>Lit.</w:t>
            </w:r>
          </w:p>
        </w:tc>
        <w:tc>
          <w:tcPr>
            <w:tcW w:w="900" w:type="dxa"/>
            <w:vAlign w:val="center"/>
          </w:tcPr>
          <w:p w:rsidR="00A578F6" w:rsidRPr="00AE3F85" w:rsidRDefault="00A578F6" w:rsidP="00314A53">
            <w:pPr>
              <w:jc w:val="center"/>
              <w:rPr>
                <w:lang w:val="sl-SI"/>
              </w:rPr>
            </w:pPr>
            <w:r w:rsidRPr="00AE3F85">
              <w:rPr>
                <w:lang w:val="sl-SI"/>
              </w:rPr>
              <w:t>1.500</w:t>
            </w:r>
          </w:p>
        </w:tc>
        <w:tc>
          <w:tcPr>
            <w:tcW w:w="860" w:type="dxa"/>
            <w:vAlign w:val="center"/>
          </w:tcPr>
          <w:p w:rsidR="00A578F6" w:rsidRPr="0073532A" w:rsidRDefault="00A578F6" w:rsidP="00787E17">
            <w:pPr>
              <w:jc w:val="center"/>
              <w:rPr>
                <w:sz w:val="16"/>
                <w:szCs w:val="16"/>
              </w:rPr>
            </w:pPr>
          </w:p>
        </w:tc>
        <w:tc>
          <w:tcPr>
            <w:tcW w:w="2308" w:type="dxa"/>
            <w:vAlign w:val="center"/>
          </w:tcPr>
          <w:p w:rsidR="00A578F6" w:rsidRPr="0073532A" w:rsidRDefault="00A578F6" w:rsidP="00787E17">
            <w:pPr>
              <w:jc w:val="center"/>
              <w:rPr>
                <w:sz w:val="16"/>
                <w:szCs w:val="16"/>
              </w:rPr>
            </w:pPr>
          </w:p>
        </w:tc>
        <w:tc>
          <w:tcPr>
            <w:tcW w:w="2520" w:type="dxa"/>
            <w:vAlign w:val="center"/>
          </w:tcPr>
          <w:p w:rsidR="00A578F6" w:rsidRPr="0073532A" w:rsidRDefault="00A578F6" w:rsidP="00787E17">
            <w:pPr>
              <w:jc w:val="center"/>
              <w:rPr>
                <w:sz w:val="16"/>
                <w:szCs w:val="16"/>
              </w:rPr>
            </w:pPr>
          </w:p>
        </w:tc>
        <w:tc>
          <w:tcPr>
            <w:tcW w:w="2520" w:type="dxa"/>
            <w:vAlign w:val="center"/>
          </w:tcPr>
          <w:p w:rsidR="00A578F6" w:rsidRPr="0073532A" w:rsidRDefault="00A578F6" w:rsidP="00787E17">
            <w:pPr>
              <w:jc w:val="center"/>
              <w:rPr>
                <w:sz w:val="16"/>
                <w:szCs w:val="16"/>
              </w:rPr>
            </w:pPr>
          </w:p>
        </w:tc>
        <w:tc>
          <w:tcPr>
            <w:tcW w:w="2160" w:type="dxa"/>
            <w:vAlign w:val="center"/>
          </w:tcPr>
          <w:p w:rsidR="00A578F6" w:rsidRPr="0073532A" w:rsidRDefault="00A578F6" w:rsidP="00787E17">
            <w:pPr>
              <w:jc w:val="center"/>
              <w:rPr>
                <w:sz w:val="16"/>
                <w:szCs w:val="16"/>
                <w:lang w:val="sr-Latn-CS"/>
              </w:rPr>
            </w:pPr>
          </w:p>
        </w:tc>
      </w:tr>
      <w:tr w:rsidR="00A578F6" w:rsidTr="00314A53">
        <w:trPr>
          <w:trHeight w:val="339"/>
        </w:trPr>
        <w:tc>
          <w:tcPr>
            <w:tcW w:w="1080" w:type="dxa"/>
            <w:vAlign w:val="center"/>
          </w:tcPr>
          <w:p w:rsidR="00A578F6" w:rsidRPr="00AE3F85" w:rsidRDefault="00A578F6" w:rsidP="00314A53">
            <w:pPr>
              <w:jc w:val="center"/>
            </w:pPr>
            <w:r w:rsidRPr="00AE3F85">
              <w:t>2.</w:t>
            </w:r>
          </w:p>
        </w:tc>
        <w:tc>
          <w:tcPr>
            <w:tcW w:w="2012" w:type="dxa"/>
            <w:vAlign w:val="center"/>
          </w:tcPr>
          <w:p w:rsidR="00A578F6" w:rsidRPr="00AE3F85" w:rsidRDefault="00A578F6" w:rsidP="00314A53">
            <w:pPr>
              <w:jc w:val="center"/>
              <w:rPr>
                <w:lang w:val="sr-Latn-CS"/>
              </w:rPr>
            </w:pPr>
            <w:r w:rsidRPr="00AE3F85">
              <w:rPr>
                <w:lang w:val="sr-Latn-CS"/>
              </w:rPr>
              <w:t>Eurodizel</w:t>
            </w:r>
          </w:p>
        </w:tc>
        <w:tc>
          <w:tcPr>
            <w:tcW w:w="508" w:type="dxa"/>
            <w:vAlign w:val="center"/>
          </w:tcPr>
          <w:p w:rsidR="00A578F6" w:rsidRPr="00AE3F85" w:rsidRDefault="00A578F6" w:rsidP="00314A53">
            <w:pPr>
              <w:jc w:val="center"/>
              <w:rPr>
                <w:lang w:val="sl-SI"/>
              </w:rPr>
            </w:pPr>
            <w:r w:rsidRPr="00AE3F85">
              <w:rPr>
                <w:lang w:val="sl-SI"/>
              </w:rPr>
              <w:t>Lit.</w:t>
            </w:r>
          </w:p>
        </w:tc>
        <w:tc>
          <w:tcPr>
            <w:tcW w:w="900" w:type="dxa"/>
            <w:vAlign w:val="center"/>
          </w:tcPr>
          <w:p w:rsidR="00A578F6" w:rsidRPr="00AE3F85" w:rsidRDefault="00A578F6" w:rsidP="00314A53">
            <w:pPr>
              <w:jc w:val="center"/>
              <w:rPr>
                <w:lang w:val="sl-SI"/>
              </w:rPr>
            </w:pPr>
            <w:r w:rsidRPr="00AE3F85">
              <w:rPr>
                <w:lang w:val="sl-SI"/>
              </w:rPr>
              <w:t>6.700</w:t>
            </w:r>
          </w:p>
        </w:tc>
        <w:tc>
          <w:tcPr>
            <w:tcW w:w="860" w:type="dxa"/>
            <w:vAlign w:val="center"/>
          </w:tcPr>
          <w:p w:rsidR="00A578F6" w:rsidRPr="0073532A" w:rsidRDefault="00A578F6" w:rsidP="00787E17">
            <w:pPr>
              <w:jc w:val="center"/>
              <w:rPr>
                <w:sz w:val="16"/>
                <w:szCs w:val="16"/>
              </w:rPr>
            </w:pPr>
          </w:p>
        </w:tc>
        <w:tc>
          <w:tcPr>
            <w:tcW w:w="2308" w:type="dxa"/>
            <w:vAlign w:val="center"/>
          </w:tcPr>
          <w:p w:rsidR="00A578F6" w:rsidRPr="0073532A" w:rsidRDefault="00A578F6" w:rsidP="00787E17">
            <w:pPr>
              <w:jc w:val="center"/>
              <w:rPr>
                <w:sz w:val="16"/>
                <w:szCs w:val="16"/>
              </w:rPr>
            </w:pPr>
          </w:p>
        </w:tc>
        <w:tc>
          <w:tcPr>
            <w:tcW w:w="2520" w:type="dxa"/>
            <w:vAlign w:val="center"/>
          </w:tcPr>
          <w:p w:rsidR="00A578F6" w:rsidRPr="0073532A" w:rsidRDefault="00A578F6" w:rsidP="00787E17">
            <w:pPr>
              <w:jc w:val="center"/>
              <w:rPr>
                <w:sz w:val="16"/>
                <w:szCs w:val="16"/>
              </w:rPr>
            </w:pPr>
          </w:p>
        </w:tc>
        <w:tc>
          <w:tcPr>
            <w:tcW w:w="2520" w:type="dxa"/>
            <w:vAlign w:val="center"/>
          </w:tcPr>
          <w:p w:rsidR="00A578F6" w:rsidRPr="0073532A" w:rsidRDefault="00A578F6" w:rsidP="00787E17">
            <w:pPr>
              <w:jc w:val="center"/>
              <w:rPr>
                <w:sz w:val="16"/>
                <w:szCs w:val="16"/>
              </w:rPr>
            </w:pPr>
          </w:p>
        </w:tc>
        <w:tc>
          <w:tcPr>
            <w:tcW w:w="2160" w:type="dxa"/>
            <w:vAlign w:val="center"/>
          </w:tcPr>
          <w:p w:rsidR="00A578F6" w:rsidRPr="0073532A" w:rsidRDefault="00A578F6" w:rsidP="00787E17">
            <w:pPr>
              <w:jc w:val="center"/>
              <w:rPr>
                <w:sz w:val="16"/>
                <w:szCs w:val="16"/>
                <w:lang w:val="sr-Latn-CS"/>
              </w:rPr>
            </w:pPr>
          </w:p>
        </w:tc>
      </w:tr>
    </w:tbl>
    <w:p w:rsidR="00483FB5" w:rsidRDefault="00483FB5" w:rsidP="00AE3F85">
      <w:pPr>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DF76D2" w:rsidRDefault="00DF76D2"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DF76D2" w:rsidRDefault="00DF76D2" w:rsidP="009B02E1">
      <w:pPr>
        <w:numPr>
          <w:ilvl w:val="0"/>
          <w:numId w:val="2"/>
        </w:numPr>
        <w:rPr>
          <w:lang w:val="sr-Latn-CS"/>
        </w:rPr>
      </w:pPr>
      <w:r>
        <w:rPr>
          <w:lang w:val="sr-Latn-CS"/>
        </w:rPr>
        <w:t>stopu pdv-a naznačiti radi evidenciji visine stope prema vrsti roba,</w:t>
      </w:r>
    </w:p>
    <w:p w:rsidR="00DF76D2" w:rsidRDefault="00DF76D2" w:rsidP="009B02E1">
      <w:pPr>
        <w:numPr>
          <w:ilvl w:val="0"/>
          <w:numId w:val="2"/>
        </w:numPr>
        <w:rPr>
          <w:lang w:val="sr-Latn-CS"/>
        </w:rPr>
      </w:pPr>
      <w:r>
        <w:rPr>
          <w:lang w:val="sr-Latn-CS"/>
        </w:rPr>
        <w:t>kolone 5, 6 i 7 popuniti u skladu sa zakonskim propisima iz te oblasti,</w:t>
      </w:r>
    </w:p>
    <w:p w:rsidR="00DF76D2" w:rsidRDefault="00DF76D2" w:rsidP="009B02E1">
      <w:pPr>
        <w:numPr>
          <w:ilvl w:val="0"/>
          <w:numId w:val="2"/>
        </w:numPr>
        <w:rPr>
          <w:lang w:val="sr-Latn-CS"/>
        </w:rPr>
      </w:pPr>
      <w:r>
        <w:rPr>
          <w:lang w:val="sr-Latn-CS"/>
        </w:rPr>
        <w:t>u kolonu 11 i 12 uključiti rabat u koliko je odobren,</w:t>
      </w:r>
    </w:p>
    <w:p w:rsidR="00DF76D2" w:rsidRPr="00AE3F85" w:rsidRDefault="00DF76D2" w:rsidP="00AE3F85">
      <w:pPr>
        <w:numPr>
          <w:ilvl w:val="0"/>
          <w:numId w:val="2"/>
        </w:numPr>
        <w:jc w:val="both"/>
        <w:rPr>
          <w:lang w:val="sr-Latn-CS"/>
        </w:rPr>
      </w:pPr>
      <w:r>
        <w:rPr>
          <w:lang w:val="sr-Latn-CS"/>
        </w:rPr>
        <w:t>u napomeni navesti osnov odobrene bonifikacije (rabata) za kupca.</w:t>
      </w:r>
      <w:r>
        <w:rPr>
          <w:lang w:val="sr-Latn-CS"/>
        </w:rPr>
        <w:tab/>
      </w:r>
      <w:r>
        <w:rPr>
          <w:lang w:val="sr-Latn-CS"/>
        </w:rPr>
        <w:tab/>
      </w:r>
      <w:r>
        <w:rPr>
          <w:lang w:val="sr-Latn-CS"/>
        </w:rPr>
        <w:tab/>
      </w:r>
      <w:r>
        <w:rPr>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4"/>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A578F6">
        <w:rPr>
          <w:b/>
          <w:bCs/>
        </w:rPr>
        <w:t>4</w:t>
      </w:r>
      <w:r>
        <w:rPr>
          <w:b/>
          <w:bCs/>
          <w:lang w:val="sr-Latn-CS"/>
        </w:rPr>
        <w:t>/201</w:t>
      </w:r>
      <w:r w:rsidR="00483FB5">
        <w:rPr>
          <w:b/>
          <w:bCs/>
          <w:lang w:val="sr-Latn-CS"/>
        </w:rPr>
        <w:t>6</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EURODIZEL u količini od 6700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A578F6" w:rsidRDefault="00A578F6" w:rsidP="00A578F6">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578F6">
        <w:rPr>
          <w:b/>
          <w:bCs/>
        </w:rPr>
        <w:t>4</w:t>
      </w:r>
      <w:r>
        <w:rPr>
          <w:b/>
          <w:bCs/>
          <w:lang w:val="sr-Latn-CS"/>
        </w:rPr>
        <w:t>/201</w:t>
      </w:r>
      <w:r w:rsidR="00483FB5">
        <w:rPr>
          <w:b/>
          <w:bCs/>
          <w:lang w:val="sr-Latn-CS"/>
        </w:rPr>
        <w:t>6</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EURODIZEL u količini od 6700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A578F6">
        <w:t>4</w:t>
      </w:r>
      <w:r w:rsidRPr="00594C7E">
        <w:t>/201</w:t>
      </w:r>
      <w:r w:rsidR="00483FB5">
        <w:t>6</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A578F6" w:rsidRDefault="00A578F6" w:rsidP="00A578F6">
      <w:pPr>
        <w:rPr>
          <w:lang w:val="sr-Latn-CS"/>
        </w:rPr>
      </w:pPr>
    </w:p>
    <w:p w:rsidR="00A578F6" w:rsidRPr="00DC6694" w:rsidRDefault="00A578F6" w:rsidP="00A578F6">
      <w:pPr>
        <w:rPr>
          <w:lang w:val="sr-Latn-CS"/>
        </w:rPr>
      </w:pP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5</w:t>
      </w:r>
      <w:r w:rsidRPr="0042576F">
        <w:rPr>
          <w:b/>
          <w:bCs/>
          <w:lang w:val="sl-SI"/>
        </w:rPr>
        <w:t>.</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Default="00A578F6" w:rsidP="00A578F6">
      <w:pPr>
        <w:rPr>
          <w:lang w:val="sr-Latn-CS"/>
        </w:rPr>
      </w:pPr>
    </w:p>
    <w:p w:rsidR="00A578F6" w:rsidRDefault="00A578F6" w:rsidP="00A578F6">
      <w:pPr>
        <w:rPr>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4</w:t>
      </w:r>
      <w:r>
        <w:rPr>
          <w:b/>
          <w:bCs/>
          <w:lang w:val="sr-Latn-CS"/>
        </w:rPr>
        <w:t>/2016</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DB70EB" w:rsidRDefault="00A578F6" w:rsidP="00A578F6">
      <w:pPr>
        <w:pStyle w:val="Heading2"/>
        <w:jc w:val="center"/>
      </w:pPr>
      <w:r>
        <w:t xml:space="preserve">PREMIJUM BMB 95 u količini od 1500 l i </w:t>
      </w:r>
      <w:r w:rsidRPr="00A23C44">
        <w:t xml:space="preserve"> </w:t>
      </w:r>
      <w:r>
        <w:t xml:space="preserve">  </w:t>
      </w:r>
      <w:r w:rsidRPr="00DB70EB">
        <w:t>EURODIZEL u količini od 6700 l</w:t>
      </w:r>
    </w:p>
    <w:p w:rsidR="00A578F6" w:rsidRDefault="00A578F6" w:rsidP="00A578F6">
      <w:pPr>
        <w:ind w:left="720" w:firstLine="720"/>
        <w:jc w:val="center"/>
        <w:rPr>
          <w:b/>
          <w:bCs/>
          <w:lang w:val="sr-Latn-CS"/>
        </w:rPr>
      </w:pP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A578F6" w:rsidRPr="00663B16" w:rsidRDefault="00A578F6" w:rsidP="00A578F6">
      <w:pPr>
        <w:widowControl w:val="0"/>
        <w:autoSpaceDE w:val="0"/>
        <w:autoSpaceDN w:val="0"/>
        <w:adjustRightInd w:val="0"/>
        <w:spacing w:before="29"/>
        <w:ind w:left="720" w:right="51"/>
        <w:rPr>
          <w:b/>
          <w:bCs/>
          <w:lang w:val="sr-Latn-CS"/>
        </w:rPr>
      </w:pPr>
    </w:p>
    <w:p w:rsidR="00A578F6" w:rsidRPr="00663B16" w:rsidRDefault="00A578F6" w:rsidP="00A578F6">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215FBC" w:rsidRDefault="00A578F6" w:rsidP="00A578F6">
      <w:pPr>
        <w:jc w:val="both"/>
        <w:rPr>
          <w:b/>
          <w:bCs/>
          <w:lang w:val="sr-Latn-CS"/>
        </w:rPr>
      </w:pPr>
      <w:r w:rsidRPr="00663B16">
        <w:rPr>
          <w:lang w:val="sr-Latn-CS"/>
        </w:rPr>
        <w:t>Pod punom moralnom, materijalnom i krivičnom odgovornošću u ponudi za javnu nabavku</w:t>
      </w:r>
      <w:r w:rsidRPr="00215FBC">
        <w:rPr>
          <w:b/>
          <w:bCs/>
          <w:lang w:val="sr-Latn-CS"/>
        </w:rPr>
        <w:t xml:space="preserve"> </w:t>
      </w:r>
      <w:r>
        <w:rPr>
          <w:b/>
          <w:bCs/>
          <w:lang w:val="sr-Latn-CS"/>
        </w:rPr>
        <w:t xml:space="preserve">GORIVA </w:t>
      </w:r>
      <w:r>
        <w:t xml:space="preserve">PREMIJUM BMB 95 u količini od 1500 l i </w:t>
      </w:r>
      <w:r w:rsidRPr="00A23C44">
        <w:t xml:space="preserve"> </w:t>
      </w:r>
      <w:r>
        <w:t xml:space="preserve">  </w:t>
      </w:r>
      <w:r w:rsidRPr="00DB70EB">
        <w:rPr>
          <w:b/>
          <w:bCs/>
        </w:rPr>
        <w:t>EURODIZEL u količini od 6700 l</w:t>
      </w:r>
      <w:r w:rsidRPr="00663B16">
        <w:rPr>
          <w:noProof/>
          <w:lang w:val="sr-Latn-CS"/>
        </w:rPr>
        <w:t>,</w:t>
      </w:r>
      <w:r w:rsidRPr="00663B16">
        <w:rPr>
          <w:lang w:val="sr-Latn-CS"/>
        </w:rPr>
        <w:t xml:space="preserve"> broj </w:t>
      </w:r>
      <w:r w:rsidRPr="00663B16">
        <w:rPr>
          <w:spacing w:val="24"/>
          <w:lang w:val="sr-Latn-CS"/>
        </w:rPr>
        <w:t xml:space="preserve"> </w:t>
      </w:r>
      <w:r>
        <w:rPr>
          <w:spacing w:val="24"/>
          <w:lang w:val="sr-Latn-CS"/>
        </w:rPr>
        <w:t>4</w:t>
      </w:r>
      <w:r w:rsidRPr="00663B16">
        <w:rPr>
          <w:spacing w:val="24"/>
          <w:lang w:val="sr-Latn-CS"/>
        </w:rPr>
        <w:t>/</w:t>
      </w:r>
      <w:r w:rsidRPr="00663B16">
        <w:rPr>
          <w:lang w:val="sr-Latn-CS"/>
        </w:rPr>
        <w:t>201</w:t>
      </w:r>
      <w:r>
        <w:rPr>
          <w:lang w:val="sr-Latn-CS"/>
        </w:rPr>
        <w:t>6</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A578F6" w:rsidRPr="00215FBC" w:rsidRDefault="00A578F6" w:rsidP="00A578F6">
      <w:pPr>
        <w:autoSpaceDE w:val="0"/>
        <w:autoSpaceDN w:val="0"/>
        <w:adjustRightInd w:val="0"/>
        <w:jc w:val="both"/>
        <w:rPr>
          <w:rFonts w:eastAsia="TimesNewRomanPSMT"/>
          <w:color w:val="FF0000"/>
          <w:lang w:val="sr-Latn-CS"/>
        </w:rPr>
      </w:pPr>
    </w:p>
    <w:p w:rsidR="00A578F6" w:rsidRPr="00DC2DA2" w:rsidRDefault="00A578F6" w:rsidP="00A578F6">
      <w:pPr>
        <w:pStyle w:val="BodyText"/>
        <w:rPr>
          <w:lang w:val="pl-PL"/>
        </w:rPr>
      </w:pPr>
      <w:r>
        <w:rPr>
          <w:lang w:val="pl-PL"/>
        </w:rPr>
        <w:t xml:space="preserve">- </w:t>
      </w: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578F6" w:rsidRPr="00F63F3F" w:rsidRDefault="00A578F6" w:rsidP="00A578F6">
      <w:pPr>
        <w:autoSpaceDE w:val="0"/>
        <w:autoSpaceDN w:val="0"/>
        <w:adjustRightInd w:val="0"/>
        <w:ind w:firstLine="720"/>
        <w:jc w:val="both"/>
        <w:rPr>
          <w:rFonts w:eastAsia="TimesNewRomanPS-BoldMT"/>
          <w:color w:val="000000"/>
          <w:lang w:val="sr-Latn-CS"/>
        </w:rPr>
      </w:pPr>
    </w:p>
    <w:p w:rsidR="00A578F6" w:rsidRPr="007256A1" w:rsidRDefault="00A578F6" w:rsidP="00A578F6">
      <w:pPr>
        <w:widowControl w:val="0"/>
        <w:autoSpaceDE w:val="0"/>
        <w:autoSpaceDN w:val="0"/>
        <w:adjustRightInd w:val="0"/>
        <w:spacing w:before="29"/>
        <w:ind w:right="51"/>
        <w:rPr>
          <w:color w:val="FF0000"/>
          <w:lang w:val="sr-Latn-CS"/>
        </w:rPr>
      </w:pPr>
    </w:p>
    <w:p w:rsidR="00A578F6" w:rsidRPr="00663B16" w:rsidRDefault="00A578F6" w:rsidP="00A578F6"/>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Pr="00F42360" w:rsidRDefault="00A578F6" w:rsidP="00A578F6">
      <w:pPr>
        <w:ind w:left="6480" w:firstLine="720"/>
        <w:jc w:val="both"/>
        <w:outlineLvl w:val="0"/>
        <w:rPr>
          <w:b/>
          <w:bCs/>
          <w:lang w:val="sr-Latn-CS"/>
        </w:rPr>
      </w:pPr>
      <w:r>
        <w:rPr>
          <w:b/>
          <w:bCs/>
          <w:lang w:val="sr-Latn-CS"/>
        </w:rPr>
        <w:t>OBRAZAC 6</w:t>
      </w:r>
    </w:p>
    <w:p w:rsidR="00A578F6" w:rsidRDefault="00A578F6" w:rsidP="00A578F6">
      <w:pPr>
        <w:rPr>
          <w:b/>
          <w:bCs/>
          <w:lang w:val="sl-SI"/>
        </w:rPr>
      </w:pPr>
    </w:p>
    <w:p w:rsidR="00A578F6" w:rsidRDefault="00A578F6" w:rsidP="00A578F6">
      <w:pPr>
        <w:rPr>
          <w:b/>
          <w:bCs/>
          <w:lang w:val="sl-SI"/>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Pr="003C725E" w:rsidRDefault="00A578F6" w:rsidP="00A578F6">
      <w:pPr>
        <w:rPr>
          <w:b/>
          <w:bCs/>
        </w:rPr>
      </w:pPr>
    </w:p>
    <w:p w:rsidR="00A578F6" w:rsidRDefault="00A578F6" w:rsidP="00A578F6">
      <w:pPr>
        <w:rPr>
          <w:b/>
          <w:bCs/>
          <w:lang w:val="sl-SI"/>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4</w:t>
      </w:r>
      <w:r>
        <w:rPr>
          <w:b/>
          <w:bCs/>
          <w:lang w:val="sr-Latn-CS"/>
        </w:rPr>
        <w:t>/2016</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EURODIZEL u količini od 6700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A578F6" w:rsidRPr="00A672B8"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before="29"/>
        <w:ind w:left="720"/>
        <w:jc w:val="center"/>
      </w:pPr>
      <w:r>
        <w:rPr>
          <w:b/>
          <w:bCs/>
        </w:rPr>
        <w:t xml:space="preserve"> OBRAZAC</w:t>
      </w:r>
      <w:r w:rsidRPr="00B74871">
        <w:rPr>
          <w:b/>
          <w:bCs/>
          <w:spacing w:val="-10"/>
        </w:rPr>
        <w:t xml:space="preserve"> </w:t>
      </w:r>
      <w:r>
        <w:rPr>
          <w:b/>
          <w:bCs/>
          <w:spacing w:val="-10"/>
        </w:rPr>
        <w:t xml:space="preserve"> </w:t>
      </w:r>
      <w:r>
        <w:rPr>
          <w:b/>
          <w:bCs/>
        </w:rPr>
        <w:t>IZJAVE</w:t>
      </w:r>
      <w:r w:rsidRPr="00B74871">
        <w:rPr>
          <w:b/>
          <w:bCs/>
          <w:spacing w:val="2"/>
        </w:rPr>
        <w:t xml:space="preserve"> </w:t>
      </w:r>
      <w:r>
        <w:rPr>
          <w:b/>
          <w:bCs/>
        </w:rPr>
        <w:t>O</w:t>
      </w:r>
      <w:r w:rsidRPr="00B74871">
        <w:rPr>
          <w:b/>
          <w:bCs/>
          <w:spacing w:val="-2"/>
        </w:rPr>
        <w:t xml:space="preserve"> </w:t>
      </w:r>
      <w:r>
        <w:rPr>
          <w:b/>
          <w:bCs/>
        </w:rPr>
        <w:t>UREDNOM</w:t>
      </w:r>
      <w:r w:rsidRPr="00B74871">
        <w:rPr>
          <w:b/>
          <w:bCs/>
          <w:spacing w:val="-3"/>
        </w:rPr>
        <w:t xml:space="preserve"> </w:t>
      </w:r>
      <w:r>
        <w:rPr>
          <w:b/>
          <w:bCs/>
        </w:rPr>
        <w:t>IZVRŠENJU</w:t>
      </w:r>
      <w:r w:rsidRPr="00B74871">
        <w:rPr>
          <w:b/>
          <w:bCs/>
          <w:spacing w:val="1"/>
        </w:rPr>
        <w:t xml:space="preserve"> </w:t>
      </w:r>
      <w:r>
        <w:rPr>
          <w:b/>
          <w:bCs/>
        </w:rPr>
        <w:t>OBAVEZA</w:t>
      </w:r>
      <w:r w:rsidRPr="00B74871">
        <w:rPr>
          <w:b/>
          <w:bCs/>
          <w:spacing w:val="3"/>
        </w:rPr>
        <w:t xml:space="preserve"> </w:t>
      </w:r>
      <w:r>
        <w:rPr>
          <w:b/>
          <w:bCs/>
        </w:rPr>
        <w:t>PO</w:t>
      </w:r>
      <w:r w:rsidRPr="00B74871">
        <w:rPr>
          <w:b/>
          <w:bCs/>
        </w:rPr>
        <w:t xml:space="preserve"> </w:t>
      </w:r>
      <w:r>
        <w:rPr>
          <w:b/>
          <w:bCs/>
        </w:rPr>
        <w:t>RANIJE</w:t>
      </w:r>
      <w:r w:rsidRPr="00B74871">
        <w:rPr>
          <w:b/>
          <w:bCs/>
        </w:rPr>
        <w:t xml:space="preserve"> </w:t>
      </w:r>
      <w:r>
        <w:rPr>
          <w:b/>
          <w:bCs/>
        </w:rPr>
        <w:t>ZAKLJUČENIM</w:t>
      </w:r>
      <w:r w:rsidRPr="00B74871">
        <w:rPr>
          <w:b/>
          <w:bCs/>
        </w:rPr>
        <w:t xml:space="preserve"> </w:t>
      </w:r>
      <w:r>
        <w:rPr>
          <w:b/>
          <w:bCs/>
        </w:rPr>
        <w:t>UGOVORIMA</w:t>
      </w:r>
    </w:p>
    <w:p w:rsidR="00A578F6" w:rsidRPr="00B74871" w:rsidRDefault="00A578F6" w:rsidP="00A578F6">
      <w:pPr>
        <w:widowControl w:val="0"/>
        <w:autoSpaceDE w:val="0"/>
        <w:autoSpaceDN w:val="0"/>
        <w:adjustRightInd w:val="0"/>
        <w:spacing w:before="2" w:line="150" w:lineRule="exact"/>
        <w:jc w:val="center"/>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ind w:left="3363" w:right="3453"/>
        <w:jc w:val="center"/>
      </w:pPr>
      <w:r>
        <w:rPr>
          <w:b/>
          <w:bCs/>
        </w:rPr>
        <w:t>IZJAVA</w:t>
      </w:r>
      <w:r w:rsidRPr="00B74871">
        <w:rPr>
          <w:b/>
          <w:bCs/>
          <w:spacing w:val="-20"/>
        </w:rPr>
        <w:t xml:space="preserve"> </w:t>
      </w:r>
      <w:r>
        <w:rPr>
          <w:b/>
          <w:bCs/>
        </w:rPr>
        <w:t>PONUĐ</w:t>
      </w:r>
      <w:r>
        <w:rPr>
          <w:b/>
          <w:bCs/>
          <w:spacing w:val="-6"/>
        </w:rPr>
        <w:t>A</w:t>
      </w:r>
      <w:r>
        <w:rPr>
          <w:b/>
          <w:bCs/>
        </w:rPr>
        <w:t>ČA</w:t>
      </w:r>
    </w:p>
    <w:p w:rsidR="00A578F6" w:rsidRPr="00B74871" w:rsidRDefault="00A578F6" w:rsidP="00A578F6">
      <w:pPr>
        <w:widowControl w:val="0"/>
        <w:autoSpaceDE w:val="0"/>
        <w:autoSpaceDN w:val="0"/>
        <w:adjustRightInd w:val="0"/>
        <w:spacing w:before="1" w:line="11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359" w:lineRule="auto"/>
        <w:ind w:left="118" w:right="167"/>
        <w:jc w:val="both"/>
      </w:pPr>
      <w:r>
        <w:t>Izjavljujem</w:t>
      </w:r>
      <w:r w:rsidRPr="00B74871">
        <w:t>,</w:t>
      </w:r>
      <w:r w:rsidRPr="00B74871">
        <w:rPr>
          <w:spacing w:val="-4"/>
        </w:rPr>
        <w:t xml:space="preserve"> </w:t>
      </w:r>
      <w:r>
        <w:t>pod</w:t>
      </w:r>
      <w:r w:rsidRPr="00B74871">
        <w:rPr>
          <w:spacing w:val="11"/>
        </w:rPr>
        <w:t xml:space="preserve"> </w:t>
      </w:r>
      <w:r>
        <w:t>punom</w:t>
      </w:r>
      <w:r w:rsidRPr="00B74871">
        <w:rPr>
          <w:spacing w:val="6"/>
        </w:rPr>
        <w:t xml:space="preserve"> </w:t>
      </w:r>
      <w:r>
        <w:t>moralnom</w:t>
      </w:r>
      <w:r w:rsidRPr="00B74871">
        <w:t>,</w:t>
      </w:r>
      <w:r w:rsidRPr="00B74871">
        <w:rPr>
          <w:spacing w:val="11"/>
        </w:rPr>
        <w:t xml:space="preserve"> </w:t>
      </w:r>
      <w:r>
        <w:t>materijalnom</w:t>
      </w:r>
      <w:r w:rsidRPr="00B74871">
        <w:rPr>
          <w:spacing w:val="12"/>
        </w:rPr>
        <w:t xml:space="preserve"> </w:t>
      </w:r>
      <w:r>
        <w:t>i</w:t>
      </w:r>
      <w:r w:rsidRPr="00B74871">
        <w:rPr>
          <w:spacing w:val="8"/>
        </w:rPr>
        <w:t xml:space="preserve"> </w:t>
      </w:r>
      <w:r>
        <w:t>krivičnom</w:t>
      </w:r>
      <w:r w:rsidRPr="00B74871">
        <w:rPr>
          <w:spacing w:val="10"/>
        </w:rPr>
        <w:t xml:space="preserve"> </w:t>
      </w:r>
      <w:r>
        <w:t>odgovornošću</w:t>
      </w:r>
      <w:r w:rsidRPr="00B74871">
        <w:t>,</w:t>
      </w:r>
      <w:r w:rsidRPr="00B74871">
        <w:rPr>
          <w:spacing w:val="6"/>
        </w:rPr>
        <w:t xml:space="preserve"> </w:t>
      </w:r>
      <w:r>
        <w:t>da</w:t>
      </w:r>
      <w:r w:rsidRPr="00B74871">
        <w:rPr>
          <w:spacing w:val="9"/>
        </w:rPr>
        <w:t xml:space="preserve"> </w:t>
      </w:r>
      <w:r>
        <w:t>smo</w:t>
      </w:r>
      <w:r w:rsidRPr="00B74871">
        <w:t xml:space="preserve"> </w:t>
      </w:r>
      <w:r>
        <w:t>uredno</w:t>
      </w:r>
      <w:r w:rsidRPr="00B74871">
        <w:t xml:space="preserve"> </w:t>
      </w:r>
      <w:r>
        <w:t>izvršavali</w:t>
      </w:r>
      <w:r w:rsidRPr="00B74871">
        <w:t xml:space="preserve"> </w:t>
      </w:r>
      <w:r>
        <w:t>sve</w:t>
      </w:r>
      <w:r w:rsidRPr="00B74871">
        <w:t xml:space="preserve"> </w:t>
      </w:r>
      <w:r>
        <w:t>obaveze</w:t>
      </w:r>
      <w:r w:rsidRPr="00B74871">
        <w:t xml:space="preserve"> </w:t>
      </w:r>
      <w:r>
        <w:t>po</w:t>
      </w:r>
      <w:r w:rsidRPr="00B74871">
        <w:t xml:space="preserve"> </w:t>
      </w:r>
      <w:r>
        <w:t>ranije</w:t>
      </w:r>
      <w:r w:rsidRPr="00B74871">
        <w:t xml:space="preserve"> </w:t>
      </w:r>
      <w:r>
        <w:t>zaklj</w:t>
      </w:r>
      <w:r>
        <w:rPr>
          <w:spacing w:val="-6"/>
        </w:rPr>
        <w:t>u</w:t>
      </w:r>
      <w:r>
        <w:t>čenim</w:t>
      </w:r>
      <w:r w:rsidRPr="00B74871">
        <w:t xml:space="preserve"> </w:t>
      </w:r>
      <w:r w:rsidRPr="00B74871">
        <w:rPr>
          <w:spacing w:val="7"/>
        </w:rPr>
        <w:t xml:space="preserve"> </w:t>
      </w:r>
      <w:r>
        <w:t>ugo</w:t>
      </w:r>
      <w:r>
        <w:rPr>
          <w:spacing w:val="-5"/>
        </w:rPr>
        <w:t>v</w:t>
      </w:r>
      <w:r>
        <w:t>orima</w:t>
      </w:r>
      <w:r w:rsidRPr="00B74871">
        <w:t xml:space="preserve"> </w:t>
      </w:r>
      <w:r>
        <w:t>o</w:t>
      </w:r>
      <w:r w:rsidRPr="00B74871">
        <w:t xml:space="preserve"> </w:t>
      </w:r>
      <w:r>
        <w:t>javn</w:t>
      </w:r>
      <w:r>
        <w:rPr>
          <w:spacing w:val="6"/>
        </w:rPr>
        <w:t>i</w:t>
      </w:r>
      <w:r>
        <w:t>m</w:t>
      </w:r>
      <w:r w:rsidRPr="00B74871">
        <w:t xml:space="preserve"> </w:t>
      </w:r>
      <w:r>
        <w:t>nabavkam</w:t>
      </w:r>
      <w:r>
        <w:rPr>
          <w:spacing w:val="-3"/>
        </w:rPr>
        <w:t>a</w:t>
      </w:r>
      <w:r w:rsidRPr="00B74871">
        <w:rPr>
          <w:b/>
          <w:bCs/>
        </w:rPr>
        <w:t>.</w:t>
      </w: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Default="00A578F6" w:rsidP="00A578F6">
      <w:pPr>
        <w:ind w:left="5040"/>
        <w:rPr>
          <w:lang w:val="sr-Latn-CS"/>
        </w:rPr>
      </w:pPr>
      <w:r>
        <w:rPr>
          <w:lang w:val="sr-Latn-CS"/>
        </w:rPr>
        <w:tab/>
      </w:r>
      <w:r>
        <w:rPr>
          <w:lang w:val="sr-Latn-CS"/>
        </w:rPr>
        <w:tab/>
      </w:r>
      <w:r>
        <w:rPr>
          <w:lang w:val="sr-Latn-CS"/>
        </w:rPr>
        <w:tab/>
      </w:r>
      <w:r>
        <w:rPr>
          <w:lang w:val="sr-Latn-CS"/>
        </w:rPr>
        <w:tab/>
      </w:r>
      <w:r>
        <w:rPr>
          <w:lang w:val="sr-Latn-CS"/>
        </w:rPr>
        <w:tab/>
      </w:r>
    </w:p>
    <w:p w:rsidR="00A578F6" w:rsidRDefault="00A578F6" w:rsidP="00A578F6">
      <w:pPr>
        <w:ind w:left="5040"/>
        <w:rPr>
          <w:lang w:val="sr-Latn-CS"/>
        </w:rPr>
      </w:pPr>
      <w:r>
        <w:rPr>
          <w:lang w:val="sr-Latn-CS"/>
        </w:rPr>
        <w:t>(potpis i pečat ovlašćenog lica)</w:t>
      </w:r>
    </w:p>
    <w:p w:rsidR="00A578F6" w:rsidRPr="00D9784B"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line="200" w:lineRule="exact"/>
      </w:pPr>
    </w:p>
    <w:p w:rsidR="00A578F6" w:rsidRDefault="00A578F6" w:rsidP="00A578F6">
      <w:pPr>
        <w:rPr>
          <w:lang w:val="sr-Latn-CS"/>
        </w:rPr>
      </w:pPr>
      <w:r w:rsidRPr="00B74871">
        <w:br w:type="page"/>
      </w:r>
    </w:p>
    <w:p w:rsidR="00A578F6" w:rsidRDefault="00A578F6" w:rsidP="0005797E">
      <w:pPr>
        <w:ind w:left="6480" w:firstLine="720"/>
        <w:jc w:val="both"/>
        <w:outlineLvl w:val="0"/>
        <w:rPr>
          <w:b/>
          <w:bCs/>
          <w:lang w:val="sr-Latn-CS"/>
        </w:rPr>
      </w:pPr>
    </w:p>
    <w:p w:rsidR="00A578F6" w:rsidRDefault="00A578F6" w:rsidP="00A578F6">
      <w:pPr>
        <w:rPr>
          <w:lang w:val="sr-Latn-CS"/>
        </w:rPr>
      </w:pPr>
    </w:p>
    <w:p w:rsidR="00A578F6" w:rsidRDefault="00A578F6" w:rsidP="0005797E">
      <w:pPr>
        <w:ind w:left="6480" w:firstLine="720"/>
        <w:jc w:val="both"/>
        <w:outlineLvl w:val="0"/>
        <w:rPr>
          <w:b/>
          <w:bCs/>
          <w:lang w:val="sr-Latn-CS"/>
        </w:rPr>
      </w:pPr>
    </w:p>
    <w:p w:rsidR="00A578F6" w:rsidRDefault="00A578F6" w:rsidP="0005797E">
      <w:pPr>
        <w:ind w:left="6480" w:firstLine="720"/>
        <w:jc w:val="both"/>
        <w:outlineLvl w:val="0"/>
        <w:rPr>
          <w:b/>
          <w:bCs/>
          <w:lang w:val="sr-Latn-CS"/>
        </w:rPr>
      </w:pPr>
    </w:p>
    <w:p w:rsidR="00A578F6" w:rsidRDefault="00A578F6" w:rsidP="0005797E">
      <w:pPr>
        <w:ind w:left="6480" w:firstLine="720"/>
        <w:jc w:val="both"/>
        <w:outlineLvl w:val="0"/>
        <w:rPr>
          <w:b/>
          <w:bCs/>
          <w:lang w:val="sr-Latn-CS"/>
        </w:rPr>
      </w:pPr>
    </w:p>
    <w:p w:rsidR="00DF76D2" w:rsidRPr="006D59D2" w:rsidRDefault="00A578F6" w:rsidP="0005797E">
      <w:pPr>
        <w:ind w:left="6480" w:firstLine="720"/>
        <w:jc w:val="both"/>
        <w:outlineLvl w:val="0"/>
        <w:rPr>
          <w:b/>
          <w:bCs/>
          <w:lang w:val="sr-Latn-CS"/>
        </w:rPr>
      </w:pPr>
      <w:r>
        <w:rPr>
          <w:b/>
          <w:bCs/>
          <w:lang w:val="sr-Latn-CS"/>
        </w:rPr>
        <w:t>OBRAZAC 7</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4</w:t>
      </w:r>
      <w:r>
        <w:rPr>
          <w:b/>
          <w:bCs/>
          <w:lang w:val="sr-Latn-CS"/>
        </w:rPr>
        <w:t>/2016</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EURODIZEL u količini od 6700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DF76D2" w:rsidRPr="0005797E" w:rsidRDefault="00DF76D2" w:rsidP="00162C92">
      <w:pPr>
        <w:rPr>
          <w:lang w:val="sr-Latn-CS"/>
        </w:rPr>
      </w:pPr>
    </w:p>
    <w:p w:rsidR="00DF76D2" w:rsidRPr="00D1476A" w:rsidRDefault="00DF76D2" w:rsidP="00106512">
      <w:pPr>
        <w:jc w:val="center"/>
        <w:rPr>
          <w:b/>
          <w:bCs/>
          <w:lang w:val="sl-SI"/>
        </w:rPr>
      </w:pPr>
    </w:p>
    <w:p w:rsidR="00A578F6" w:rsidRPr="00F42360" w:rsidRDefault="00A578F6" w:rsidP="00A578F6">
      <w:pPr>
        <w:ind w:left="3540" w:firstLine="708"/>
        <w:rPr>
          <w:b/>
          <w:bCs/>
          <w:lang w:val="sl-SI"/>
        </w:rPr>
      </w:pPr>
      <w:r w:rsidRPr="00F42360">
        <w:rPr>
          <w:b/>
          <w:bCs/>
          <w:lang w:val="sl-SI"/>
        </w:rPr>
        <w:t>I Z J A V A</w:t>
      </w:r>
    </w:p>
    <w:p w:rsidR="00A578F6" w:rsidRPr="00F42360" w:rsidRDefault="00A578F6" w:rsidP="00A578F6">
      <w:pPr>
        <w:jc w:val="center"/>
        <w:rPr>
          <w:b/>
          <w:bCs/>
          <w:lang w:val="sl-SI"/>
        </w:rPr>
      </w:pPr>
      <w:r w:rsidRPr="00F42360">
        <w:rPr>
          <w:b/>
          <w:bCs/>
          <w:lang w:val="sl-SI"/>
        </w:rPr>
        <w:t xml:space="preserve">O DOSTAVLJANJU </w:t>
      </w:r>
      <w:r>
        <w:rPr>
          <w:b/>
          <w:bCs/>
          <w:lang w:val="sl-SI"/>
        </w:rPr>
        <w:t>BLANKO MENICE</w:t>
      </w:r>
    </w:p>
    <w:p w:rsidR="00A578F6" w:rsidRPr="009B1FE2" w:rsidRDefault="00A578F6" w:rsidP="00A578F6">
      <w:pPr>
        <w:rPr>
          <w:b/>
          <w:bCs/>
          <w:lang w:val="sl-SI"/>
        </w:rPr>
      </w:pPr>
    </w:p>
    <w:p w:rsidR="00A578F6" w:rsidRPr="002E3B98" w:rsidRDefault="00A578F6" w:rsidP="00A578F6">
      <w:pPr>
        <w:ind w:firstLine="720"/>
        <w:jc w:val="both"/>
        <w:rPr>
          <w:b/>
          <w:bCs/>
          <w:lang w:val="sl-SI"/>
        </w:rPr>
      </w:pPr>
      <w:r w:rsidRPr="009B1FE2">
        <w:rPr>
          <w:b/>
          <w:bCs/>
          <w:lang w:val="sl-SI"/>
        </w:rPr>
        <w:tab/>
        <w:t>Ovom izjavom neopozivo potvr</w:t>
      </w:r>
      <w:r>
        <w:rPr>
          <w:b/>
          <w:bCs/>
          <w:lang w:val="sl-SI"/>
        </w:rPr>
        <w:t xml:space="preserve">đujemo da ćemo </w:t>
      </w:r>
      <w:r w:rsidRPr="002E3B98">
        <w:rPr>
          <w:b/>
          <w:bCs/>
          <w:lang w:val="sl-SI"/>
        </w:rPr>
        <w:t xml:space="preserve">prilikom zaključenja ugovora dostaviti </w:t>
      </w:r>
      <w:r>
        <w:rPr>
          <w:b/>
          <w:bCs/>
          <w:lang w:val="sl-SI"/>
        </w:rPr>
        <w:t>Naručioc</w:t>
      </w:r>
      <w:r w:rsidRPr="002E3B98">
        <w:rPr>
          <w:b/>
          <w:bCs/>
          <w:lang w:val="sl-SI"/>
        </w:rPr>
        <w:t>u:</w:t>
      </w:r>
    </w:p>
    <w:p w:rsidR="00A578F6" w:rsidRDefault="00A578F6" w:rsidP="00A578F6">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do ukupnog izvršenja svih ugovorenih obaveza.</w:t>
      </w:r>
    </w:p>
    <w:p w:rsidR="00DF76D2" w:rsidRPr="00D1476A" w:rsidRDefault="00DF76D2" w:rsidP="00106512">
      <w:pPr>
        <w:rPr>
          <w:b/>
          <w:bCs/>
          <w:lang w:val="sl-SI"/>
        </w:rPr>
      </w:pPr>
    </w:p>
    <w:p w:rsidR="00DF76D2" w:rsidRDefault="00DF76D2" w:rsidP="00A578F6">
      <w:pPr>
        <w:ind w:firstLine="720"/>
        <w:jc w:val="both"/>
        <w:rPr>
          <w:b/>
          <w:bCs/>
          <w:lang w:val="sl-SI"/>
        </w:rPr>
      </w:pPr>
      <w:r w:rsidRPr="00D1476A">
        <w:rPr>
          <w:b/>
          <w:bCs/>
          <w:lang w:val="sl-SI"/>
        </w:rPr>
        <w:tab/>
      </w: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272B7F"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272B7F" w:rsidRDefault="00272B7F" w:rsidP="005C1EB1">
      <w:pPr>
        <w:ind w:left="6480" w:firstLine="720"/>
        <w:jc w:val="both"/>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w:t>
      </w:r>
      <w:r w:rsidR="003E1546">
        <w:rPr>
          <w:b/>
          <w:bCs/>
          <w:lang w:val="sr-Latn-CS"/>
        </w:rPr>
        <w:t>8</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6D59D2" w:rsidRDefault="00DF76D2" w:rsidP="005C1EB1">
      <w:pPr>
        <w:ind w:left="720" w:firstLine="720"/>
        <w:rPr>
          <w:b/>
          <w:bCs/>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4</w:t>
      </w:r>
      <w:r>
        <w:rPr>
          <w:b/>
          <w:bCs/>
          <w:lang w:val="sr-Latn-CS"/>
        </w:rPr>
        <w:t>/2016</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EURODIZEL u količini od 6700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Pr="0000027D" w:rsidRDefault="00DF76D2" w:rsidP="0000027D">
      <w:pPr>
        <w:pStyle w:val="Heading2"/>
        <w:jc w:val="both"/>
        <w:rPr>
          <w:b w:val="0"/>
        </w:rPr>
      </w:pPr>
      <w:r>
        <w:tab/>
      </w:r>
      <w:r w:rsidRPr="0000027D">
        <w:rPr>
          <w:b w:val="0"/>
        </w:rPr>
        <w:t>Pod punom materijalnom i krivičnom odgovornošću potvrđuje se, da je ponuđač u postupku javne nabavke</w:t>
      </w:r>
      <w:r w:rsidR="0000027D" w:rsidRPr="0000027D">
        <w:rPr>
          <w:b w:val="0"/>
        </w:rPr>
        <w:t xml:space="preserve"> PREMIJUM BMB 95 u količini od 1500 l i    EURODIZEL u količini od 6700 l</w:t>
      </w:r>
      <w:r w:rsidR="0000027D">
        <w:rPr>
          <w:b w:val="0"/>
        </w:rPr>
        <w:t>,</w:t>
      </w:r>
      <w:r w:rsidRPr="0000027D">
        <w:rPr>
          <w:b w:val="0"/>
        </w:rPr>
        <w:t xml:space="preserve"> </w:t>
      </w:r>
      <w:r w:rsidRPr="0000027D">
        <w:rPr>
          <w:b w:val="0"/>
          <w:lang w:val="sr-Latn-CS"/>
        </w:rPr>
        <w:t>broj</w:t>
      </w:r>
      <w:r w:rsidRPr="0000027D">
        <w:rPr>
          <w:b w:val="0"/>
          <w:bCs w:val="0"/>
          <w:lang w:val="sr-Latn-CS"/>
        </w:rPr>
        <w:t xml:space="preserve"> </w:t>
      </w:r>
      <w:r w:rsidR="0000027D">
        <w:rPr>
          <w:b w:val="0"/>
          <w:bCs w:val="0"/>
          <w:lang w:val="sr-Latn-CS"/>
        </w:rPr>
        <w:t>4</w:t>
      </w:r>
      <w:r w:rsidRPr="0000027D">
        <w:rPr>
          <w:b w:val="0"/>
        </w:rPr>
        <w:t>/201</w:t>
      </w:r>
      <w:r w:rsidR="00483FB5" w:rsidRPr="0000027D">
        <w:rPr>
          <w:b w:val="0"/>
        </w:rPr>
        <w:t>6</w:t>
      </w:r>
      <w:r w:rsidRPr="0000027D">
        <w:rPr>
          <w:b w:val="0"/>
        </w:rPr>
        <w:t>, koji sprovodi Institut za neonatologiju, kao naručilac, ponudu podneo nezavisno, bez dogovora sa drugim ponuđačem ili zainteresovanim licima.</w:t>
      </w:r>
    </w:p>
    <w:p w:rsidR="00DF76D2" w:rsidRPr="0000027D" w:rsidRDefault="00DF76D2" w:rsidP="0000027D">
      <w:pPr>
        <w:jc w:val="both"/>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272B7F" w:rsidRDefault="00DF76D2" w:rsidP="00272B7F">
      <w:pPr>
        <w:tabs>
          <w:tab w:val="left" w:pos="5835"/>
          <w:tab w:val="right" w:pos="9355"/>
        </w:tabs>
        <w:spacing w:line="480" w:lineRule="auto"/>
        <w:rPr>
          <w:b/>
          <w:bCs/>
          <w:lang w:val="en-US"/>
        </w:rPr>
        <w:sectPr w:rsidR="00DF76D2" w:rsidRPr="00272B7F" w:rsidSect="00A46026">
          <w:footerReference w:type="default" r:id="rId15"/>
          <w:pgSz w:w="11906" w:h="16838"/>
          <w:pgMar w:top="284" w:right="1304" w:bottom="1077" w:left="1247"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72B7F">
        <w:rPr>
          <w:lang w:val="sr-Latn-CS"/>
        </w:rPr>
        <w:t>a)</w:t>
      </w: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3E1546">
        <w:rPr>
          <w:b/>
          <w:bCs/>
          <w:lang w:val="sr-Latn-CS"/>
        </w:rPr>
        <w:t>9</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00027D" w:rsidRPr="00D9784B" w:rsidRDefault="0000027D" w:rsidP="0000027D">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4</w:t>
      </w:r>
      <w:r>
        <w:rPr>
          <w:b/>
          <w:bCs/>
          <w:lang w:val="sr-Latn-CS"/>
        </w:rPr>
        <w:t>/2016</w:t>
      </w:r>
    </w:p>
    <w:p w:rsidR="0000027D" w:rsidRDefault="0000027D" w:rsidP="0000027D">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00027D" w:rsidRPr="00A578F6" w:rsidRDefault="0000027D" w:rsidP="0000027D">
      <w:pPr>
        <w:pStyle w:val="Heading2"/>
        <w:jc w:val="center"/>
      </w:pPr>
      <w:r>
        <w:t xml:space="preserve">PREMIJUM BMB 95 u količini od 1500 l i </w:t>
      </w:r>
      <w:r w:rsidRPr="00A23C44">
        <w:t xml:space="preserve"> </w:t>
      </w:r>
      <w:r>
        <w:t xml:space="preserve">  </w:t>
      </w:r>
      <w:r w:rsidRPr="00DB70EB">
        <w:t>EURODIZEL u količini od 6700 l</w:t>
      </w:r>
    </w:p>
    <w:p w:rsidR="0000027D" w:rsidRPr="006D59D2" w:rsidRDefault="0000027D" w:rsidP="0000027D">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00027D" w:rsidRDefault="0000027D" w:rsidP="00190A63">
      <w:pPr>
        <w:jc w:val="both"/>
      </w:pPr>
    </w:p>
    <w:p w:rsidR="0000027D" w:rsidRPr="0000027D" w:rsidRDefault="0000027D" w:rsidP="0000027D">
      <w:pPr>
        <w:jc w:val="both"/>
        <w:rPr>
          <w:lang w:val="sl-SI"/>
        </w:rPr>
      </w:pPr>
      <w:r w:rsidRPr="0000027D">
        <w:t xml:space="preserve">1. </w:t>
      </w:r>
      <w:r w:rsidRPr="0000027D">
        <w:rPr>
          <w:b/>
          <w:bCs/>
        </w:rPr>
        <w:t>INSTITUTA ZA NEONATOLOGIJU</w:t>
      </w:r>
      <w:r w:rsidRPr="0000027D">
        <w:t xml:space="preserve">, Beograd, Ul. </w:t>
      </w:r>
      <w:r w:rsidRPr="0000027D">
        <w:rPr>
          <w:lang w:val="sl-SI"/>
        </w:rPr>
        <w:t>k</w:t>
      </w:r>
      <w:r w:rsidRPr="0000027D">
        <w:t>ralja Milutina br. 50 (u daljem</w:t>
      </w:r>
      <w:r w:rsidRPr="0000027D">
        <w:rPr>
          <w:lang w:val="sr-Latn-CS"/>
        </w:rPr>
        <w:t xml:space="preserve"> </w:t>
      </w:r>
      <w:r w:rsidRPr="0000027D">
        <w:t xml:space="preserve">tekstu: </w:t>
      </w:r>
      <w:r w:rsidRPr="0000027D">
        <w:rPr>
          <w:b/>
          <w:bCs/>
        </w:rPr>
        <w:t>kupac</w:t>
      </w:r>
      <w:r w:rsidRPr="0000027D">
        <w:t>), koga zastupa direktor</w:t>
      </w:r>
      <w:r w:rsidRPr="0000027D">
        <w:rPr>
          <w:lang w:val="sl-SI"/>
        </w:rPr>
        <w:t xml:space="preserve">  Prim.</w:t>
      </w:r>
      <w:r>
        <w:rPr>
          <w:lang w:val="sl-SI"/>
        </w:rPr>
        <w:t>dr</w:t>
      </w:r>
      <w:r w:rsidRPr="0000027D">
        <w:rPr>
          <w:lang w:val="sl-SI"/>
        </w:rPr>
        <w:t xml:space="preserve"> sci. med  Milica Ranković-Janevski </w:t>
      </w:r>
      <w:r w:rsidRPr="0000027D">
        <w:t>i</w:t>
      </w:r>
    </w:p>
    <w:p w:rsidR="0000027D" w:rsidRPr="0000027D" w:rsidRDefault="0000027D" w:rsidP="0000027D">
      <w:pPr>
        <w:jc w:val="both"/>
      </w:pPr>
    </w:p>
    <w:p w:rsidR="0000027D" w:rsidRPr="0000027D" w:rsidRDefault="0000027D" w:rsidP="0000027D">
      <w:pPr>
        <w:ind w:left="360" w:hanging="360"/>
        <w:jc w:val="both"/>
        <w:rPr>
          <w:lang w:val="sl-SI"/>
        </w:rPr>
      </w:pPr>
      <w:r w:rsidRPr="0000027D">
        <w:rPr>
          <w:lang w:val="sl-SI"/>
        </w:rPr>
        <w:t>2.</w:t>
      </w:r>
      <w:r w:rsidRPr="0000027D">
        <w:rPr>
          <w:b/>
          <w:bCs/>
          <w:lang w:val="sl-SI"/>
        </w:rPr>
        <w:t xml:space="preserve">  "</w:t>
      </w:r>
      <w:r w:rsidRPr="0000027D">
        <w:rPr>
          <w:lang w:val="sl-SI"/>
        </w:rPr>
        <w:t>………........................................................………...........…</w:t>
      </w:r>
      <w:r w:rsidRPr="0000027D">
        <w:rPr>
          <w:b/>
          <w:bCs/>
          <w:lang w:val="sl-SI"/>
        </w:rPr>
        <w:t>"</w:t>
      </w:r>
      <w:r w:rsidRPr="0000027D">
        <w:rPr>
          <w:lang w:val="sl-SI"/>
        </w:rPr>
        <w:t xml:space="preserve">, ul. ……..............................................…....... br. ............, …....................................................................…,  tel: ……..............................…,  matični broj: ……...............................................…., tekući račun: …....................................................................….……., PIB: …….................................………, koga zastupa: …........................................................................….. -  direktor (u daljem tekstu: </w:t>
      </w:r>
      <w:r w:rsidRPr="0000027D">
        <w:rPr>
          <w:b/>
          <w:bCs/>
          <w:lang w:val="sl-SI"/>
        </w:rPr>
        <w:t>Prodavac</w:t>
      </w:r>
      <w:r w:rsidRPr="0000027D">
        <w:rPr>
          <w:lang w:val="sl-SI"/>
        </w:rPr>
        <w:t xml:space="preserve">)         </w:t>
      </w:r>
    </w:p>
    <w:p w:rsidR="0000027D" w:rsidRPr="0000027D" w:rsidRDefault="0000027D" w:rsidP="0000027D">
      <w:pPr>
        <w:spacing w:after="240"/>
        <w:jc w:val="both"/>
        <w:rPr>
          <w:lang w:val="ru-RU"/>
        </w:rPr>
      </w:pPr>
    </w:p>
    <w:p w:rsidR="0000027D" w:rsidRPr="0000027D" w:rsidRDefault="0000027D" w:rsidP="0000027D">
      <w:pPr>
        <w:spacing w:after="240"/>
        <w:jc w:val="both"/>
        <w:rPr>
          <w:b/>
          <w:bCs/>
          <w:lang w:val="pl-PL"/>
        </w:rPr>
      </w:pPr>
      <w:r w:rsidRPr="0000027D">
        <w:rPr>
          <w:b/>
          <w:bCs/>
          <w:lang w:val="pl-PL"/>
        </w:rPr>
        <w:t>I</w:t>
      </w:r>
      <w:r w:rsidRPr="0000027D">
        <w:rPr>
          <w:b/>
          <w:bCs/>
          <w:lang w:val="en-AU"/>
        </w:rPr>
        <w:tab/>
      </w:r>
      <w:r w:rsidRPr="0000027D">
        <w:rPr>
          <w:b/>
          <w:bCs/>
          <w:lang w:val="pl-PL"/>
        </w:rPr>
        <w:t xml:space="preserve"> PREDMET UGOVORA I USLOVI PRODAJE</w:t>
      </w:r>
    </w:p>
    <w:p w:rsidR="0000027D" w:rsidRPr="0000027D" w:rsidRDefault="0000027D" w:rsidP="0000027D">
      <w:pPr>
        <w:spacing w:after="240"/>
        <w:jc w:val="center"/>
        <w:rPr>
          <w:lang w:val="pl-PL"/>
        </w:rPr>
      </w:pPr>
      <w:r w:rsidRPr="0000027D">
        <w:rPr>
          <w:b/>
          <w:bCs/>
          <w:lang w:val="pl-PL"/>
        </w:rPr>
        <w:t>Član 1</w:t>
      </w:r>
      <w:r w:rsidRPr="0000027D">
        <w:rPr>
          <w:lang w:val="pl-PL"/>
        </w:rPr>
        <w:t>.</w:t>
      </w:r>
    </w:p>
    <w:p w:rsidR="0000027D" w:rsidRPr="0000027D" w:rsidRDefault="0000027D" w:rsidP="0000027D">
      <w:pPr>
        <w:spacing w:after="240"/>
        <w:jc w:val="both"/>
        <w:rPr>
          <w:lang w:val="pl-PL"/>
        </w:rPr>
      </w:pPr>
      <w:r w:rsidRPr="0000027D">
        <w:rPr>
          <w:lang w:val="pl-PL"/>
        </w:rPr>
        <w:t xml:space="preserve">Predmet Ugovora je kupoprodaja naftinih derivata korišćenjem debitne kartice </w:t>
      </w:r>
      <w:r w:rsidRPr="0000027D">
        <w:rPr>
          <w:lang w:val="en-AU"/>
        </w:rPr>
        <w:t xml:space="preserve">za gorivo </w:t>
      </w:r>
      <w:r w:rsidRPr="0000027D">
        <w:rPr>
          <w:lang w:val="pl-PL"/>
        </w:rPr>
        <w:t xml:space="preserve">Prodavca (u daljem tekstu </w:t>
      </w:r>
      <w:r w:rsidRPr="0000027D">
        <w:rPr>
          <w:lang w:val="en-AU"/>
        </w:rPr>
        <w:t>k</w:t>
      </w:r>
      <w:r w:rsidRPr="0000027D">
        <w:rPr>
          <w:lang w:val="pl-PL"/>
        </w:rPr>
        <w:t>artica).</w:t>
      </w:r>
    </w:p>
    <w:p w:rsidR="0000027D" w:rsidRPr="0000027D" w:rsidRDefault="0000027D" w:rsidP="0000027D">
      <w:pPr>
        <w:spacing w:after="240"/>
        <w:jc w:val="both"/>
        <w:rPr>
          <w:lang w:val="en-AU"/>
        </w:rPr>
      </w:pPr>
      <w:r w:rsidRPr="0000027D">
        <w:rPr>
          <w:lang w:val="pl-PL"/>
        </w:rPr>
        <w:t xml:space="preserve">Prodavac se obavezuje da Kupcu isporučuje naftne derivate na svojim benzinskim stanicama. </w:t>
      </w:r>
      <w:proofErr w:type="gramStart"/>
      <w:r w:rsidRPr="0000027D">
        <w:rPr>
          <w:lang w:val="en-AU"/>
        </w:rPr>
        <w:t>Spisak javnih benzinskih stanica prodavca je sastavni deo ovog ugovora.</w:t>
      </w:r>
      <w:proofErr w:type="gramEnd"/>
    </w:p>
    <w:p w:rsidR="0000027D" w:rsidRPr="0000027D" w:rsidRDefault="0000027D" w:rsidP="0000027D">
      <w:pPr>
        <w:spacing w:after="240"/>
        <w:jc w:val="center"/>
        <w:rPr>
          <w:b/>
          <w:bCs/>
          <w:lang w:val="pl-PL"/>
        </w:rPr>
      </w:pPr>
      <w:r w:rsidRPr="0000027D">
        <w:rPr>
          <w:b/>
          <w:bCs/>
          <w:lang w:val="pl-PL"/>
        </w:rPr>
        <w:t>Član 2.</w:t>
      </w:r>
    </w:p>
    <w:p w:rsidR="0000027D" w:rsidRPr="0000027D" w:rsidRDefault="0000027D" w:rsidP="0000027D">
      <w:pPr>
        <w:spacing w:after="240"/>
        <w:jc w:val="both"/>
        <w:rPr>
          <w:lang w:val="sl-SI"/>
        </w:rPr>
      </w:pPr>
      <w:r w:rsidRPr="0000027D">
        <w:rPr>
          <w:lang w:val="sl-SI"/>
        </w:rPr>
        <w:t>Zaključivanjem ovog Ugovora, Kupac prihvata sva prava i obaveze utvr</w:t>
      </w:r>
      <w:r w:rsidRPr="0000027D">
        <w:rPr>
          <w:lang w:val="en-AU"/>
        </w:rPr>
        <w:t>đ</w:t>
      </w:r>
      <w:r w:rsidRPr="0000027D">
        <w:rPr>
          <w:lang w:val="sl-SI"/>
        </w:rPr>
        <w:t>ene Opštim pravilima, koja čine sastavni deo ovog Ugovora.</w:t>
      </w:r>
    </w:p>
    <w:p w:rsidR="0000027D" w:rsidRPr="0000027D" w:rsidRDefault="0000027D" w:rsidP="0000027D">
      <w:pPr>
        <w:spacing w:after="240"/>
        <w:jc w:val="both"/>
        <w:rPr>
          <w:b/>
          <w:bCs/>
          <w:lang w:val="en-AU"/>
        </w:rPr>
      </w:pPr>
      <w:r w:rsidRPr="0000027D">
        <w:rPr>
          <w:b/>
          <w:bCs/>
          <w:lang w:val="pl-PL"/>
        </w:rPr>
        <w:t>II</w:t>
      </w:r>
      <w:r w:rsidRPr="0000027D">
        <w:rPr>
          <w:b/>
          <w:bCs/>
          <w:lang w:val="en-AU"/>
        </w:rPr>
        <w:tab/>
      </w:r>
      <w:r w:rsidRPr="0000027D">
        <w:rPr>
          <w:b/>
          <w:bCs/>
          <w:lang w:val="ru-RU"/>
        </w:rPr>
        <w:t>CENA</w:t>
      </w:r>
      <w:r w:rsidRPr="0000027D">
        <w:rPr>
          <w:b/>
          <w:bCs/>
          <w:lang w:val="en-AU"/>
        </w:rPr>
        <w:t xml:space="preserve"> I POPUSTI NA CENE</w:t>
      </w:r>
    </w:p>
    <w:p w:rsidR="0000027D" w:rsidRPr="0000027D" w:rsidRDefault="0000027D" w:rsidP="0000027D">
      <w:pPr>
        <w:spacing w:after="240"/>
        <w:jc w:val="center"/>
        <w:rPr>
          <w:lang w:val="ru-RU"/>
        </w:rPr>
      </w:pPr>
      <w:r w:rsidRPr="0000027D">
        <w:rPr>
          <w:b/>
          <w:bCs/>
          <w:lang w:val="ru-RU"/>
        </w:rPr>
        <w:t>Član 3.</w:t>
      </w:r>
    </w:p>
    <w:p w:rsidR="0000027D" w:rsidRPr="0000027D" w:rsidRDefault="0000027D" w:rsidP="0000027D">
      <w:pPr>
        <w:spacing w:after="240"/>
        <w:jc w:val="both"/>
        <w:rPr>
          <w:lang w:val="en-AU"/>
        </w:rPr>
      </w:pPr>
      <w:r w:rsidRPr="0000027D">
        <w:rPr>
          <w:lang w:val="en-AU"/>
        </w:rPr>
        <w:t xml:space="preserve">Cene naftnih derivata utvrđuju se odlukama Prodavca u skladu </w:t>
      </w:r>
      <w:proofErr w:type="gramStart"/>
      <w:r w:rsidRPr="0000027D">
        <w:rPr>
          <w:lang w:val="en-AU"/>
        </w:rPr>
        <w:t>sa</w:t>
      </w:r>
      <w:proofErr w:type="gramEnd"/>
      <w:r w:rsidRPr="0000027D">
        <w:rPr>
          <w:lang w:val="en-AU"/>
        </w:rPr>
        <w:t xml:space="preserve"> kretanjem cena na tržištu naftnih derivata u Republici Srbiji. </w:t>
      </w:r>
    </w:p>
    <w:p w:rsidR="0000027D" w:rsidRPr="0000027D" w:rsidRDefault="00D06660" w:rsidP="0000027D">
      <w:pPr>
        <w:spacing w:after="240"/>
        <w:jc w:val="both"/>
        <w:rPr>
          <w:lang w:val="en-AU"/>
        </w:rPr>
      </w:pPr>
      <w:r>
        <w:rPr>
          <w:lang w:val="en-AU"/>
        </w:rPr>
        <w:t xml:space="preserve">Isporučene naftne </w:t>
      </w:r>
      <w:proofErr w:type="gramStart"/>
      <w:r>
        <w:rPr>
          <w:lang w:val="en-AU"/>
        </w:rPr>
        <w:t xml:space="preserve">derivate  </w:t>
      </w:r>
      <w:bookmarkStart w:id="0" w:name="_GoBack"/>
      <w:bookmarkEnd w:id="0"/>
      <w:r w:rsidR="0000027D" w:rsidRPr="0000027D">
        <w:rPr>
          <w:lang w:val="en-AU"/>
        </w:rPr>
        <w:t>Prodavac</w:t>
      </w:r>
      <w:proofErr w:type="gramEnd"/>
      <w:r w:rsidR="0000027D" w:rsidRPr="0000027D">
        <w:rPr>
          <w:lang w:val="en-AU"/>
        </w:rPr>
        <w:t xml:space="preserve"> će fakturisati Kupcu po ceni koja važi na dan isporuke koji podrazumeva dan preuzimanja naftnih derivata, od strane Kupca na benzinskim stanicama Prodavca.</w:t>
      </w:r>
    </w:p>
    <w:p w:rsidR="0000027D" w:rsidRPr="0000027D" w:rsidRDefault="0000027D" w:rsidP="0000027D">
      <w:pPr>
        <w:spacing w:after="240"/>
        <w:jc w:val="center"/>
        <w:rPr>
          <w:b/>
          <w:bCs/>
          <w:lang w:val="sl-SI"/>
        </w:rPr>
      </w:pPr>
      <w:r w:rsidRPr="0000027D">
        <w:rPr>
          <w:b/>
          <w:bCs/>
          <w:lang w:val="en-AU"/>
        </w:rPr>
        <w:t>Član</w:t>
      </w:r>
      <w:r w:rsidRPr="0000027D">
        <w:rPr>
          <w:b/>
          <w:bCs/>
          <w:lang w:val="sl-SI"/>
        </w:rPr>
        <w:t>4.</w:t>
      </w:r>
    </w:p>
    <w:p w:rsidR="0000027D" w:rsidRPr="0000027D" w:rsidRDefault="0000027D" w:rsidP="0000027D">
      <w:pPr>
        <w:spacing w:after="240"/>
        <w:jc w:val="both"/>
        <w:rPr>
          <w:lang w:val="en-AU"/>
        </w:rPr>
      </w:pPr>
      <w:r w:rsidRPr="0000027D">
        <w:rPr>
          <w:lang w:val="en-AU"/>
        </w:rPr>
        <w:t>Popust na cenu naftnih derivata se odobrava Kupcu na osnovu preuzetih količina naftnih derivata na mesečnom nivou, za kalendarski mesec, po važećim Skalama popusta na preuzete količine naftnih derivata Prodavca  koji predstavlja sastavni deo Ugovora.</w:t>
      </w:r>
    </w:p>
    <w:p w:rsidR="0000027D" w:rsidRPr="0000027D" w:rsidRDefault="0000027D" w:rsidP="0000027D">
      <w:pPr>
        <w:spacing w:after="240"/>
        <w:jc w:val="both"/>
        <w:rPr>
          <w:lang w:val="en-AU"/>
        </w:rPr>
      </w:pPr>
      <w:r w:rsidRPr="0000027D">
        <w:rPr>
          <w:lang w:val="en-AU"/>
        </w:rPr>
        <w:t>Pripadajući popust odobrava se Kupcu ispostavljanjem note odobrenja do kraja tekućeg meseca za prethodni.</w:t>
      </w:r>
    </w:p>
    <w:p w:rsidR="0000027D" w:rsidRPr="0000027D" w:rsidRDefault="0000027D" w:rsidP="0000027D">
      <w:pPr>
        <w:spacing w:after="240"/>
        <w:jc w:val="both"/>
        <w:rPr>
          <w:lang w:val="en-AU"/>
        </w:rPr>
      </w:pPr>
      <w:r w:rsidRPr="0000027D">
        <w:rPr>
          <w:lang w:val="en-AU"/>
        </w:rPr>
        <w:lastRenderedPageBreak/>
        <w:t>Ukoliko u toku trajanja ovog Ugovora dođe do promene količinskih popusta Prodavac je u obavezi da o nastaloj promeni u pisanoj formi obavesti Kupca.</w:t>
      </w:r>
    </w:p>
    <w:p w:rsidR="0000027D" w:rsidRPr="0000027D" w:rsidRDefault="0000027D" w:rsidP="0000027D">
      <w:pPr>
        <w:spacing w:after="240"/>
        <w:jc w:val="both"/>
        <w:rPr>
          <w:lang w:val="en-AU"/>
        </w:rPr>
      </w:pPr>
      <w:proofErr w:type="gramStart"/>
      <w:r w:rsidRPr="0000027D">
        <w:rPr>
          <w:lang w:val="en-AU"/>
        </w:rPr>
        <w:t>Prodavac zadržava pravo da ne obračuna popust u slučaju kada Kupac neuredno izvršava svoje obaveze.</w:t>
      </w:r>
      <w:proofErr w:type="gramEnd"/>
    </w:p>
    <w:p w:rsidR="0000027D" w:rsidRPr="0000027D" w:rsidRDefault="0000027D" w:rsidP="0000027D">
      <w:pPr>
        <w:spacing w:after="240"/>
        <w:jc w:val="both"/>
        <w:rPr>
          <w:b/>
          <w:bCs/>
          <w:lang w:val="en-AU"/>
        </w:rPr>
      </w:pPr>
      <w:r w:rsidRPr="0000027D">
        <w:rPr>
          <w:b/>
          <w:bCs/>
          <w:lang w:val="en-AU"/>
        </w:rPr>
        <w:t>III</w:t>
      </w:r>
      <w:r w:rsidRPr="0000027D">
        <w:rPr>
          <w:b/>
          <w:bCs/>
          <w:lang w:val="en-AU"/>
        </w:rPr>
        <w:tab/>
        <w:t>ROKOVI I NAČIN PLAĆANJA</w:t>
      </w:r>
    </w:p>
    <w:p w:rsidR="0000027D" w:rsidRPr="0000027D" w:rsidRDefault="0000027D" w:rsidP="0000027D">
      <w:pPr>
        <w:spacing w:after="240"/>
        <w:jc w:val="center"/>
        <w:rPr>
          <w:b/>
          <w:bCs/>
          <w:lang w:val="sl-SI"/>
        </w:rPr>
      </w:pPr>
      <w:r w:rsidRPr="0000027D">
        <w:rPr>
          <w:b/>
          <w:bCs/>
          <w:lang w:val="sl-SI"/>
        </w:rPr>
        <w:t xml:space="preserve">Član </w:t>
      </w:r>
      <w:r w:rsidRPr="0000027D">
        <w:rPr>
          <w:b/>
          <w:bCs/>
          <w:lang w:val="ru-RU"/>
        </w:rPr>
        <w:t>5</w:t>
      </w:r>
      <w:r w:rsidRPr="0000027D">
        <w:rPr>
          <w:b/>
          <w:bCs/>
          <w:lang w:val="sl-SI"/>
        </w:rPr>
        <w:t>.</w:t>
      </w:r>
    </w:p>
    <w:p w:rsidR="0000027D" w:rsidRPr="0000027D" w:rsidRDefault="0000027D" w:rsidP="0000027D">
      <w:pPr>
        <w:jc w:val="both"/>
        <w:rPr>
          <w:lang w:val="en-AU"/>
        </w:rPr>
      </w:pPr>
      <w:r w:rsidRPr="0000027D">
        <w:rPr>
          <w:lang w:val="sl-SI"/>
        </w:rPr>
        <w:t>Kupac odre</w:t>
      </w:r>
      <w:r w:rsidRPr="0000027D">
        <w:rPr>
          <w:lang w:val="en-AU"/>
        </w:rPr>
        <w:t>đ</w:t>
      </w:r>
      <w:r w:rsidRPr="0000027D">
        <w:rPr>
          <w:lang w:val="sl-SI"/>
        </w:rPr>
        <w:t xml:space="preserve">uje visinu i dinamiku uplata </w:t>
      </w:r>
      <w:r w:rsidRPr="0000027D">
        <w:rPr>
          <w:lang w:val="en-AU"/>
        </w:rPr>
        <w:t xml:space="preserve">na račun </w:t>
      </w:r>
      <w:r w:rsidRPr="0000027D">
        <w:rPr>
          <w:lang w:val="sl-SI"/>
        </w:rPr>
        <w:t>za korišćenje Kartice.</w:t>
      </w:r>
    </w:p>
    <w:p w:rsidR="0000027D" w:rsidRPr="0000027D" w:rsidRDefault="0000027D" w:rsidP="0000027D">
      <w:pPr>
        <w:jc w:val="both"/>
        <w:rPr>
          <w:lang w:val="sl-SI"/>
        </w:rPr>
      </w:pPr>
      <w:r w:rsidRPr="0000027D">
        <w:rPr>
          <w:lang w:val="sl-SI"/>
        </w:rPr>
        <w:t>Kupac uplaćuje dinarska sredstva na tekući račun Prodavca br. ____________</w:t>
      </w:r>
      <w:r w:rsidRPr="0000027D">
        <w:rPr>
          <w:b/>
          <w:bCs/>
          <w:lang w:val="sl-SI"/>
        </w:rPr>
        <w:t xml:space="preserve"> </w:t>
      </w:r>
      <w:r w:rsidRPr="0000027D">
        <w:rPr>
          <w:lang w:val="sl-SI"/>
        </w:rPr>
        <w:t>kod banke _________.</w:t>
      </w:r>
    </w:p>
    <w:p w:rsidR="0000027D" w:rsidRPr="0000027D" w:rsidRDefault="0000027D" w:rsidP="0000027D">
      <w:pPr>
        <w:spacing w:after="240" w:line="480" w:lineRule="auto"/>
      </w:pPr>
      <w:r w:rsidRPr="0000027D">
        <w:t>Kupac uplatu vrši prema instrukcijama Prodavca.</w:t>
      </w:r>
    </w:p>
    <w:p w:rsidR="0000027D" w:rsidRPr="0000027D" w:rsidRDefault="0000027D" w:rsidP="0000027D">
      <w:pPr>
        <w:jc w:val="both"/>
        <w:rPr>
          <w:lang w:val="sl-SI"/>
        </w:rPr>
      </w:pPr>
      <w:r w:rsidRPr="0000027D">
        <w:rPr>
          <w:lang w:val="sl-SI"/>
        </w:rPr>
        <w:t xml:space="preserve">Na osnovu izvršenih uplata, Kupcu se na kraju meseca izdaje </w:t>
      </w:r>
      <w:r w:rsidRPr="0000027D">
        <w:rPr>
          <w:lang w:val="en-AU"/>
        </w:rPr>
        <w:t>avansni račun</w:t>
      </w:r>
      <w:r w:rsidRPr="0000027D">
        <w:rPr>
          <w:lang w:val="sl-SI"/>
        </w:rPr>
        <w:t xml:space="preserve">. </w:t>
      </w:r>
    </w:p>
    <w:p w:rsidR="0000027D" w:rsidRPr="0000027D" w:rsidRDefault="0000027D" w:rsidP="0000027D">
      <w:pPr>
        <w:jc w:val="both"/>
        <w:rPr>
          <w:lang w:val="sl-SI"/>
        </w:rPr>
      </w:pPr>
      <w:r w:rsidRPr="0000027D">
        <w:rPr>
          <w:lang w:val="sl-SI"/>
        </w:rPr>
        <w:t xml:space="preserve">Kupac može preuzimati naftne derivate putem </w:t>
      </w:r>
      <w:r w:rsidRPr="0000027D">
        <w:rPr>
          <w:lang w:val="en-AU"/>
        </w:rPr>
        <w:t>k</w:t>
      </w:r>
      <w:r w:rsidRPr="0000027D">
        <w:rPr>
          <w:lang w:val="sl-SI"/>
        </w:rPr>
        <w:t>artice, do iznosa uplaćenih sredstava.</w:t>
      </w:r>
    </w:p>
    <w:p w:rsidR="0000027D" w:rsidRPr="0000027D" w:rsidRDefault="0000027D" w:rsidP="0000027D">
      <w:pPr>
        <w:spacing w:after="240"/>
        <w:jc w:val="both"/>
        <w:rPr>
          <w:lang w:val="en-AU"/>
        </w:rPr>
      </w:pPr>
      <w:r w:rsidRPr="0000027D">
        <w:rPr>
          <w:lang w:val="sl-SI"/>
        </w:rPr>
        <w:t xml:space="preserve">Prodavac na kraju meseca </w:t>
      </w:r>
      <w:r w:rsidRPr="0000027D">
        <w:rPr>
          <w:lang w:val="en-AU"/>
        </w:rPr>
        <w:t>dostavlja Kupcu konačan račun za isporučene naftne derivate po tipovima vozila, zajedno sa specifikacijama o transakcijama putem kartice.</w:t>
      </w:r>
    </w:p>
    <w:p w:rsidR="0000027D" w:rsidRPr="0000027D" w:rsidRDefault="0000027D" w:rsidP="0000027D">
      <w:pPr>
        <w:spacing w:after="240"/>
        <w:jc w:val="both"/>
        <w:rPr>
          <w:lang w:val="en-AU"/>
        </w:rPr>
      </w:pPr>
    </w:p>
    <w:p w:rsidR="0000027D" w:rsidRPr="0000027D" w:rsidRDefault="0000027D" w:rsidP="0000027D">
      <w:pPr>
        <w:spacing w:after="240"/>
        <w:jc w:val="both"/>
        <w:rPr>
          <w:b/>
          <w:bCs/>
          <w:lang w:val="sl-SI"/>
        </w:rPr>
      </w:pPr>
      <w:r w:rsidRPr="0000027D">
        <w:rPr>
          <w:b/>
          <w:bCs/>
          <w:lang w:val="sl-SI"/>
        </w:rPr>
        <w:t>IV</w:t>
      </w:r>
      <w:r w:rsidRPr="0000027D">
        <w:rPr>
          <w:b/>
          <w:bCs/>
          <w:lang w:val="en-AU"/>
        </w:rPr>
        <w:tab/>
      </w:r>
      <w:r w:rsidRPr="0000027D">
        <w:rPr>
          <w:b/>
          <w:bCs/>
          <w:lang w:val="sl-SI"/>
        </w:rPr>
        <w:t>ROK TRAJANJA UGOVORA</w:t>
      </w:r>
    </w:p>
    <w:p w:rsidR="0000027D" w:rsidRPr="0000027D" w:rsidRDefault="0000027D" w:rsidP="0000027D">
      <w:pPr>
        <w:jc w:val="center"/>
        <w:rPr>
          <w:lang w:val="sl-SI"/>
        </w:rPr>
      </w:pPr>
      <w:r w:rsidRPr="0000027D">
        <w:rPr>
          <w:b/>
          <w:bCs/>
          <w:lang w:val="sl-SI"/>
        </w:rPr>
        <w:t>Član 6.</w:t>
      </w:r>
    </w:p>
    <w:p w:rsidR="0000027D" w:rsidRPr="0000027D" w:rsidRDefault="0000027D" w:rsidP="0000027D">
      <w:pPr>
        <w:spacing w:before="240" w:after="240"/>
        <w:jc w:val="both"/>
        <w:rPr>
          <w:lang w:val="en-AU"/>
        </w:rPr>
      </w:pPr>
      <w:r w:rsidRPr="0000027D">
        <w:rPr>
          <w:lang w:val="en-AU"/>
        </w:rPr>
        <w:t xml:space="preserve">Ugovor se zaključuje </w:t>
      </w:r>
      <w:proofErr w:type="gramStart"/>
      <w:r w:rsidRPr="0000027D">
        <w:rPr>
          <w:lang w:val="en-AU"/>
        </w:rPr>
        <w:t>na</w:t>
      </w:r>
      <w:proofErr w:type="gramEnd"/>
      <w:r w:rsidRPr="0000027D">
        <w:rPr>
          <w:lang w:val="en-AU"/>
        </w:rPr>
        <w:t xml:space="preserve"> određeno vreme u trajanju od dvanaest meseci od dana njegovog zaključenja saglasno članu 9.</w:t>
      </w:r>
    </w:p>
    <w:p w:rsidR="0000027D" w:rsidRPr="0000027D" w:rsidRDefault="0000027D" w:rsidP="0000027D">
      <w:pPr>
        <w:spacing w:after="240"/>
        <w:jc w:val="both"/>
        <w:rPr>
          <w:lang w:val="en-AU"/>
        </w:rPr>
      </w:pPr>
      <w:r w:rsidRPr="0000027D">
        <w:rPr>
          <w:lang w:val="en-AU"/>
        </w:rPr>
        <w:t xml:space="preserve">U slučaju da neka </w:t>
      </w:r>
      <w:proofErr w:type="gramStart"/>
      <w:r w:rsidRPr="0000027D">
        <w:rPr>
          <w:lang w:val="en-AU"/>
        </w:rPr>
        <w:t>od</w:t>
      </w:r>
      <w:proofErr w:type="gramEnd"/>
      <w:r w:rsidRPr="0000027D">
        <w:rPr>
          <w:lang w:val="en-AU"/>
        </w:rPr>
        <w:t xml:space="preserve"> odredaba, odnosno neki od priloga ovog Ugovora prestanu da budu u skladu sa važećim zakonskim propisima, ili aktima i odlukama Prodavca, na poslove iz ovog Ugovora primenjivaće se propisi, odnosno akta i odluke Prodavca koji su stupili na snagu.</w:t>
      </w:r>
    </w:p>
    <w:p w:rsidR="0000027D" w:rsidRPr="0000027D" w:rsidRDefault="0000027D" w:rsidP="0000027D">
      <w:pPr>
        <w:spacing w:after="240"/>
        <w:jc w:val="both"/>
        <w:rPr>
          <w:lang w:val="en-AU"/>
        </w:rPr>
      </w:pPr>
      <w:r w:rsidRPr="0000027D">
        <w:rPr>
          <w:lang w:val="en-AU"/>
        </w:rPr>
        <w:t xml:space="preserve">Prodavac je dužan da o izmenama iz prethodnog stava ovog člana pismenim putem obavesti Kupca u roku </w:t>
      </w:r>
      <w:proofErr w:type="gramStart"/>
      <w:r w:rsidRPr="0000027D">
        <w:rPr>
          <w:lang w:val="en-AU"/>
        </w:rPr>
        <w:t>od</w:t>
      </w:r>
      <w:proofErr w:type="gramEnd"/>
      <w:r w:rsidRPr="0000027D">
        <w:rPr>
          <w:lang w:val="en-AU"/>
        </w:rPr>
        <w:t xml:space="preserve"> 5 (pet) radnih dana od datuma stupanja izmena na snagu.</w:t>
      </w:r>
    </w:p>
    <w:p w:rsidR="0000027D" w:rsidRPr="0000027D" w:rsidRDefault="0000027D" w:rsidP="0000027D">
      <w:pPr>
        <w:spacing w:before="240" w:after="240"/>
        <w:jc w:val="both"/>
        <w:rPr>
          <w:b/>
          <w:bCs/>
          <w:lang w:val="sl-SI"/>
        </w:rPr>
      </w:pPr>
      <w:r w:rsidRPr="0000027D">
        <w:rPr>
          <w:b/>
          <w:bCs/>
          <w:lang w:val="sl-SI"/>
        </w:rPr>
        <w:t>V</w:t>
      </w:r>
      <w:r w:rsidRPr="0000027D">
        <w:rPr>
          <w:b/>
          <w:bCs/>
          <w:lang w:val="en-AU"/>
        </w:rPr>
        <w:tab/>
      </w:r>
      <w:r w:rsidRPr="0000027D">
        <w:rPr>
          <w:b/>
          <w:bCs/>
          <w:lang w:val="sl-SI"/>
        </w:rPr>
        <w:t>ZAVRŠNE ODREDBE</w:t>
      </w:r>
    </w:p>
    <w:p w:rsidR="0000027D" w:rsidRPr="0000027D" w:rsidRDefault="0000027D" w:rsidP="0000027D">
      <w:pPr>
        <w:spacing w:after="240"/>
        <w:jc w:val="center"/>
        <w:rPr>
          <w:b/>
          <w:bCs/>
          <w:lang w:val="sl-SI"/>
        </w:rPr>
      </w:pPr>
      <w:r w:rsidRPr="0000027D">
        <w:rPr>
          <w:b/>
          <w:bCs/>
          <w:lang w:val="sl-SI"/>
        </w:rPr>
        <w:t>Član 7.</w:t>
      </w:r>
    </w:p>
    <w:p w:rsidR="0000027D" w:rsidRPr="0000027D" w:rsidRDefault="0000027D" w:rsidP="0000027D">
      <w:pPr>
        <w:spacing w:after="240"/>
        <w:jc w:val="both"/>
        <w:rPr>
          <w:lang w:val="sl-SI"/>
        </w:rPr>
      </w:pPr>
      <w:r w:rsidRPr="0000027D">
        <w:rPr>
          <w:lang w:val="sl-SI"/>
        </w:rPr>
        <w:t xml:space="preserve">Ugovorne strane </w:t>
      </w:r>
      <w:r w:rsidRPr="0000027D">
        <w:rPr>
          <w:lang w:val="en-AU"/>
        </w:rPr>
        <w:t xml:space="preserve">za slučaj eventualnog spora </w:t>
      </w:r>
      <w:r w:rsidRPr="0000027D">
        <w:rPr>
          <w:lang w:val="sl-SI"/>
        </w:rPr>
        <w:t>ugovaraju nadležnost Privredn</w:t>
      </w:r>
      <w:r w:rsidRPr="0000027D">
        <w:rPr>
          <w:lang w:val="en-AU"/>
        </w:rPr>
        <w:t>og</w:t>
      </w:r>
      <w:r w:rsidRPr="0000027D">
        <w:rPr>
          <w:lang w:val="sl-SI"/>
        </w:rPr>
        <w:t xml:space="preserve"> sud</w:t>
      </w:r>
      <w:r w:rsidRPr="0000027D">
        <w:rPr>
          <w:lang w:val="en-AU"/>
        </w:rPr>
        <w:t>a</w:t>
      </w:r>
      <w:r w:rsidRPr="0000027D">
        <w:rPr>
          <w:lang w:val="sl-SI"/>
        </w:rPr>
        <w:t xml:space="preserve"> u Beogradu</w:t>
      </w:r>
    </w:p>
    <w:p w:rsidR="0000027D" w:rsidRPr="0000027D" w:rsidRDefault="0000027D" w:rsidP="0000027D">
      <w:pPr>
        <w:spacing w:after="240"/>
        <w:jc w:val="center"/>
        <w:rPr>
          <w:b/>
          <w:bCs/>
          <w:lang w:val="sl-SI"/>
        </w:rPr>
      </w:pPr>
      <w:r w:rsidRPr="0000027D">
        <w:rPr>
          <w:b/>
          <w:bCs/>
          <w:lang w:val="sl-SI"/>
        </w:rPr>
        <w:t>Član 8.</w:t>
      </w:r>
    </w:p>
    <w:p w:rsidR="0000027D" w:rsidRPr="0000027D" w:rsidRDefault="0000027D" w:rsidP="0000027D">
      <w:pPr>
        <w:tabs>
          <w:tab w:val="left" w:pos="180"/>
        </w:tabs>
        <w:spacing w:after="240"/>
        <w:jc w:val="both"/>
        <w:rPr>
          <w:lang w:val="en-AU"/>
        </w:rPr>
      </w:pPr>
      <w:r w:rsidRPr="0000027D">
        <w:rPr>
          <w:lang w:val="sl-SI"/>
        </w:rPr>
        <w:t>Za sve što ovim Ugovorom nije predviđeno, primenjuju se odredbe Zakona o obligacionim odnosima</w:t>
      </w:r>
      <w:r w:rsidRPr="0000027D">
        <w:rPr>
          <w:lang w:val="en-AU"/>
        </w:rPr>
        <w:t xml:space="preserve"> i drugih zakonskih propisa koji  se odnose na predmet Ugovora.</w:t>
      </w:r>
    </w:p>
    <w:p w:rsidR="0000027D" w:rsidRPr="0000027D" w:rsidRDefault="0000027D" w:rsidP="0000027D">
      <w:pPr>
        <w:spacing w:after="240"/>
        <w:jc w:val="center"/>
        <w:rPr>
          <w:b/>
          <w:bCs/>
          <w:lang w:val="sl-SI"/>
        </w:rPr>
      </w:pPr>
      <w:r w:rsidRPr="0000027D">
        <w:rPr>
          <w:b/>
          <w:bCs/>
          <w:lang w:val="sl-SI"/>
        </w:rPr>
        <w:t>Član 9.</w:t>
      </w:r>
    </w:p>
    <w:p w:rsidR="0000027D" w:rsidRPr="0000027D" w:rsidRDefault="0000027D" w:rsidP="0000027D">
      <w:pPr>
        <w:spacing w:after="240"/>
        <w:jc w:val="both"/>
        <w:rPr>
          <w:lang w:val="sl-SI"/>
        </w:rPr>
      </w:pPr>
      <w:r w:rsidRPr="0000027D">
        <w:rPr>
          <w:lang w:val="en-AU"/>
        </w:rPr>
        <w:t xml:space="preserve">Ovaj Ugovor </w:t>
      </w:r>
      <w:r w:rsidRPr="0000027D">
        <w:t xml:space="preserve">se smatra </w:t>
      </w:r>
      <w:proofErr w:type="gramStart"/>
      <w:r w:rsidRPr="0000027D">
        <w:t>zaključenim  na</w:t>
      </w:r>
      <w:proofErr w:type="gramEnd"/>
      <w:r w:rsidRPr="0000027D">
        <w:t xml:space="preserve"> dan kada su ga potpisali ovlašćeni zastupnici obe ugovorne strane, a ako ga ovlašćeni zastupnici nisu potpisali na isti dan, Ugovor se smatra zaključenim na dan drugog potpisa po vremenskom redosledu</w:t>
      </w:r>
      <w:r w:rsidRPr="0000027D">
        <w:rPr>
          <w:lang w:val="sl-SI"/>
        </w:rPr>
        <w:t>.</w:t>
      </w:r>
    </w:p>
    <w:p w:rsidR="0000027D" w:rsidRPr="0000027D" w:rsidRDefault="0000027D" w:rsidP="0000027D">
      <w:pPr>
        <w:spacing w:after="240"/>
        <w:jc w:val="center"/>
        <w:rPr>
          <w:b/>
          <w:bCs/>
          <w:lang w:val="sl-SI"/>
        </w:rPr>
      </w:pPr>
      <w:r w:rsidRPr="0000027D">
        <w:rPr>
          <w:b/>
          <w:bCs/>
          <w:lang w:val="sl-SI"/>
        </w:rPr>
        <w:t>Član 10.</w:t>
      </w:r>
    </w:p>
    <w:p w:rsidR="0000027D" w:rsidRPr="0000027D" w:rsidRDefault="0000027D" w:rsidP="0000027D">
      <w:pPr>
        <w:spacing w:after="240"/>
        <w:jc w:val="both"/>
      </w:pPr>
      <w:r w:rsidRPr="0000027D">
        <w:rPr>
          <w:lang w:val="pl-PL"/>
        </w:rPr>
        <w:lastRenderedPageBreak/>
        <w:t>Prodavac zadržava pravo da ne isporuči naftne derivate u situacijama  koj</w:t>
      </w:r>
      <w:r w:rsidRPr="0000027D">
        <w:rPr>
          <w:lang w:val="ru-RU"/>
        </w:rPr>
        <w:t>e</w:t>
      </w:r>
      <w:r w:rsidRPr="0000027D">
        <w:rPr>
          <w:lang w:val="pl-PL"/>
        </w:rPr>
        <w:t xml:space="preserve"> su nastal</w:t>
      </w:r>
      <w:r w:rsidRPr="0000027D">
        <w:rPr>
          <w:lang w:val="ru-RU"/>
        </w:rPr>
        <w:t>e</w:t>
      </w:r>
      <w:r w:rsidRPr="0000027D">
        <w:rPr>
          <w:lang w:val="pl-PL"/>
        </w:rPr>
        <w:t xml:space="preserve"> kao posledica tehnološko-proizvodnih ili poslovno-operativnih problema. Prodavac zadržava pravo da obustavi isporuku robe u slučaju kada kupac neuredno izvršava svoje obaveze</w:t>
      </w:r>
      <w:r w:rsidRPr="0000027D">
        <w:t>.</w:t>
      </w:r>
    </w:p>
    <w:p w:rsidR="0000027D" w:rsidRPr="0000027D" w:rsidRDefault="0000027D" w:rsidP="0000027D">
      <w:pPr>
        <w:spacing w:after="240"/>
        <w:jc w:val="both"/>
      </w:pPr>
      <w:r w:rsidRPr="0000027D">
        <w:rPr>
          <w:lang w:val="pl-PL"/>
        </w:rPr>
        <w:t>Prodavac neće biti odgovoran za  štetu koju  bi po tom osnovu eventualno mogao da pretrpi Kupac</w:t>
      </w:r>
      <w:r w:rsidRPr="0000027D">
        <w:t>.</w:t>
      </w:r>
    </w:p>
    <w:p w:rsidR="0000027D" w:rsidRPr="0000027D" w:rsidRDefault="0000027D" w:rsidP="0000027D">
      <w:pPr>
        <w:spacing w:after="240"/>
        <w:jc w:val="center"/>
        <w:rPr>
          <w:b/>
          <w:bCs/>
          <w:lang w:val="sl-SI"/>
        </w:rPr>
      </w:pPr>
      <w:r w:rsidRPr="0000027D">
        <w:rPr>
          <w:b/>
          <w:bCs/>
          <w:lang w:val="sl-SI"/>
        </w:rPr>
        <w:t>Član 11.</w:t>
      </w:r>
    </w:p>
    <w:p w:rsidR="0000027D" w:rsidRPr="0000027D" w:rsidRDefault="0000027D" w:rsidP="0000027D">
      <w:pPr>
        <w:spacing w:before="240"/>
        <w:jc w:val="both"/>
        <w:rPr>
          <w:lang w:val="en-AU"/>
        </w:rPr>
      </w:pPr>
      <w:r w:rsidRPr="0000027D">
        <w:rPr>
          <w:lang w:val="sl-SI"/>
        </w:rPr>
        <w:t>Ovaj Ugovor je zaključen u 4 (četiri) originalna primerka, po 2 (dva) za svaku ugovornu stranu.</w:t>
      </w:r>
    </w:p>
    <w:p w:rsidR="0000027D" w:rsidRPr="0000027D" w:rsidRDefault="0000027D" w:rsidP="0000027D">
      <w:pPr>
        <w:jc w:val="both"/>
        <w:rPr>
          <w:lang w:val="sl-SI"/>
        </w:rPr>
      </w:pPr>
    </w:p>
    <w:p w:rsidR="0000027D" w:rsidRPr="0000027D" w:rsidRDefault="0000027D" w:rsidP="0000027D">
      <w:pPr>
        <w:jc w:val="both"/>
        <w:rPr>
          <w:lang w:val="sl-SI"/>
        </w:rPr>
      </w:pPr>
    </w:p>
    <w:p w:rsidR="0000027D" w:rsidRPr="0000027D" w:rsidRDefault="0000027D" w:rsidP="0000027D">
      <w:pPr>
        <w:jc w:val="both"/>
        <w:rPr>
          <w:lang w:val="sl-SI"/>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91"/>
        <w:gridCol w:w="4871"/>
      </w:tblGrid>
      <w:tr w:rsidR="0000027D" w:rsidRPr="0000027D" w:rsidTr="00314A53">
        <w:trPr>
          <w:trHeight w:val="708"/>
        </w:trPr>
        <w:tc>
          <w:tcPr>
            <w:tcW w:w="9462" w:type="dxa"/>
            <w:gridSpan w:val="2"/>
            <w:vAlign w:val="center"/>
          </w:tcPr>
          <w:p w:rsidR="0000027D" w:rsidRPr="0000027D" w:rsidRDefault="0000027D" w:rsidP="0000027D">
            <w:pPr>
              <w:ind w:left="180"/>
              <w:jc w:val="both"/>
              <w:rPr>
                <w:b/>
                <w:bCs/>
                <w:i/>
                <w:iCs/>
                <w:caps/>
                <w:lang w:val="es-AR"/>
              </w:rPr>
            </w:pPr>
            <w:r w:rsidRPr="0000027D">
              <w:rPr>
                <w:b/>
                <w:bCs/>
                <w:i/>
                <w:iCs/>
                <w:lang w:val="es-AR"/>
              </w:rPr>
              <w:t xml:space="preserve">PONUĐAČ </w:t>
            </w:r>
            <w:r w:rsidRPr="0000027D">
              <w:rPr>
                <w:b/>
                <w:bCs/>
                <w:i/>
                <w:iCs/>
                <w:caps/>
                <w:lang w:val="es-AR"/>
              </w:rPr>
              <w:t xml:space="preserve">JE saglasan sa sadržinom modela ugovora:    </w:t>
            </w:r>
          </w:p>
        </w:tc>
      </w:tr>
      <w:tr w:rsidR="0000027D" w:rsidRPr="0000027D" w:rsidTr="00314A53">
        <w:trPr>
          <w:trHeight w:val="539"/>
        </w:trPr>
        <w:tc>
          <w:tcPr>
            <w:tcW w:w="4591" w:type="dxa"/>
            <w:vAlign w:val="center"/>
          </w:tcPr>
          <w:p w:rsidR="0000027D" w:rsidRPr="0000027D" w:rsidRDefault="0000027D" w:rsidP="0000027D">
            <w:pPr>
              <w:ind w:right="212"/>
              <w:jc w:val="right"/>
            </w:pPr>
            <w:r w:rsidRPr="0000027D">
              <w:t>M.P.</w:t>
            </w:r>
          </w:p>
        </w:tc>
        <w:tc>
          <w:tcPr>
            <w:tcW w:w="4871" w:type="dxa"/>
            <w:vAlign w:val="center"/>
          </w:tcPr>
          <w:p w:rsidR="0000027D" w:rsidRPr="0000027D" w:rsidRDefault="0000027D" w:rsidP="0000027D">
            <w:pPr>
              <w:tabs>
                <w:tab w:val="left" w:pos="202"/>
              </w:tabs>
              <w:ind w:left="292"/>
            </w:pPr>
            <w:r w:rsidRPr="0000027D">
              <w:t>_______________________________</w:t>
            </w:r>
          </w:p>
          <w:p w:rsidR="0000027D" w:rsidRPr="0000027D" w:rsidRDefault="0000027D" w:rsidP="0000027D">
            <w:pPr>
              <w:tabs>
                <w:tab w:val="left" w:pos="202"/>
              </w:tabs>
              <w:ind w:left="292"/>
              <w:rPr>
                <w:lang w:val="sr-Latn-CS"/>
              </w:rPr>
            </w:pPr>
            <w:r w:rsidRPr="0000027D">
              <w:t>Potpis  ovla</w:t>
            </w:r>
            <w:r w:rsidRPr="0000027D">
              <w:rPr>
                <w:lang w:val="sl-SI"/>
              </w:rPr>
              <w:t>šćenog  lica  ponuđača</w:t>
            </w:r>
          </w:p>
        </w:tc>
      </w:tr>
    </w:tbl>
    <w:p w:rsidR="0000027D" w:rsidRPr="0000027D" w:rsidRDefault="0000027D" w:rsidP="0000027D">
      <w:pPr>
        <w:rPr>
          <w:lang w:val="sr-Latn-CS"/>
        </w:rPr>
      </w:pPr>
    </w:p>
    <w:p w:rsidR="0000027D" w:rsidRPr="0000027D" w:rsidRDefault="0000027D" w:rsidP="00190A63">
      <w:pPr>
        <w:jc w:val="both"/>
      </w:pPr>
    </w:p>
    <w:sectPr w:rsidR="0000027D" w:rsidRPr="0000027D"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A7" w:rsidRDefault="00D077A7" w:rsidP="00A817F9">
      <w:r>
        <w:separator/>
      </w:r>
    </w:p>
  </w:endnote>
  <w:endnote w:type="continuationSeparator" w:id="0">
    <w:p w:rsidR="00D077A7" w:rsidRDefault="00D077A7"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53" w:rsidRDefault="000B4653" w:rsidP="00DF674A">
    <w:pPr>
      <w:pStyle w:val="Footer"/>
      <w:jc w:val="center"/>
      <w:rPr>
        <w:rStyle w:val="PageNumber"/>
        <w:sz w:val="16"/>
        <w:szCs w:val="16"/>
        <w:lang w:val="sr-Latn-CS"/>
      </w:rPr>
    </w:pPr>
    <w:r>
      <w:rPr>
        <w:rStyle w:val="PageNumber"/>
        <w:sz w:val="16"/>
        <w:szCs w:val="16"/>
        <w:lang w:val="sr-Latn-CS"/>
      </w:rPr>
      <w:t>Institut za neonatologiju</w:t>
    </w:r>
  </w:p>
  <w:p w:rsidR="000B4653" w:rsidRDefault="000B4653" w:rsidP="00DF674A">
    <w:pPr>
      <w:pStyle w:val="Footer"/>
      <w:jc w:val="center"/>
      <w:rPr>
        <w:rStyle w:val="PageNumber"/>
        <w:sz w:val="16"/>
        <w:szCs w:val="16"/>
        <w:lang w:val="sr-Latn-CS"/>
      </w:rPr>
    </w:pPr>
    <w:r>
      <w:rPr>
        <w:rStyle w:val="PageNumber"/>
        <w:sz w:val="16"/>
        <w:szCs w:val="16"/>
        <w:lang w:val="sr-Latn-CS"/>
      </w:rPr>
      <w:t>Konkursna dokumentacija za nabavku GORIVA</w:t>
    </w:r>
  </w:p>
  <w:p w:rsidR="000B4653" w:rsidRPr="00DF674A" w:rsidRDefault="000B4653" w:rsidP="00DF674A">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6700 l </w:t>
    </w:r>
  </w:p>
  <w:p w:rsidR="000B4653" w:rsidRDefault="000B4653" w:rsidP="00DF674A">
    <w:pPr>
      <w:pStyle w:val="Footer"/>
      <w:jc w:val="center"/>
      <w:rPr>
        <w:rStyle w:val="PageNumber"/>
        <w:i/>
        <w:iCs/>
        <w:sz w:val="16"/>
        <w:szCs w:val="16"/>
        <w:lang w:val="sr-Latn-CS"/>
      </w:rPr>
    </w:pPr>
    <w:r>
      <w:rPr>
        <w:rStyle w:val="PageNumber"/>
        <w:i/>
        <w:iCs/>
        <w:sz w:val="16"/>
        <w:szCs w:val="16"/>
        <w:lang w:val="sr-Latn-CS"/>
      </w:rPr>
      <w:t>Otvoreni postupak br. 4/2015</w:t>
    </w:r>
  </w:p>
  <w:p w:rsidR="000B4653" w:rsidRDefault="000B4653" w:rsidP="00FF1EC2">
    <w:pPr>
      <w:pStyle w:val="Footer"/>
      <w:jc w:val="center"/>
      <w:rPr>
        <w:rStyle w:val="PageNumber"/>
        <w:sz w:val="16"/>
        <w:szCs w:val="16"/>
        <w:lang w:val="sr-Latn-CS"/>
      </w:rPr>
    </w:pPr>
  </w:p>
  <w:p w:rsidR="000B4653" w:rsidRDefault="000B4653"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4231F">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4231F">
      <w:rPr>
        <w:rStyle w:val="PageNumber"/>
        <w:noProof/>
        <w:sz w:val="16"/>
        <w:szCs w:val="16"/>
        <w:lang w:val="sr-Latn-CS"/>
      </w:rPr>
      <w:t>35</w:t>
    </w:r>
    <w:r>
      <w:rPr>
        <w:rStyle w:val="PageNumber"/>
        <w:sz w:val="16"/>
        <w:szCs w:val="16"/>
        <w:lang w:val="sr-Latn-CS"/>
      </w:rPr>
      <w:fldChar w:fldCharType="end"/>
    </w:r>
  </w:p>
  <w:p w:rsidR="000B4653" w:rsidRPr="00FF1EC2" w:rsidRDefault="000B4653"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53" w:rsidRDefault="000B4653">
    <w:pPr>
      <w:pStyle w:val="Footer"/>
      <w:framePr w:wrap="auto" w:vAnchor="text" w:hAnchor="margin" w:xAlign="right" w:y="1"/>
      <w:rPr>
        <w:rStyle w:val="PageNumber"/>
      </w:rPr>
    </w:pPr>
  </w:p>
  <w:p w:rsidR="000B4653" w:rsidRDefault="000B4653">
    <w:pPr>
      <w:pStyle w:val="Footer"/>
      <w:jc w:val="center"/>
      <w:rPr>
        <w:rStyle w:val="PageNumber"/>
        <w:sz w:val="16"/>
        <w:szCs w:val="16"/>
        <w:lang w:val="sr-Latn-CS"/>
      </w:rPr>
    </w:pPr>
    <w:r>
      <w:rPr>
        <w:rStyle w:val="PageNumber"/>
        <w:sz w:val="16"/>
        <w:szCs w:val="16"/>
        <w:lang w:val="sr-Latn-CS"/>
      </w:rPr>
      <w:t>Institut za neonatologiju</w:t>
    </w:r>
  </w:p>
  <w:p w:rsidR="000B4653" w:rsidRDefault="000B4653">
    <w:pPr>
      <w:pStyle w:val="Footer"/>
      <w:jc w:val="center"/>
      <w:rPr>
        <w:rStyle w:val="PageNumber"/>
        <w:sz w:val="16"/>
        <w:szCs w:val="16"/>
        <w:lang w:val="sr-Latn-CS"/>
      </w:rPr>
    </w:pPr>
    <w:r>
      <w:rPr>
        <w:rStyle w:val="PageNumber"/>
        <w:sz w:val="16"/>
        <w:szCs w:val="16"/>
        <w:lang w:val="sr-Latn-CS"/>
      </w:rPr>
      <w:t>Konkursna dokumentacija za nabavku GORIVA</w:t>
    </w:r>
  </w:p>
  <w:p w:rsidR="000B4653" w:rsidRDefault="000B4653">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6700 l </w:t>
    </w:r>
  </w:p>
  <w:p w:rsidR="000B4653" w:rsidRDefault="000B4653">
    <w:pPr>
      <w:pStyle w:val="Footer"/>
      <w:jc w:val="center"/>
      <w:rPr>
        <w:rStyle w:val="PageNumber"/>
        <w:i/>
        <w:iCs/>
        <w:sz w:val="16"/>
        <w:szCs w:val="16"/>
        <w:lang w:val="sr-Latn-CS"/>
      </w:rPr>
    </w:pPr>
  </w:p>
  <w:p w:rsidR="000B4653" w:rsidRDefault="000B4653" w:rsidP="00314A53">
    <w:pPr>
      <w:pStyle w:val="Footer"/>
      <w:jc w:val="center"/>
      <w:rPr>
        <w:rStyle w:val="PageNumber"/>
        <w:i/>
        <w:iCs/>
        <w:sz w:val="16"/>
        <w:szCs w:val="16"/>
        <w:lang w:val="sr-Latn-CS"/>
      </w:rPr>
    </w:pPr>
    <w:r>
      <w:rPr>
        <w:rStyle w:val="PageNumber"/>
        <w:i/>
        <w:iCs/>
        <w:sz w:val="16"/>
        <w:szCs w:val="16"/>
        <w:lang w:val="sr-Latn-CS"/>
      </w:rPr>
      <w:t>Otvoreni postupak br. 2/2015</w:t>
    </w:r>
  </w:p>
  <w:p w:rsidR="000B4653" w:rsidRDefault="000B4653">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4231F">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4231F">
      <w:rPr>
        <w:rStyle w:val="PageNumber"/>
        <w:noProof/>
        <w:sz w:val="16"/>
        <w:szCs w:val="16"/>
        <w:lang w:val="sr-Latn-CS"/>
      </w:rPr>
      <w:t>35</w:t>
    </w:r>
    <w:r>
      <w:rPr>
        <w:rStyle w:val="PageNumber"/>
        <w:sz w:val="16"/>
        <w:szCs w:val="16"/>
        <w:lang w:val="sr-Latn-CS"/>
      </w:rPr>
      <w:fldChar w:fldCharType="end"/>
    </w:r>
  </w:p>
  <w:p w:rsidR="000B4653" w:rsidRDefault="000B465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53" w:rsidRDefault="000B4653">
    <w:pPr>
      <w:pStyle w:val="Footer"/>
      <w:framePr w:wrap="auto" w:vAnchor="text" w:hAnchor="margin" w:xAlign="right" w:y="1"/>
      <w:rPr>
        <w:rStyle w:val="PageNumber"/>
      </w:rPr>
    </w:pPr>
  </w:p>
  <w:p w:rsidR="000B4653" w:rsidRDefault="000B4653" w:rsidP="00AE3F85">
    <w:pPr>
      <w:pStyle w:val="Footer"/>
      <w:jc w:val="center"/>
      <w:rPr>
        <w:rStyle w:val="PageNumber"/>
        <w:sz w:val="16"/>
        <w:szCs w:val="16"/>
        <w:lang w:val="sr-Latn-CS"/>
      </w:rPr>
    </w:pPr>
    <w:r>
      <w:rPr>
        <w:rStyle w:val="PageNumber"/>
        <w:sz w:val="16"/>
        <w:szCs w:val="16"/>
        <w:lang w:val="sr-Latn-CS"/>
      </w:rPr>
      <w:t>Institut za neonatologiju</w:t>
    </w:r>
  </w:p>
  <w:p w:rsidR="000B4653" w:rsidRDefault="000B4653" w:rsidP="00AE3F85">
    <w:pPr>
      <w:pStyle w:val="Footer"/>
      <w:jc w:val="center"/>
      <w:rPr>
        <w:rStyle w:val="PageNumber"/>
        <w:sz w:val="16"/>
        <w:szCs w:val="16"/>
        <w:lang w:val="sr-Latn-CS"/>
      </w:rPr>
    </w:pPr>
    <w:r>
      <w:rPr>
        <w:rStyle w:val="PageNumber"/>
        <w:sz w:val="16"/>
        <w:szCs w:val="16"/>
        <w:lang w:val="sr-Latn-CS"/>
      </w:rPr>
      <w:t>Konkursna dokumentacija za nabavku GORIVA</w:t>
    </w:r>
  </w:p>
  <w:p w:rsidR="000B4653" w:rsidRPr="00DF674A" w:rsidRDefault="000B4653" w:rsidP="00AE3F85">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6700 l </w:t>
    </w:r>
  </w:p>
  <w:p w:rsidR="000B4653" w:rsidRDefault="000B4653" w:rsidP="00AE3F85">
    <w:pPr>
      <w:pStyle w:val="Footer"/>
      <w:jc w:val="center"/>
      <w:rPr>
        <w:rStyle w:val="PageNumber"/>
        <w:i/>
        <w:iCs/>
        <w:sz w:val="16"/>
        <w:szCs w:val="16"/>
        <w:lang w:val="sr-Latn-CS"/>
      </w:rPr>
    </w:pPr>
    <w:r>
      <w:rPr>
        <w:rStyle w:val="PageNumber"/>
        <w:i/>
        <w:iCs/>
        <w:sz w:val="16"/>
        <w:szCs w:val="16"/>
        <w:lang w:val="sr-Latn-CS"/>
      </w:rPr>
      <w:t>Otvoreni postupak br. 4/2015</w:t>
    </w:r>
  </w:p>
  <w:p w:rsidR="000B4653" w:rsidRDefault="000B4653">
    <w:pPr>
      <w:pStyle w:val="Footer"/>
      <w:jc w:val="center"/>
      <w:rPr>
        <w:rStyle w:val="PageNumber"/>
        <w:i/>
        <w:iCs/>
        <w:sz w:val="16"/>
        <w:szCs w:val="16"/>
        <w:lang w:val="sr-Latn-CS"/>
      </w:rPr>
    </w:pPr>
  </w:p>
  <w:p w:rsidR="000B4653" w:rsidRDefault="000B4653">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4231F">
      <w:rPr>
        <w:rStyle w:val="PageNumber"/>
        <w:noProof/>
        <w:sz w:val="16"/>
        <w:szCs w:val="16"/>
        <w:lang w:val="sr-Latn-CS"/>
      </w:rPr>
      <w:t>25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4231F">
      <w:rPr>
        <w:rStyle w:val="PageNumber"/>
        <w:noProof/>
        <w:sz w:val="16"/>
        <w:szCs w:val="16"/>
        <w:lang w:val="sr-Latn-CS"/>
      </w:rPr>
      <w:t>35</w:t>
    </w:r>
    <w:r>
      <w:rPr>
        <w:rStyle w:val="PageNumber"/>
        <w:sz w:val="16"/>
        <w:szCs w:val="16"/>
        <w:lang w:val="sr-Latn-CS"/>
      </w:rPr>
      <w:fldChar w:fldCharType="end"/>
    </w:r>
  </w:p>
  <w:p w:rsidR="000B4653" w:rsidRDefault="000B465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53" w:rsidRDefault="000B4653">
    <w:pPr>
      <w:pStyle w:val="Footer"/>
      <w:framePr w:wrap="auto" w:vAnchor="text" w:hAnchor="margin" w:xAlign="right" w:y="1"/>
      <w:rPr>
        <w:rStyle w:val="PageNumber"/>
      </w:rPr>
    </w:pPr>
  </w:p>
  <w:p w:rsidR="000B4653" w:rsidRDefault="000B4653" w:rsidP="00AE3F85">
    <w:pPr>
      <w:pStyle w:val="Footer"/>
      <w:jc w:val="center"/>
      <w:rPr>
        <w:rStyle w:val="PageNumber"/>
        <w:sz w:val="16"/>
        <w:szCs w:val="16"/>
        <w:lang w:val="sr-Latn-CS"/>
      </w:rPr>
    </w:pPr>
    <w:r>
      <w:rPr>
        <w:rStyle w:val="PageNumber"/>
        <w:sz w:val="16"/>
        <w:szCs w:val="16"/>
        <w:lang w:val="sr-Latn-CS"/>
      </w:rPr>
      <w:t>Institut za neonatologiju</w:t>
    </w:r>
  </w:p>
  <w:p w:rsidR="000B4653" w:rsidRDefault="000B4653" w:rsidP="00AE3F85">
    <w:pPr>
      <w:pStyle w:val="Footer"/>
      <w:jc w:val="center"/>
      <w:rPr>
        <w:rStyle w:val="PageNumber"/>
        <w:sz w:val="16"/>
        <w:szCs w:val="16"/>
        <w:lang w:val="sr-Latn-CS"/>
      </w:rPr>
    </w:pPr>
    <w:r>
      <w:rPr>
        <w:rStyle w:val="PageNumber"/>
        <w:sz w:val="16"/>
        <w:szCs w:val="16"/>
        <w:lang w:val="sr-Latn-CS"/>
      </w:rPr>
      <w:t>Konkursna dokumentacija za nabavku GORIVA</w:t>
    </w:r>
  </w:p>
  <w:p w:rsidR="000B4653" w:rsidRPr="00DF674A" w:rsidRDefault="000B4653" w:rsidP="00AE3F85">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6700 l </w:t>
    </w:r>
  </w:p>
  <w:p w:rsidR="000B4653" w:rsidRDefault="000B4653" w:rsidP="00AE3F85">
    <w:pPr>
      <w:pStyle w:val="Footer"/>
      <w:jc w:val="center"/>
      <w:rPr>
        <w:rStyle w:val="PageNumber"/>
        <w:i/>
        <w:iCs/>
        <w:sz w:val="16"/>
        <w:szCs w:val="16"/>
        <w:lang w:val="sr-Latn-CS"/>
      </w:rPr>
    </w:pPr>
    <w:r>
      <w:rPr>
        <w:rStyle w:val="PageNumber"/>
        <w:i/>
        <w:iCs/>
        <w:sz w:val="16"/>
        <w:szCs w:val="16"/>
        <w:lang w:val="sr-Latn-CS"/>
      </w:rPr>
      <w:t>Otvoreni postupak br. 4/2015</w:t>
    </w:r>
  </w:p>
  <w:p w:rsidR="000B4653" w:rsidRDefault="000B4653" w:rsidP="00A104C6">
    <w:pPr>
      <w:pStyle w:val="Footer"/>
      <w:jc w:val="center"/>
      <w:rPr>
        <w:rStyle w:val="PageNumber"/>
        <w:sz w:val="16"/>
        <w:szCs w:val="16"/>
        <w:lang w:val="sr-Latn-CS"/>
      </w:rPr>
    </w:pPr>
  </w:p>
  <w:p w:rsidR="000B4653" w:rsidRDefault="000B4653"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4231F">
      <w:rPr>
        <w:rStyle w:val="PageNumber"/>
        <w:noProof/>
        <w:sz w:val="16"/>
        <w:szCs w:val="16"/>
        <w:lang w:val="sr-Latn-CS"/>
      </w:rPr>
      <w:t>28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4231F">
      <w:rPr>
        <w:rStyle w:val="PageNumber"/>
        <w:noProof/>
        <w:sz w:val="16"/>
        <w:szCs w:val="16"/>
        <w:lang w:val="sr-Latn-CS"/>
      </w:rPr>
      <w:t>35</w:t>
    </w:r>
    <w:r>
      <w:rPr>
        <w:rStyle w:val="PageNumber"/>
        <w:sz w:val="16"/>
        <w:szCs w:val="16"/>
        <w:lang w:val="sr-Latn-CS"/>
      </w:rPr>
      <w:fldChar w:fldCharType="end"/>
    </w:r>
  </w:p>
  <w:p w:rsidR="000B4653" w:rsidRPr="00414818" w:rsidRDefault="000B4653"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A7" w:rsidRDefault="00D077A7" w:rsidP="00A817F9">
      <w:r>
        <w:separator/>
      </w:r>
    </w:p>
  </w:footnote>
  <w:footnote w:type="continuationSeparator" w:id="0">
    <w:p w:rsidR="00D077A7" w:rsidRDefault="00D077A7"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9BE6F9D"/>
    <w:multiLevelType w:val="hybridMultilevel"/>
    <w:tmpl w:val="336057F4"/>
    <w:lvl w:ilvl="0" w:tplc="8A705054">
      <w:start w:val="9"/>
      <w:numFmt w:val="decimal"/>
      <w:lvlText w:val="%1)"/>
      <w:lvlJc w:val="left"/>
      <w:pPr>
        <w:ind w:left="800" w:hanging="360"/>
      </w:pPr>
      <w:rPr>
        <w:rFonts w:hint="default"/>
      </w:rPr>
    </w:lvl>
    <w:lvl w:ilvl="1" w:tplc="241A0019" w:tentative="1">
      <w:start w:val="1"/>
      <w:numFmt w:val="lowerLetter"/>
      <w:lvlText w:val="%2."/>
      <w:lvlJc w:val="left"/>
      <w:pPr>
        <w:ind w:left="1520" w:hanging="360"/>
      </w:pPr>
    </w:lvl>
    <w:lvl w:ilvl="2" w:tplc="241A001B" w:tentative="1">
      <w:start w:val="1"/>
      <w:numFmt w:val="lowerRoman"/>
      <w:lvlText w:val="%3."/>
      <w:lvlJc w:val="right"/>
      <w:pPr>
        <w:ind w:left="2240" w:hanging="180"/>
      </w:pPr>
    </w:lvl>
    <w:lvl w:ilvl="3" w:tplc="241A000F" w:tentative="1">
      <w:start w:val="1"/>
      <w:numFmt w:val="decimal"/>
      <w:lvlText w:val="%4."/>
      <w:lvlJc w:val="left"/>
      <w:pPr>
        <w:ind w:left="2960" w:hanging="360"/>
      </w:pPr>
    </w:lvl>
    <w:lvl w:ilvl="4" w:tplc="241A0019" w:tentative="1">
      <w:start w:val="1"/>
      <w:numFmt w:val="lowerLetter"/>
      <w:lvlText w:val="%5."/>
      <w:lvlJc w:val="left"/>
      <w:pPr>
        <w:ind w:left="3680" w:hanging="360"/>
      </w:pPr>
    </w:lvl>
    <w:lvl w:ilvl="5" w:tplc="241A001B" w:tentative="1">
      <w:start w:val="1"/>
      <w:numFmt w:val="lowerRoman"/>
      <w:lvlText w:val="%6."/>
      <w:lvlJc w:val="right"/>
      <w:pPr>
        <w:ind w:left="4400" w:hanging="180"/>
      </w:pPr>
    </w:lvl>
    <w:lvl w:ilvl="6" w:tplc="241A000F" w:tentative="1">
      <w:start w:val="1"/>
      <w:numFmt w:val="decimal"/>
      <w:lvlText w:val="%7."/>
      <w:lvlJc w:val="left"/>
      <w:pPr>
        <w:ind w:left="5120" w:hanging="360"/>
      </w:pPr>
    </w:lvl>
    <w:lvl w:ilvl="7" w:tplc="241A0019" w:tentative="1">
      <w:start w:val="1"/>
      <w:numFmt w:val="lowerLetter"/>
      <w:lvlText w:val="%8."/>
      <w:lvlJc w:val="left"/>
      <w:pPr>
        <w:ind w:left="5840" w:hanging="360"/>
      </w:pPr>
    </w:lvl>
    <w:lvl w:ilvl="8" w:tplc="241A001B" w:tentative="1">
      <w:start w:val="1"/>
      <w:numFmt w:val="lowerRoman"/>
      <w:lvlText w:val="%9."/>
      <w:lvlJc w:val="right"/>
      <w:pPr>
        <w:ind w:left="6560" w:hanging="180"/>
      </w:p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8">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2">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4"/>
  </w:num>
  <w:num w:numId="3">
    <w:abstractNumId w:val="30"/>
  </w:num>
  <w:num w:numId="4">
    <w:abstractNumId w:val="27"/>
  </w:num>
  <w:num w:numId="5">
    <w:abstractNumId w:val="42"/>
  </w:num>
  <w:num w:numId="6">
    <w:abstractNumId w:val="23"/>
  </w:num>
  <w:num w:numId="7">
    <w:abstractNumId w:val="24"/>
  </w:num>
  <w:num w:numId="8">
    <w:abstractNumId w:val="44"/>
  </w:num>
  <w:num w:numId="9">
    <w:abstractNumId w:val="26"/>
  </w:num>
  <w:num w:numId="10">
    <w:abstractNumId w:val="1"/>
  </w:num>
  <w:num w:numId="11">
    <w:abstractNumId w:val="9"/>
  </w:num>
  <w:num w:numId="12">
    <w:abstractNumId w:val="43"/>
  </w:num>
  <w:num w:numId="13">
    <w:abstractNumId w:val="45"/>
  </w:num>
  <w:num w:numId="14">
    <w:abstractNumId w:val="31"/>
  </w:num>
  <w:num w:numId="15">
    <w:abstractNumId w:val="20"/>
  </w:num>
  <w:num w:numId="16">
    <w:abstractNumId w:val="16"/>
  </w:num>
  <w:num w:numId="17">
    <w:abstractNumId w:val="36"/>
  </w:num>
  <w:num w:numId="18">
    <w:abstractNumId w:val="3"/>
  </w:num>
  <w:num w:numId="19">
    <w:abstractNumId w:val="15"/>
  </w:num>
  <w:num w:numId="20">
    <w:abstractNumId w:val="0"/>
  </w:num>
  <w:num w:numId="21">
    <w:abstractNumId w:val="10"/>
  </w:num>
  <w:num w:numId="22">
    <w:abstractNumId w:val="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7"/>
  </w:num>
  <w:num w:numId="26">
    <w:abstractNumId w:val="35"/>
  </w:num>
  <w:num w:numId="27">
    <w:abstractNumId w:val="29"/>
  </w:num>
  <w:num w:numId="28">
    <w:abstractNumId w:val="38"/>
  </w:num>
  <w:num w:numId="29">
    <w:abstractNumId w:val="11"/>
  </w:num>
  <w:num w:numId="30">
    <w:abstractNumId w:val="7"/>
  </w:num>
  <w:num w:numId="31">
    <w:abstractNumId w:val="25"/>
  </w:num>
  <w:num w:numId="32">
    <w:abstractNumId w:val="22"/>
  </w:num>
  <w:num w:numId="33">
    <w:abstractNumId w:val="39"/>
  </w:num>
  <w:num w:numId="34">
    <w:abstractNumId w:val="21"/>
  </w:num>
  <w:num w:numId="35">
    <w:abstractNumId w:val="12"/>
  </w:num>
  <w:num w:numId="36">
    <w:abstractNumId w:val="8"/>
  </w:num>
  <w:num w:numId="37">
    <w:abstractNumId w:val="1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2"/>
  </w:num>
  <w:num w:numId="44">
    <w:abstractNumId w:val="5"/>
  </w:num>
  <w:num w:numId="45">
    <w:abstractNumId w:val="41"/>
  </w:num>
  <w:num w:numId="46">
    <w:abstractNumId w:val="2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643B"/>
    <w:rsid w:val="00007E5B"/>
    <w:rsid w:val="00007EA9"/>
    <w:rsid w:val="0001100E"/>
    <w:rsid w:val="0001447C"/>
    <w:rsid w:val="000146F8"/>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8F"/>
    <w:rsid w:val="0005797E"/>
    <w:rsid w:val="000601C4"/>
    <w:rsid w:val="00062A88"/>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430FC"/>
    <w:rsid w:val="00344359"/>
    <w:rsid w:val="00344B6B"/>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1FB6"/>
    <w:rsid w:val="003D4590"/>
    <w:rsid w:val="003D4F0D"/>
    <w:rsid w:val="003D7CC3"/>
    <w:rsid w:val="003E1546"/>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49F0"/>
    <w:rsid w:val="00445592"/>
    <w:rsid w:val="00456446"/>
    <w:rsid w:val="004658EC"/>
    <w:rsid w:val="004659C3"/>
    <w:rsid w:val="00471C9B"/>
    <w:rsid w:val="00472152"/>
    <w:rsid w:val="00472350"/>
    <w:rsid w:val="00480894"/>
    <w:rsid w:val="00483FB5"/>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5CD2"/>
    <w:rsid w:val="004D3891"/>
    <w:rsid w:val="004D6BC5"/>
    <w:rsid w:val="004E246D"/>
    <w:rsid w:val="004E50F2"/>
    <w:rsid w:val="004E7D7D"/>
    <w:rsid w:val="004F02D9"/>
    <w:rsid w:val="004F127B"/>
    <w:rsid w:val="004F4713"/>
    <w:rsid w:val="004F4C8A"/>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6AC0"/>
    <w:rsid w:val="00601242"/>
    <w:rsid w:val="00601F0E"/>
    <w:rsid w:val="00607E62"/>
    <w:rsid w:val="006115DD"/>
    <w:rsid w:val="006201FD"/>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73E7"/>
    <w:rsid w:val="00695CBA"/>
    <w:rsid w:val="006A01AD"/>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05FD"/>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2E57"/>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B02E1"/>
    <w:rsid w:val="009B1FE2"/>
    <w:rsid w:val="009B342E"/>
    <w:rsid w:val="009B3EB0"/>
    <w:rsid w:val="009C107A"/>
    <w:rsid w:val="009C66BB"/>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1151"/>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5283F"/>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AE"/>
    <w:rsid w:val="00BD1134"/>
    <w:rsid w:val="00BE62B9"/>
    <w:rsid w:val="00BF166F"/>
    <w:rsid w:val="00BF29AD"/>
    <w:rsid w:val="00BF6875"/>
    <w:rsid w:val="00BF7B86"/>
    <w:rsid w:val="00C0084D"/>
    <w:rsid w:val="00C07E4A"/>
    <w:rsid w:val="00C12789"/>
    <w:rsid w:val="00C127A8"/>
    <w:rsid w:val="00C138A8"/>
    <w:rsid w:val="00C15187"/>
    <w:rsid w:val="00C15D6B"/>
    <w:rsid w:val="00C256B9"/>
    <w:rsid w:val="00C34CD8"/>
    <w:rsid w:val="00C35ABA"/>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6660"/>
    <w:rsid w:val="00D077A7"/>
    <w:rsid w:val="00D11B4D"/>
    <w:rsid w:val="00D12589"/>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6250"/>
    <w:rsid w:val="00DF674A"/>
    <w:rsid w:val="00DF76D2"/>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4072"/>
    <w:rsid w:val="00ED61FA"/>
    <w:rsid w:val="00ED671F"/>
    <w:rsid w:val="00ED69FB"/>
    <w:rsid w:val="00EE1C47"/>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4231F"/>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vnenabavke@neonatologija.r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javne%20nabavke@neonatologija.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11754</Words>
  <Characters>66999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18</cp:revision>
  <cp:lastPrinted>2016-07-05T09:10:00Z</cp:lastPrinted>
  <dcterms:created xsi:type="dcterms:W3CDTF">2016-03-04T10:55:00Z</dcterms:created>
  <dcterms:modified xsi:type="dcterms:W3CDTF">2016-07-05T09:48:00Z</dcterms:modified>
</cp:coreProperties>
</file>