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0"/>
          <w:lang w:val="sr-Latn-CS"/>
        </w:rPr>
      </w:pPr>
    </w:p>
    <w:p w:rsidR="00A44230" w:rsidRPr="00A44230" w:rsidRDefault="00A44230" w:rsidP="00A44230">
      <w:pPr>
        <w:framePr w:h="1560" w:hRule="exact" w:hSpace="180" w:wrap="around" w:vAnchor="text" w:hAnchor="page" w:x="2017" w:y="94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0"/>
          <w:lang w:val="sr-Cyrl-CS"/>
        </w:rPr>
      </w:pPr>
      <w:r w:rsidRPr="00A44230">
        <w:rPr>
          <w:rFonts w:ascii="Times New Roman" w:eastAsia="Times New Roman" w:hAnsi="Times New Roman" w:cs="Times New Roman"/>
          <w:noProof/>
          <w:sz w:val="23"/>
          <w:szCs w:val="20"/>
          <w:lang w:eastAsia="sr-Latn-RS"/>
        </w:rPr>
        <w:drawing>
          <wp:inline distT="0" distB="0" distL="0" distR="0" wp14:anchorId="0FE67139" wp14:editId="16926436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A44230">
        <w:rPr>
          <w:rFonts w:ascii="Times New Roman" w:eastAsia="Times New Roman" w:hAnsi="Times New Roman" w:cs="Times New Roman"/>
          <w:b/>
          <w:lang w:val="sr-Cyrl-CS"/>
        </w:rPr>
        <w:t>INSTITUT ZA NEONATOLOGIJU</w:t>
      </w:r>
    </w:p>
    <w:p w:rsidR="00A44230" w:rsidRPr="00A44230" w:rsidRDefault="00A44230" w:rsidP="00A442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lang w:val="en-AU"/>
        </w:rPr>
      </w:pPr>
      <w:smartTag w:uri="urn:schemas-microsoft-com:office:smarttags" w:element="place">
        <w:r w:rsidRPr="00A44230">
          <w:rPr>
            <w:rFonts w:ascii="Times New Roman" w:eastAsia="Times New Roman" w:hAnsi="Times New Roman" w:cs="Times New Roman"/>
            <w:i/>
            <w:lang w:val="en-AU"/>
          </w:rPr>
          <w:t>BEOGRAD</w:t>
        </w:r>
      </w:smartTag>
      <w:r w:rsidRPr="00A44230">
        <w:rPr>
          <w:rFonts w:ascii="Times New Roman" w:eastAsia="Times New Roman" w:hAnsi="Times New Roman" w:cs="Times New Roman"/>
          <w:i/>
          <w:lang w:val="en-AU"/>
        </w:rPr>
        <w:t xml:space="preserve">,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Ul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. </w:t>
      </w:r>
      <w:proofErr w:type="spellStart"/>
      <w:proofErr w:type="gramStart"/>
      <w:r w:rsidRPr="00A44230">
        <w:rPr>
          <w:rFonts w:ascii="Times New Roman" w:eastAsia="Times New Roman" w:hAnsi="Times New Roman" w:cs="Times New Roman"/>
          <w:i/>
          <w:lang w:val="en-AU"/>
        </w:rPr>
        <w:t>kralja</w:t>
      </w:r>
      <w:proofErr w:type="spellEnd"/>
      <w:proofErr w:type="gram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</w:t>
      </w:r>
      <w:proofErr w:type="spellStart"/>
      <w:r w:rsidRPr="00A44230">
        <w:rPr>
          <w:rFonts w:ascii="Times New Roman" w:eastAsia="Times New Roman" w:hAnsi="Times New Roman" w:cs="Times New Roman"/>
          <w:i/>
          <w:lang w:val="en-AU"/>
        </w:rPr>
        <w:t>Milutina</w:t>
      </w:r>
      <w:proofErr w:type="spellEnd"/>
      <w:r w:rsidRPr="00A44230">
        <w:rPr>
          <w:rFonts w:ascii="Times New Roman" w:eastAsia="Times New Roman" w:hAnsi="Times New Roman" w:cs="Times New Roman"/>
          <w:i/>
          <w:lang w:val="en-AU"/>
        </w:rPr>
        <w:t xml:space="preserve"> br.50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Telefoni:  Direktor Instituta    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lang w:val="sr-Cyrl-CS"/>
        </w:rPr>
        <w:t>3615-049</w:t>
      </w:r>
    </w:p>
    <w:p w:rsidR="00A44230" w:rsidRPr="00A44230" w:rsidRDefault="00A44230" w:rsidP="00A44230">
      <w:pPr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i/>
          <w:lang w:val="sr-Cyrl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Pomoćnik direktora    </w:t>
      </w:r>
      <w:r w:rsidRPr="00A44230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A44230">
        <w:rPr>
          <w:rFonts w:ascii="Times New Roman" w:eastAsia="Times New Roman" w:hAnsi="Times New Roman" w:cs="Times New Roman"/>
          <w:lang w:val="sr-Cyrl-CS"/>
        </w:rPr>
        <w:t>3615-046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Fax: 3619-045  -  </w:t>
      </w:r>
      <w:r w:rsidRPr="00A44230">
        <w:rPr>
          <w:rFonts w:ascii="Times New Roman" w:eastAsia="Times New Roman" w:hAnsi="Times New Roman" w:cs="Times New Roman"/>
          <w:u w:val="single"/>
          <w:lang w:val="sr-Cyrl-CS"/>
        </w:rPr>
        <w:t>E-mail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: </w:t>
      </w:r>
      <w:r w:rsidRPr="00A44230">
        <w:rPr>
          <w:rFonts w:ascii="Times New Roman" w:eastAsia="Times New Roman" w:hAnsi="Times New Roman" w:cs="Times New Roman"/>
          <w:lang w:val="sr-Latn-CS"/>
        </w:rPr>
        <w:t>office</w:t>
      </w:r>
      <w:r w:rsidRPr="00A44230">
        <w:rPr>
          <w:rFonts w:ascii="Times New Roman" w:eastAsia="Times New Roman" w:hAnsi="Times New Roman" w:cs="Times New Roman"/>
          <w:lang w:val="sr-Cyrl-CS"/>
        </w:rPr>
        <w:t>@</w:t>
      </w:r>
      <w:r w:rsidRPr="00A44230">
        <w:rPr>
          <w:rFonts w:ascii="Times New Roman" w:eastAsia="Times New Roman" w:hAnsi="Times New Roman" w:cs="Times New Roman"/>
          <w:lang w:val="sr-Latn-CS"/>
        </w:rPr>
        <w:t>neonatologija.rs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Broj: </w:t>
      </w:r>
      <w:r w:rsidR="00FB1221">
        <w:rPr>
          <w:rFonts w:ascii="Times New Roman" w:eastAsia="Times New Roman" w:hAnsi="Times New Roman" w:cs="Times New Roman"/>
        </w:rPr>
        <w:t>513/5</w:t>
      </w: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l-SI"/>
        </w:rPr>
      </w:pPr>
      <w:r w:rsidRPr="00A44230">
        <w:rPr>
          <w:rFonts w:ascii="Times New Roman" w:eastAsia="Times New Roman" w:hAnsi="Times New Roman" w:cs="Times New Roman"/>
          <w:lang w:val="sr-Cyrl-CS"/>
        </w:rPr>
        <w:t xml:space="preserve">Datum: </w:t>
      </w:r>
      <w:r w:rsidR="00FB1221">
        <w:rPr>
          <w:rFonts w:ascii="Times New Roman" w:eastAsia="Times New Roman" w:hAnsi="Times New Roman" w:cs="Times New Roman"/>
        </w:rPr>
        <w:t>01.03</w:t>
      </w:r>
      <w:r w:rsidRPr="00A44230">
        <w:rPr>
          <w:rFonts w:ascii="Times New Roman" w:eastAsia="Times New Roman" w:hAnsi="Times New Roman" w:cs="Times New Roman"/>
        </w:rPr>
        <w:t>.2016</w:t>
      </w:r>
      <w:r w:rsidRPr="00A44230">
        <w:rPr>
          <w:rFonts w:ascii="Times New Roman" w:eastAsia="Times New Roman" w:hAnsi="Times New Roman" w:cs="Times New Roman"/>
          <w:lang w:val="sr-Latn-CS"/>
        </w:rPr>
        <w:t>.</w:t>
      </w:r>
    </w:p>
    <w:p w:rsidR="00A44230" w:rsidRPr="00A44230" w:rsidRDefault="00A44230" w:rsidP="00A44230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lang w:val="sr-Latn-CS"/>
        </w:rPr>
      </w:pP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  <w:r w:rsidRPr="00A44230">
        <w:rPr>
          <w:rFonts w:ascii="Times New Roman" w:eastAsia="Times New Roman" w:hAnsi="Times New Roman" w:cs="Times New Roman"/>
          <w:lang w:val="sr-Latn-CS"/>
        </w:rPr>
        <w:tab/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A44230" w:rsidRPr="00A44230" w:rsidRDefault="00A44230" w:rsidP="00A4423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A44230" w:rsidRPr="00791102" w:rsidRDefault="00A44230" w:rsidP="00791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Na osnovu člana 63 stav 1 Zakona o javnim nabavkama </w:t>
      </w:r>
      <w:r w:rsidRPr="00A44230">
        <w:rPr>
          <w:rFonts w:ascii="Times New Roman" w:eastAsia="Times New Roman" w:hAnsi="Times New Roman" w:cs="Times New Roman"/>
          <w:lang w:val="sr-Cyrl-CS"/>
        </w:rPr>
        <w:t>(''Sl</w:t>
      </w:r>
      <w:r w:rsidRPr="00A44230">
        <w:rPr>
          <w:rFonts w:ascii="Times New Roman" w:eastAsia="Times New Roman" w:hAnsi="Times New Roman" w:cs="Times New Roman"/>
          <w:lang w:val="ru-RU"/>
        </w:rPr>
        <w:t>.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glasnik RS''</w:t>
      </w:r>
      <w:r w:rsidRPr="00A44230">
        <w:rPr>
          <w:rFonts w:ascii="Times New Roman" w:eastAsia="Times New Roman" w:hAnsi="Times New Roman" w:cs="Times New Roman"/>
          <w:lang w:val="sr-Latn-CS"/>
        </w:rPr>
        <w:t>,</w:t>
      </w:r>
      <w:r w:rsidRPr="00A44230">
        <w:rPr>
          <w:rFonts w:ascii="Times New Roman" w:eastAsia="Times New Roman" w:hAnsi="Times New Roman" w:cs="Times New Roman"/>
          <w:lang w:val="sr-Cyrl-CS"/>
        </w:rPr>
        <w:t xml:space="preserve"> br. </w:t>
      </w:r>
      <w:r w:rsidRPr="00A44230">
        <w:rPr>
          <w:rFonts w:ascii="Times New Roman" w:eastAsia="Times New Roman" w:hAnsi="Times New Roman" w:cs="Times New Roman"/>
          <w:lang w:val="sr-Latn-CS"/>
        </w:rPr>
        <w:t>124</w:t>
      </w:r>
      <w:r w:rsidRPr="00A44230">
        <w:rPr>
          <w:rFonts w:ascii="Times New Roman" w:eastAsia="Times New Roman" w:hAnsi="Times New Roman" w:cs="Times New Roman"/>
          <w:lang w:val="sr-Cyrl-CS"/>
        </w:rPr>
        <w:t>/</w:t>
      </w:r>
      <w:r w:rsidRPr="00A44230">
        <w:rPr>
          <w:rFonts w:ascii="Times New Roman" w:eastAsia="Times New Roman" w:hAnsi="Times New Roman" w:cs="Times New Roman"/>
          <w:lang w:val="sr-Latn-CS"/>
        </w:rPr>
        <w:t>12, 14/15 i 68/15</w:t>
      </w:r>
      <w:r w:rsidRPr="00A44230">
        <w:rPr>
          <w:rFonts w:ascii="Times New Roman" w:eastAsia="Times New Roman" w:hAnsi="Times New Roman" w:cs="Times New Roman"/>
          <w:lang w:val="sr-Cyrl-CS"/>
        </w:rPr>
        <w:t>)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vrši se izmena konkursne dokumentacije za nabavku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791102">
        <w:rPr>
          <w:rFonts w:ascii="Times New Roman" w:eastAsia="Times New Roman" w:hAnsi="Times New Roman" w:cs="Times New Roman"/>
          <w:sz w:val="24"/>
          <w:szCs w:val="24"/>
          <w:lang w:val="de-DE"/>
        </w:rPr>
        <w:t>ambalaže za odlaganje medicinskog otpada i identifikacionih narukvica za bebe (JNMV 4/2016)</w:t>
      </w:r>
      <w:r w:rsidR="0079110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A44230">
        <w:rPr>
          <w:rFonts w:ascii="Times New Roman" w:eastAsia="Times New Roman" w:hAnsi="Times New Roman" w:cs="Times New Roman"/>
          <w:sz w:val="24"/>
          <w:szCs w:val="24"/>
          <w:lang w:val="sr-Latn-CS"/>
        </w:rPr>
        <w:t>na sledeći način:</w:t>
      </w: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44230" w:rsidRPr="00A44230" w:rsidRDefault="00A44230" w:rsidP="00A442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791102" w:rsidRPr="00791102" w:rsidRDefault="00A44230" w:rsidP="004820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bookmarkStart w:id="0" w:name="_GoBack"/>
      <w:bookmarkEnd w:id="0"/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 konkursnoj dokumentaciji</w:t>
      </w:r>
      <w:r w:rsidR="0079110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u </w:t>
      </w:r>
      <w:r w:rsidR="0048207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„M</w:t>
      </w:r>
      <w:r w:rsidR="0079110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odelu ugovora</w:t>
      </w:r>
      <w:r w:rsidR="0048207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“</w:t>
      </w:r>
      <w:r w:rsidRPr="00A4423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</w:t>
      </w:r>
      <w:r w:rsidR="0048207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u </w:t>
      </w:r>
      <w:r w:rsidR="0079110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član</w:t>
      </w:r>
      <w:r w:rsidR="0048207E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u</w:t>
      </w:r>
      <w:r w:rsidR="00791102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 1 menja se predmet ugovora – umesto „</w:t>
      </w:r>
      <w:r w:rsidR="00791102" w:rsidRPr="00791102">
        <w:rPr>
          <w:rFonts w:ascii="Times New Roman" w:hAnsi="Times New Roman" w:cs="Times New Roman"/>
        </w:rPr>
        <w:t>Predmet ovog ugovora je kupoprodaja</w:t>
      </w:r>
      <w:r w:rsidR="00791102" w:rsidRPr="00791102">
        <w:rPr>
          <w:rFonts w:ascii="Times New Roman" w:hAnsi="Times New Roman" w:cs="Times New Roman"/>
          <w:b/>
          <w:i/>
          <w:lang w:val="sl-SI"/>
        </w:rPr>
        <w:t xml:space="preserve"> sredstava za održavanje podova</w:t>
      </w:r>
      <w:r w:rsidR="00791102">
        <w:rPr>
          <w:rFonts w:ascii="Times New Roman" w:hAnsi="Times New Roman" w:cs="Times New Roman"/>
          <w:b/>
          <w:i/>
          <w:lang w:val="sl-SI"/>
        </w:rPr>
        <w:t xml:space="preserve">«  </w:t>
      </w:r>
      <w:r w:rsidR="00791102" w:rsidRPr="00791102">
        <w:rPr>
          <w:rFonts w:ascii="Times New Roman" w:hAnsi="Times New Roman" w:cs="Times New Roman"/>
          <w:lang w:val="sl-SI"/>
        </w:rPr>
        <w:t>upisuje se</w:t>
      </w:r>
      <w:r w:rsidR="00791102">
        <w:rPr>
          <w:rFonts w:ascii="Times New Roman" w:hAnsi="Times New Roman" w:cs="Times New Roman"/>
          <w:b/>
          <w:i/>
          <w:lang w:val="sl-SI"/>
        </w:rPr>
        <w:t xml:space="preserve"> </w:t>
      </w:r>
      <w:r w:rsidR="00791102">
        <w:rPr>
          <w:rFonts w:ascii="Times New Roman" w:hAnsi="Times New Roman" w:cs="Times New Roman"/>
        </w:rPr>
        <w:t>„</w:t>
      </w:r>
      <w:r w:rsidR="00791102" w:rsidRPr="00791102">
        <w:rPr>
          <w:rFonts w:ascii="Times New Roman" w:hAnsi="Times New Roman" w:cs="Times New Roman"/>
        </w:rPr>
        <w:t>Predmet ovog ugovora je kupoprodaja</w:t>
      </w:r>
      <w:r w:rsidR="00791102" w:rsidRPr="0079110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791102">
        <w:rPr>
          <w:rFonts w:ascii="Times New Roman" w:eastAsia="Times New Roman" w:hAnsi="Times New Roman" w:cs="Times New Roman"/>
          <w:sz w:val="24"/>
          <w:szCs w:val="24"/>
          <w:lang w:val="de-DE"/>
        </w:rPr>
        <w:t>ambalaže za odlaganje medicinskog otpada i identifikacionih narukvica za bebe</w:t>
      </w:r>
      <w:r w:rsidR="00791102">
        <w:rPr>
          <w:rFonts w:ascii="Times New Roman" w:eastAsia="Times New Roman" w:hAnsi="Times New Roman" w:cs="Times New Roman"/>
          <w:sz w:val="24"/>
          <w:szCs w:val="24"/>
          <w:lang w:val="de-DE"/>
        </w:rPr>
        <w:t>“.</w:t>
      </w:r>
    </w:p>
    <w:p w:rsidR="00791102" w:rsidRDefault="00791102" w:rsidP="00482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Default="00791102" w:rsidP="00A44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</w:p>
    <w:p w:rsidR="00791102" w:rsidRPr="00791102" w:rsidRDefault="00791102" w:rsidP="0079110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lastRenderedPageBreak/>
        <w:t>PREDLOG</w:t>
      </w:r>
    </w:p>
    <w:p w:rsidR="00791102" w:rsidRPr="00791102" w:rsidRDefault="00791102" w:rsidP="00791102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U  G  O  V  O  R  A</w:t>
      </w:r>
    </w:p>
    <w:p w:rsidR="00791102" w:rsidRPr="00791102" w:rsidRDefault="00791102" w:rsidP="00791102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O  KUPOPRODAJI  AMBALAŽE ZA ODLAGANJE MEDICINSKOG OTPADA I IDENTIFIKACIONIH NARUKVICA ZA BEBE</w:t>
      </w:r>
    </w:p>
    <w:p w:rsidR="00791102" w:rsidRPr="00791102" w:rsidRDefault="00791102" w:rsidP="0079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Zaključen izme</w:t>
      </w:r>
      <w:r w:rsidRPr="0079110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đ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u ugovornih stranaka: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</w:t>
      </w:r>
      <w:r w:rsidRPr="00791102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INSTITUTA  ZA  NEONATOLOGIJU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,  Beograd,  Ul.  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k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ralja  Milutina  br. 50 (u daljem </w:t>
      </w:r>
    </w:p>
    <w:p w:rsidR="00791102" w:rsidRPr="00791102" w:rsidRDefault="00791102" w:rsidP="0079110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noProof/>
          <w:sz w:val="24"/>
          <w:szCs w:val="24"/>
          <w:lang w:val="sr-Latn-CS" w:eastAsia="sr-Latn-CS"/>
        </w:rPr>
      </w:pPr>
      <w:r w:rsidRPr="0079110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tekstu: kupac), </w:t>
      </w:r>
      <w:r w:rsidRPr="00791102">
        <w:rPr>
          <w:rFonts w:ascii="Times New Roman" w:eastAsia="Calibri" w:hAnsi="Times New Roman" w:cs="Times New Roman"/>
          <w:bCs/>
          <w:sz w:val="24"/>
          <w:szCs w:val="24"/>
          <w:lang w:val="sl-SI" w:eastAsia="sr-Latn-CS"/>
        </w:rPr>
        <w:t>koga zastupa direktor</w:t>
      </w:r>
      <w:r w:rsidRPr="00791102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</w:t>
      </w:r>
      <w:r w:rsidRPr="00791102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 xml:space="preserve">Prim.Mr sci med.dr Milica Ranković Janevski                             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i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2. </w:t>
      </w:r>
      <w:r w:rsidRPr="00791102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»____________________« ________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, 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U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l. __________ br. ___ (u daljem tekstu: prodavac) koga zastupa direktor _______________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PREDMET UGOVORA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Član 1.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Predmet ovog ugovora je kupoprodaja</w:t>
      </w:r>
      <w:r w:rsidRPr="0079110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ambalaže za odlaganje medicinskog otpada i identifikacionih narukvica za bebe</w:t>
      </w:r>
      <w:r w:rsidRPr="00791102">
        <w:rPr>
          <w:rFonts w:ascii="Times New Roman" w:eastAsia="Calibri" w:hAnsi="Times New Roman" w:cs="Times New Roman"/>
          <w:b/>
          <w:sz w:val="24"/>
          <w:szCs w:val="24"/>
          <w:lang w:val="sl-SI" w:eastAsia="sr-Latn-CS"/>
        </w:rPr>
        <w:t>,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prema ponudi prodavca br. ____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od _______ god. (zavedena kod kupca), prihvaćenoj odlukom direktora kupca br. ____ od _________ godine.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CENA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2.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Cena proizvoda utvrđena je ponudom prodavca iz člana 1 ovog ugovora u sledećim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iznosima za  tražene količine: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tbl>
      <w:tblPr>
        <w:tblpPr w:leftFromText="141" w:rightFromText="141" w:vertAnchor="text" w:horzAnchor="margin" w:tblpXSpec="center" w:tblpY="-38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746"/>
        <w:gridCol w:w="1100"/>
        <w:gridCol w:w="1004"/>
        <w:gridCol w:w="1021"/>
        <w:gridCol w:w="910"/>
      </w:tblGrid>
      <w:tr w:rsidR="00791102" w:rsidRPr="00791102" w:rsidTr="00AE3B03">
        <w:trPr>
          <w:trHeight w:val="537"/>
        </w:trPr>
        <w:tc>
          <w:tcPr>
            <w:tcW w:w="714" w:type="dxa"/>
            <w:shd w:val="clear" w:color="auto" w:fill="auto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  <w:t>Redni broj</w:t>
            </w:r>
          </w:p>
        </w:tc>
        <w:tc>
          <w:tcPr>
            <w:tcW w:w="4746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i/>
                <w:sz w:val="20"/>
                <w:szCs w:val="20"/>
                <w:lang w:val="sl-SI" w:eastAsia="sr-Latn-CS"/>
              </w:rPr>
              <w:t>Vrsta materijala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  <w:t>Jedinica mere</w:t>
            </w:r>
          </w:p>
        </w:tc>
        <w:tc>
          <w:tcPr>
            <w:tcW w:w="1004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1021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  <w:t>Cena u dinarima bez PDV-a po jedinici mere</w:t>
            </w:r>
          </w:p>
        </w:tc>
        <w:tc>
          <w:tcPr>
            <w:tcW w:w="910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i/>
                <w:sz w:val="20"/>
                <w:szCs w:val="20"/>
                <w:lang w:val="sr-Latn-CS" w:eastAsia="sr-Latn-CS"/>
              </w:rPr>
              <w:t>Ukupna cena bez PDV-a</w:t>
            </w:r>
          </w:p>
        </w:tc>
      </w:tr>
      <w:tr w:rsidR="00791102" w:rsidRPr="00791102" w:rsidTr="00AE3B03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1 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Kontejner žuti 1 litar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04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2600</w:t>
            </w:r>
          </w:p>
        </w:tc>
        <w:tc>
          <w:tcPr>
            <w:tcW w:w="1021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91102" w:rsidRPr="00791102" w:rsidTr="00AE3B03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 xml:space="preserve">2 </w:t>
            </w:r>
          </w:p>
        </w:tc>
        <w:tc>
          <w:tcPr>
            <w:tcW w:w="4746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eastAsia="sr-Latn-CS"/>
              </w:rPr>
              <w:t>Kontejner žuti 3 litra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04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140</w:t>
            </w:r>
          </w:p>
        </w:tc>
        <w:tc>
          <w:tcPr>
            <w:tcW w:w="1021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91102" w:rsidRPr="00791102" w:rsidTr="00AE3B03">
        <w:trPr>
          <w:trHeight w:val="495"/>
        </w:trPr>
        <w:tc>
          <w:tcPr>
            <w:tcW w:w="714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Kesa velika žuta 550x620x0,04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04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1100</w:t>
            </w:r>
          </w:p>
        </w:tc>
        <w:tc>
          <w:tcPr>
            <w:tcW w:w="1021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91102" w:rsidRPr="00791102" w:rsidTr="00AE3B03">
        <w:trPr>
          <w:trHeight w:val="480"/>
        </w:trPr>
        <w:tc>
          <w:tcPr>
            <w:tcW w:w="714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4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Kesa mala žuta 250x360x0,04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04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500</w:t>
            </w:r>
          </w:p>
        </w:tc>
        <w:tc>
          <w:tcPr>
            <w:tcW w:w="1021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791102" w:rsidRPr="00791102" w:rsidTr="00AE3B03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5</w:t>
            </w:r>
          </w:p>
        </w:tc>
        <w:tc>
          <w:tcPr>
            <w:tcW w:w="4746" w:type="dxa"/>
            <w:shd w:val="clear" w:color="auto" w:fill="auto"/>
            <w:vAlign w:val="center"/>
          </w:tcPr>
          <w:p w:rsidR="00791102" w:rsidRPr="00791102" w:rsidRDefault="00791102" w:rsidP="007911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Identifikacione narukvice za bebe - štampane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kom</w:t>
            </w:r>
          </w:p>
        </w:tc>
        <w:tc>
          <w:tcPr>
            <w:tcW w:w="1004" w:type="dxa"/>
            <w:vAlign w:val="center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  <w:r w:rsidRPr="00791102"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  <w:t>900</w:t>
            </w:r>
          </w:p>
        </w:tc>
        <w:tc>
          <w:tcPr>
            <w:tcW w:w="1021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910" w:type="dxa"/>
          </w:tcPr>
          <w:p w:rsidR="00791102" w:rsidRPr="00791102" w:rsidRDefault="00791102" w:rsidP="0079110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791102" w:rsidRPr="00791102" w:rsidRDefault="00791102" w:rsidP="00791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Cene iz stava 1. ovog člana su u neto iznosu bez uračunatog poreza na dodatu vrednost.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Ukupna vrednost predmeta kupoprodaje shodno stavu 1. ovog člana iznosi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sl-SI" w:eastAsia="sr-Latn-CS"/>
        </w:rPr>
      </w:pPr>
      <w:r w:rsidRPr="00791102">
        <w:rPr>
          <w:rFonts w:ascii="Times New Roman" w:eastAsia="Calibri" w:hAnsi="Times New Roman" w:cs="Times New Roman"/>
          <w:b/>
          <w:sz w:val="24"/>
          <w:szCs w:val="24"/>
          <w:u w:val="single"/>
          <w:lang w:val="sl-SI" w:eastAsia="sr-Latn-CS"/>
        </w:rPr>
        <w:t>_________ din.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Cena je fiksna do kraja ugovorenog perioda.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ROK I NAČIN PLAĆANJA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3.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Kupac se obavezuje da plaćanje robe, koja je predmet ovog ugovora vrši u roku do ___ dana od dana prijema robe, u skladu sa ponudom prodavca iz člana 1 ovog ugovora, uplatom na žiro-račun broj _______________________.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lastRenderedPageBreak/>
        <w:tab/>
        <w:t>Dužničko-poverilački odnos izmedju ugovornih strana nastaje danom prijema isporuke.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 slučaju da se faktura ne slaže sa vrstom i količinom primljene robe ili ima drugih nedostataka zbog čega se smatra neispravnom, kupac je dužan fakturu odmah, a najkasnije u roku od ___ dana po prijemu, da vrati prodavcu uz pismeno obrazloženje.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 slučaju da kupac ospori isporuku robe, kako količinski, tako i njenu ispravnost, nesporni deo isporuke će se isplatiti u roku iz člana 3. ovog ugovora, a sporni u istom roku po otklanjanju neispravnosti.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Rokovi plaćanja faktura teku od dana dostave ispravne fakture za nesporne isporuke u pogledu kvaliteta, vrste i količine isporučene robe.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Ugovorene jedinične cene važe i za više, odnosno manje prijavljene i isporučene količine proizvoda, ako ne prelazi ____ od ugovorenih količina robe.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ROK ISPORUKE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4.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Roba se isporučuje sukcesivno u dogovorenim količinama.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Kupac i prodavac se u toku važenja ovog ugovora mogu sporazumeti i o drugačijoj dinamici isporuke o čemu sačinjavaju poseban aneks ovog ugovora.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Kupac se obavezuje da svoje potrebe za robom naznačene u članu 2. ovog ugovora prijavi prodavcu pismenim putem krajem prethodnog meseca za sledeći mesec, a prodavac da istu isporuči u roku od 7 dana.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Roba koja je predmet ovog ugovora isporučuje se F-co magacin kupca.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Prodavac se obavezuje da u periodu od dana zaključenja ovog ugovora do isteka roka iz člana 11. isporuči kupcu celokupnu ugovorenu količinu robe.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Produženje roka isporuke iz stava 3. ovog člana moguće je samo u slučaju više sile.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FINANSIJSKE GARANCIJE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5.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Sredstva finansijskog obezbeđenja koje dostavlja izabrani ponuđač prilikom zaključenja ugovora: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Za dobro izvršenje posla : BLANKO MENICA, potpisana i overena, sa meničnim ovlašćenjem na popunu u visini od 10% od ukupne vrednosti ugovora sa PDV-om, sa rokom važenja 30 dana dužim od roka važenja ugovora, odnosno ukupnog izvršenja svih ugovorenih obaveza.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Predmetna menica za dobro izvršenje posla, aktiviraće se u slučaju da ponuđač ne izvršava ugovorene obaveze u rokovima i na način predviđen ugovorom.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Menica za dobro izvršenje posla biće vraćena ponuđaču po isteku roka važenja menice.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Uz odgovarajuću menicu izabrani ponuđač je dužan da dostavi i sledeće dokumenta: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menično ovlašćenje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fotokopiju kartona deponovanih potpisa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- fotokopiju OP obrasca (obrasca sa navođenjem lica ovlašćenih za zastupanje ponuđača) 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fotokopiju overenog zahteva za registraciju menica od strane poslovne banke.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KVALITET I KOLIČINE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6.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Kvalitet proizvoda koji su predmet ovog ugovora mora u potpunosti odgovarati:</w:t>
      </w:r>
    </w:p>
    <w:p w:rsidR="00791102" w:rsidRPr="00791102" w:rsidRDefault="00791102" w:rsidP="007911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 važećim domaćim ili međunarodnim standardima za tu vrstu robe.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lastRenderedPageBreak/>
        <w:tab/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 slučaju kada nezavisna specijalizovana institucija utvrdi odstupanje od ugovorenog kvaliteta proizvoda, troškovi analize padaju na teret poslodavca.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Kvalitativni prijem robe vrši se prilikom prijema u magacin kupca u prisustvu prodavca. Eventualna reklamacija od strane kupca na isporučene količine mora biti sačinjena u pisanoj formi i dostavljen kupcu u roku od 3 dana.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Ukoliko bilo koja isporuka ne zadovolji dogovorenu količinu robe ili kvalitet, prodavac je u obavezi da istu dostavi u traženoj količini, odnosno zameni ispravnom u roku od 7 dana, od dana prijema reklamacije.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VIŠA SILA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7.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Nastupanje više sile oslobađa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SPOROVI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8.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Ugovorene strane su se sporazumele da se eventualni sporovi po ovom ugovoru rešavaju sporazumno. U protivnom ugovaraju stvarnu i mesnu nadležnost Trgovinskog suda u Beogradu.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RASKID UGOVORA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9.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Ugovorna strana nezadovoljna ispunjenjem ugovorenih obaveza druge ugovorne strane može zahtevati raskid ugovora pod uslovom da je svoje ugovorne obaveze u potpunosti blagovremeno izvršila.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Raskid ugovora se zahteva pismenim putem sa raskidnim rokom od 15 dana.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PRIMENA ZAKONA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10.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Na sve što nije odredjeno ovim ugovorom, primenjivaće se Zakon o obligacionim odnosima.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STUPANJE NA SNAGU I TRAJANJE UGOVORA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11.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Ovaj ugovor stupa na snagu danom potpisivanja obe ugovorne strane.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Ugovor se zaključuje na određeno vreme u trajanju od 12 meseci.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ZAVRŠNE ODREDBE</w:t>
      </w:r>
    </w:p>
    <w:p w:rsidR="00791102" w:rsidRPr="00791102" w:rsidRDefault="00791102" w:rsidP="007911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Član 12.</w:t>
      </w:r>
    </w:p>
    <w:p w:rsidR="00791102" w:rsidRPr="00791102" w:rsidRDefault="00791102" w:rsidP="007911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>Ovaj ugovor je sačinjen u 4 istovetna primerka od kojih po 2 za svaku ugovornu stranu.</w:t>
      </w:r>
    </w:p>
    <w:p w:rsidR="00791102" w:rsidRPr="00791102" w:rsidRDefault="00791102" w:rsidP="007911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    Za kupca, 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 xml:space="preserve">    Za prodavca,</w:t>
      </w:r>
    </w:p>
    <w:p w:rsidR="00791102" w:rsidRPr="00791102" w:rsidRDefault="00791102" w:rsidP="0079110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 D I R </w:t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E K T O R</w:t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  <w:t xml:space="preserve">  D I R E K T OR</w:t>
      </w:r>
      <w:r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____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</w:t>
      </w:r>
      <w:r>
        <w:rPr>
          <w:rFonts w:ascii="Times New Roman" w:eastAsia="Calibri" w:hAnsi="Times New Roman" w:cs="Times New Roman"/>
          <w:sz w:val="24"/>
          <w:szCs w:val="24"/>
          <w:lang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___</w:t>
      </w:r>
      <w:r w:rsidRPr="00791102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_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</w:t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  <w:r w:rsidRPr="00791102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ab/>
      </w:r>
    </w:p>
    <w:p w:rsidR="00791102" w:rsidRPr="00791102" w:rsidRDefault="00791102" w:rsidP="0079110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Cs/>
          <w:noProof/>
          <w:sz w:val="24"/>
          <w:szCs w:val="24"/>
          <w:lang w:val="sr-Latn-CS" w:eastAsia="sr-Latn-CS"/>
        </w:rPr>
      </w:pPr>
      <w:r w:rsidRPr="00791102">
        <w:rPr>
          <w:rFonts w:ascii="Times New Roman" w:eastAsia="Calibri" w:hAnsi="Times New Roman" w:cs="Times New Roman"/>
          <w:bCs/>
          <w:sz w:val="24"/>
          <w:szCs w:val="24"/>
          <w:lang w:val="sr-Latn-CS" w:eastAsia="sr-Latn-CS"/>
        </w:rPr>
        <w:t xml:space="preserve">Prim.Mr sci med.dr Milica Ranković Janevski                             </w:t>
      </w:r>
    </w:p>
    <w:p w:rsidR="00791102" w:rsidRPr="00791102" w:rsidRDefault="00791102" w:rsidP="00791102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sr-Latn-CS" w:eastAsia="sr-Latn-CS"/>
        </w:rPr>
      </w:pPr>
    </w:p>
    <w:p w:rsidR="00791102" w:rsidRPr="00791102" w:rsidRDefault="00791102" w:rsidP="0079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sr-Latn-CS"/>
        </w:rPr>
      </w:pPr>
    </w:p>
    <w:sectPr w:rsidR="00791102" w:rsidRPr="00791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0"/>
    <w:rsid w:val="0035758F"/>
    <w:rsid w:val="0048207E"/>
    <w:rsid w:val="00715627"/>
    <w:rsid w:val="00791102"/>
    <w:rsid w:val="00982A12"/>
    <w:rsid w:val="00A44230"/>
    <w:rsid w:val="00FB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6</cp:revision>
  <cp:lastPrinted>2016-03-01T11:08:00Z</cp:lastPrinted>
  <dcterms:created xsi:type="dcterms:W3CDTF">2016-02-23T06:47:00Z</dcterms:created>
  <dcterms:modified xsi:type="dcterms:W3CDTF">2016-03-01T11:24:00Z</dcterms:modified>
</cp:coreProperties>
</file>