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DD2" w:rsidRDefault="00850DD2" w:rsidP="00162C92">
      <w:pPr>
        <w:jc w:val="both"/>
        <w:rPr>
          <w:lang w:val="sr-Latn-CS"/>
        </w:rPr>
      </w:pPr>
    </w:p>
    <w:p w:rsidR="00850DD2" w:rsidRPr="007A7D61" w:rsidRDefault="00850DD2" w:rsidP="00162C92">
      <w:pPr>
        <w:jc w:val="both"/>
        <w:rPr>
          <w:lang w:val="sr-Latn-CS"/>
        </w:rPr>
      </w:pPr>
    </w:p>
    <w:p w:rsidR="00850DD2" w:rsidRPr="007A7D61" w:rsidRDefault="00850DD2"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sidRPr="0080387C">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0pt;height:70.5pt;visibility:visible">
            <v:imagedata r:id="rId7" o:title="" croptop="-5986f" cropbottom="-5986f"/>
          </v:shape>
        </w:pict>
      </w:r>
    </w:p>
    <w:p w:rsidR="00850DD2" w:rsidRPr="007A7D61" w:rsidRDefault="00850DD2" w:rsidP="00162C92">
      <w:pPr>
        <w:framePr w:h="1560" w:hRule="exact" w:hSpace="180" w:wrap="auto" w:vAnchor="text" w:hAnchor="page" w:x="2017" w:y="94"/>
        <w:jc w:val="both"/>
      </w:pPr>
    </w:p>
    <w:p w:rsidR="00850DD2" w:rsidRPr="007A7D61" w:rsidRDefault="00850DD2" w:rsidP="00162C92">
      <w:pPr>
        <w:jc w:val="both"/>
        <w:rPr>
          <w:b/>
          <w:bCs/>
        </w:rPr>
      </w:pPr>
      <w:r w:rsidRPr="007A7D61">
        <w:rPr>
          <w:b/>
          <w:bCs/>
        </w:rPr>
        <w:t>INSTITUT ZA NEONATOLOGIJU</w:t>
      </w:r>
    </w:p>
    <w:p w:rsidR="00850DD2" w:rsidRPr="007A7D61" w:rsidRDefault="00850DD2" w:rsidP="00162C92">
      <w:pPr>
        <w:jc w:val="both"/>
        <w:rPr>
          <w:i/>
          <w:iCs/>
        </w:rPr>
      </w:pPr>
      <w:r w:rsidRPr="007A7D61">
        <w:rPr>
          <w:i/>
          <w:iCs/>
        </w:rPr>
        <w:t>BEOGRAD, Ul. kralja Milutina br.50</w:t>
      </w:r>
    </w:p>
    <w:p w:rsidR="00850DD2" w:rsidRPr="007A7D61" w:rsidRDefault="00850DD2" w:rsidP="00162C92">
      <w:pPr>
        <w:jc w:val="both"/>
      </w:pPr>
      <w:r w:rsidRPr="007A7D61">
        <w:t>Telefoni:  Direktor Instituta        3615-049</w:t>
      </w:r>
    </w:p>
    <w:p w:rsidR="00850DD2" w:rsidRPr="007A7D61" w:rsidRDefault="00850DD2" w:rsidP="00162C92">
      <w:pPr>
        <w:jc w:val="both"/>
        <w:rPr>
          <w:i/>
          <w:iCs/>
        </w:rPr>
      </w:pPr>
      <w:r w:rsidRPr="007A7D61">
        <w:t>Pomoćnik direktora    3615-046</w:t>
      </w:r>
    </w:p>
    <w:p w:rsidR="00850DD2" w:rsidRPr="007A7D61" w:rsidRDefault="00850DD2"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850DD2" w:rsidRPr="00A2787B" w:rsidRDefault="00850DD2" w:rsidP="00162C92">
      <w:pPr>
        <w:jc w:val="both"/>
      </w:pPr>
      <w:r w:rsidRPr="007A7D61">
        <w:t>Broj:</w:t>
      </w:r>
      <w:r>
        <w:t xml:space="preserve"> 3681/3</w:t>
      </w:r>
    </w:p>
    <w:p w:rsidR="00850DD2" w:rsidRPr="00A2787B" w:rsidRDefault="00850DD2" w:rsidP="00A2730A">
      <w:pPr>
        <w:jc w:val="both"/>
      </w:pPr>
      <w:r>
        <w:t>Datum: 14.12.2015.</w:t>
      </w:r>
    </w:p>
    <w:p w:rsidR="00850DD2" w:rsidRDefault="00850DD2" w:rsidP="00A2730A">
      <w:pPr>
        <w:jc w:val="both"/>
      </w:pPr>
    </w:p>
    <w:p w:rsidR="00850DD2" w:rsidRDefault="00850DD2" w:rsidP="00A2730A">
      <w:pPr>
        <w:jc w:val="both"/>
      </w:pPr>
    </w:p>
    <w:p w:rsidR="00850DD2" w:rsidRDefault="00850DD2" w:rsidP="00A2730A">
      <w:pPr>
        <w:jc w:val="both"/>
      </w:pPr>
    </w:p>
    <w:p w:rsidR="00850DD2" w:rsidRDefault="00850DD2" w:rsidP="00A2730A">
      <w:pPr>
        <w:jc w:val="both"/>
      </w:pPr>
    </w:p>
    <w:p w:rsidR="00850DD2" w:rsidRDefault="00850DD2" w:rsidP="00A2730A">
      <w:pPr>
        <w:jc w:val="both"/>
      </w:pPr>
    </w:p>
    <w:p w:rsidR="00850DD2" w:rsidRDefault="00850DD2" w:rsidP="00A2730A">
      <w:pPr>
        <w:jc w:val="both"/>
      </w:pPr>
    </w:p>
    <w:p w:rsidR="00850DD2" w:rsidRDefault="00850DD2" w:rsidP="00A2730A">
      <w:pPr>
        <w:jc w:val="both"/>
      </w:pPr>
    </w:p>
    <w:p w:rsidR="00850DD2" w:rsidRDefault="00850DD2" w:rsidP="00A2730A">
      <w:pPr>
        <w:jc w:val="both"/>
      </w:pPr>
    </w:p>
    <w:p w:rsidR="00850DD2" w:rsidRPr="001C264C" w:rsidRDefault="00850DD2" w:rsidP="001C264C">
      <w:pPr>
        <w:jc w:val="both"/>
        <w:rPr>
          <w:lang w:val="en-US"/>
        </w:rPr>
      </w:pPr>
    </w:p>
    <w:p w:rsidR="00850DD2" w:rsidRDefault="00850DD2" w:rsidP="00A2730A">
      <w:pPr>
        <w:jc w:val="both"/>
      </w:pPr>
    </w:p>
    <w:p w:rsidR="00850DD2" w:rsidRDefault="00850DD2" w:rsidP="00A2730A">
      <w:pPr>
        <w:jc w:val="both"/>
      </w:pPr>
    </w:p>
    <w:p w:rsidR="00850DD2" w:rsidRDefault="00850DD2" w:rsidP="00A2730A">
      <w:pPr>
        <w:jc w:val="both"/>
      </w:pPr>
    </w:p>
    <w:p w:rsidR="00850DD2" w:rsidRDefault="00850DD2" w:rsidP="00A2730A">
      <w:pPr>
        <w:jc w:val="both"/>
      </w:pPr>
    </w:p>
    <w:p w:rsidR="00850DD2" w:rsidRDefault="00850DD2" w:rsidP="00A2730A">
      <w:pPr>
        <w:jc w:val="both"/>
      </w:pPr>
    </w:p>
    <w:p w:rsidR="00850DD2" w:rsidRPr="0090523C" w:rsidRDefault="00850DD2" w:rsidP="00A2730A">
      <w:pPr>
        <w:jc w:val="both"/>
        <w:rPr>
          <w:b/>
          <w:bCs/>
        </w:rPr>
      </w:pPr>
    </w:p>
    <w:p w:rsidR="00850DD2" w:rsidRPr="0090523C" w:rsidRDefault="00850DD2" w:rsidP="00A2730A">
      <w:pPr>
        <w:jc w:val="center"/>
        <w:rPr>
          <w:b/>
          <w:bCs/>
        </w:rPr>
      </w:pPr>
      <w:r w:rsidRPr="0090523C">
        <w:rPr>
          <w:b/>
          <w:bCs/>
        </w:rPr>
        <w:t>KONKURSNA DOKUMENTACIJA</w:t>
      </w:r>
    </w:p>
    <w:p w:rsidR="00850DD2" w:rsidRDefault="00850DD2" w:rsidP="0068224C">
      <w:pPr>
        <w:pStyle w:val="Heading2"/>
        <w:jc w:val="center"/>
      </w:pPr>
      <w:r w:rsidRPr="007A7D61">
        <w:t>Za</w:t>
      </w:r>
      <w:r>
        <w:t xml:space="preserve"> javnu nabavku GASNOG ULJA EKSTRA LAKOG EVRO  EL </w:t>
      </w:r>
      <w:r w:rsidRPr="00A23C44">
        <w:t xml:space="preserve"> </w:t>
      </w:r>
    </w:p>
    <w:p w:rsidR="00850DD2" w:rsidRPr="007A7D61" w:rsidRDefault="00850DD2" w:rsidP="0068224C">
      <w:pPr>
        <w:pStyle w:val="Heading2"/>
        <w:jc w:val="center"/>
      </w:pPr>
      <w:r>
        <w:t xml:space="preserve">u </w:t>
      </w:r>
      <w:r w:rsidRPr="00A23C44">
        <w:t>količini za godinu dana</w:t>
      </w:r>
    </w:p>
    <w:p w:rsidR="00850DD2" w:rsidRDefault="00850DD2" w:rsidP="00B12EF6">
      <w:pPr>
        <w:jc w:val="center"/>
        <w:rPr>
          <w:b/>
          <w:bCs/>
          <w:lang w:val="sl-SI"/>
        </w:rPr>
      </w:pPr>
    </w:p>
    <w:p w:rsidR="00850DD2" w:rsidRDefault="00850DD2" w:rsidP="00B12EF6">
      <w:pPr>
        <w:jc w:val="center"/>
        <w:rPr>
          <w:b/>
          <w:bCs/>
          <w:lang w:val="sl-SI"/>
        </w:rPr>
      </w:pPr>
      <w:r w:rsidRPr="007A7D61">
        <w:rPr>
          <w:b/>
          <w:bCs/>
          <w:lang w:val="sl-SI"/>
        </w:rPr>
        <w:t>otvor</w:t>
      </w:r>
      <w:r>
        <w:rPr>
          <w:b/>
          <w:bCs/>
          <w:lang w:val="sl-SI"/>
        </w:rPr>
        <w:t>eni postupak javne nabavke</w:t>
      </w:r>
    </w:p>
    <w:p w:rsidR="00850DD2" w:rsidRPr="007A7D61" w:rsidRDefault="00850DD2" w:rsidP="00B12EF6">
      <w:pPr>
        <w:jc w:val="center"/>
        <w:rPr>
          <w:b/>
          <w:bCs/>
          <w:lang w:val="sl-SI"/>
        </w:rPr>
      </w:pPr>
      <w:r>
        <w:rPr>
          <w:b/>
          <w:bCs/>
          <w:lang w:val="sl-SI"/>
        </w:rPr>
        <w:t>br. 7/2015</w:t>
      </w:r>
    </w:p>
    <w:p w:rsidR="00850DD2" w:rsidRPr="007A7D61" w:rsidRDefault="00850DD2" w:rsidP="00B12EF6">
      <w:pPr>
        <w:rPr>
          <w:b/>
          <w:bCs/>
          <w:lang w:val="sl-SI"/>
        </w:rPr>
      </w:pPr>
    </w:p>
    <w:p w:rsidR="00850DD2" w:rsidRPr="007A7D61" w:rsidRDefault="00850DD2" w:rsidP="00162C92">
      <w:pPr>
        <w:rPr>
          <w:b/>
          <w:bCs/>
          <w:lang w:val="sl-SI"/>
        </w:rPr>
      </w:pPr>
    </w:p>
    <w:p w:rsidR="00850DD2" w:rsidRPr="007A7D61" w:rsidRDefault="00850DD2" w:rsidP="00162C92">
      <w:pPr>
        <w:rPr>
          <w:b/>
          <w:bCs/>
          <w:lang w:val="sl-SI"/>
        </w:rPr>
      </w:pPr>
    </w:p>
    <w:p w:rsidR="00850DD2" w:rsidRPr="007A7D61" w:rsidRDefault="00850DD2" w:rsidP="00162C92">
      <w:pPr>
        <w:rPr>
          <w:b/>
          <w:bCs/>
          <w:lang w:val="sl-SI"/>
        </w:rPr>
      </w:pPr>
    </w:p>
    <w:p w:rsidR="00850DD2" w:rsidRPr="007A7D61" w:rsidRDefault="00850DD2" w:rsidP="00162C92">
      <w:pPr>
        <w:rPr>
          <w:b/>
          <w:bCs/>
          <w:lang w:val="sl-SI"/>
        </w:rPr>
      </w:pPr>
    </w:p>
    <w:p w:rsidR="00850DD2" w:rsidRPr="007A7D61" w:rsidRDefault="00850DD2" w:rsidP="00162C92">
      <w:pPr>
        <w:rPr>
          <w:b/>
          <w:bCs/>
          <w:lang w:val="sl-SI"/>
        </w:rPr>
      </w:pPr>
    </w:p>
    <w:p w:rsidR="00850DD2" w:rsidRPr="007A7D61" w:rsidRDefault="00850DD2" w:rsidP="00162C92">
      <w:pPr>
        <w:rPr>
          <w:b/>
          <w:bCs/>
          <w:lang w:val="sl-SI"/>
        </w:rPr>
      </w:pPr>
    </w:p>
    <w:p w:rsidR="00850DD2" w:rsidRPr="007A7D61" w:rsidRDefault="00850DD2" w:rsidP="00162C92">
      <w:pPr>
        <w:rPr>
          <w:b/>
          <w:bCs/>
          <w:lang w:val="sl-SI"/>
        </w:rPr>
      </w:pPr>
    </w:p>
    <w:p w:rsidR="00850DD2" w:rsidRDefault="00850DD2" w:rsidP="00162C92">
      <w:pPr>
        <w:pStyle w:val="Heading1"/>
        <w:jc w:val="left"/>
      </w:pPr>
    </w:p>
    <w:p w:rsidR="00850DD2" w:rsidRDefault="00850DD2" w:rsidP="00637F5E">
      <w:pPr>
        <w:rPr>
          <w:lang w:val="sl-SI"/>
        </w:rPr>
      </w:pPr>
    </w:p>
    <w:p w:rsidR="00850DD2" w:rsidRDefault="00850DD2" w:rsidP="00637F5E">
      <w:pPr>
        <w:rPr>
          <w:lang w:val="sl-SI"/>
        </w:rPr>
      </w:pPr>
    </w:p>
    <w:p w:rsidR="00850DD2" w:rsidRDefault="00850DD2" w:rsidP="00637F5E">
      <w:pPr>
        <w:rPr>
          <w:lang w:val="sl-SI"/>
        </w:rPr>
      </w:pPr>
    </w:p>
    <w:p w:rsidR="00850DD2" w:rsidRDefault="00850DD2" w:rsidP="00637F5E">
      <w:pPr>
        <w:rPr>
          <w:lang w:val="sl-SI"/>
        </w:rPr>
      </w:pPr>
    </w:p>
    <w:p w:rsidR="00850DD2" w:rsidRDefault="00850DD2" w:rsidP="00637F5E">
      <w:pPr>
        <w:rPr>
          <w:lang w:val="sl-SI"/>
        </w:rPr>
      </w:pPr>
    </w:p>
    <w:p w:rsidR="00850DD2" w:rsidRDefault="00850DD2" w:rsidP="00637F5E">
      <w:pPr>
        <w:rPr>
          <w:lang w:val="sl-SI"/>
        </w:rPr>
      </w:pPr>
    </w:p>
    <w:p w:rsidR="00850DD2" w:rsidRDefault="00850DD2" w:rsidP="00637F5E">
      <w:pPr>
        <w:rPr>
          <w:lang w:val="sl-SI"/>
        </w:rPr>
      </w:pPr>
    </w:p>
    <w:p w:rsidR="00850DD2" w:rsidRDefault="00850DD2" w:rsidP="00637F5E">
      <w:pPr>
        <w:rPr>
          <w:lang w:val="sl-SI"/>
        </w:rPr>
      </w:pPr>
    </w:p>
    <w:p w:rsidR="00850DD2" w:rsidRDefault="00850DD2" w:rsidP="00637F5E">
      <w:pPr>
        <w:rPr>
          <w:lang w:val="sl-SI"/>
        </w:rPr>
      </w:pPr>
    </w:p>
    <w:p w:rsidR="00850DD2" w:rsidRDefault="00850DD2" w:rsidP="00637F5E">
      <w:pPr>
        <w:rPr>
          <w:lang w:val="sl-SI"/>
        </w:rPr>
      </w:pPr>
    </w:p>
    <w:p w:rsidR="00850DD2" w:rsidRDefault="00850DD2" w:rsidP="00637F5E">
      <w:pPr>
        <w:rPr>
          <w:lang w:val="sl-SI"/>
        </w:rPr>
      </w:pPr>
    </w:p>
    <w:p w:rsidR="00850DD2" w:rsidRDefault="00850DD2" w:rsidP="00637F5E">
      <w:pPr>
        <w:rPr>
          <w:lang w:val="sl-SI"/>
        </w:rPr>
      </w:pPr>
    </w:p>
    <w:p w:rsidR="00850DD2" w:rsidRPr="00637F5E" w:rsidRDefault="00850DD2" w:rsidP="00637F5E">
      <w:pPr>
        <w:rPr>
          <w:lang w:val="sl-SI"/>
        </w:rPr>
      </w:pPr>
    </w:p>
    <w:p w:rsidR="00850DD2" w:rsidRPr="00D81CF9" w:rsidRDefault="00850DD2" w:rsidP="00D81CF9">
      <w:pPr>
        <w:rPr>
          <w:lang w:val="sl-SI"/>
        </w:rPr>
      </w:pPr>
      <w:r w:rsidRPr="009043C2">
        <w:rPr>
          <w:lang w:val="sl-SI"/>
        </w:rPr>
        <w:tab/>
      </w:r>
    </w:p>
    <w:p w:rsidR="00850DD2" w:rsidRPr="009F2FAC" w:rsidRDefault="00850DD2" w:rsidP="00162C92">
      <w:pPr>
        <w:pStyle w:val="Heading1"/>
        <w:jc w:val="left"/>
      </w:pPr>
      <w:r>
        <w:t xml:space="preserve">            </w:t>
      </w:r>
    </w:p>
    <w:p w:rsidR="00850DD2" w:rsidRPr="009F2FAC" w:rsidRDefault="00850DD2" w:rsidP="00162C92">
      <w:pPr>
        <w:pStyle w:val="Heading1"/>
        <w:ind w:left="1440" w:firstLine="720"/>
        <w:jc w:val="left"/>
      </w:pPr>
      <w:r w:rsidRPr="009F2FAC">
        <w:t xml:space="preserve"> SADRŽAJ KONKURSNE DOKUMENTACIJE</w:t>
      </w:r>
    </w:p>
    <w:p w:rsidR="00850DD2" w:rsidRPr="009F2FAC" w:rsidRDefault="00850DD2" w:rsidP="00162C92">
      <w:pPr>
        <w:jc w:val="center"/>
        <w:rPr>
          <w:lang w:val="sl-SI"/>
        </w:rPr>
      </w:pPr>
      <w:r w:rsidRPr="009F2FAC">
        <w:rPr>
          <w:lang w:val="sl-SI"/>
        </w:rPr>
        <w:t>član 61. stav 3. Zakona o javnim nabavkama (»Sl. glasnik RS« br. 124/12</w:t>
      </w:r>
      <w:r w:rsidRPr="009F2FAC">
        <w:rPr>
          <w:lang w:val="sr-Latn-CS"/>
        </w:rPr>
        <w:t>, 14/15 i 68/15</w:t>
      </w:r>
      <w:r w:rsidRPr="009F2FAC">
        <w:t xml:space="preserve">) </w:t>
      </w:r>
      <w:r w:rsidRPr="009F2FAC">
        <w:rPr>
          <w:lang w:val="sl-SI"/>
        </w:rPr>
        <w:t xml:space="preserve">  </w:t>
      </w:r>
    </w:p>
    <w:p w:rsidR="00850DD2" w:rsidRPr="009F2FAC" w:rsidRDefault="00850DD2" w:rsidP="00162C92">
      <w:pPr>
        <w:jc w:val="center"/>
        <w:rPr>
          <w:lang w:val="sl-SI"/>
        </w:rPr>
      </w:pPr>
      <w:r w:rsidRPr="009F2FAC">
        <w:rPr>
          <w:lang w:val="sl-SI"/>
        </w:rPr>
        <w:t>i član 2. Pravilnika o obaveznim elementima konkursne dokumentacije u postupcima javnih nabavki i načinu dokazivanja ispunjenosti uslova (»Sl. glasnik RS« br. 86/15)</w:t>
      </w:r>
    </w:p>
    <w:p w:rsidR="00850DD2" w:rsidRPr="009F2FAC" w:rsidRDefault="00850DD2" w:rsidP="00162C92">
      <w:pPr>
        <w:rPr>
          <w:lang w:val="sl-SI"/>
        </w:rPr>
      </w:pPr>
    </w:p>
    <w:p w:rsidR="00850DD2" w:rsidRDefault="00850DD2" w:rsidP="0044521E">
      <w:pPr>
        <w:numPr>
          <w:ilvl w:val="0"/>
          <w:numId w:val="2"/>
        </w:numPr>
        <w:rPr>
          <w:lang w:val="sl-SI"/>
        </w:rPr>
      </w:pPr>
      <w:r w:rsidRPr="007A7D61">
        <w:rPr>
          <w:lang w:val="sl-SI"/>
        </w:rPr>
        <w:t>Opšti podaci o javnoj nabavci</w:t>
      </w:r>
    </w:p>
    <w:p w:rsidR="00850DD2" w:rsidRDefault="00850DD2" w:rsidP="00100AF3">
      <w:pPr>
        <w:ind w:left="360"/>
        <w:rPr>
          <w:lang w:val="sl-SI"/>
        </w:rPr>
      </w:pPr>
    </w:p>
    <w:p w:rsidR="00850DD2" w:rsidRDefault="00850DD2" w:rsidP="0044521E">
      <w:pPr>
        <w:numPr>
          <w:ilvl w:val="0"/>
          <w:numId w:val="2"/>
        </w:numPr>
        <w:rPr>
          <w:lang w:val="sl-SI"/>
        </w:rPr>
      </w:pPr>
      <w:r w:rsidRPr="007A7D61">
        <w:rPr>
          <w:lang w:val="sl-SI"/>
        </w:rPr>
        <w:t>Podaci o predmetu javne nabavke</w:t>
      </w:r>
    </w:p>
    <w:p w:rsidR="00850DD2" w:rsidRPr="007A7D61" w:rsidRDefault="00850DD2" w:rsidP="0016485A">
      <w:pPr>
        <w:ind w:left="360"/>
        <w:rPr>
          <w:lang w:val="sl-SI"/>
        </w:rPr>
      </w:pPr>
    </w:p>
    <w:p w:rsidR="00850DD2" w:rsidRDefault="00850DD2" w:rsidP="0044521E">
      <w:pPr>
        <w:numPr>
          <w:ilvl w:val="0"/>
          <w:numId w:val="2"/>
        </w:numPr>
        <w:rPr>
          <w:lang w:val="sl-SI"/>
        </w:rPr>
      </w:pPr>
      <w:r w:rsidRPr="007A7D61">
        <w:rPr>
          <w:lang w:val="sl-SI"/>
        </w:rPr>
        <w:t>Opšti uslovi za u</w:t>
      </w:r>
      <w:r>
        <w:rPr>
          <w:lang w:val="sl-SI"/>
        </w:rPr>
        <w:t>č</w:t>
      </w:r>
      <w:r w:rsidRPr="007A7D61">
        <w:rPr>
          <w:lang w:val="sl-SI"/>
        </w:rPr>
        <w:t>ešće u postupku javne nabavke : vrsta, tehni</w:t>
      </w:r>
      <w:r>
        <w:rPr>
          <w:lang w:val="sl-SI"/>
        </w:rPr>
        <w:t>č</w:t>
      </w:r>
      <w:r w:rsidRPr="007A7D61">
        <w:rPr>
          <w:lang w:val="sl-SI"/>
        </w:rPr>
        <w:t>ke karakteristike (specifikacije), kvalitet, koli</w:t>
      </w:r>
      <w:r>
        <w:rPr>
          <w:lang w:val="sl-SI"/>
        </w:rPr>
        <w:t>č</w:t>
      </w:r>
      <w:r w:rsidRPr="007A7D61">
        <w:rPr>
          <w:lang w:val="sl-SI"/>
        </w:rPr>
        <w:t>ina i opis dobara, na</w:t>
      </w:r>
      <w:r>
        <w:rPr>
          <w:lang w:val="sl-SI"/>
        </w:rPr>
        <w:t>č</w:t>
      </w:r>
      <w:r w:rsidRPr="007A7D61">
        <w:rPr>
          <w:lang w:val="sl-SI"/>
        </w:rPr>
        <w:t>in sprovođenja kontrole i obezbeđivanje garancije kvaliteta, rok isporuke, mesto isporuke</w:t>
      </w:r>
    </w:p>
    <w:p w:rsidR="00850DD2" w:rsidRPr="007A7D61" w:rsidRDefault="00850DD2" w:rsidP="0016485A">
      <w:pPr>
        <w:ind w:left="360"/>
        <w:rPr>
          <w:lang w:val="sl-SI"/>
        </w:rPr>
      </w:pPr>
    </w:p>
    <w:p w:rsidR="00850DD2" w:rsidRPr="007A7D61" w:rsidRDefault="00850DD2" w:rsidP="0044521E">
      <w:pPr>
        <w:numPr>
          <w:ilvl w:val="0"/>
          <w:numId w:val="2"/>
        </w:numPr>
        <w:rPr>
          <w:lang w:val="sl-SI"/>
        </w:rPr>
      </w:pPr>
      <w:r w:rsidRPr="007A7D61">
        <w:rPr>
          <w:lang w:val="sl-SI"/>
        </w:rPr>
        <w:t>Obavezni uslovi za u</w:t>
      </w:r>
      <w:r>
        <w:rPr>
          <w:lang w:val="sl-SI"/>
        </w:rPr>
        <w:t>č</w:t>
      </w:r>
      <w:r w:rsidRPr="007A7D61">
        <w:rPr>
          <w:lang w:val="sl-SI"/>
        </w:rPr>
        <w:t xml:space="preserve">ešće u postupku javne nabavke iz </w:t>
      </w:r>
      <w:r>
        <w:rPr>
          <w:lang w:val="sl-SI"/>
        </w:rPr>
        <w:t>č</w:t>
      </w:r>
      <w:r w:rsidRPr="007A7D61">
        <w:rPr>
          <w:lang w:val="sl-SI"/>
        </w:rPr>
        <w:t>l.75. Zakona o javnim nabavkama i uputstvo kako se dokazuje ispunjenost tih uslova</w:t>
      </w:r>
    </w:p>
    <w:p w:rsidR="00850DD2" w:rsidRPr="007A7D61" w:rsidRDefault="00850DD2" w:rsidP="00162C92">
      <w:pPr>
        <w:rPr>
          <w:lang w:val="sl-SI"/>
        </w:rPr>
      </w:pPr>
    </w:p>
    <w:p w:rsidR="00850DD2" w:rsidRPr="007A7D61" w:rsidRDefault="00850DD2" w:rsidP="0044521E">
      <w:pPr>
        <w:numPr>
          <w:ilvl w:val="0"/>
          <w:numId w:val="2"/>
        </w:numPr>
        <w:rPr>
          <w:lang w:val="sl-SI"/>
        </w:rPr>
      </w:pPr>
      <w:r w:rsidRPr="007A7D61">
        <w:rPr>
          <w:lang w:val="sl-SI"/>
        </w:rPr>
        <w:t>Dodatni uslovi za u</w:t>
      </w:r>
      <w:r>
        <w:rPr>
          <w:lang w:val="sl-SI"/>
        </w:rPr>
        <w:t>č</w:t>
      </w:r>
      <w:r w:rsidRPr="007A7D61">
        <w:rPr>
          <w:lang w:val="sl-SI"/>
        </w:rPr>
        <w:t xml:space="preserve">ešće u postupku javne nabavke iz </w:t>
      </w:r>
      <w:r>
        <w:rPr>
          <w:lang w:val="sl-SI"/>
        </w:rPr>
        <w:t>č</w:t>
      </w:r>
      <w:r w:rsidRPr="007A7D61">
        <w:rPr>
          <w:lang w:val="sl-SI"/>
        </w:rPr>
        <w:t>l.76. Zakona o javnim nabavkama</w:t>
      </w:r>
    </w:p>
    <w:p w:rsidR="00850DD2" w:rsidRPr="007A7D61" w:rsidRDefault="00850DD2" w:rsidP="00162C92">
      <w:pPr>
        <w:ind w:left="735"/>
        <w:rPr>
          <w:lang w:val="sl-SI"/>
        </w:rPr>
      </w:pPr>
      <w:r w:rsidRPr="007A7D61">
        <w:rPr>
          <w:lang w:val="sl-SI"/>
        </w:rPr>
        <w:t>i uputstvo kako se dokazuje ispunjenost tih uslova</w:t>
      </w:r>
    </w:p>
    <w:p w:rsidR="00850DD2" w:rsidRPr="007A7D61" w:rsidRDefault="00850DD2" w:rsidP="00162C92">
      <w:pPr>
        <w:ind w:left="360"/>
        <w:rPr>
          <w:lang w:val="sl-SI"/>
        </w:rPr>
      </w:pPr>
    </w:p>
    <w:p w:rsidR="00850DD2" w:rsidRPr="007A7D61" w:rsidRDefault="00850DD2" w:rsidP="0044521E">
      <w:pPr>
        <w:numPr>
          <w:ilvl w:val="0"/>
          <w:numId w:val="2"/>
        </w:numPr>
        <w:rPr>
          <w:lang w:val="sl-SI"/>
        </w:rPr>
      </w:pPr>
      <w:r w:rsidRPr="007A7D61">
        <w:rPr>
          <w:lang w:val="sl-SI"/>
        </w:rPr>
        <w:t>Uputstvo ponuđa</w:t>
      </w:r>
      <w:r>
        <w:rPr>
          <w:lang w:val="sl-SI"/>
        </w:rPr>
        <w:t>č</w:t>
      </w:r>
      <w:r w:rsidRPr="007A7D61">
        <w:rPr>
          <w:lang w:val="sl-SI"/>
        </w:rPr>
        <w:t>ima kako da sa</w:t>
      </w:r>
      <w:r>
        <w:rPr>
          <w:lang w:val="sl-SI"/>
        </w:rPr>
        <w:t>č</w:t>
      </w:r>
      <w:r w:rsidRPr="007A7D61">
        <w:rPr>
          <w:lang w:val="sl-SI"/>
        </w:rPr>
        <w:t>ine ponudu</w:t>
      </w:r>
    </w:p>
    <w:p w:rsidR="00850DD2" w:rsidRPr="007A7D61" w:rsidRDefault="00850DD2" w:rsidP="00162C92">
      <w:pPr>
        <w:rPr>
          <w:lang w:val="sl-SI"/>
        </w:rPr>
      </w:pPr>
    </w:p>
    <w:p w:rsidR="00850DD2" w:rsidRPr="00BB77E2" w:rsidRDefault="00850DD2" w:rsidP="0044521E">
      <w:pPr>
        <w:numPr>
          <w:ilvl w:val="0"/>
          <w:numId w:val="2"/>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850DD2" w:rsidRPr="007A7D61" w:rsidRDefault="00850DD2" w:rsidP="008D1F37">
      <w:pPr>
        <w:rPr>
          <w:lang w:val="sl-SI"/>
        </w:rPr>
      </w:pPr>
    </w:p>
    <w:p w:rsidR="00850DD2" w:rsidRPr="007A7D61" w:rsidRDefault="00850DD2" w:rsidP="0044521E">
      <w:pPr>
        <w:numPr>
          <w:ilvl w:val="0"/>
          <w:numId w:val="2"/>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(popunjen, potpisan i overen pečatom),</w:t>
      </w:r>
    </w:p>
    <w:p w:rsidR="00850DD2" w:rsidRPr="007A7D61" w:rsidRDefault="00850DD2" w:rsidP="008D1F37">
      <w:pPr>
        <w:ind w:left="360"/>
        <w:rPr>
          <w:lang w:val="sl-SI"/>
        </w:rPr>
      </w:pPr>
    </w:p>
    <w:p w:rsidR="00850DD2" w:rsidRPr="001C264C" w:rsidRDefault="00850DD2" w:rsidP="0044521E">
      <w:pPr>
        <w:numPr>
          <w:ilvl w:val="0"/>
          <w:numId w:val="2"/>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850DD2" w:rsidRPr="00F06A27" w:rsidRDefault="00850DD2" w:rsidP="001C264C">
      <w:pPr>
        <w:jc w:val="both"/>
        <w:rPr>
          <w:b/>
          <w:bCs/>
          <w:lang w:val="sl-SI"/>
        </w:rPr>
      </w:pPr>
    </w:p>
    <w:p w:rsidR="00850DD2" w:rsidRPr="00BB1109" w:rsidRDefault="00850DD2" w:rsidP="0044521E">
      <w:pPr>
        <w:numPr>
          <w:ilvl w:val="0"/>
          <w:numId w:val="2"/>
        </w:numPr>
        <w:jc w:val="both"/>
        <w:rPr>
          <w:b/>
          <w:bCs/>
          <w:lang w:val="sl-SI"/>
        </w:rPr>
      </w:pPr>
      <w:r>
        <w:rPr>
          <w:lang w:val="sl-SI"/>
        </w:rPr>
        <w:t>OBRAZAC  4</w:t>
      </w:r>
      <w:r>
        <w:rPr>
          <w:b/>
          <w:bCs/>
          <w:lang w:val="sl-SI"/>
        </w:rPr>
        <w:t xml:space="preserve"> - </w:t>
      </w:r>
      <w:r>
        <w:rPr>
          <w:lang w:val="pl-PL"/>
        </w:rPr>
        <w:t>izjava</w:t>
      </w:r>
      <w:r w:rsidRPr="00BB1109">
        <w:rPr>
          <w:lang w:val="pl-PL"/>
        </w:rPr>
        <w:t xml:space="preserve"> </w:t>
      </w:r>
      <w:r w:rsidRPr="007A7D61">
        <w:rPr>
          <w:lang w:val="pl-PL"/>
        </w:rPr>
        <w:t>da ponuđa</w:t>
      </w:r>
      <w:r>
        <w:rPr>
          <w:lang w:val="pl-PL"/>
        </w:rPr>
        <w:t>č</w:t>
      </w:r>
      <w:r w:rsidRPr="007A7D61">
        <w:rPr>
          <w:lang w:val="pl-PL"/>
        </w:rPr>
        <w:t xml:space="preserve"> </w:t>
      </w:r>
      <w:r>
        <w:rPr>
          <w:lang w:val="pl-PL"/>
        </w:rPr>
        <w:t>raspolaže dovoljnim poslovnim i tehničkim</w:t>
      </w:r>
      <w:r w:rsidRPr="007A7D61">
        <w:rPr>
          <w:lang w:val="pl-PL"/>
        </w:rPr>
        <w:t xml:space="preserve"> kapacitetom</w:t>
      </w:r>
      <w:r w:rsidRPr="00BB1109">
        <w:rPr>
          <w:lang w:val="pl-PL"/>
        </w:rPr>
        <w:t xml:space="preserve"> </w:t>
      </w:r>
    </w:p>
    <w:p w:rsidR="00850DD2" w:rsidRDefault="00850DD2" w:rsidP="00F06A27">
      <w:pPr>
        <w:jc w:val="both"/>
        <w:rPr>
          <w:b/>
          <w:bCs/>
          <w:lang w:val="sl-SI"/>
        </w:rPr>
      </w:pPr>
    </w:p>
    <w:p w:rsidR="00850DD2" w:rsidRPr="00F06A27" w:rsidRDefault="00850DD2" w:rsidP="0044521E">
      <w:pPr>
        <w:numPr>
          <w:ilvl w:val="0"/>
          <w:numId w:val="2"/>
        </w:numPr>
        <w:jc w:val="both"/>
        <w:rPr>
          <w:b/>
          <w:bCs/>
          <w:lang w:val="sl-SI"/>
        </w:rPr>
      </w:pPr>
      <w:r>
        <w:rPr>
          <w:lang w:val="sl-SI"/>
        </w:rPr>
        <w:t xml:space="preserve">OBRAZAC 5 </w:t>
      </w:r>
      <w:r w:rsidRPr="009B1FE2">
        <w:rPr>
          <w:lang w:val="sl-SI"/>
        </w:rPr>
        <w:t xml:space="preserve">- Izjava ponuđača </w:t>
      </w:r>
      <w:r>
        <w:t>o poštovanju obaveza koje proizlaze iz važećih propisa o zaštiti na radu, zapošljavanju i uslovima rada, zaštiti životne sredine, kao i da ponuđač nema zabranu obavljanja delatnosti koja je na snazi u vreme podnošenja ponude</w:t>
      </w:r>
      <w:r w:rsidRPr="004B3C98">
        <w:rPr>
          <w:lang w:val="sl-SI"/>
        </w:rPr>
        <w:t xml:space="preserve"> </w:t>
      </w:r>
      <w:r>
        <w:rPr>
          <w:rFonts w:eastAsia="TimesNewRomanPSMT"/>
          <w:lang w:val="sr-Latn-CS"/>
        </w:rPr>
        <w:t>(popunjen, potpisan i pečatom overen).</w:t>
      </w:r>
      <w:r>
        <w:rPr>
          <w:lang w:val="sl-SI"/>
        </w:rPr>
        <w:t xml:space="preserve"> </w:t>
      </w:r>
    </w:p>
    <w:p w:rsidR="00850DD2" w:rsidRPr="00561C07" w:rsidRDefault="00850DD2" w:rsidP="008D1F37">
      <w:pPr>
        <w:rPr>
          <w:lang w:val="sl-SI"/>
        </w:rPr>
      </w:pPr>
    </w:p>
    <w:p w:rsidR="00850DD2" w:rsidRDefault="00850DD2" w:rsidP="0044521E">
      <w:pPr>
        <w:numPr>
          <w:ilvl w:val="0"/>
          <w:numId w:val="2"/>
        </w:numPr>
        <w:rPr>
          <w:color w:val="FF0000"/>
          <w:lang w:val="sl-SI"/>
        </w:rPr>
      </w:pPr>
      <w:r>
        <w:rPr>
          <w:lang w:val="sl-SI"/>
        </w:rPr>
        <w:t>OBRAZAC 6</w:t>
      </w:r>
      <w:r w:rsidRPr="00561C07">
        <w:rPr>
          <w:lang w:val="sl-SI"/>
        </w:rPr>
        <w:t xml:space="preserve"> -  </w:t>
      </w:r>
      <w:r w:rsidRPr="002F27BF">
        <w:rPr>
          <w:lang w:val="sl-SI"/>
        </w:rPr>
        <w:t>Izjava ponuđača o dostavljanju BLANKO MENICE za</w:t>
      </w:r>
      <w:r>
        <w:rPr>
          <w:lang w:val="sl-SI"/>
        </w:rPr>
        <w:t xml:space="preserve"> dobro izvršenje posla prilikom zaključenja ugovora, potpisanu i overenu</w:t>
      </w:r>
      <w:r w:rsidRPr="00561C07">
        <w:rPr>
          <w:lang w:val="sl-SI"/>
        </w:rPr>
        <w:t xml:space="preserve"> </w:t>
      </w:r>
    </w:p>
    <w:p w:rsidR="00850DD2" w:rsidRDefault="00850DD2" w:rsidP="00106512">
      <w:pPr>
        <w:rPr>
          <w:color w:val="FF0000"/>
          <w:lang w:val="sl-SI"/>
        </w:rPr>
      </w:pPr>
    </w:p>
    <w:p w:rsidR="00850DD2" w:rsidRPr="000D083C" w:rsidRDefault="00850DD2" w:rsidP="0044521E">
      <w:pPr>
        <w:numPr>
          <w:ilvl w:val="0"/>
          <w:numId w:val="2"/>
        </w:numPr>
        <w:rPr>
          <w:color w:val="FF0000"/>
          <w:lang w:val="sr-Latn-CS"/>
        </w:rPr>
      </w:pPr>
      <w:r>
        <w:rPr>
          <w:lang w:val="sl-SI"/>
        </w:rPr>
        <w:t xml:space="preserve">OBRAZAC 7 -  </w:t>
      </w:r>
      <w:r w:rsidRPr="00561C07">
        <w:rPr>
          <w:lang w:val="sl-SI"/>
        </w:rPr>
        <w:t>Obrazac</w:t>
      </w:r>
      <w:r w:rsidRPr="007A7D61">
        <w:rPr>
          <w:lang w:val="sl-SI"/>
        </w:rPr>
        <w:t xml:space="preserve"> izjave o nezavisnoj ponudi</w:t>
      </w:r>
      <w:r w:rsidRPr="00B00D53">
        <w:rPr>
          <w:sz w:val="22"/>
          <w:szCs w:val="22"/>
          <w:lang w:val="sl-SI"/>
        </w:rPr>
        <w:t xml:space="preserve"> </w:t>
      </w:r>
      <w:r w:rsidRPr="00B00D53">
        <w:rPr>
          <w:rFonts w:eastAsia="TimesNewRomanPSMT"/>
          <w:sz w:val="22"/>
          <w:szCs w:val="22"/>
          <w:lang w:val="sr-Latn-CS"/>
        </w:rPr>
        <w:t>(popunjen, potpisan i pečatom overen).</w:t>
      </w:r>
    </w:p>
    <w:p w:rsidR="00850DD2" w:rsidRDefault="00850DD2" w:rsidP="00106512">
      <w:pPr>
        <w:pStyle w:val="ListParagraph"/>
        <w:ind w:left="0"/>
        <w:rPr>
          <w:color w:val="FF0000"/>
          <w:lang w:val="sl-SI"/>
        </w:rPr>
      </w:pPr>
    </w:p>
    <w:p w:rsidR="00850DD2" w:rsidRDefault="00850DD2" w:rsidP="0044521E">
      <w:pPr>
        <w:pStyle w:val="ListParagraph"/>
        <w:numPr>
          <w:ilvl w:val="0"/>
          <w:numId w:val="2"/>
        </w:numPr>
        <w:rPr>
          <w:lang w:val="sl-SI"/>
        </w:rPr>
      </w:pPr>
      <w:r>
        <w:rPr>
          <w:lang w:val="sl-SI"/>
        </w:rPr>
        <w:t>OBRAZAC 8 – Obrazac troškova pripreme ponude</w:t>
      </w:r>
    </w:p>
    <w:p w:rsidR="00850DD2" w:rsidRDefault="00850DD2" w:rsidP="00F06A27">
      <w:pPr>
        <w:jc w:val="both"/>
        <w:rPr>
          <w:lang w:val="sl-SI"/>
        </w:rPr>
      </w:pPr>
    </w:p>
    <w:p w:rsidR="00850DD2" w:rsidRDefault="00850DD2" w:rsidP="0044521E">
      <w:pPr>
        <w:numPr>
          <w:ilvl w:val="0"/>
          <w:numId w:val="2"/>
        </w:numPr>
        <w:jc w:val="both"/>
        <w:rPr>
          <w:lang w:val="sl-SI"/>
        </w:rPr>
      </w:pPr>
      <w:r w:rsidRPr="007A7D61">
        <w:rPr>
          <w:lang w:val="sl-SI"/>
        </w:rPr>
        <w:t>Model ugovora</w:t>
      </w:r>
      <w:r>
        <w:rPr>
          <w:lang w:val="sl-SI"/>
        </w:rPr>
        <w:t xml:space="preserve"> </w:t>
      </w:r>
      <w:r w:rsidRPr="007A7D61">
        <w:rPr>
          <w:lang w:val="sl-SI"/>
        </w:rPr>
        <w:t>(mora biti popunjen, potpisan od strane od</w:t>
      </w:r>
      <w:r>
        <w:rPr>
          <w:lang w:val="sl-SI"/>
        </w:rPr>
        <w:t>govornog lica i overen pečatom)</w:t>
      </w:r>
    </w:p>
    <w:p w:rsidR="00850DD2" w:rsidRDefault="00850DD2" w:rsidP="00806CB3">
      <w:pPr>
        <w:rPr>
          <w:lang w:val="sl-SI"/>
        </w:rPr>
        <w:sectPr w:rsidR="00850DD2" w:rsidSect="00A2730A">
          <w:footerReference w:type="default" r:id="rId8"/>
          <w:pgSz w:w="11906" w:h="16838"/>
          <w:pgMar w:top="1134" w:right="1134" w:bottom="1134" w:left="1134" w:header="709" w:footer="709" w:gutter="0"/>
          <w:cols w:space="708"/>
        </w:sectPr>
      </w:pPr>
    </w:p>
    <w:p w:rsidR="00850DD2" w:rsidRDefault="00850DD2" w:rsidP="00162C92">
      <w:pPr>
        <w:jc w:val="center"/>
        <w:rPr>
          <w:b/>
          <w:bCs/>
          <w:lang w:val="sl-SI"/>
        </w:rPr>
      </w:pPr>
    </w:p>
    <w:p w:rsidR="00850DD2" w:rsidRDefault="00850DD2" w:rsidP="00162C92">
      <w:pPr>
        <w:jc w:val="center"/>
        <w:rPr>
          <w:b/>
          <w:bCs/>
          <w:lang w:val="sl-SI"/>
        </w:rPr>
      </w:pPr>
    </w:p>
    <w:p w:rsidR="00850DD2" w:rsidRDefault="00850DD2" w:rsidP="00162C92">
      <w:pPr>
        <w:jc w:val="center"/>
        <w:rPr>
          <w:b/>
          <w:bCs/>
          <w:lang w:val="sl-SI"/>
        </w:rPr>
      </w:pPr>
    </w:p>
    <w:p w:rsidR="00850DD2" w:rsidRDefault="00850DD2" w:rsidP="00162C92">
      <w:pPr>
        <w:jc w:val="center"/>
        <w:rPr>
          <w:b/>
          <w:bCs/>
          <w:lang w:val="sl-SI"/>
        </w:rPr>
      </w:pPr>
    </w:p>
    <w:p w:rsidR="00850DD2" w:rsidRPr="007A7D61" w:rsidRDefault="00850DD2" w:rsidP="00162C92">
      <w:pPr>
        <w:jc w:val="center"/>
        <w:rPr>
          <w:b/>
          <w:bCs/>
          <w:lang w:val="sl-SI"/>
        </w:rPr>
      </w:pPr>
      <w:r w:rsidRPr="007A7D61">
        <w:rPr>
          <w:b/>
          <w:bCs/>
          <w:lang w:val="sl-SI"/>
        </w:rPr>
        <w:t>OPŠTI PODACI O JAVNOJ NABAVCI</w:t>
      </w:r>
    </w:p>
    <w:p w:rsidR="00850DD2" w:rsidRPr="007A7D61" w:rsidRDefault="00850DD2" w:rsidP="00162C92">
      <w:pPr>
        <w:rPr>
          <w:lang w:val="sl-SI"/>
        </w:rPr>
      </w:pPr>
    </w:p>
    <w:p w:rsidR="00850DD2" w:rsidRPr="007A7D61" w:rsidRDefault="00850DD2" w:rsidP="00162C92">
      <w:pPr>
        <w:rPr>
          <w:lang w:val="sl-SI"/>
        </w:rPr>
      </w:pPr>
    </w:p>
    <w:p w:rsidR="00850DD2" w:rsidRPr="00F92446" w:rsidRDefault="00850D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 (1) naziv, adresa i internet stranica naru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 xml:space="preserve">ioca – </w:t>
      </w:r>
    </w:p>
    <w:p w:rsidR="00850DD2" w:rsidRPr="00F92446" w:rsidRDefault="00850D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850DD2" w:rsidRPr="00F92446" w:rsidRDefault="00850D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850DD2" w:rsidRPr="00F92446" w:rsidRDefault="00850D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(2) vrsta postupka</w:t>
      </w:r>
      <w:r w:rsidRPr="007A7D61">
        <w:rPr>
          <w:rFonts w:ascii="Times New Roman" w:hAnsi="Times New Roman" w:cs="Times New Roman"/>
          <w:sz w:val="24"/>
          <w:szCs w:val="24"/>
          <w:lang w:val="sr-Latn-CS"/>
        </w:rPr>
        <w:t>:</w:t>
      </w:r>
      <w:r>
        <w:rPr>
          <w:rFonts w:ascii="Times New Roman" w:hAnsi="Times New Roman" w:cs="Times New Roman"/>
          <w:sz w:val="24"/>
          <w:szCs w:val="24"/>
          <w:lang w:val="pt-PT"/>
        </w:rPr>
        <w:t xml:space="preserve">  otvoreni postupak JN. broj 7</w:t>
      </w:r>
      <w:r w:rsidRPr="00F92446">
        <w:rPr>
          <w:rFonts w:ascii="Times New Roman" w:hAnsi="Times New Roman" w:cs="Times New Roman"/>
          <w:sz w:val="24"/>
          <w:szCs w:val="24"/>
          <w:lang w:val="pt-PT"/>
        </w:rPr>
        <w:t>/</w:t>
      </w:r>
      <w:r>
        <w:rPr>
          <w:rFonts w:ascii="Times New Roman" w:hAnsi="Times New Roman" w:cs="Times New Roman"/>
          <w:sz w:val="24"/>
          <w:szCs w:val="24"/>
          <w:lang w:val="pt-PT"/>
        </w:rPr>
        <w:t>20</w:t>
      </w:r>
      <w:r w:rsidRPr="00F92446">
        <w:rPr>
          <w:rFonts w:ascii="Times New Roman" w:hAnsi="Times New Roman" w:cs="Times New Roman"/>
          <w:sz w:val="24"/>
          <w:szCs w:val="24"/>
          <w:lang w:val="pt-PT"/>
        </w:rPr>
        <w:t>1</w:t>
      </w:r>
      <w:r>
        <w:rPr>
          <w:rFonts w:ascii="Times New Roman" w:hAnsi="Times New Roman" w:cs="Times New Roman"/>
          <w:sz w:val="24"/>
          <w:szCs w:val="24"/>
          <w:lang w:val="pt-PT"/>
        </w:rPr>
        <w:t>5</w:t>
      </w:r>
      <w:r w:rsidRPr="00F92446">
        <w:rPr>
          <w:rFonts w:ascii="Times New Roman" w:hAnsi="Times New Roman" w:cs="Times New Roman"/>
          <w:sz w:val="24"/>
          <w:szCs w:val="24"/>
          <w:lang w:val="pt-PT"/>
        </w:rPr>
        <w:t>,</w:t>
      </w:r>
    </w:p>
    <w:p w:rsidR="00850DD2" w:rsidRDefault="00850DD2" w:rsidP="00162C92">
      <w:pPr>
        <w:pStyle w:val="normaluvuceni"/>
        <w:rPr>
          <w:rFonts w:ascii="Times New Roman" w:hAnsi="Times New Roman" w:cs="Times New Roman"/>
          <w:sz w:val="24"/>
          <w:szCs w:val="24"/>
          <w:lang w:val="pt-PT"/>
        </w:rPr>
      </w:pPr>
      <w:r>
        <w:rPr>
          <w:rFonts w:ascii="Times New Roman" w:hAnsi="Times New Roman" w:cs="Times New Roman"/>
          <w:sz w:val="24"/>
          <w:szCs w:val="24"/>
          <w:lang w:val="pt-PT"/>
        </w:rPr>
        <w:t>(3) predmet javne nabavke</w:t>
      </w:r>
      <w:r w:rsidRPr="00F92446">
        <w:rPr>
          <w:rFonts w:ascii="Times New Roman" w:hAnsi="Times New Roman" w:cs="Times New Roman"/>
          <w:sz w:val="24"/>
          <w:szCs w:val="24"/>
          <w:lang w:val="pt-PT"/>
        </w:rPr>
        <w:t xml:space="preserve">: javna nabavka </w:t>
      </w:r>
      <w:r>
        <w:rPr>
          <w:rFonts w:ascii="Times New Roman" w:hAnsi="Times New Roman" w:cs="Times New Roman"/>
          <w:sz w:val="24"/>
          <w:szCs w:val="24"/>
          <w:lang w:val="pt-PT"/>
        </w:rPr>
        <w:t>gasnog ulja ekstra lakog EVRO EL</w:t>
      </w:r>
    </w:p>
    <w:p w:rsidR="00850DD2" w:rsidRPr="00F92446" w:rsidRDefault="00850D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(4)  postupak se sprovodi radi zaklju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enja ugovora o javnoj nabavci,</w:t>
      </w:r>
    </w:p>
    <w:p w:rsidR="00850DD2" w:rsidRPr="00F92446" w:rsidRDefault="00850D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(5) nije u pitanju rezervisana javna nabavka,</w:t>
      </w:r>
    </w:p>
    <w:p w:rsidR="00850DD2" w:rsidRPr="00561C07" w:rsidRDefault="00850DD2" w:rsidP="00162C92">
      <w:pPr>
        <w:pStyle w:val="normaluvuceni"/>
        <w:rPr>
          <w:rFonts w:ascii="Times New Roman" w:hAnsi="Times New Roman" w:cs="Times New Roman"/>
          <w:sz w:val="24"/>
          <w:szCs w:val="24"/>
          <w:lang w:val="fr-FR"/>
        </w:rPr>
      </w:pPr>
      <w:r w:rsidRPr="007A7D61">
        <w:rPr>
          <w:rFonts w:ascii="Times New Roman" w:hAnsi="Times New Roman" w:cs="Times New Roman"/>
          <w:sz w:val="24"/>
          <w:szCs w:val="24"/>
          <w:lang w:val="fr-FR"/>
        </w:rPr>
        <w:t>(6) ne sprovodi se elektronska licitacija,</w:t>
      </w:r>
    </w:p>
    <w:p w:rsidR="00850DD2" w:rsidRPr="00561C07" w:rsidRDefault="00850DD2" w:rsidP="00162C92">
      <w:pPr>
        <w:pStyle w:val="normaluvuceni"/>
        <w:rPr>
          <w:rFonts w:ascii="Times New Roman" w:hAnsi="Times New Roman" w:cs="Times New Roman"/>
          <w:sz w:val="24"/>
          <w:szCs w:val="24"/>
          <w:lang w:val="sr-Latn-CS"/>
        </w:rPr>
      </w:pPr>
      <w:r w:rsidRPr="001C264C">
        <w:rPr>
          <w:rFonts w:ascii="Times New Roman" w:hAnsi="Times New Roman" w:cs="Times New Roman"/>
          <w:sz w:val="24"/>
          <w:szCs w:val="24"/>
          <w:lang w:val="fr-FR"/>
        </w:rPr>
        <w:t>(7) kontakt :Radovan Puač, šef tehničke službe, telefon 011/36 30 116</w:t>
      </w:r>
    </w:p>
    <w:p w:rsidR="00850DD2" w:rsidRPr="001C264C" w:rsidRDefault="00850DD2" w:rsidP="00162C92">
      <w:pPr>
        <w:pStyle w:val="normaluvuceni"/>
        <w:rPr>
          <w:rFonts w:ascii="Times New Roman" w:hAnsi="Times New Roman" w:cs="Times New Roman"/>
          <w:sz w:val="24"/>
          <w:szCs w:val="24"/>
          <w:lang w:val="fr-FR"/>
        </w:rPr>
      </w:pPr>
    </w:p>
    <w:p w:rsidR="00850DD2" w:rsidRPr="001C264C" w:rsidRDefault="00850DD2" w:rsidP="00162C92">
      <w:pPr>
        <w:pStyle w:val="normal0"/>
        <w:rPr>
          <w:rFonts w:ascii="Times New Roman" w:hAnsi="Times New Roman" w:cs="Times New Roman"/>
          <w:sz w:val="24"/>
          <w:szCs w:val="24"/>
          <w:lang w:val="fr-FR"/>
        </w:rPr>
      </w:pPr>
    </w:p>
    <w:p w:rsidR="00850DD2" w:rsidRPr="001C264C" w:rsidRDefault="00850DD2" w:rsidP="00162C92">
      <w:pPr>
        <w:pStyle w:val="normaluvuceni"/>
        <w:rPr>
          <w:rFonts w:ascii="Times New Roman" w:hAnsi="Times New Roman" w:cs="Times New Roman"/>
          <w:sz w:val="24"/>
          <w:szCs w:val="24"/>
          <w:lang w:val="fr-FR"/>
        </w:rPr>
      </w:pPr>
    </w:p>
    <w:p w:rsidR="00850DD2" w:rsidRPr="007A7D61" w:rsidRDefault="00850DD2" w:rsidP="00162C92">
      <w:pPr>
        <w:rPr>
          <w:lang w:val="sl-SI"/>
        </w:rPr>
      </w:pPr>
    </w:p>
    <w:p w:rsidR="00850DD2" w:rsidRPr="001C264C" w:rsidRDefault="00850DD2" w:rsidP="00162C92">
      <w:pPr>
        <w:pStyle w:val="Style2"/>
        <w:widowControl/>
        <w:spacing w:before="72" w:line="240" w:lineRule="auto"/>
        <w:ind w:firstLine="0"/>
        <w:jc w:val="left"/>
        <w:rPr>
          <w:rStyle w:val="FontStyle14"/>
          <w:sz w:val="24"/>
          <w:szCs w:val="24"/>
          <w:lang w:val="fr-FR" w:eastAsia="sl-SI"/>
        </w:rPr>
      </w:pPr>
    </w:p>
    <w:p w:rsidR="00850DD2" w:rsidRPr="001C264C" w:rsidRDefault="00850DD2" w:rsidP="00162C92">
      <w:pPr>
        <w:pStyle w:val="Style2"/>
        <w:widowControl/>
        <w:spacing w:before="72" w:line="240" w:lineRule="auto"/>
        <w:ind w:firstLine="0"/>
        <w:jc w:val="left"/>
        <w:rPr>
          <w:rStyle w:val="FontStyle14"/>
          <w:sz w:val="24"/>
          <w:szCs w:val="24"/>
          <w:lang w:val="fr-FR" w:eastAsia="sl-SI"/>
        </w:rPr>
      </w:pPr>
    </w:p>
    <w:p w:rsidR="00850DD2" w:rsidRPr="001C264C" w:rsidRDefault="00850DD2" w:rsidP="00162C92">
      <w:pPr>
        <w:pStyle w:val="Style2"/>
        <w:widowControl/>
        <w:spacing w:before="72" w:line="240" w:lineRule="auto"/>
        <w:ind w:firstLine="0"/>
        <w:jc w:val="left"/>
        <w:rPr>
          <w:rStyle w:val="FontStyle14"/>
          <w:sz w:val="24"/>
          <w:szCs w:val="24"/>
          <w:lang w:val="fr-FR" w:eastAsia="sl-SI"/>
        </w:rPr>
      </w:pPr>
    </w:p>
    <w:p w:rsidR="00850DD2" w:rsidRPr="001C264C" w:rsidRDefault="00850DD2" w:rsidP="00162C92">
      <w:pPr>
        <w:pStyle w:val="Style2"/>
        <w:widowControl/>
        <w:spacing w:before="72" w:line="240" w:lineRule="auto"/>
        <w:ind w:firstLine="0"/>
        <w:jc w:val="left"/>
        <w:rPr>
          <w:rStyle w:val="FontStyle14"/>
          <w:sz w:val="24"/>
          <w:szCs w:val="24"/>
          <w:lang w:val="fr-FR" w:eastAsia="sl-SI"/>
        </w:rPr>
      </w:pPr>
    </w:p>
    <w:p w:rsidR="00850DD2" w:rsidRPr="001C264C" w:rsidRDefault="00850DD2" w:rsidP="00162C92">
      <w:pPr>
        <w:pStyle w:val="Style2"/>
        <w:widowControl/>
        <w:spacing w:before="72" w:line="240" w:lineRule="auto"/>
        <w:ind w:firstLine="0"/>
        <w:jc w:val="left"/>
        <w:rPr>
          <w:rStyle w:val="FontStyle14"/>
          <w:sz w:val="24"/>
          <w:szCs w:val="24"/>
          <w:lang w:val="fr-FR" w:eastAsia="sl-SI"/>
        </w:rPr>
      </w:pPr>
    </w:p>
    <w:p w:rsidR="00850DD2" w:rsidRPr="001C264C" w:rsidRDefault="00850DD2" w:rsidP="00162C92">
      <w:pPr>
        <w:pStyle w:val="Style2"/>
        <w:widowControl/>
        <w:spacing w:before="72" w:line="240" w:lineRule="auto"/>
        <w:ind w:firstLine="0"/>
        <w:jc w:val="left"/>
        <w:rPr>
          <w:rStyle w:val="FontStyle14"/>
          <w:sz w:val="24"/>
          <w:szCs w:val="24"/>
          <w:lang w:val="fr-FR" w:eastAsia="sl-SI"/>
        </w:rPr>
      </w:pPr>
    </w:p>
    <w:p w:rsidR="00850DD2" w:rsidRPr="001C264C" w:rsidRDefault="00850DD2" w:rsidP="00162C92">
      <w:pPr>
        <w:pStyle w:val="Style2"/>
        <w:widowControl/>
        <w:spacing w:before="72" w:line="240" w:lineRule="auto"/>
        <w:ind w:firstLine="0"/>
        <w:jc w:val="left"/>
        <w:rPr>
          <w:rStyle w:val="FontStyle14"/>
          <w:sz w:val="24"/>
          <w:szCs w:val="24"/>
          <w:lang w:val="fr-FR" w:eastAsia="sl-SI"/>
        </w:rPr>
      </w:pPr>
    </w:p>
    <w:p w:rsidR="00850DD2" w:rsidRPr="001C264C" w:rsidRDefault="00850DD2" w:rsidP="00162C92">
      <w:pPr>
        <w:pStyle w:val="Style2"/>
        <w:widowControl/>
        <w:spacing w:before="72" w:line="240" w:lineRule="auto"/>
        <w:ind w:firstLine="0"/>
        <w:jc w:val="left"/>
        <w:rPr>
          <w:rStyle w:val="FontStyle14"/>
          <w:sz w:val="24"/>
          <w:szCs w:val="24"/>
          <w:lang w:val="fr-FR" w:eastAsia="sl-SI"/>
        </w:rPr>
      </w:pPr>
    </w:p>
    <w:p w:rsidR="00850DD2" w:rsidRPr="001C264C" w:rsidRDefault="00850DD2" w:rsidP="00162C92">
      <w:pPr>
        <w:pStyle w:val="Style2"/>
        <w:widowControl/>
        <w:spacing w:before="72" w:line="240" w:lineRule="auto"/>
        <w:ind w:firstLine="0"/>
        <w:jc w:val="left"/>
        <w:rPr>
          <w:rStyle w:val="FontStyle14"/>
          <w:sz w:val="24"/>
          <w:szCs w:val="24"/>
          <w:lang w:val="fr-FR" w:eastAsia="sl-SI"/>
        </w:rPr>
      </w:pPr>
    </w:p>
    <w:p w:rsidR="00850DD2" w:rsidRPr="001C264C" w:rsidRDefault="00850DD2" w:rsidP="00162C92">
      <w:pPr>
        <w:pStyle w:val="Style2"/>
        <w:widowControl/>
        <w:spacing w:before="72" w:line="240" w:lineRule="auto"/>
        <w:ind w:firstLine="0"/>
        <w:jc w:val="left"/>
        <w:rPr>
          <w:rStyle w:val="FontStyle14"/>
          <w:sz w:val="24"/>
          <w:szCs w:val="24"/>
          <w:lang w:val="fr-FR" w:eastAsia="sl-SI"/>
        </w:rPr>
      </w:pPr>
    </w:p>
    <w:p w:rsidR="00850DD2" w:rsidRPr="001C264C" w:rsidRDefault="00850DD2" w:rsidP="00162C92">
      <w:pPr>
        <w:pStyle w:val="Style2"/>
        <w:widowControl/>
        <w:spacing w:before="72" w:line="240" w:lineRule="auto"/>
        <w:ind w:left="1416" w:firstLine="708"/>
        <w:jc w:val="left"/>
        <w:rPr>
          <w:rStyle w:val="FontStyle14"/>
          <w:b/>
          <w:bCs/>
          <w:sz w:val="24"/>
          <w:szCs w:val="24"/>
          <w:lang w:val="fr-FR" w:eastAsia="sl-SI"/>
        </w:rPr>
      </w:pPr>
    </w:p>
    <w:p w:rsidR="00850DD2" w:rsidRPr="001C264C" w:rsidRDefault="00850DD2" w:rsidP="00162C92">
      <w:pPr>
        <w:pStyle w:val="Style2"/>
        <w:widowControl/>
        <w:spacing w:before="72" w:line="240" w:lineRule="auto"/>
        <w:ind w:left="1416" w:firstLine="708"/>
        <w:jc w:val="left"/>
        <w:rPr>
          <w:rStyle w:val="FontStyle14"/>
          <w:b/>
          <w:bCs/>
          <w:sz w:val="24"/>
          <w:szCs w:val="24"/>
          <w:lang w:val="fr-FR" w:eastAsia="sl-SI"/>
        </w:rPr>
      </w:pPr>
    </w:p>
    <w:p w:rsidR="00850DD2" w:rsidRPr="001C264C" w:rsidRDefault="00850DD2" w:rsidP="00162C92">
      <w:pPr>
        <w:pStyle w:val="Style2"/>
        <w:widowControl/>
        <w:spacing w:before="72" w:line="240" w:lineRule="auto"/>
        <w:ind w:left="1416" w:firstLine="708"/>
        <w:jc w:val="left"/>
        <w:rPr>
          <w:rStyle w:val="FontStyle14"/>
          <w:b/>
          <w:bCs/>
          <w:sz w:val="24"/>
          <w:szCs w:val="24"/>
          <w:lang w:val="fr-FR" w:eastAsia="sl-SI"/>
        </w:rPr>
      </w:pPr>
    </w:p>
    <w:p w:rsidR="00850DD2" w:rsidRPr="001C264C" w:rsidRDefault="00850DD2" w:rsidP="00162C92">
      <w:pPr>
        <w:pStyle w:val="Style2"/>
        <w:widowControl/>
        <w:spacing w:before="72" w:line="240" w:lineRule="auto"/>
        <w:ind w:left="1416" w:firstLine="708"/>
        <w:jc w:val="left"/>
        <w:rPr>
          <w:rStyle w:val="FontStyle14"/>
          <w:b/>
          <w:bCs/>
          <w:sz w:val="24"/>
          <w:szCs w:val="24"/>
          <w:lang w:val="fr-FR" w:eastAsia="sl-SI"/>
        </w:rPr>
      </w:pPr>
    </w:p>
    <w:p w:rsidR="00850DD2" w:rsidRPr="001C264C" w:rsidRDefault="00850DD2" w:rsidP="00162C92">
      <w:pPr>
        <w:pStyle w:val="Style2"/>
        <w:widowControl/>
        <w:spacing w:before="72" w:line="240" w:lineRule="auto"/>
        <w:ind w:left="1416" w:firstLine="708"/>
        <w:jc w:val="left"/>
        <w:rPr>
          <w:rStyle w:val="FontStyle14"/>
          <w:b/>
          <w:bCs/>
          <w:sz w:val="24"/>
          <w:szCs w:val="24"/>
          <w:lang w:val="fr-FR" w:eastAsia="sl-SI"/>
        </w:rPr>
      </w:pPr>
    </w:p>
    <w:p w:rsidR="00850DD2" w:rsidRPr="001C264C" w:rsidRDefault="00850DD2" w:rsidP="00162C92">
      <w:pPr>
        <w:pStyle w:val="Style2"/>
        <w:widowControl/>
        <w:spacing w:before="72" w:line="240" w:lineRule="auto"/>
        <w:ind w:left="1416" w:firstLine="708"/>
        <w:jc w:val="left"/>
        <w:rPr>
          <w:rStyle w:val="FontStyle14"/>
          <w:b/>
          <w:bCs/>
          <w:sz w:val="24"/>
          <w:szCs w:val="24"/>
          <w:lang w:val="fr-FR" w:eastAsia="sl-SI"/>
        </w:rPr>
      </w:pPr>
    </w:p>
    <w:p w:rsidR="00850DD2" w:rsidRPr="001C264C" w:rsidRDefault="00850DD2" w:rsidP="00162C92">
      <w:pPr>
        <w:pStyle w:val="Style2"/>
        <w:widowControl/>
        <w:spacing w:before="72" w:line="240" w:lineRule="auto"/>
        <w:ind w:left="1416" w:firstLine="708"/>
        <w:jc w:val="left"/>
        <w:rPr>
          <w:rStyle w:val="FontStyle14"/>
          <w:b/>
          <w:bCs/>
          <w:sz w:val="24"/>
          <w:szCs w:val="24"/>
          <w:lang w:val="fr-FR" w:eastAsia="sl-SI"/>
        </w:rPr>
      </w:pPr>
    </w:p>
    <w:p w:rsidR="00850DD2" w:rsidRPr="001C264C" w:rsidRDefault="00850DD2" w:rsidP="00162C92">
      <w:pPr>
        <w:pStyle w:val="Style2"/>
        <w:widowControl/>
        <w:spacing w:before="72" w:line="240" w:lineRule="auto"/>
        <w:ind w:left="1416" w:firstLine="708"/>
        <w:jc w:val="left"/>
        <w:rPr>
          <w:rStyle w:val="FontStyle14"/>
          <w:b/>
          <w:bCs/>
          <w:sz w:val="24"/>
          <w:szCs w:val="24"/>
          <w:lang w:val="fr-FR" w:eastAsia="sl-SI"/>
        </w:rPr>
      </w:pPr>
    </w:p>
    <w:p w:rsidR="00850DD2" w:rsidRPr="001C264C" w:rsidRDefault="00850DD2" w:rsidP="00162C92">
      <w:pPr>
        <w:pStyle w:val="Style2"/>
        <w:widowControl/>
        <w:spacing w:before="72" w:line="240" w:lineRule="auto"/>
        <w:ind w:left="1416" w:firstLine="708"/>
        <w:jc w:val="left"/>
        <w:rPr>
          <w:rStyle w:val="FontStyle14"/>
          <w:b/>
          <w:bCs/>
          <w:sz w:val="24"/>
          <w:szCs w:val="24"/>
          <w:lang w:val="fr-FR" w:eastAsia="sl-SI"/>
        </w:rPr>
      </w:pPr>
    </w:p>
    <w:p w:rsidR="00850DD2" w:rsidRPr="00162C92" w:rsidRDefault="00850DD2" w:rsidP="00162C9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850DD2" w:rsidRPr="00162C92" w:rsidRDefault="00850DD2" w:rsidP="00162C92">
      <w:pPr>
        <w:pStyle w:val="Style2"/>
        <w:widowControl/>
        <w:spacing w:before="72" w:line="240" w:lineRule="auto"/>
        <w:ind w:firstLine="0"/>
        <w:jc w:val="left"/>
        <w:rPr>
          <w:rStyle w:val="FontStyle14"/>
          <w:sz w:val="24"/>
          <w:szCs w:val="24"/>
          <w:lang w:val="pt-PT" w:eastAsia="sl-SI"/>
        </w:rPr>
      </w:pPr>
    </w:p>
    <w:p w:rsidR="00850DD2" w:rsidRPr="00162C92" w:rsidRDefault="00850DD2" w:rsidP="00162C92">
      <w:pPr>
        <w:pStyle w:val="Style2"/>
        <w:widowControl/>
        <w:spacing w:before="72" w:line="240" w:lineRule="auto"/>
        <w:ind w:firstLine="0"/>
        <w:jc w:val="left"/>
        <w:rPr>
          <w:rStyle w:val="FontStyle14"/>
          <w:sz w:val="24"/>
          <w:szCs w:val="24"/>
          <w:lang w:val="pt-PT" w:eastAsia="sl-SI"/>
        </w:rPr>
      </w:pPr>
    </w:p>
    <w:p w:rsidR="00850DD2" w:rsidRPr="00162C92" w:rsidRDefault="00850DD2" w:rsidP="00162C92">
      <w:pPr>
        <w:pStyle w:val="Style2"/>
        <w:widowControl/>
        <w:spacing w:before="72" w:line="240" w:lineRule="auto"/>
        <w:ind w:firstLine="0"/>
        <w:jc w:val="left"/>
        <w:rPr>
          <w:rStyle w:val="FontStyle14"/>
          <w:sz w:val="24"/>
          <w:szCs w:val="24"/>
          <w:lang w:val="pt-PT" w:eastAsia="sl-SI"/>
        </w:rPr>
      </w:pPr>
    </w:p>
    <w:p w:rsidR="00850DD2" w:rsidRPr="00162C92" w:rsidRDefault="00850DD2" w:rsidP="00162C92">
      <w:pPr>
        <w:pStyle w:val="Style2"/>
        <w:widowControl/>
        <w:spacing w:before="72" w:line="240" w:lineRule="auto"/>
        <w:ind w:firstLine="0"/>
        <w:jc w:val="left"/>
        <w:rPr>
          <w:rStyle w:val="FontStyle14"/>
          <w:sz w:val="24"/>
          <w:szCs w:val="24"/>
          <w:lang w:val="pt-PT" w:eastAsia="sl-SI"/>
        </w:rPr>
      </w:pPr>
    </w:p>
    <w:p w:rsidR="00850DD2" w:rsidRPr="00162C92" w:rsidRDefault="00850DD2" w:rsidP="00162C92">
      <w:pPr>
        <w:pStyle w:val="Style2"/>
        <w:widowControl/>
        <w:spacing w:before="72" w:line="240" w:lineRule="auto"/>
        <w:ind w:firstLine="0"/>
        <w:jc w:val="left"/>
        <w:rPr>
          <w:rStyle w:val="FontStyle14"/>
          <w:sz w:val="24"/>
          <w:szCs w:val="24"/>
          <w:lang w:val="pt-PT" w:eastAsia="sl-SI"/>
        </w:rPr>
      </w:pPr>
    </w:p>
    <w:p w:rsidR="00850DD2" w:rsidRDefault="00850DD2" w:rsidP="0044521E">
      <w:pPr>
        <w:pStyle w:val="normaluvuceni"/>
        <w:numPr>
          <w:ilvl w:val="0"/>
          <w:numId w:val="7"/>
        </w:numPr>
        <w:rPr>
          <w:rFonts w:ascii="Times New Roman" w:hAnsi="Times New Roman" w:cs="Times New Roman"/>
          <w:sz w:val="24"/>
          <w:szCs w:val="24"/>
          <w:lang w:val="sl-SI"/>
        </w:rPr>
      </w:pPr>
      <w:r w:rsidRPr="007A7D61">
        <w:rPr>
          <w:rFonts w:ascii="Times New Roman" w:hAnsi="Times New Roman" w:cs="Times New Roman"/>
          <w:sz w:val="24"/>
          <w:szCs w:val="24"/>
          <w:lang w:val="sl-SI"/>
        </w:rPr>
        <w:t>opis predmeta nabavke,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nika nabavke:</w:t>
      </w:r>
    </w:p>
    <w:p w:rsidR="00850DD2" w:rsidRDefault="00850DD2" w:rsidP="0044521E">
      <w:pPr>
        <w:pStyle w:val="normaluvuceni"/>
        <w:numPr>
          <w:ilvl w:val="1"/>
          <w:numId w:val="2"/>
        </w:numPr>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javna nabavka</w:t>
      </w:r>
      <w:r w:rsidRPr="00070001">
        <w:rPr>
          <w:rFonts w:ascii="Times New Roman" w:hAnsi="Times New Roman" w:cs="Times New Roman"/>
          <w:sz w:val="24"/>
          <w:szCs w:val="24"/>
          <w:lang w:val="pt-PT"/>
        </w:rPr>
        <w:t xml:space="preserve"> </w:t>
      </w:r>
      <w:r>
        <w:rPr>
          <w:rFonts w:ascii="Times New Roman" w:hAnsi="Times New Roman" w:cs="Times New Roman"/>
          <w:sz w:val="24"/>
          <w:szCs w:val="24"/>
          <w:lang w:val="pt-PT"/>
        </w:rPr>
        <w:t>gasnog ulja ekstra lakog EVRO EL</w:t>
      </w:r>
    </w:p>
    <w:p w:rsidR="00850DD2" w:rsidRDefault="00850DD2" w:rsidP="0044521E">
      <w:pPr>
        <w:pStyle w:val="normaluvuceni"/>
        <w:numPr>
          <w:ilvl w:val="0"/>
          <w:numId w:val="7"/>
        </w:numPr>
        <w:rPr>
          <w:rFonts w:ascii="Times New Roman" w:hAnsi="Times New Roman" w:cs="Times New Roman"/>
          <w:sz w:val="24"/>
          <w:szCs w:val="24"/>
          <w:lang w:val="sl-SI"/>
        </w:rPr>
      </w:pPr>
      <w:r w:rsidRPr="007A7D61">
        <w:rPr>
          <w:rFonts w:ascii="Times New Roman" w:hAnsi="Times New Roman" w:cs="Times New Roman"/>
          <w:sz w:val="24"/>
          <w:szCs w:val="24"/>
          <w:lang w:val="sl-SI"/>
        </w:rPr>
        <w:t>opis partije, ako je predmet javne nabavke oblikovan po partijama,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w:t>
      </w:r>
      <w:r>
        <w:rPr>
          <w:rFonts w:ascii="Times New Roman" w:hAnsi="Times New Roman" w:cs="Times New Roman"/>
          <w:sz w:val="24"/>
          <w:szCs w:val="24"/>
          <w:lang w:val="sl-SI"/>
        </w:rPr>
        <w:t>ika nabavke – bez partija</w:t>
      </w:r>
    </w:p>
    <w:p w:rsidR="00850DD2" w:rsidRPr="00997BBB" w:rsidRDefault="00850DD2" w:rsidP="0044521E">
      <w:pPr>
        <w:pStyle w:val="normaluvuceni"/>
        <w:numPr>
          <w:ilvl w:val="0"/>
          <w:numId w:val="2"/>
        </w:numPr>
        <w:rPr>
          <w:rFonts w:ascii="Times New Roman" w:hAnsi="Times New Roman" w:cs="Times New Roman"/>
          <w:color w:val="FF0000"/>
          <w:sz w:val="24"/>
          <w:szCs w:val="24"/>
          <w:lang w:val="sl-SI"/>
        </w:rPr>
      </w:pPr>
      <w:r w:rsidRPr="00997BBB">
        <w:rPr>
          <w:rFonts w:ascii="Times New Roman" w:hAnsi="Times New Roman" w:cs="Times New Roman"/>
          <w:color w:val="FF0000"/>
          <w:lang w:val="sl-SI"/>
        </w:rPr>
        <w:t xml:space="preserve"> ulje 09135100</w:t>
      </w:r>
    </w:p>
    <w:p w:rsidR="00850DD2" w:rsidRDefault="00850DD2" w:rsidP="00162C92">
      <w:pPr>
        <w:pStyle w:val="Style2"/>
        <w:widowControl/>
        <w:spacing w:before="72" w:line="240" w:lineRule="auto"/>
        <w:ind w:left="272" w:firstLine="720"/>
        <w:jc w:val="left"/>
        <w:rPr>
          <w:lang w:val="sl-SI"/>
        </w:rPr>
      </w:pPr>
    </w:p>
    <w:p w:rsidR="00850DD2" w:rsidRPr="00162C92" w:rsidRDefault="00850DD2" w:rsidP="00162C92">
      <w:pPr>
        <w:pStyle w:val="Style2"/>
        <w:widowControl/>
        <w:spacing w:before="72" w:line="240" w:lineRule="auto"/>
        <w:ind w:left="272" w:firstLine="720"/>
        <w:jc w:val="left"/>
        <w:rPr>
          <w:rStyle w:val="FontStyle14"/>
          <w:sz w:val="24"/>
          <w:szCs w:val="24"/>
          <w:lang w:val="sl-SI" w:eastAsia="sl-SI"/>
        </w:rPr>
      </w:pPr>
      <w:r w:rsidRPr="007A7D61">
        <w:rPr>
          <w:lang w:val="sl-SI"/>
        </w:rPr>
        <w:t xml:space="preserve">(3) vrsta okvirnog sporazuma – </w:t>
      </w:r>
      <w:r w:rsidRPr="007A7D61">
        <w:rPr>
          <w:b/>
          <w:bCs/>
          <w:lang w:val="sl-SI"/>
        </w:rPr>
        <w:t>ne zaklju</w:t>
      </w:r>
      <w:r>
        <w:rPr>
          <w:b/>
          <w:bCs/>
          <w:lang w:val="sl-SI"/>
        </w:rPr>
        <w:t>č</w:t>
      </w:r>
      <w:r w:rsidRPr="007A7D61">
        <w:rPr>
          <w:b/>
          <w:bCs/>
          <w:lang w:val="sl-SI"/>
        </w:rPr>
        <w:t>uje se okvirni sporazum</w:t>
      </w:r>
    </w:p>
    <w:p w:rsidR="00850DD2" w:rsidRPr="00162C92" w:rsidRDefault="00850DD2" w:rsidP="00162C92">
      <w:pPr>
        <w:pStyle w:val="Style2"/>
        <w:widowControl/>
        <w:spacing w:before="72" w:line="240" w:lineRule="auto"/>
        <w:ind w:firstLine="0"/>
        <w:jc w:val="left"/>
        <w:rPr>
          <w:rStyle w:val="FontStyle14"/>
          <w:sz w:val="24"/>
          <w:szCs w:val="24"/>
          <w:lang w:val="sl-SI" w:eastAsia="sl-SI"/>
        </w:rPr>
      </w:pPr>
    </w:p>
    <w:p w:rsidR="00850DD2" w:rsidRPr="00162C92" w:rsidRDefault="00850DD2" w:rsidP="00162C92">
      <w:pPr>
        <w:pStyle w:val="Style2"/>
        <w:widowControl/>
        <w:spacing w:before="72" w:line="240" w:lineRule="auto"/>
        <w:ind w:firstLine="0"/>
        <w:jc w:val="left"/>
        <w:rPr>
          <w:rStyle w:val="FontStyle14"/>
          <w:sz w:val="24"/>
          <w:szCs w:val="24"/>
          <w:lang w:val="sl-SI" w:eastAsia="sl-SI"/>
        </w:rPr>
      </w:pPr>
    </w:p>
    <w:p w:rsidR="00850DD2" w:rsidRPr="00162C92" w:rsidRDefault="00850DD2" w:rsidP="00162C92">
      <w:pPr>
        <w:pStyle w:val="Style2"/>
        <w:widowControl/>
        <w:spacing w:before="72" w:line="240" w:lineRule="auto"/>
        <w:ind w:firstLine="0"/>
        <w:jc w:val="left"/>
        <w:rPr>
          <w:rStyle w:val="FontStyle14"/>
          <w:sz w:val="24"/>
          <w:szCs w:val="24"/>
          <w:lang w:val="sl-SI" w:eastAsia="sl-SI"/>
        </w:rPr>
      </w:pPr>
    </w:p>
    <w:p w:rsidR="00850DD2" w:rsidRPr="00162C92" w:rsidRDefault="00850DD2" w:rsidP="00162C92">
      <w:pPr>
        <w:pStyle w:val="Style2"/>
        <w:widowControl/>
        <w:spacing w:before="72" w:line="240" w:lineRule="auto"/>
        <w:ind w:firstLine="0"/>
        <w:jc w:val="left"/>
        <w:rPr>
          <w:rStyle w:val="FontStyle14"/>
          <w:sz w:val="24"/>
          <w:szCs w:val="24"/>
          <w:lang w:val="sl-SI" w:eastAsia="sl-SI"/>
        </w:rPr>
      </w:pPr>
    </w:p>
    <w:p w:rsidR="00850DD2" w:rsidRPr="00162C92" w:rsidRDefault="00850DD2" w:rsidP="00162C92">
      <w:pPr>
        <w:pStyle w:val="Style2"/>
        <w:widowControl/>
        <w:spacing w:before="72" w:line="240" w:lineRule="auto"/>
        <w:ind w:firstLine="0"/>
        <w:jc w:val="left"/>
        <w:rPr>
          <w:rStyle w:val="FontStyle14"/>
          <w:sz w:val="24"/>
          <w:szCs w:val="24"/>
          <w:lang w:val="sl-SI" w:eastAsia="sl-SI"/>
        </w:rPr>
      </w:pPr>
    </w:p>
    <w:p w:rsidR="00850DD2" w:rsidRPr="00162C92" w:rsidRDefault="00850DD2" w:rsidP="00162C92">
      <w:pPr>
        <w:pStyle w:val="Style2"/>
        <w:widowControl/>
        <w:spacing w:before="72" w:line="240" w:lineRule="auto"/>
        <w:ind w:firstLine="0"/>
        <w:jc w:val="left"/>
        <w:rPr>
          <w:rStyle w:val="FontStyle14"/>
          <w:sz w:val="24"/>
          <w:szCs w:val="24"/>
          <w:lang w:val="sl-SI" w:eastAsia="sl-SI"/>
        </w:rPr>
      </w:pPr>
    </w:p>
    <w:p w:rsidR="00850DD2" w:rsidRPr="00162C92" w:rsidRDefault="00850DD2" w:rsidP="00162C92">
      <w:pPr>
        <w:pStyle w:val="Style2"/>
        <w:widowControl/>
        <w:spacing w:before="72" w:line="240" w:lineRule="auto"/>
        <w:ind w:firstLine="0"/>
        <w:jc w:val="left"/>
        <w:rPr>
          <w:rStyle w:val="FontStyle14"/>
          <w:sz w:val="24"/>
          <w:szCs w:val="24"/>
          <w:lang w:val="sl-SI" w:eastAsia="sl-SI"/>
        </w:rPr>
      </w:pPr>
    </w:p>
    <w:p w:rsidR="00850DD2" w:rsidRPr="00162C92" w:rsidRDefault="00850DD2" w:rsidP="00162C92">
      <w:pPr>
        <w:pStyle w:val="Style2"/>
        <w:widowControl/>
        <w:spacing w:before="72" w:line="240" w:lineRule="auto"/>
        <w:ind w:firstLine="0"/>
        <w:jc w:val="left"/>
        <w:rPr>
          <w:rStyle w:val="FontStyle14"/>
          <w:sz w:val="24"/>
          <w:szCs w:val="24"/>
          <w:lang w:val="sl-SI" w:eastAsia="sl-SI"/>
        </w:rPr>
      </w:pPr>
    </w:p>
    <w:p w:rsidR="00850DD2" w:rsidRPr="00162C92" w:rsidRDefault="00850DD2" w:rsidP="00162C92">
      <w:pPr>
        <w:pStyle w:val="Style2"/>
        <w:widowControl/>
        <w:spacing w:before="72" w:line="240" w:lineRule="auto"/>
        <w:ind w:firstLine="0"/>
        <w:jc w:val="left"/>
        <w:rPr>
          <w:rStyle w:val="FontStyle14"/>
          <w:sz w:val="24"/>
          <w:szCs w:val="24"/>
          <w:lang w:val="sl-SI" w:eastAsia="sl-SI"/>
        </w:rPr>
      </w:pPr>
    </w:p>
    <w:p w:rsidR="00850DD2" w:rsidRDefault="00850DD2" w:rsidP="00162C92">
      <w:pPr>
        <w:pStyle w:val="Style2"/>
        <w:widowControl/>
        <w:spacing w:before="72" w:line="240" w:lineRule="auto"/>
        <w:ind w:firstLine="0"/>
        <w:jc w:val="left"/>
        <w:rPr>
          <w:rStyle w:val="FontStyle14"/>
          <w:sz w:val="24"/>
          <w:szCs w:val="24"/>
          <w:lang w:val="sl-SI" w:eastAsia="sl-SI"/>
        </w:rPr>
      </w:pPr>
    </w:p>
    <w:p w:rsidR="00850DD2" w:rsidRDefault="00850DD2" w:rsidP="00162C92">
      <w:pPr>
        <w:pStyle w:val="Style2"/>
        <w:widowControl/>
        <w:spacing w:before="72" w:line="240" w:lineRule="auto"/>
        <w:ind w:firstLine="0"/>
        <w:jc w:val="left"/>
        <w:rPr>
          <w:rStyle w:val="FontStyle14"/>
          <w:sz w:val="24"/>
          <w:szCs w:val="24"/>
          <w:lang w:val="sl-SI" w:eastAsia="sl-SI"/>
        </w:rPr>
      </w:pPr>
    </w:p>
    <w:p w:rsidR="00850DD2" w:rsidRDefault="00850DD2" w:rsidP="00162C92">
      <w:pPr>
        <w:pStyle w:val="Style2"/>
        <w:widowControl/>
        <w:spacing w:before="72" w:line="240" w:lineRule="auto"/>
        <w:ind w:firstLine="0"/>
        <w:jc w:val="left"/>
        <w:rPr>
          <w:rStyle w:val="FontStyle14"/>
          <w:sz w:val="24"/>
          <w:szCs w:val="24"/>
          <w:lang w:val="sl-SI" w:eastAsia="sl-SI"/>
        </w:rPr>
      </w:pPr>
    </w:p>
    <w:p w:rsidR="00850DD2" w:rsidRDefault="00850DD2" w:rsidP="00162C92">
      <w:pPr>
        <w:pStyle w:val="Style2"/>
        <w:widowControl/>
        <w:spacing w:before="72" w:line="240" w:lineRule="auto"/>
        <w:ind w:firstLine="0"/>
        <w:jc w:val="left"/>
        <w:rPr>
          <w:rStyle w:val="FontStyle14"/>
          <w:sz w:val="24"/>
          <w:szCs w:val="24"/>
          <w:lang w:val="sl-SI" w:eastAsia="sl-SI"/>
        </w:rPr>
      </w:pPr>
    </w:p>
    <w:p w:rsidR="00850DD2" w:rsidRDefault="00850DD2" w:rsidP="00162C92">
      <w:pPr>
        <w:pStyle w:val="Style2"/>
        <w:widowControl/>
        <w:spacing w:before="72" w:line="240" w:lineRule="auto"/>
        <w:ind w:firstLine="0"/>
        <w:jc w:val="left"/>
        <w:rPr>
          <w:rStyle w:val="FontStyle14"/>
          <w:sz w:val="24"/>
          <w:szCs w:val="24"/>
          <w:lang w:val="sl-SI" w:eastAsia="sl-SI"/>
        </w:rPr>
      </w:pPr>
    </w:p>
    <w:p w:rsidR="00850DD2" w:rsidRDefault="00850DD2" w:rsidP="00162C92">
      <w:pPr>
        <w:pStyle w:val="Style2"/>
        <w:widowControl/>
        <w:spacing w:before="72" w:line="240" w:lineRule="auto"/>
        <w:ind w:firstLine="0"/>
        <w:jc w:val="left"/>
        <w:rPr>
          <w:rStyle w:val="FontStyle14"/>
          <w:sz w:val="24"/>
          <w:szCs w:val="24"/>
          <w:lang w:val="sl-SI" w:eastAsia="sl-SI"/>
        </w:rPr>
      </w:pPr>
    </w:p>
    <w:p w:rsidR="00850DD2" w:rsidRPr="00162C92" w:rsidRDefault="00850DD2" w:rsidP="00162C92">
      <w:pPr>
        <w:pStyle w:val="Style2"/>
        <w:widowControl/>
        <w:spacing w:before="72" w:line="240" w:lineRule="auto"/>
        <w:ind w:firstLine="0"/>
        <w:jc w:val="left"/>
        <w:rPr>
          <w:rStyle w:val="FontStyle14"/>
          <w:sz w:val="24"/>
          <w:szCs w:val="24"/>
          <w:lang w:val="sl-SI" w:eastAsia="sl-SI"/>
        </w:rPr>
      </w:pPr>
    </w:p>
    <w:p w:rsidR="00850DD2" w:rsidRDefault="00850DD2" w:rsidP="003E63EF">
      <w:pPr>
        <w:pStyle w:val="Heading3"/>
        <w:jc w:val="left"/>
        <w:rPr>
          <w:i/>
          <w:iCs/>
          <w:color w:val="FF0000"/>
          <w:sz w:val="24"/>
          <w:szCs w:val="24"/>
        </w:rPr>
      </w:pPr>
    </w:p>
    <w:p w:rsidR="00850DD2" w:rsidRDefault="00850DD2" w:rsidP="00967C70">
      <w:pPr>
        <w:rPr>
          <w:lang w:val="sl-SI"/>
        </w:rPr>
      </w:pPr>
    </w:p>
    <w:p w:rsidR="00850DD2" w:rsidRDefault="00850DD2" w:rsidP="00967C70">
      <w:pPr>
        <w:rPr>
          <w:lang w:val="sl-SI"/>
        </w:rPr>
      </w:pPr>
    </w:p>
    <w:p w:rsidR="00850DD2" w:rsidRDefault="00850DD2" w:rsidP="00967C70">
      <w:pPr>
        <w:rPr>
          <w:lang w:val="sl-SI"/>
        </w:rPr>
      </w:pPr>
    </w:p>
    <w:p w:rsidR="00850DD2" w:rsidRDefault="00850DD2" w:rsidP="00967C70">
      <w:pPr>
        <w:rPr>
          <w:lang w:val="sl-SI"/>
        </w:rPr>
      </w:pPr>
    </w:p>
    <w:p w:rsidR="00850DD2" w:rsidRDefault="00850DD2" w:rsidP="00967C70">
      <w:pPr>
        <w:rPr>
          <w:lang w:val="sl-SI"/>
        </w:rPr>
      </w:pPr>
    </w:p>
    <w:p w:rsidR="00850DD2" w:rsidRDefault="00850DD2" w:rsidP="00967C70">
      <w:pPr>
        <w:rPr>
          <w:lang w:val="sl-SI"/>
        </w:rPr>
      </w:pPr>
    </w:p>
    <w:p w:rsidR="00850DD2" w:rsidRDefault="00850DD2" w:rsidP="00967C70">
      <w:pPr>
        <w:rPr>
          <w:lang w:val="sl-SI"/>
        </w:rPr>
      </w:pPr>
    </w:p>
    <w:p w:rsidR="00850DD2" w:rsidRPr="007A7D61" w:rsidRDefault="00850DD2" w:rsidP="00162C92">
      <w:pPr>
        <w:ind w:left="1416" w:firstLine="708"/>
        <w:jc w:val="both"/>
        <w:rPr>
          <w:b/>
          <w:bCs/>
          <w:i/>
          <w:iCs/>
          <w:color w:val="FF0000"/>
          <w:lang w:val="sr-Latn-CS"/>
        </w:rPr>
      </w:pPr>
    </w:p>
    <w:p w:rsidR="00850DD2" w:rsidRDefault="00850DD2" w:rsidP="00162C92">
      <w:pPr>
        <w:ind w:left="1416" w:firstLine="708"/>
        <w:jc w:val="both"/>
        <w:rPr>
          <w:b/>
          <w:bCs/>
          <w:lang w:val="sr-Latn-CS"/>
        </w:rPr>
      </w:pPr>
    </w:p>
    <w:p w:rsidR="00850DD2" w:rsidRPr="007A7D61" w:rsidRDefault="00850DD2" w:rsidP="00162C92">
      <w:pPr>
        <w:ind w:left="1416" w:firstLine="708"/>
        <w:jc w:val="both"/>
        <w:rPr>
          <w:b/>
          <w:bCs/>
          <w:color w:val="FF0000"/>
          <w:lang w:val="sr-Latn-CS"/>
        </w:rPr>
      </w:pPr>
      <w:r>
        <w:rPr>
          <w:b/>
          <w:bCs/>
        </w:rPr>
        <w:t xml:space="preserve">      </w:t>
      </w:r>
      <w:r w:rsidRPr="007A7D61">
        <w:rPr>
          <w:b/>
          <w:bCs/>
        </w:rPr>
        <w:t>OPŠTI USLOVI</w:t>
      </w:r>
      <w:r w:rsidRPr="007A7D61">
        <w:rPr>
          <w:b/>
          <w:bCs/>
          <w:color w:val="FF0000"/>
        </w:rPr>
        <w:t xml:space="preserve"> </w:t>
      </w:r>
      <w:r w:rsidRPr="007A7D61">
        <w:rPr>
          <w:lang w:val="sl-SI"/>
        </w:rPr>
        <w:t xml:space="preserve"> za u</w:t>
      </w:r>
      <w:r>
        <w:rPr>
          <w:lang w:val="sl-SI"/>
        </w:rPr>
        <w:t>č</w:t>
      </w:r>
      <w:r w:rsidRPr="007A7D61">
        <w:rPr>
          <w:lang w:val="sl-SI"/>
        </w:rPr>
        <w:t>ešće u postupku javne nabavke</w:t>
      </w:r>
    </w:p>
    <w:p w:rsidR="00850DD2" w:rsidRPr="007A7D61" w:rsidRDefault="00850DD2" w:rsidP="009043C2">
      <w:pPr>
        <w:ind w:left="696" w:firstLine="24"/>
        <w:jc w:val="center"/>
        <w:rPr>
          <w:b/>
          <w:bCs/>
          <w:lang w:val="sl-SI"/>
        </w:rPr>
      </w:pPr>
      <w:r w:rsidRPr="00070001">
        <w:rPr>
          <w:b/>
          <w:bCs/>
          <w:lang w:val="pt-PT"/>
        </w:rPr>
        <w:t>gasnog ulja ekstra lakog EVRO EL</w:t>
      </w:r>
      <w:r>
        <w:rPr>
          <w:b/>
          <w:bCs/>
          <w:lang w:val="sl-SI"/>
        </w:rPr>
        <w:t xml:space="preserve"> redni broj 7/2015</w:t>
      </w:r>
    </w:p>
    <w:p w:rsidR="00850DD2" w:rsidRPr="007A7D61" w:rsidRDefault="00850DD2" w:rsidP="00162C92">
      <w:pPr>
        <w:jc w:val="both"/>
        <w:rPr>
          <w:b/>
          <w:bCs/>
          <w:lang w:val="sl-SI"/>
        </w:rPr>
      </w:pPr>
    </w:p>
    <w:p w:rsidR="00850DD2" w:rsidRPr="007A158E" w:rsidRDefault="00850DD2" w:rsidP="00070001">
      <w:pPr>
        <w:jc w:val="both"/>
        <w:rPr>
          <w:lang w:val="sl-SI"/>
        </w:rPr>
      </w:pPr>
      <w:r w:rsidRPr="007A158E">
        <w:rPr>
          <w:b/>
          <w:bCs/>
          <w:lang w:val="sl-SI"/>
        </w:rPr>
        <w:t>PREDMET NABAVKE</w:t>
      </w:r>
      <w:r w:rsidRPr="007A158E">
        <w:rPr>
          <w:lang w:val="sl-SI"/>
        </w:rPr>
        <w:t>: G</w:t>
      </w:r>
      <w:r w:rsidRPr="007A158E">
        <w:rPr>
          <w:lang w:val="pt-PT"/>
        </w:rPr>
        <w:t>asno ulja ekstra lako EVRO EL</w:t>
      </w:r>
    </w:p>
    <w:p w:rsidR="00850DD2" w:rsidRPr="007A158E" w:rsidRDefault="00850DD2" w:rsidP="00445592">
      <w:pPr>
        <w:jc w:val="both"/>
        <w:rPr>
          <w:lang w:val="sl-SI"/>
        </w:rPr>
      </w:pPr>
    </w:p>
    <w:p w:rsidR="00850DD2" w:rsidRPr="007A158E" w:rsidRDefault="00850DD2" w:rsidP="00445592">
      <w:pPr>
        <w:jc w:val="both"/>
        <w:rPr>
          <w:lang w:val="sl-SI"/>
        </w:rPr>
      </w:pPr>
      <w:r w:rsidRPr="007A158E">
        <w:rPr>
          <w:b/>
          <w:bCs/>
        </w:rPr>
        <w:t xml:space="preserve">KVALITET:  </w:t>
      </w:r>
      <w:r w:rsidRPr="007A158E">
        <w:rPr>
          <w:lang w:val="sl-SI"/>
        </w:rPr>
        <w:t>u skladu sa Pravilnikom o tehničkim i drugim zahtevima za tečna goriva naftnog porekla (»Sl. glasnik RS« br. 123/2012) i SRPS standard na koji se Pravilnik poziva</w:t>
      </w:r>
    </w:p>
    <w:p w:rsidR="00850DD2" w:rsidRPr="007A158E" w:rsidRDefault="00850DD2" w:rsidP="00445592">
      <w:pPr>
        <w:jc w:val="both"/>
      </w:pPr>
    </w:p>
    <w:p w:rsidR="00850DD2" w:rsidRPr="007A158E" w:rsidRDefault="00850DD2" w:rsidP="001A7946">
      <w:pPr>
        <w:jc w:val="both"/>
      </w:pPr>
      <w:r w:rsidRPr="007A158E">
        <w:rPr>
          <w:b/>
          <w:bCs/>
          <w:lang w:val="sl-SI"/>
        </w:rPr>
        <w:t xml:space="preserve">KOLIČINA: </w:t>
      </w:r>
      <w:r w:rsidRPr="007A158E">
        <w:rPr>
          <w:b/>
          <w:bCs/>
          <w:lang w:val="sr-Latn-CS"/>
        </w:rPr>
        <w:t xml:space="preserve">72.000 litara, </w:t>
      </w:r>
      <w:r w:rsidRPr="007A158E">
        <w:t>za period od godinu dana</w:t>
      </w:r>
    </w:p>
    <w:p w:rsidR="00850DD2" w:rsidRPr="007A158E" w:rsidRDefault="00850DD2" w:rsidP="001A7946">
      <w:pPr>
        <w:jc w:val="both"/>
        <w:rPr>
          <w:b/>
          <w:bCs/>
        </w:rPr>
      </w:pPr>
    </w:p>
    <w:p w:rsidR="00850DD2" w:rsidRPr="007A158E" w:rsidRDefault="00850DD2" w:rsidP="00070001">
      <w:pPr>
        <w:jc w:val="both"/>
        <w:rPr>
          <w:b/>
          <w:bCs/>
          <w:lang w:val="sr-Latn-CS"/>
        </w:rPr>
      </w:pPr>
      <w:r w:rsidRPr="007A158E">
        <w:rPr>
          <w:b/>
          <w:bCs/>
          <w:lang w:val="sr-Latn-CS"/>
        </w:rPr>
        <w:t xml:space="preserve">PERIOD NABAVKE: </w:t>
      </w:r>
      <w:r w:rsidRPr="007A158E">
        <w:rPr>
          <w:lang w:val="sr-Latn-CS"/>
        </w:rPr>
        <w:t>12 meseci</w:t>
      </w:r>
    </w:p>
    <w:p w:rsidR="00850DD2" w:rsidRPr="007A158E" w:rsidRDefault="00850DD2" w:rsidP="001A7946">
      <w:pPr>
        <w:jc w:val="both"/>
        <w:rPr>
          <w:b/>
          <w:bCs/>
        </w:rPr>
      </w:pPr>
    </w:p>
    <w:p w:rsidR="00850DD2" w:rsidRPr="007A158E" w:rsidRDefault="00850DD2" w:rsidP="001A7946">
      <w:pPr>
        <w:jc w:val="both"/>
        <w:rPr>
          <w:lang w:val="sl-SI"/>
        </w:rPr>
      </w:pPr>
      <w:r w:rsidRPr="007A158E">
        <w:rPr>
          <w:b/>
          <w:bCs/>
          <w:lang w:val="sl-SI"/>
        </w:rPr>
        <w:t>CENA:</w:t>
      </w:r>
      <w:r w:rsidRPr="007A158E">
        <w:rPr>
          <w:lang w:val="sl-SI"/>
        </w:rPr>
        <w:t xml:space="preserve"> cene naftnih derivata utvrđuju se odlukama Prodavca u skladu sa kretanjima cena na tržištu naftnih derivata</w:t>
      </w:r>
    </w:p>
    <w:p w:rsidR="00850DD2" w:rsidRPr="007A158E" w:rsidRDefault="00850DD2" w:rsidP="00E03EC8">
      <w:pPr>
        <w:jc w:val="both"/>
        <w:rPr>
          <w:lang w:val="sl-SI"/>
        </w:rPr>
      </w:pPr>
    </w:p>
    <w:p w:rsidR="00850DD2" w:rsidRPr="007A158E" w:rsidRDefault="00850DD2" w:rsidP="00E03EC8">
      <w:pPr>
        <w:jc w:val="both"/>
        <w:rPr>
          <w:lang w:val="sl-SI"/>
        </w:rPr>
      </w:pPr>
      <w:r w:rsidRPr="007A158E">
        <w:rPr>
          <w:b/>
          <w:bCs/>
          <w:lang w:val="sl-SI"/>
        </w:rPr>
        <w:t>NAČIN PLAĆANJA:</w:t>
      </w:r>
      <w:r w:rsidRPr="007A158E">
        <w:t xml:space="preserve"> </w:t>
      </w:r>
      <w:r w:rsidRPr="007A158E">
        <w:rPr>
          <w:lang w:val="sl-SI"/>
        </w:rPr>
        <w:t>po isporuci u roku do 60 dana</w:t>
      </w:r>
    </w:p>
    <w:p w:rsidR="00850DD2" w:rsidRPr="007A158E" w:rsidRDefault="00850DD2" w:rsidP="008E3453">
      <w:pPr>
        <w:jc w:val="both"/>
        <w:rPr>
          <w:lang w:val="sr-Latn-CS"/>
        </w:rPr>
      </w:pPr>
    </w:p>
    <w:p w:rsidR="00850DD2" w:rsidRPr="007A158E" w:rsidRDefault="00850DD2" w:rsidP="00E40B34">
      <w:pPr>
        <w:jc w:val="both"/>
        <w:rPr>
          <w:b/>
          <w:bCs/>
          <w:lang w:val="sl-SI"/>
        </w:rPr>
      </w:pPr>
      <w:r w:rsidRPr="007A158E">
        <w:rPr>
          <w:b/>
          <w:bCs/>
          <w:lang w:val="sl-SI"/>
        </w:rPr>
        <w:t xml:space="preserve">FINANSIJSKE GARANCIJE: </w:t>
      </w:r>
    </w:p>
    <w:p w:rsidR="00850DD2" w:rsidRPr="007A158E" w:rsidRDefault="00850DD2" w:rsidP="00E40B34">
      <w:pPr>
        <w:jc w:val="both"/>
        <w:rPr>
          <w:b/>
          <w:bCs/>
          <w:lang w:val="sl-SI"/>
        </w:rPr>
      </w:pPr>
      <w:r w:rsidRPr="007A158E">
        <w:rPr>
          <w:lang w:val="sl-SI"/>
        </w:rPr>
        <w:t>Ponuđač je obavezan da dostavi tražena sredstva finansijskog obezbeđenja, kako je navedeno Uputstvu ponuđačima kako da sačine ponudu, u tački 12 pod nazivom</w:t>
      </w:r>
      <w:r w:rsidRPr="007A158E">
        <w:rPr>
          <w:b/>
          <w:bCs/>
          <w:lang w:val="sl-SI"/>
        </w:rPr>
        <w:t xml:space="preserve"> »P</w:t>
      </w:r>
      <w:r w:rsidRPr="007A158E">
        <w:rPr>
          <w:b/>
          <w:bCs/>
        </w:rPr>
        <w:t>oda</w:t>
      </w:r>
      <w:r w:rsidRPr="007A158E">
        <w:rPr>
          <w:b/>
          <w:bCs/>
          <w:lang w:val="sl-SI"/>
        </w:rPr>
        <w:t xml:space="preserve">ci </w:t>
      </w:r>
      <w:r w:rsidRPr="007A158E">
        <w:rPr>
          <w:b/>
          <w:bCs/>
        </w:rPr>
        <w:t xml:space="preserve"> o vrsti, sadržini, načinu podnošenja, visini i rokovima obezbeđenja finansijskog ispunjenja obaveza ponuđača</w:t>
      </w:r>
      <w:r w:rsidRPr="007A158E">
        <w:rPr>
          <w:b/>
          <w:bCs/>
          <w:lang w:val="sl-SI"/>
        </w:rPr>
        <w:t>«.</w:t>
      </w:r>
    </w:p>
    <w:p w:rsidR="00850DD2" w:rsidRPr="007A158E" w:rsidRDefault="00850DD2" w:rsidP="00E40B34">
      <w:pPr>
        <w:jc w:val="both"/>
        <w:rPr>
          <w:b/>
          <w:bCs/>
          <w:lang w:val="sl-SI"/>
        </w:rPr>
      </w:pPr>
    </w:p>
    <w:p w:rsidR="00850DD2" w:rsidRPr="007A158E" w:rsidRDefault="00850DD2" w:rsidP="00E40B34">
      <w:pPr>
        <w:jc w:val="both"/>
        <w:rPr>
          <w:lang w:val="sl-SI"/>
        </w:rPr>
      </w:pPr>
      <w:r w:rsidRPr="007A158E">
        <w:rPr>
          <w:b/>
          <w:bCs/>
          <w:lang w:val="sl-SI"/>
        </w:rPr>
        <w:t xml:space="preserve">ROK ISPORUKE: </w:t>
      </w:r>
      <w:r w:rsidRPr="007A158E">
        <w:rPr>
          <w:lang w:val="sl-SI"/>
        </w:rPr>
        <w:t>sukcesivno, prema zahtevu kupca</w:t>
      </w:r>
    </w:p>
    <w:p w:rsidR="00850DD2" w:rsidRPr="007A158E" w:rsidRDefault="00850DD2" w:rsidP="00E40B34">
      <w:pPr>
        <w:jc w:val="both"/>
        <w:rPr>
          <w:lang w:val="sl-SI"/>
        </w:rPr>
      </w:pPr>
    </w:p>
    <w:p w:rsidR="00850DD2" w:rsidRPr="007A158E" w:rsidRDefault="00850DD2" w:rsidP="00070001">
      <w:pPr>
        <w:jc w:val="both"/>
        <w:rPr>
          <w:lang w:val="sl-SI"/>
        </w:rPr>
      </w:pPr>
      <w:r w:rsidRPr="007A158E">
        <w:rPr>
          <w:b/>
          <w:bCs/>
          <w:lang w:val="sl-SI"/>
        </w:rPr>
        <w:t>DINAMIKA ISPORUKE:</w:t>
      </w:r>
      <w:r w:rsidRPr="007A158E">
        <w:rPr>
          <w:lang w:val="sl-SI"/>
        </w:rPr>
        <w:t xml:space="preserve"> prema potrebama – zahtevu kupca</w:t>
      </w:r>
    </w:p>
    <w:p w:rsidR="00850DD2" w:rsidRPr="007A158E" w:rsidRDefault="00850DD2" w:rsidP="00E40B34">
      <w:pPr>
        <w:jc w:val="both"/>
        <w:rPr>
          <w:b/>
          <w:bCs/>
          <w:lang w:val="sl-SI"/>
        </w:rPr>
      </w:pPr>
    </w:p>
    <w:p w:rsidR="00850DD2" w:rsidRPr="007A158E" w:rsidRDefault="00850DD2" w:rsidP="00E40B34">
      <w:pPr>
        <w:jc w:val="both"/>
        <w:rPr>
          <w:lang w:val="sl-SI"/>
        </w:rPr>
      </w:pPr>
      <w:r w:rsidRPr="007A158E">
        <w:rPr>
          <w:b/>
          <w:bCs/>
          <w:lang w:val="sl-SI"/>
        </w:rPr>
        <w:t>MESTO ISPORUK:</w:t>
      </w:r>
      <w:r w:rsidRPr="007A158E">
        <w:rPr>
          <w:lang w:val="sl-SI"/>
        </w:rPr>
        <w:t xml:space="preserve"> sedište kupca, Ul. kralja Milutina br. 50, Beograd; </w:t>
      </w:r>
    </w:p>
    <w:p w:rsidR="00850DD2" w:rsidRPr="007A158E" w:rsidRDefault="00850DD2" w:rsidP="00E40B34">
      <w:pPr>
        <w:jc w:val="both"/>
        <w:rPr>
          <w:lang w:val="sl-SI"/>
        </w:rPr>
      </w:pPr>
    </w:p>
    <w:p w:rsidR="00850DD2" w:rsidRPr="007A158E" w:rsidRDefault="00850DD2" w:rsidP="00E40B34">
      <w:pPr>
        <w:jc w:val="both"/>
        <w:rPr>
          <w:lang w:val="sl-SI"/>
        </w:rPr>
      </w:pPr>
      <w:r w:rsidRPr="007A158E">
        <w:rPr>
          <w:b/>
          <w:bCs/>
        </w:rPr>
        <w:t>ROK VAŽENJA PONUDE:</w:t>
      </w:r>
      <w:r w:rsidRPr="007A158E">
        <w:rPr>
          <w:lang w:val="sl-SI"/>
        </w:rPr>
        <w:t xml:space="preserve"> ne može biti kraći od 120 dana od dana otvaranja ponuda</w:t>
      </w:r>
    </w:p>
    <w:p w:rsidR="00850DD2" w:rsidRPr="007A158E" w:rsidRDefault="00850DD2" w:rsidP="00E40B34">
      <w:pPr>
        <w:jc w:val="both"/>
        <w:rPr>
          <w:b/>
          <w:bCs/>
          <w:lang w:val="sl-SI"/>
        </w:rPr>
      </w:pPr>
    </w:p>
    <w:p w:rsidR="00850DD2" w:rsidRPr="007A158E" w:rsidRDefault="00850DD2" w:rsidP="00070001">
      <w:pPr>
        <w:jc w:val="both"/>
        <w:rPr>
          <w:lang w:val="sl-SI"/>
        </w:rPr>
      </w:pPr>
      <w:r w:rsidRPr="007A158E">
        <w:rPr>
          <w:b/>
          <w:bCs/>
          <w:lang w:val="sl-SI"/>
        </w:rPr>
        <w:t>KRITERIJUM ZA IZBOR PONUDE:</w:t>
      </w:r>
      <w:r w:rsidRPr="007A158E">
        <w:rPr>
          <w:lang w:val="sl-SI"/>
        </w:rPr>
        <w:t xml:space="preserve"> najniže ponuđena cena</w:t>
      </w:r>
    </w:p>
    <w:p w:rsidR="00850DD2" w:rsidRPr="007A158E" w:rsidRDefault="00850DD2" w:rsidP="001A7946">
      <w:pPr>
        <w:jc w:val="both"/>
        <w:rPr>
          <w:lang w:val="sl-SI"/>
        </w:rPr>
      </w:pPr>
    </w:p>
    <w:p w:rsidR="00850DD2" w:rsidRPr="007A158E" w:rsidRDefault="00850DD2" w:rsidP="00162C92">
      <w:pPr>
        <w:jc w:val="both"/>
        <w:rPr>
          <w:color w:val="FF0000"/>
          <w:lang w:val="sl-SI"/>
        </w:rPr>
      </w:pPr>
    </w:p>
    <w:p w:rsidR="00850DD2" w:rsidRPr="007A158E" w:rsidRDefault="00850DD2" w:rsidP="00162C92">
      <w:pPr>
        <w:ind w:firstLine="720"/>
        <w:jc w:val="both"/>
        <w:rPr>
          <w:color w:val="FF0000"/>
          <w:lang w:val="sl-SI"/>
        </w:rPr>
      </w:pPr>
    </w:p>
    <w:p w:rsidR="00850DD2" w:rsidRPr="007A158E" w:rsidRDefault="00850DD2" w:rsidP="00162C92">
      <w:pPr>
        <w:rPr>
          <w:color w:val="FF0000"/>
          <w:lang w:val="sl-SI"/>
        </w:rPr>
      </w:pPr>
    </w:p>
    <w:p w:rsidR="00850DD2" w:rsidRPr="007A158E" w:rsidRDefault="00850DD2" w:rsidP="00162C92">
      <w:pPr>
        <w:pStyle w:val="Heading3"/>
        <w:jc w:val="left"/>
        <w:rPr>
          <w:color w:val="FF0000"/>
          <w:sz w:val="24"/>
          <w:szCs w:val="24"/>
        </w:rPr>
      </w:pPr>
    </w:p>
    <w:p w:rsidR="00850DD2" w:rsidRPr="007A158E" w:rsidRDefault="00850DD2" w:rsidP="00E40B34">
      <w:pPr>
        <w:rPr>
          <w:lang w:val="sl-SI"/>
        </w:rPr>
      </w:pPr>
    </w:p>
    <w:p w:rsidR="00850DD2" w:rsidRPr="007A158E" w:rsidRDefault="00850DD2" w:rsidP="00E40B34">
      <w:pPr>
        <w:rPr>
          <w:lang w:val="sl-SI"/>
        </w:rPr>
      </w:pPr>
    </w:p>
    <w:p w:rsidR="00850DD2" w:rsidRPr="007A158E" w:rsidRDefault="00850DD2" w:rsidP="00E40B34">
      <w:pPr>
        <w:rPr>
          <w:lang w:val="sl-SI"/>
        </w:rPr>
      </w:pPr>
    </w:p>
    <w:p w:rsidR="00850DD2" w:rsidRDefault="00850DD2" w:rsidP="00E40B34">
      <w:pPr>
        <w:rPr>
          <w:lang w:val="sl-SI"/>
        </w:rPr>
      </w:pPr>
    </w:p>
    <w:p w:rsidR="00850DD2" w:rsidRDefault="00850DD2" w:rsidP="00E40B34">
      <w:pPr>
        <w:rPr>
          <w:lang w:val="sl-SI"/>
        </w:rPr>
      </w:pPr>
    </w:p>
    <w:p w:rsidR="00850DD2" w:rsidRPr="00E40B34" w:rsidRDefault="00850DD2" w:rsidP="00E40B34">
      <w:pPr>
        <w:rPr>
          <w:lang w:val="sl-SI"/>
        </w:rPr>
      </w:pPr>
    </w:p>
    <w:p w:rsidR="00850DD2" w:rsidRDefault="00850DD2" w:rsidP="00162C92">
      <w:pPr>
        <w:rPr>
          <w:lang w:val="sl-SI"/>
        </w:rPr>
      </w:pPr>
    </w:p>
    <w:p w:rsidR="00850DD2" w:rsidRDefault="00850DD2" w:rsidP="00162C92">
      <w:pPr>
        <w:rPr>
          <w:lang w:val="sl-SI"/>
        </w:rPr>
      </w:pPr>
    </w:p>
    <w:p w:rsidR="00850DD2" w:rsidRDefault="00850DD2" w:rsidP="00162C92">
      <w:pPr>
        <w:rPr>
          <w:lang w:val="sl-SI"/>
        </w:rPr>
      </w:pPr>
    </w:p>
    <w:p w:rsidR="00850DD2" w:rsidRDefault="00850DD2" w:rsidP="00162C92">
      <w:pPr>
        <w:rPr>
          <w:lang w:val="sl-SI"/>
        </w:rPr>
      </w:pPr>
    </w:p>
    <w:p w:rsidR="00850DD2" w:rsidRDefault="00850DD2" w:rsidP="00162C92">
      <w:pPr>
        <w:rPr>
          <w:lang w:val="sl-SI"/>
        </w:rPr>
      </w:pPr>
    </w:p>
    <w:p w:rsidR="00850DD2" w:rsidRDefault="00850DD2" w:rsidP="00162C92">
      <w:pPr>
        <w:rPr>
          <w:lang w:val="sl-SI"/>
        </w:rPr>
      </w:pPr>
    </w:p>
    <w:p w:rsidR="00850DD2" w:rsidRDefault="00850DD2" w:rsidP="00162C92">
      <w:pPr>
        <w:rPr>
          <w:lang w:val="sl-SI"/>
        </w:rPr>
      </w:pPr>
    </w:p>
    <w:p w:rsidR="00850DD2" w:rsidRDefault="00850DD2" w:rsidP="00162C92">
      <w:pPr>
        <w:rPr>
          <w:lang w:val="sl-SI"/>
        </w:rPr>
      </w:pPr>
    </w:p>
    <w:p w:rsidR="00850DD2" w:rsidRDefault="00850DD2" w:rsidP="00162C92">
      <w:pPr>
        <w:rPr>
          <w:lang w:val="sl-SI"/>
        </w:rPr>
      </w:pPr>
    </w:p>
    <w:p w:rsidR="00850DD2" w:rsidRDefault="00850DD2" w:rsidP="00162C92">
      <w:pPr>
        <w:rPr>
          <w:lang w:val="sl-SI"/>
        </w:rPr>
      </w:pPr>
    </w:p>
    <w:p w:rsidR="00850DD2" w:rsidRDefault="00850DD2" w:rsidP="00162C92">
      <w:pPr>
        <w:rPr>
          <w:lang w:val="sl-SI"/>
        </w:rPr>
      </w:pPr>
    </w:p>
    <w:p w:rsidR="00850DD2" w:rsidRDefault="00850DD2" w:rsidP="00162C92">
      <w:pPr>
        <w:rPr>
          <w:lang w:val="sl-SI"/>
        </w:rPr>
      </w:pPr>
    </w:p>
    <w:p w:rsidR="00850DD2" w:rsidRPr="007A7D61" w:rsidRDefault="00850DD2" w:rsidP="00162C92">
      <w:pPr>
        <w:rPr>
          <w:lang w:val="sl-SI"/>
        </w:rPr>
      </w:pPr>
    </w:p>
    <w:p w:rsidR="00850DD2" w:rsidRPr="009F2FAC" w:rsidRDefault="00850DD2" w:rsidP="00162C92">
      <w:pPr>
        <w:pStyle w:val="Heading3"/>
        <w:ind w:left="2160" w:firstLine="720"/>
        <w:jc w:val="left"/>
        <w:rPr>
          <w:sz w:val="24"/>
          <w:szCs w:val="24"/>
        </w:rPr>
      </w:pPr>
      <w:r w:rsidRPr="009F2FAC">
        <w:rPr>
          <w:sz w:val="24"/>
          <w:szCs w:val="24"/>
        </w:rPr>
        <w:t>OBAVEZNI  USLOVI  ZA  UČEŠĆE</w:t>
      </w:r>
    </w:p>
    <w:p w:rsidR="00850DD2" w:rsidRPr="009F2FAC" w:rsidRDefault="00850DD2" w:rsidP="00162C92">
      <w:pPr>
        <w:jc w:val="center"/>
        <w:rPr>
          <w:b/>
          <w:bCs/>
          <w:lang w:val="sl-SI"/>
        </w:rPr>
      </w:pPr>
    </w:p>
    <w:p w:rsidR="00850DD2" w:rsidRPr="009F2FAC" w:rsidRDefault="00850DD2" w:rsidP="00162C92">
      <w:pPr>
        <w:jc w:val="center"/>
        <w:rPr>
          <w:b/>
          <w:bCs/>
          <w:lang w:val="sl-SI"/>
        </w:rPr>
      </w:pPr>
      <w:r w:rsidRPr="009F2FAC">
        <w:rPr>
          <w:b/>
          <w:bCs/>
          <w:lang w:val="sl-SI"/>
        </w:rPr>
        <w:t>po čl. 75. Zakona o javnim nabavkama(»Službeni glasnik RS«, br. 124/12</w:t>
      </w:r>
      <w:r w:rsidRPr="009F2FAC">
        <w:rPr>
          <w:b/>
          <w:bCs/>
          <w:lang w:val="sr-Latn-CS"/>
        </w:rPr>
        <w:t>, 14/15 i 68/15</w:t>
      </w:r>
      <w:r w:rsidRPr="009F2FAC">
        <w:rPr>
          <w:b/>
          <w:bCs/>
        </w:rPr>
        <w:t>)</w:t>
      </w:r>
      <w:r w:rsidRPr="009F2FAC">
        <w:t xml:space="preserve"> </w:t>
      </w:r>
      <w:r w:rsidRPr="009F2FAC">
        <w:rPr>
          <w:lang w:val="sl-SI"/>
        </w:rPr>
        <w:t xml:space="preserve">  </w:t>
      </w:r>
    </w:p>
    <w:p w:rsidR="00850DD2" w:rsidRPr="009F2FAC" w:rsidRDefault="00850DD2" w:rsidP="00162C92">
      <w:pPr>
        <w:jc w:val="both"/>
        <w:rPr>
          <w:b/>
          <w:bCs/>
          <w:lang w:val="sl-SI"/>
        </w:rPr>
      </w:pPr>
    </w:p>
    <w:p w:rsidR="00850DD2" w:rsidRPr="009F2FAC" w:rsidRDefault="00850DD2" w:rsidP="00162C92">
      <w:pPr>
        <w:jc w:val="both"/>
        <w:rPr>
          <w:b/>
          <w:bCs/>
          <w:lang w:val="sl-SI"/>
        </w:rPr>
      </w:pPr>
    </w:p>
    <w:p w:rsidR="00850DD2" w:rsidRPr="009F2FAC" w:rsidRDefault="00850DD2" w:rsidP="00162C92">
      <w:pPr>
        <w:ind w:firstLine="720"/>
        <w:jc w:val="both"/>
        <w:rPr>
          <w:lang w:val="sl-SI"/>
        </w:rPr>
      </w:pPr>
      <w:r w:rsidRPr="009F2FAC">
        <w:rPr>
          <w:lang w:val="sl-SI"/>
        </w:rPr>
        <w:t xml:space="preserve">Ponuđač u postupku </w:t>
      </w:r>
      <w:r w:rsidRPr="009F2FAC">
        <w:rPr>
          <w:b/>
          <w:bCs/>
          <w:lang w:val="sl-SI"/>
        </w:rPr>
        <w:t xml:space="preserve">javne nabavke br. </w:t>
      </w:r>
      <w:r>
        <w:rPr>
          <w:b/>
          <w:bCs/>
          <w:lang w:val="sl-SI"/>
        </w:rPr>
        <w:t>7</w:t>
      </w:r>
      <w:r w:rsidRPr="009F2FAC">
        <w:rPr>
          <w:b/>
          <w:bCs/>
          <w:lang w:val="sl-SI"/>
        </w:rPr>
        <w:t xml:space="preserve">/2015 </w:t>
      </w:r>
      <w:r w:rsidRPr="009F2FAC">
        <w:rPr>
          <w:lang w:val="sl-SI"/>
        </w:rPr>
        <w:t xml:space="preserve"> po članu 75.  Zakona o javnim nabavkama (»Službeni glasnik RS«, br. 124/2012</w:t>
      </w:r>
      <w:r w:rsidRPr="009F2FAC">
        <w:rPr>
          <w:lang w:val="sr-Latn-CS"/>
        </w:rPr>
        <w:t>, 14/15 i 68/15</w:t>
      </w:r>
      <w:r w:rsidRPr="009F2FAC">
        <w:t xml:space="preserve">) </w:t>
      </w:r>
      <w:r w:rsidRPr="009F2FAC">
        <w:rPr>
          <w:lang w:val="sl-SI"/>
        </w:rPr>
        <w:t xml:space="preserve">  mora dokazati:</w:t>
      </w:r>
    </w:p>
    <w:p w:rsidR="00850DD2" w:rsidRPr="009F2FAC" w:rsidRDefault="00850DD2" w:rsidP="00162C92">
      <w:pPr>
        <w:jc w:val="both"/>
        <w:rPr>
          <w:lang w:val="sl-SI"/>
        </w:rPr>
      </w:pPr>
    </w:p>
    <w:p w:rsidR="00850DD2" w:rsidRPr="007A7D61" w:rsidRDefault="00850DD2" w:rsidP="00162C92">
      <w:pPr>
        <w:jc w:val="both"/>
        <w:rPr>
          <w:u w:val="single"/>
          <w:lang w:val="sl-SI"/>
        </w:rPr>
      </w:pPr>
    </w:p>
    <w:p w:rsidR="00850DD2" w:rsidRPr="007A7D61" w:rsidRDefault="00850DD2" w:rsidP="00162C92">
      <w:pPr>
        <w:ind w:firstLine="720"/>
        <w:jc w:val="both"/>
        <w:rPr>
          <w:lang w:val="sl-SI"/>
        </w:rPr>
      </w:pPr>
      <w:r w:rsidRPr="007A7D61">
        <w:rPr>
          <w:lang w:val="sl-SI"/>
        </w:rPr>
        <w:t xml:space="preserve">1. da je registrovan kod nadležnog organa, odnosno upisan u odgovarajući registar; </w:t>
      </w:r>
    </w:p>
    <w:p w:rsidR="00850DD2" w:rsidRPr="007A7D61" w:rsidRDefault="00850DD2" w:rsidP="00162C92">
      <w:pPr>
        <w:jc w:val="both"/>
        <w:rPr>
          <w:lang w:val="sl-SI"/>
        </w:rPr>
      </w:pPr>
    </w:p>
    <w:p w:rsidR="00850DD2" w:rsidRPr="007A7D61" w:rsidRDefault="00850DD2" w:rsidP="00162C92">
      <w:pPr>
        <w:jc w:val="both"/>
        <w:rPr>
          <w:lang w:val="sl-SI"/>
        </w:rPr>
      </w:pPr>
      <w:r w:rsidRPr="007A7D61">
        <w:rPr>
          <w:lang w:val="sl-SI"/>
        </w:rPr>
        <w:tab/>
        <w:t>2. da on i njegov zakonski zastupnik nije osuđivan  za neko od krivi</w:t>
      </w:r>
      <w:r>
        <w:rPr>
          <w:lang w:val="sl-SI"/>
        </w:rPr>
        <w:t>č</w:t>
      </w:r>
      <w:r w:rsidRPr="007A7D61">
        <w:rPr>
          <w:lang w:val="sl-SI"/>
        </w:rPr>
        <w:t xml:space="preserve">nih dela kao </w:t>
      </w:r>
      <w:r>
        <w:rPr>
          <w:lang w:val="sl-SI"/>
        </w:rPr>
        <w:t>č</w:t>
      </w:r>
      <w:r w:rsidRPr="007A7D61">
        <w:rPr>
          <w:lang w:val="sl-SI"/>
        </w:rPr>
        <w:t>lan organizovane kriminalne grupe, da nije osuđivan za krivi</w:t>
      </w:r>
      <w:r>
        <w:rPr>
          <w:lang w:val="sl-SI"/>
        </w:rPr>
        <w:t>č</w:t>
      </w:r>
      <w:r w:rsidRPr="007A7D61">
        <w:rPr>
          <w:lang w:val="sl-SI"/>
        </w:rPr>
        <w:t>na dela protiv privrede, krivi</w:t>
      </w:r>
      <w:r>
        <w:rPr>
          <w:lang w:val="sl-SI"/>
        </w:rPr>
        <w:t>č</w:t>
      </w:r>
      <w:r w:rsidRPr="007A7D61">
        <w:rPr>
          <w:lang w:val="sl-SI"/>
        </w:rPr>
        <w:t>na dela protiv životne sredine, krivi</w:t>
      </w:r>
      <w:r>
        <w:rPr>
          <w:lang w:val="sl-SI"/>
        </w:rPr>
        <w:t>č</w:t>
      </w:r>
      <w:r w:rsidRPr="007A7D61">
        <w:rPr>
          <w:lang w:val="sl-SI"/>
        </w:rPr>
        <w:t>no delo primanja ili davanja mita, krivi</w:t>
      </w:r>
      <w:r>
        <w:rPr>
          <w:lang w:val="sl-SI"/>
        </w:rPr>
        <w:t>č</w:t>
      </w:r>
      <w:r w:rsidRPr="007A7D61">
        <w:rPr>
          <w:lang w:val="sl-SI"/>
        </w:rPr>
        <w:t>no delo prevare;</w:t>
      </w:r>
    </w:p>
    <w:p w:rsidR="00850DD2" w:rsidRPr="007A7D61" w:rsidRDefault="00850DD2" w:rsidP="00162C92">
      <w:pPr>
        <w:jc w:val="both"/>
        <w:rPr>
          <w:lang w:val="sl-SI"/>
        </w:rPr>
      </w:pPr>
    </w:p>
    <w:p w:rsidR="00850DD2" w:rsidRPr="007A7D61" w:rsidRDefault="00850DD2" w:rsidP="00162C92">
      <w:pPr>
        <w:ind w:firstLine="720"/>
        <w:jc w:val="both"/>
        <w:rPr>
          <w:lang w:val="sl-SI"/>
        </w:rPr>
      </w:pPr>
      <w:r w:rsidRPr="007A7D61">
        <w:rPr>
          <w:lang w:val="sl-SI"/>
        </w:rPr>
        <w:t>3. da mu nije izre</w:t>
      </w:r>
      <w:r>
        <w:rPr>
          <w:lang w:val="sl-SI"/>
        </w:rPr>
        <w:t>č</w:t>
      </w:r>
      <w:r w:rsidRPr="007A7D61">
        <w:rPr>
          <w:lang w:val="sl-SI"/>
        </w:rPr>
        <w:t>ena mera zabrane obavljanja delatnosti koja je na snazi u vreme objavljivanja poziva za podnošenje ponuda;</w:t>
      </w:r>
    </w:p>
    <w:p w:rsidR="00850DD2" w:rsidRPr="007A7D61" w:rsidRDefault="00850DD2" w:rsidP="00162C92">
      <w:pPr>
        <w:jc w:val="both"/>
        <w:rPr>
          <w:lang w:val="sl-SI"/>
        </w:rPr>
      </w:pPr>
      <w:r w:rsidRPr="007A7D61">
        <w:rPr>
          <w:lang w:val="sl-SI"/>
        </w:rPr>
        <w:tab/>
      </w:r>
    </w:p>
    <w:p w:rsidR="00850DD2" w:rsidRPr="007A7D61" w:rsidRDefault="00850DD2" w:rsidP="001650B3">
      <w:pPr>
        <w:ind w:firstLine="708"/>
        <w:rPr>
          <w:lang w:val="sl-SI"/>
        </w:rPr>
      </w:pPr>
      <w:r w:rsidRPr="007A7D61">
        <w:rPr>
          <w:lang w:val="sl-SI"/>
        </w:rPr>
        <w:t>4.</w:t>
      </w:r>
      <w:r>
        <w:rPr>
          <w:lang w:val="sl-SI"/>
        </w:rPr>
        <w:t xml:space="preserve"> </w:t>
      </w:r>
      <w:r w:rsidRPr="007A7D61">
        <w:rPr>
          <w:lang w:val="sl-SI"/>
        </w:rPr>
        <w:t xml:space="preserve">da je izmirio dospele poreze, doprinose  i druge javne dažbine u skladu sa propisima Republike Srbije ili strane države kada ima sedište na njenoj teritoriji;                </w:t>
      </w:r>
      <w:r>
        <w:rPr>
          <w:lang w:val="sl-SI"/>
        </w:rPr>
        <w:t xml:space="preserve">             </w:t>
      </w:r>
      <w:r w:rsidRPr="007A7D61">
        <w:rPr>
          <w:lang w:val="sl-SI"/>
        </w:rPr>
        <w:t xml:space="preserve">                                                                                                                                                                                                                                                                                     </w:t>
      </w:r>
    </w:p>
    <w:p w:rsidR="00850DD2" w:rsidRPr="007A7D61" w:rsidRDefault="00850DD2" w:rsidP="00162C92">
      <w:pPr>
        <w:jc w:val="both"/>
        <w:rPr>
          <w:lang w:val="sl-SI"/>
        </w:rPr>
      </w:pPr>
    </w:p>
    <w:p w:rsidR="00850DD2" w:rsidRPr="007A7D61" w:rsidRDefault="00850DD2" w:rsidP="00E40B34">
      <w:pPr>
        <w:jc w:val="both"/>
        <w:rPr>
          <w:lang w:val="sl-SI"/>
        </w:rPr>
      </w:pPr>
      <w:r w:rsidRPr="007A7D61">
        <w:rPr>
          <w:lang w:val="sl-SI"/>
        </w:rPr>
        <w:tab/>
        <w:t>5. da ima važeću dozvolu nadležnog organa za obavljanje delatnosti koja je predmet javne nabavke, a takva dozvola je predviđena posebnim propisom.</w:t>
      </w:r>
    </w:p>
    <w:p w:rsidR="00850DD2" w:rsidRPr="00A373DE" w:rsidRDefault="00850DD2" w:rsidP="00162C92">
      <w:pPr>
        <w:jc w:val="both"/>
        <w:rPr>
          <w:color w:val="FF0000"/>
          <w:lang w:val="sl-SI"/>
        </w:rPr>
      </w:pPr>
    </w:p>
    <w:p w:rsidR="00850DD2" w:rsidRPr="007A7D61" w:rsidRDefault="00850DD2" w:rsidP="00162C92">
      <w:pPr>
        <w:jc w:val="both"/>
        <w:rPr>
          <w:lang w:val="sl-SI"/>
        </w:rPr>
      </w:pPr>
    </w:p>
    <w:p w:rsidR="00850DD2" w:rsidRPr="007A7D61" w:rsidRDefault="00850DD2" w:rsidP="00162C92">
      <w:pPr>
        <w:jc w:val="both"/>
        <w:rPr>
          <w:lang w:val="sl-SI"/>
        </w:rPr>
      </w:pPr>
      <w:r w:rsidRPr="007A7D61">
        <w:rPr>
          <w:lang w:val="sl-SI"/>
        </w:rPr>
        <w:tab/>
      </w:r>
    </w:p>
    <w:p w:rsidR="00850DD2" w:rsidRPr="007A7D61" w:rsidRDefault="00850DD2" w:rsidP="00162C92">
      <w:pPr>
        <w:jc w:val="both"/>
        <w:rPr>
          <w:lang w:val="sl-SI"/>
        </w:rPr>
      </w:pPr>
    </w:p>
    <w:p w:rsidR="00850DD2" w:rsidRPr="007A7D61" w:rsidRDefault="00850DD2" w:rsidP="00162C92">
      <w:pPr>
        <w:jc w:val="both"/>
        <w:rPr>
          <w:lang w:val="sl-SI"/>
        </w:rPr>
      </w:pPr>
    </w:p>
    <w:p w:rsidR="00850DD2" w:rsidRPr="007A7D61" w:rsidRDefault="00850DD2" w:rsidP="00162C92">
      <w:pPr>
        <w:pStyle w:val="BodyText"/>
        <w:rPr>
          <w:b/>
          <w:bCs/>
          <w:lang w:val="sl-SI"/>
        </w:rPr>
      </w:pPr>
    </w:p>
    <w:p w:rsidR="00850DD2" w:rsidRPr="007A7D61" w:rsidRDefault="00850DD2" w:rsidP="00162C92">
      <w:pPr>
        <w:pStyle w:val="BodyText"/>
        <w:rPr>
          <w:b/>
          <w:bCs/>
          <w:lang w:val="sl-SI"/>
        </w:rPr>
      </w:pPr>
    </w:p>
    <w:p w:rsidR="00850DD2" w:rsidRDefault="00850DD2" w:rsidP="00162C92">
      <w:pPr>
        <w:jc w:val="both"/>
        <w:rPr>
          <w:lang w:val="sl-SI"/>
        </w:rPr>
      </w:pPr>
    </w:p>
    <w:p w:rsidR="00850DD2" w:rsidRDefault="00850DD2" w:rsidP="00162C92">
      <w:pPr>
        <w:jc w:val="both"/>
        <w:rPr>
          <w:lang w:val="sl-SI"/>
        </w:rPr>
      </w:pPr>
    </w:p>
    <w:p w:rsidR="00850DD2" w:rsidRDefault="00850DD2" w:rsidP="00162C92">
      <w:pPr>
        <w:jc w:val="both"/>
        <w:rPr>
          <w:lang w:val="sl-SI"/>
        </w:rPr>
      </w:pPr>
    </w:p>
    <w:p w:rsidR="00850DD2" w:rsidRDefault="00850DD2" w:rsidP="00162C92">
      <w:pPr>
        <w:jc w:val="both"/>
        <w:rPr>
          <w:lang w:val="sl-SI"/>
        </w:rPr>
      </w:pPr>
    </w:p>
    <w:p w:rsidR="00850DD2" w:rsidRDefault="00850DD2" w:rsidP="00162C92">
      <w:pPr>
        <w:jc w:val="both"/>
        <w:rPr>
          <w:lang w:val="sl-SI"/>
        </w:rPr>
      </w:pPr>
    </w:p>
    <w:p w:rsidR="00850DD2" w:rsidRDefault="00850DD2" w:rsidP="00162C92">
      <w:pPr>
        <w:jc w:val="both"/>
        <w:rPr>
          <w:lang w:val="sl-SI"/>
        </w:rPr>
      </w:pPr>
    </w:p>
    <w:p w:rsidR="00850DD2" w:rsidRDefault="00850DD2" w:rsidP="00162C92">
      <w:pPr>
        <w:jc w:val="both"/>
        <w:rPr>
          <w:lang w:val="sl-SI"/>
        </w:rPr>
      </w:pPr>
    </w:p>
    <w:p w:rsidR="00850DD2" w:rsidRDefault="00850DD2" w:rsidP="00162C92">
      <w:pPr>
        <w:jc w:val="both"/>
        <w:rPr>
          <w:lang w:val="sl-SI"/>
        </w:rPr>
      </w:pPr>
    </w:p>
    <w:p w:rsidR="00850DD2" w:rsidRDefault="00850DD2" w:rsidP="00162C92">
      <w:pPr>
        <w:jc w:val="both"/>
        <w:rPr>
          <w:lang w:val="sl-SI"/>
        </w:rPr>
      </w:pPr>
    </w:p>
    <w:p w:rsidR="00850DD2" w:rsidRDefault="00850DD2" w:rsidP="00A373DE">
      <w:pPr>
        <w:pStyle w:val="Heading3"/>
        <w:jc w:val="left"/>
        <w:rPr>
          <w:b w:val="0"/>
          <w:bCs w:val="0"/>
          <w:sz w:val="24"/>
          <w:szCs w:val="24"/>
        </w:rPr>
      </w:pPr>
    </w:p>
    <w:p w:rsidR="00850DD2" w:rsidRDefault="00850DD2" w:rsidP="001B6C02">
      <w:pPr>
        <w:rPr>
          <w:lang w:val="sl-SI"/>
        </w:rPr>
      </w:pPr>
    </w:p>
    <w:p w:rsidR="00850DD2" w:rsidRDefault="00850DD2" w:rsidP="001B6C02">
      <w:pPr>
        <w:rPr>
          <w:lang w:val="sl-SI"/>
        </w:rPr>
      </w:pPr>
    </w:p>
    <w:p w:rsidR="00850DD2" w:rsidRDefault="00850DD2" w:rsidP="001B6C02">
      <w:pPr>
        <w:rPr>
          <w:lang w:val="sl-SI"/>
        </w:rPr>
      </w:pPr>
    </w:p>
    <w:p w:rsidR="00850DD2" w:rsidRDefault="00850DD2" w:rsidP="001B6C02">
      <w:pPr>
        <w:rPr>
          <w:lang w:val="sl-SI"/>
        </w:rPr>
      </w:pPr>
    </w:p>
    <w:p w:rsidR="00850DD2" w:rsidRDefault="00850DD2" w:rsidP="001B6C02">
      <w:pPr>
        <w:rPr>
          <w:lang w:val="sl-SI"/>
        </w:rPr>
      </w:pPr>
    </w:p>
    <w:p w:rsidR="00850DD2" w:rsidRPr="009F2FAC" w:rsidRDefault="00850DD2" w:rsidP="001B6C02">
      <w:pPr>
        <w:rPr>
          <w:lang w:val="sl-SI"/>
        </w:rPr>
      </w:pPr>
    </w:p>
    <w:p w:rsidR="00850DD2" w:rsidRPr="009F2FAC" w:rsidRDefault="00850DD2" w:rsidP="00162C92">
      <w:pPr>
        <w:pStyle w:val="BodyText"/>
        <w:jc w:val="center"/>
        <w:rPr>
          <w:b/>
          <w:bCs/>
          <w:lang w:val="sl-SI"/>
        </w:rPr>
      </w:pPr>
      <w:r w:rsidRPr="009F2FAC">
        <w:rPr>
          <w:b/>
          <w:bCs/>
          <w:lang w:val="sl-SI"/>
        </w:rPr>
        <w:t>UPUTSTVO</w:t>
      </w:r>
    </w:p>
    <w:p w:rsidR="00850DD2" w:rsidRPr="009F2FAC" w:rsidRDefault="00850DD2" w:rsidP="00162C92">
      <w:pPr>
        <w:pStyle w:val="BodyText"/>
        <w:ind w:left="1440"/>
        <w:rPr>
          <w:b/>
          <w:bCs/>
          <w:lang w:val="sl-SI"/>
        </w:rPr>
      </w:pPr>
      <w:r w:rsidRPr="009F2FAC">
        <w:rPr>
          <w:b/>
          <w:bCs/>
          <w:lang w:val="sl-SI"/>
        </w:rPr>
        <w:t>o načinu kako se dokazuje ispunjenost OBAVEZNIH uslova iz</w:t>
      </w:r>
    </w:p>
    <w:p w:rsidR="00850DD2" w:rsidRPr="009F2FAC" w:rsidRDefault="00850DD2" w:rsidP="0016485A">
      <w:pPr>
        <w:pStyle w:val="BodyText"/>
        <w:rPr>
          <w:b/>
          <w:bCs/>
          <w:lang w:val="sl-SI"/>
        </w:rPr>
      </w:pPr>
      <w:r w:rsidRPr="009F2FAC">
        <w:rPr>
          <w:b/>
          <w:bCs/>
          <w:lang w:val="sl-SI"/>
        </w:rPr>
        <w:t xml:space="preserve">   čl.75. Zakona o javnim nabavkama (»Službeni glasnik RS«, br. 124/</w:t>
      </w:r>
      <w:r w:rsidRPr="004F4713">
        <w:rPr>
          <w:b/>
          <w:bCs/>
          <w:lang w:val="sl-SI"/>
        </w:rPr>
        <w:t>2012</w:t>
      </w:r>
      <w:r w:rsidRPr="004F4713">
        <w:rPr>
          <w:b/>
          <w:bCs/>
          <w:lang w:val="sr-Latn-CS"/>
        </w:rPr>
        <w:t>, 14/15 i 68/15</w:t>
      </w:r>
      <w:r w:rsidRPr="004F4713">
        <w:rPr>
          <w:b/>
          <w:bCs/>
          <w:lang w:val="sr-Cyrl-CS"/>
        </w:rPr>
        <w:t>)</w:t>
      </w:r>
      <w:r w:rsidRPr="009F2FAC">
        <w:rPr>
          <w:lang w:val="sr-Cyrl-CS"/>
        </w:rPr>
        <w:t xml:space="preserve"> </w:t>
      </w:r>
      <w:r w:rsidRPr="009F2FAC">
        <w:rPr>
          <w:lang w:val="sl-SI"/>
        </w:rPr>
        <w:t xml:space="preserve"> </w:t>
      </w:r>
    </w:p>
    <w:p w:rsidR="00850DD2" w:rsidRPr="009F2FAC" w:rsidRDefault="00850DD2" w:rsidP="00162C92">
      <w:pPr>
        <w:pStyle w:val="BodyText"/>
        <w:rPr>
          <w:lang w:val="sl-SI"/>
        </w:rPr>
      </w:pPr>
    </w:p>
    <w:p w:rsidR="00850DD2" w:rsidRPr="009F2FAC" w:rsidRDefault="00850DD2" w:rsidP="0016485A">
      <w:pPr>
        <w:ind w:firstLine="720"/>
        <w:jc w:val="center"/>
        <w:rPr>
          <w:lang w:val="sl-SI"/>
        </w:rPr>
      </w:pPr>
      <w:r w:rsidRPr="009F2FAC">
        <w:rPr>
          <w:lang w:val="sl-SI"/>
        </w:rPr>
        <w:t>U skladu sa čl.77 stav 1. Zakona o javnim nabavkama i</w:t>
      </w:r>
      <w:r w:rsidRPr="009F2FAC">
        <w:rPr>
          <w:b/>
          <w:bCs/>
          <w:lang w:val="sl-SI"/>
        </w:rPr>
        <w:t xml:space="preserve"> </w:t>
      </w:r>
      <w:r w:rsidRPr="009F2FAC">
        <w:rPr>
          <w:lang w:val="sl-SI"/>
        </w:rPr>
        <w:t>čl.17. Pravilnika o obaveznim</w:t>
      </w:r>
    </w:p>
    <w:p w:rsidR="00850DD2" w:rsidRPr="009F2FAC" w:rsidRDefault="00850DD2" w:rsidP="0016485A">
      <w:pPr>
        <w:rPr>
          <w:lang w:val="sl-SI"/>
        </w:rPr>
      </w:pPr>
      <w:r w:rsidRPr="009F2FAC">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850DD2" w:rsidRPr="007A7D61" w:rsidRDefault="00850DD2" w:rsidP="004F4713">
      <w:pPr>
        <w:pStyle w:val="wyq110---naslov-clana"/>
        <w:jc w:val="left"/>
        <w:rPr>
          <w:rFonts w:ascii="Times New Roman" w:hAnsi="Times New Roman" w:cs="Times New Roman"/>
          <w:lang w:val="sl-SI"/>
        </w:rPr>
      </w:pPr>
      <w:r>
        <w:rPr>
          <w:rFonts w:ascii="Times New Roman" w:hAnsi="Times New Roman" w:cs="Times New Roman"/>
          <w:lang w:val="sl-SI"/>
        </w:rPr>
        <w:t>1.</w:t>
      </w:r>
      <w:r w:rsidRPr="007A7D61">
        <w:rPr>
          <w:rFonts w:ascii="Times New Roman" w:hAnsi="Times New Roman" w:cs="Times New Roman"/>
          <w:lang w:val="sl-SI"/>
        </w:rPr>
        <w:t xml:space="preserve">Dokazivanje ispunjenosti obaveznih uslova iz </w:t>
      </w:r>
      <w:r>
        <w:rPr>
          <w:rFonts w:ascii="Times New Roman" w:hAnsi="Times New Roman" w:cs="Times New Roman"/>
          <w:lang w:val="sl-SI"/>
        </w:rPr>
        <w:t>č</w:t>
      </w:r>
      <w:r w:rsidRPr="007A7D61">
        <w:rPr>
          <w:rFonts w:ascii="Times New Roman" w:hAnsi="Times New Roman" w:cs="Times New Roman"/>
          <w:lang w:val="sl-SI"/>
        </w:rPr>
        <w:t>lan</w:t>
      </w:r>
      <w:r>
        <w:rPr>
          <w:rFonts w:ascii="Times New Roman" w:hAnsi="Times New Roman" w:cs="Times New Roman"/>
          <w:lang w:val="sl-SI"/>
        </w:rPr>
        <w:t xml:space="preserve">a 75. Zakona za pravna lica kao </w:t>
      </w:r>
      <w:r w:rsidRPr="007A7D61">
        <w:rPr>
          <w:rFonts w:ascii="Times New Roman" w:hAnsi="Times New Roman" w:cs="Times New Roman"/>
          <w:lang w:val="sl-SI"/>
        </w:rPr>
        <w:t>ponuđa</w:t>
      </w:r>
      <w:r>
        <w:rPr>
          <w:rFonts w:ascii="Times New Roman" w:hAnsi="Times New Roman" w:cs="Times New Roman"/>
          <w:lang w:val="sl-SI"/>
        </w:rPr>
        <w:t>č</w:t>
      </w:r>
      <w:r w:rsidRPr="007A7D61">
        <w:rPr>
          <w:rFonts w:ascii="Times New Roman" w:hAnsi="Times New Roman" w:cs="Times New Roman"/>
          <w:lang w:val="sl-SI"/>
        </w:rPr>
        <w:t>e</w:t>
      </w:r>
      <w:r>
        <w:rPr>
          <w:rFonts w:ascii="Times New Roman" w:hAnsi="Times New Roman" w:cs="Times New Roman"/>
          <w:lang w:val="sl-SI"/>
        </w:rPr>
        <w:t xml:space="preserve"> </w:t>
      </w:r>
    </w:p>
    <w:p w:rsidR="00850DD2" w:rsidRPr="007A7D61" w:rsidRDefault="00850DD2" w:rsidP="004F4713">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Ispunjenost obaveznih uslova za u</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ešće u postupku javne nabavke, pravno lice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850DD2" w:rsidRPr="007A7D61" w:rsidRDefault="00850DD2" w:rsidP="004F4713">
      <w:pPr>
        <w:pStyle w:val="normal0"/>
        <w:jc w:val="both"/>
        <w:rPr>
          <w:rFonts w:ascii="Times New Roman" w:hAnsi="Times New Roman" w:cs="Times New Roman"/>
          <w:sz w:val="24"/>
          <w:szCs w:val="24"/>
          <w:lang w:val="sr-Latn-CS"/>
        </w:rPr>
      </w:pPr>
      <w:r w:rsidRPr="007A7D61">
        <w:rPr>
          <w:rFonts w:ascii="Times New Roman" w:hAnsi="Times New Roman" w:cs="Times New Roman"/>
          <w:sz w:val="24"/>
          <w:szCs w:val="24"/>
          <w:lang w:val="sl-SI"/>
        </w:rPr>
        <w:t xml:space="preserve">1) izvoda iz registra Agencije za privredne registre, odnosno izvoda iz registra nadležnog Privrednog suda. </w:t>
      </w:r>
    </w:p>
    <w:p w:rsidR="00850DD2" w:rsidRPr="007A7D61" w:rsidRDefault="00850DD2" w:rsidP="004F4713">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nadležnog suda i nadležne policijske uprave Ministarstva unutrašnjih poslova da ono i njegov zakonski zastupnik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nih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850DD2" w:rsidRPr="009D7108" w:rsidRDefault="00850DD2" w:rsidP="004F4713">
      <w:pPr>
        <w:pStyle w:val="normal0"/>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3)</w:t>
      </w:r>
      <w:r w:rsidRPr="009D7108">
        <w:rPr>
          <w:lang w:val="sl-SI"/>
        </w:rPr>
        <w:t xml:space="preserve">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850DD2" w:rsidRPr="009D7108" w:rsidRDefault="00850DD2" w:rsidP="007A158E">
      <w:pPr>
        <w:pStyle w:val="normal0"/>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4) uverenja Poreske uprave Ministarstva finansija i privrede da je izmirio dospele poreze i doprinose i uverenja nadležne lokalne samouprave da je izmirio obaveze po osnovu izvornih lokalnih javnih prihoda;</w:t>
      </w:r>
    </w:p>
    <w:p w:rsidR="00850DD2" w:rsidRPr="007A158E" w:rsidRDefault="00850DD2" w:rsidP="007A158E">
      <w:pPr>
        <w:pStyle w:val="normal0"/>
        <w:jc w:val="both"/>
        <w:rPr>
          <w:rFonts w:ascii="Times New Roman" w:hAnsi="Times New Roman" w:cs="Times New Roman"/>
          <w:sz w:val="24"/>
          <w:szCs w:val="24"/>
          <w:lang w:val="sl-SI"/>
        </w:rPr>
      </w:pPr>
      <w:r w:rsidRPr="001C264C">
        <w:rPr>
          <w:lang w:val="sl-SI"/>
        </w:rPr>
        <w:t>5</w:t>
      </w:r>
      <w:r w:rsidRPr="001C264C">
        <w:rPr>
          <w:rFonts w:ascii="Times New Roman" w:hAnsi="Times New Roman" w:cs="Times New Roman"/>
          <w:sz w:val="24"/>
          <w:szCs w:val="24"/>
          <w:lang w:val="sl-SI"/>
        </w:rPr>
        <w:t xml:space="preserve">) </w:t>
      </w:r>
      <w:r w:rsidRPr="007A158E">
        <w:rPr>
          <w:rFonts w:ascii="Times New Roman" w:hAnsi="Times New Roman" w:cs="Times New Roman"/>
          <w:sz w:val="24"/>
          <w:szCs w:val="24"/>
          <w:lang w:val="sl-SI"/>
        </w:rPr>
        <w:t>licence za obavljanje energetske delatnosti – trgovinu naftom i naftnim derivatima izdata od strane Agencije za energetiku Republike Srbije.</w:t>
      </w:r>
    </w:p>
    <w:p w:rsidR="00850DD2" w:rsidRPr="009D7108" w:rsidRDefault="00850DD2" w:rsidP="004F4713">
      <w:pPr>
        <w:pStyle w:val="wyq110---naslov-clana"/>
        <w:rPr>
          <w:rFonts w:ascii="Times New Roman" w:hAnsi="Times New Roman" w:cs="Times New Roman"/>
          <w:lang w:val="sl-SI"/>
        </w:rPr>
      </w:pPr>
      <w:r w:rsidRPr="009D7108">
        <w:rPr>
          <w:rFonts w:ascii="Times New Roman" w:hAnsi="Times New Roman" w:cs="Times New Roman"/>
          <w:lang w:val="sl-SI"/>
        </w:rPr>
        <w:t>2. Dokazivanje ispunjenosti obaveznih uslova iz člana 75. Zakona za preduzetnike kao ponuđače</w:t>
      </w:r>
    </w:p>
    <w:p w:rsidR="00850DD2" w:rsidRPr="009D7108" w:rsidRDefault="00850DD2" w:rsidP="00070001">
      <w:pPr>
        <w:ind w:firstLine="720"/>
        <w:jc w:val="both"/>
        <w:rPr>
          <w:lang w:val="sl-SI"/>
        </w:rPr>
      </w:pPr>
      <w:r w:rsidRPr="009D7108">
        <w:rPr>
          <w:lang w:val="sl-SI"/>
        </w:rPr>
        <w:t>U skladu sa čl.77 stav 1. Zakona o javnim nabavkama i</w:t>
      </w:r>
      <w:r w:rsidRPr="009D7108">
        <w:rPr>
          <w:b/>
          <w:bCs/>
          <w:lang w:val="sl-SI"/>
        </w:rPr>
        <w:t xml:space="preserve"> </w:t>
      </w:r>
      <w:r w:rsidRPr="009D7108">
        <w:rPr>
          <w:lang w:val="sl-SI"/>
        </w:rPr>
        <w:t>čl.18. Pravilnika o obaveznim</w:t>
      </w:r>
    </w:p>
    <w:p w:rsidR="00850DD2" w:rsidRPr="009D7108" w:rsidRDefault="00850DD2" w:rsidP="00070001">
      <w:pPr>
        <w:jc w:val="both"/>
        <w:rPr>
          <w:lang w:val="sl-SI"/>
        </w:rPr>
      </w:pPr>
      <w:r w:rsidRPr="009D7108">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850DD2" w:rsidRPr="007A7D61" w:rsidRDefault="00850DD2" w:rsidP="004F4713">
      <w:pPr>
        <w:pStyle w:val="normal0"/>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Ispunjenost obaveznih uslova za učešće u postupku javne nabavke, preduzetnik</w:t>
      </w:r>
      <w:r w:rsidRPr="007A7D61">
        <w:rPr>
          <w:rFonts w:ascii="Times New Roman" w:hAnsi="Times New Roman" w:cs="Times New Roman"/>
          <w:sz w:val="24"/>
          <w:szCs w:val="24"/>
          <w:lang w:val="sl-SI"/>
        </w:rPr>
        <w:t xml:space="preserv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850DD2" w:rsidRPr="007A7D61" w:rsidRDefault="00850DD2" w:rsidP="004F4713">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1) izvoda iz registra Agencije za privredne registre, odnosno izvoda iz odgovarajućeg registra. </w:t>
      </w:r>
    </w:p>
    <w:p w:rsidR="00850DD2" w:rsidRPr="007A7D61" w:rsidRDefault="00850DD2" w:rsidP="004F4713">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nadležne policijske uprave Ministarstva unutrašnjih poslova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850DD2" w:rsidRPr="009D7108" w:rsidRDefault="00850DD2" w:rsidP="004F4713">
      <w:pPr>
        <w:pStyle w:val="normal0"/>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3)</w:t>
      </w:r>
      <w:r w:rsidRPr="009D7108">
        <w:rPr>
          <w:lang w:val="sl-SI"/>
        </w:rPr>
        <w:t xml:space="preserve">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850DD2" w:rsidRPr="00AD2554" w:rsidRDefault="00850DD2" w:rsidP="00AD2554">
      <w:pPr>
        <w:pStyle w:val="normal0"/>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 xml:space="preserve">4) uverenja Poreske uprave Ministarstva finansija i privrede da je izmirio dospele poreze i doprinose i uverenja nadležne uprave lokalne samouprave da je izmirio obaveze po osnovu izvornih </w:t>
      </w:r>
      <w:r w:rsidRPr="00AD2554">
        <w:rPr>
          <w:rFonts w:ascii="Times New Roman" w:hAnsi="Times New Roman" w:cs="Times New Roman"/>
          <w:sz w:val="24"/>
          <w:szCs w:val="24"/>
          <w:lang w:val="sl-SI"/>
        </w:rPr>
        <w:t>lokalnih javnih prihoda;</w:t>
      </w:r>
    </w:p>
    <w:p w:rsidR="00850DD2" w:rsidRPr="00AD2554" w:rsidRDefault="00850DD2" w:rsidP="00AD2554">
      <w:pPr>
        <w:pStyle w:val="normal0"/>
        <w:jc w:val="both"/>
        <w:rPr>
          <w:rFonts w:ascii="Times New Roman" w:hAnsi="Times New Roman" w:cs="Times New Roman"/>
          <w:sz w:val="24"/>
          <w:szCs w:val="24"/>
          <w:lang w:val="sl-SI"/>
        </w:rPr>
      </w:pPr>
      <w:r w:rsidRPr="001C264C">
        <w:rPr>
          <w:rFonts w:ascii="Times New Roman" w:hAnsi="Times New Roman" w:cs="Times New Roman"/>
          <w:sz w:val="24"/>
          <w:szCs w:val="24"/>
          <w:lang w:val="sl-SI"/>
        </w:rPr>
        <w:t xml:space="preserve">5) </w:t>
      </w:r>
      <w:r w:rsidRPr="00AD2554">
        <w:rPr>
          <w:rFonts w:ascii="Times New Roman" w:hAnsi="Times New Roman" w:cs="Times New Roman"/>
          <w:sz w:val="24"/>
          <w:szCs w:val="24"/>
          <w:lang w:val="sl-SI"/>
        </w:rPr>
        <w:t>licence za obavljanje energetske delatnosti – trgovinu naftom i naftnim derivatima izdata od strane Agencije za energetiku Republike Srbije.</w:t>
      </w:r>
    </w:p>
    <w:p w:rsidR="00850DD2" w:rsidRDefault="00850DD2" w:rsidP="004F4713">
      <w:pPr>
        <w:pStyle w:val="BodyText"/>
        <w:rPr>
          <w:b/>
          <w:bCs/>
          <w:lang w:val="sr-Latn-CS"/>
        </w:rPr>
      </w:pPr>
    </w:p>
    <w:p w:rsidR="00850DD2" w:rsidRPr="002415B1" w:rsidRDefault="00850DD2" w:rsidP="004F4713">
      <w:pPr>
        <w:pStyle w:val="BodyText"/>
        <w:rPr>
          <w:b/>
          <w:bCs/>
          <w:lang w:val="sr-Latn-CS"/>
        </w:rPr>
      </w:pPr>
      <w:r w:rsidRPr="00380D1B">
        <w:rPr>
          <w:b/>
          <w:bCs/>
          <w:lang w:val="sr-Latn-CS"/>
        </w:rPr>
        <w:t xml:space="preserve">NAPOMENA za tačku </w:t>
      </w:r>
      <w:r>
        <w:rPr>
          <w:b/>
          <w:bCs/>
          <w:lang w:val="sr-Latn-CS"/>
        </w:rPr>
        <w:t>1.</w:t>
      </w:r>
      <w:r w:rsidRPr="00380D1B">
        <w:rPr>
          <w:b/>
          <w:bCs/>
          <w:lang w:val="sr-Latn-CS"/>
        </w:rPr>
        <w:t xml:space="preserve"> i 2</w:t>
      </w:r>
      <w:r>
        <w:rPr>
          <w:b/>
          <w:bCs/>
          <w:lang w:val="sr-Latn-CS"/>
        </w:rPr>
        <w:t>.</w:t>
      </w:r>
      <w:r w:rsidRPr="00380D1B">
        <w:rPr>
          <w:b/>
          <w:bCs/>
          <w:lang w:val="sr-Latn-CS"/>
        </w:rPr>
        <w:t xml:space="preserve"> Uputstva o načinu kako se dokazuje ispunjenost OBAVEZNIH uslova iz  čl.75. </w:t>
      </w:r>
      <w:r w:rsidRPr="002415B1">
        <w:rPr>
          <w:b/>
          <w:bCs/>
          <w:lang w:val="sr-Latn-CS"/>
        </w:rPr>
        <w:t>Zakona o javnim nabavkama</w:t>
      </w:r>
    </w:p>
    <w:p w:rsidR="00850DD2" w:rsidRPr="00380D1B" w:rsidRDefault="00850DD2" w:rsidP="004F4713">
      <w:pPr>
        <w:pStyle w:val="BodyText"/>
        <w:rPr>
          <w:b/>
          <w:bCs/>
          <w:lang w:val="sl-SI"/>
        </w:rPr>
      </w:pPr>
    </w:p>
    <w:p w:rsidR="00850DD2" w:rsidRPr="009D7108" w:rsidRDefault="00850DD2" w:rsidP="004F4713">
      <w:pPr>
        <w:jc w:val="both"/>
        <w:rPr>
          <w:lang w:val="sl-SI"/>
        </w:rPr>
      </w:pPr>
      <w:r w:rsidRPr="009D7108">
        <w:rPr>
          <w:lang w:val="sl-SI"/>
        </w:rPr>
        <w:t>1. Dokazi o ispunjenosti uslova, shodno članu 79 stav 1 Zakona o javnim nabavkama, mogu se dostavljati u neoverenim kopijama, a naručilac može</w:t>
      </w:r>
      <w:r w:rsidRPr="009D7108">
        <w:rPr>
          <w:b/>
          <w:bCs/>
          <w:lang w:val="sl-SI"/>
        </w:rPr>
        <w:t xml:space="preserve"> pre donošenja odluke</w:t>
      </w:r>
      <w:r w:rsidRPr="009D7108">
        <w:rPr>
          <w:lang w:val="sl-SI"/>
        </w:rPr>
        <w:t xml:space="preserve"> o dodeli ugovora, zahtevati od ponuđača, čija je ponuda na osnovu izveštaja komisije za javnu nabavku ocenjena kao najpovoljnija da dostavi original ili overenu kopiju svih ili pojedinih dokaza.</w:t>
      </w:r>
    </w:p>
    <w:p w:rsidR="00850DD2" w:rsidRPr="009D7108" w:rsidRDefault="00850DD2" w:rsidP="004F4713">
      <w:pPr>
        <w:pStyle w:val="normal0"/>
        <w:ind w:firstLine="720"/>
        <w:jc w:val="both"/>
        <w:rPr>
          <w:rFonts w:ascii="Times New Roman" w:hAnsi="Times New Roman" w:cs="Times New Roman"/>
          <w:sz w:val="24"/>
          <w:szCs w:val="24"/>
          <w:lang w:val="sr-Latn-CS"/>
        </w:rPr>
      </w:pPr>
      <w:r w:rsidRPr="009D7108">
        <w:rPr>
          <w:rFonts w:ascii="Times New Roman" w:hAnsi="Times New Roman" w:cs="Times New Roman"/>
          <w:sz w:val="24"/>
          <w:szCs w:val="24"/>
          <w:lang w:val="sl-SI"/>
        </w:rPr>
        <w:t>Dokaz</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iz</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clana 77 stav</w:t>
      </w:r>
      <w:r w:rsidRPr="009D7108">
        <w:rPr>
          <w:rFonts w:ascii="Times New Roman" w:hAnsi="Times New Roman" w:cs="Times New Roman"/>
          <w:sz w:val="24"/>
          <w:szCs w:val="24"/>
          <w:lang w:val="sr-Cyrl-CS"/>
        </w:rPr>
        <w:t xml:space="preserve"> 1. </w:t>
      </w:r>
      <w:r w:rsidRPr="009D7108">
        <w:rPr>
          <w:rFonts w:ascii="Times New Roman" w:hAnsi="Times New Roman" w:cs="Times New Roman"/>
          <w:sz w:val="24"/>
          <w:szCs w:val="24"/>
          <w:lang w:val="sl-SI"/>
        </w:rPr>
        <w:t>ta</w:t>
      </w:r>
      <w:r w:rsidRPr="009D7108">
        <w:rPr>
          <w:rFonts w:ascii="Times New Roman" w:hAnsi="Times New Roman" w:cs="Times New Roman"/>
          <w:sz w:val="24"/>
          <w:szCs w:val="24"/>
          <w:lang w:val="sr-Cyrl-CS"/>
        </w:rPr>
        <w:t>č. 2)</w:t>
      </w:r>
      <w:r w:rsidRPr="009D7108">
        <w:rPr>
          <w:rFonts w:ascii="Times New Roman" w:hAnsi="Times New Roman" w:cs="Times New Roman"/>
          <w:sz w:val="24"/>
          <w:szCs w:val="24"/>
          <w:lang w:val="sl-SI"/>
        </w:rPr>
        <w:t xml:space="preserve"> do</w:t>
      </w:r>
      <w:r w:rsidRPr="009D7108">
        <w:rPr>
          <w:rFonts w:ascii="Times New Roman" w:hAnsi="Times New Roman" w:cs="Times New Roman"/>
          <w:sz w:val="24"/>
          <w:szCs w:val="24"/>
          <w:lang w:val="sr-Cyrl-CS"/>
        </w:rPr>
        <w:t xml:space="preserve"> 4) </w:t>
      </w:r>
      <w:r w:rsidRPr="009D7108">
        <w:rPr>
          <w:rFonts w:ascii="Times New Roman" w:hAnsi="Times New Roman" w:cs="Times New Roman"/>
          <w:sz w:val="24"/>
          <w:szCs w:val="24"/>
          <w:lang w:val="sl-SI"/>
        </w:rPr>
        <w:t>Zakona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ne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mo</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biti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stariji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dva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meseca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otvaranja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ponuda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odnosno</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slu</w:t>
      </w:r>
      <w:r w:rsidRPr="009D7108">
        <w:rPr>
          <w:rFonts w:ascii="Times New Roman" w:hAnsi="Times New Roman" w:cs="Times New Roman"/>
          <w:sz w:val="24"/>
          <w:szCs w:val="24"/>
          <w:lang w:val="sr-Cyrl-CS"/>
        </w:rPr>
        <w:t>č</w:t>
      </w:r>
      <w:r w:rsidRPr="009D7108">
        <w:rPr>
          <w:rFonts w:ascii="Times New Roman" w:hAnsi="Times New Roman" w:cs="Times New Roman"/>
          <w:sz w:val="24"/>
          <w:szCs w:val="24"/>
          <w:lang w:val="sl-SI"/>
        </w:rPr>
        <w:t>aju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kvalifikacionog</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postupka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a</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uriranja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liste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skladu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zakonom</w:t>
      </w:r>
      <w:r w:rsidRPr="009D7108">
        <w:rPr>
          <w:rFonts w:ascii="Times New Roman" w:hAnsi="Times New Roman" w:cs="Times New Roman"/>
          <w:sz w:val="24"/>
          <w:szCs w:val="24"/>
          <w:lang w:val="sr-Cyrl-CS"/>
        </w:rPr>
        <w:t>.</w:t>
      </w:r>
    </w:p>
    <w:p w:rsidR="00850DD2" w:rsidRPr="00DC6965" w:rsidRDefault="00850DD2" w:rsidP="004F4713">
      <w:pPr>
        <w:jc w:val="both"/>
        <w:rPr>
          <w:lang w:val="sr-Latn-CS"/>
        </w:rPr>
      </w:pPr>
    </w:p>
    <w:p w:rsidR="00850DD2" w:rsidRPr="007A7D61" w:rsidRDefault="00850DD2" w:rsidP="004F4713">
      <w:pPr>
        <w:jc w:val="both"/>
        <w:rPr>
          <w:lang w:val="sl-SI"/>
        </w:rPr>
      </w:pPr>
      <w:r>
        <w:rPr>
          <w:lang w:val="sl-SI"/>
        </w:rPr>
        <w:t xml:space="preserve">2. </w:t>
      </w:r>
      <w:r w:rsidRPr="007A7D61">
        <w:rPr>
          <w:lang w:val="sl-SI"/>
        </w:rPr>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ilac će njegovu ponudu odbiti kao neprihvatljivu.</w:t>
      </w:r>
    </w:p>
    <w:p w:rsidR="00850DD2" w:rsidRPr="009D7108" w:rsidRDefault="00850DD2" w:rsidP="004F4713">
      <w:pPr>
        <w:jc w:val="both"/>
        <w:rPr>
          <w:lang w:val="sl-SI"/>
        </w:rPr>
      </w:pPr>
      <w:r w:rsidRPr="007A7D61">
        <w:rPr>
          <w:lang w:val="sl-SI"/>
        </w:rPr>
        <w:tab/>
      </w:r>
    </w:p>
    <w:p w:rsidR="00850DD2" w:rsidRPr="009D7108" w:rsidRDefault="00850DD2" w:rsidP="004F4713">
      <w:pPr>
        <w:jc w:val="both"/>
        <w:rPr>
          <w:lang w:val="sr-Latn-CS"/>
        </w:rPr>
      </w:pPr>
      <w:r w:rsidRPr="009D7108">
        <w:rPr>
          <w:lang w:val="sr-Latn-CS"/>
        </w:rPr>
        <w:t xml:space="preserve">3. </w:t>
      </w:r>
      <w:r w:rsidRPr="009D7108">
        <w:rPr>
          <w:lang w:val="sl-SI"/>
        </w:rPr>
        <w:t>Shodno članu 79 stav stav 5 i 6 Zakona o javnim nabavkama p</w:t>
      </w:r>
      <w:r w:rsidRPr="009D7108">
        <w:rPr>
          <w:lang w:val="sr-Latn-CS"/>
        </w:rPr>
        <w:t xml:space="preserve">onuđač nije dužan da dostavlja dokaze koji su javno dostupni na internet stranicama nadležnih organa, kao na primer: - izvod o registraciji ponuđača koji je registrovan kod Agencije za privredne registre (podaci dostupni na internet stranici Agencije za privredne registre). </w:t>
      </w:r>
    </w:p>
    <w:p w:rsidR="00850DD2" w:rsidRPr="009D7108" w:rsidRDefault="00850DD2" w:rsidP="004F4713">
      <w:pPr>
        <w:jc w:val="both"/>
        <w:rPr>
          <w:lang w:val="sr-Latn-CS"/>
        </w:rPr>
      </w:pPr>
    </w:p>
    <w:p w:rsidR="00850DD2" w:rsidRDefault="00850DD2" w:rsidP="004F4713">
      <w:pPr>
        <w:jc w:val="both"/>
        <w:rPr>
          <w:lang w:val="sr-Latn-CS"/>
        </w:rPr>
      </w:pPr>
      <w:r w:rsidRPr="009D7108">
        <w:rPr>
          <w:lang w:val="sr-Latn-CS"/>
        </w:rPr>
        <w:t>4. Preduzetnik/pravno lice upisano u registar ponuđača</w:t>
      </w:r>
      <w:r w:rsidRPr="00DE7187">
        <w:rPr>
          <w:lang w:val="sr-Latn-CS"/>
        </w:rPr>
        <w:t xml:space="preserve"> koji se vodi kod Agencije za privredne registre, nije dužno da prilikom podnošenja ponude dokazuje ispunjenost obaveznih uslova iz čl.75, st. 1, tač. 1) – 4). </w:t>
      </w:r>
    </w:p>
    <w:p w:rsidR="00850DD2" w:rsidRDefault="00850DD2" w:rsidP="004F4713">
      <w:pPr>
        <w:jc w:val="both"/>
        <w:rPr>
          <w:lang w:val="sr-Latn-CS"/>
        </w:rPr>
      </w:pPr>
      <w:r w:rsidRPr="00DE7187">
        <w:rPr>
          <w:lang w:val="sr-Latn-CS"/>
        </w:rPr>
        <w:t>Poželjno je da ponuđači koji su upisani u registar ponuđača, umesto dostavljanja dokaza iz čl.75, st.1, tač. 1) – 4), izričito navedu tu činjenicu na posebnom papiru ili na drugi jasan i pogodan način.</w:t>
      </w:r>
    </w:p>
    <w:p w:rsidR="00850DD2" w:rsidRDefault="00850DD2" w:rsidP="004F4713">
      <w:pPr>
        <w:jc w:val="both"/>
        <w:rPr>
          <w:lang w:val="sr-Latn-CS"/>
        </w:rPr>
      </w:pPr>
    </w:p>
    <w:p w:rsidR="00850DD2" w:rsidRPr="00DE7187" w:rsidRDefault="00850DD2" w:rsidP="004F4713">
      <w:pPr>
        <w:jc w:val="both"/>
        <w:rPr>
          <w:lang w:val="sr-Latn-CS"/>
        </w:rPr>
      </w:pPr>
      <w:r w:rsidRPr="00DE7187">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850DD2" w:rsidRPr="00DE7187" w:rsidRDefault="00850DD2" w:rsidP="004F4713">
      <w:pPr>
        <w:rPr>
          <w:lang w:val="sr-Latn-CS"/>
        </w:rPr>
      </w:pPr>
    </w:p>
    <w:p w:rsidR="00850DD2" w:rsidRDefault="00850DD2" w:rsidP="004F4713">
      <w:pPr>
        <w:rPr>
          <w:lang w:val="sl-SI"/>
        </w:rPr>
      </w:pPr>
    </w:p>
    <w:p w:rsidR="00850DD2" w:rsidRDefault="00850DD2" w:rsidP="004F4713">
      <w:pPr>
        <w:rPr>
          <w:lang w:val="sl-SI"/>
        </w:rPr>
      </w:pPr>
    </w:p>
    <w:p w:rsidR="00850DD2" w:rsidRDefault="00850DD2" w:rsidP="004F4713">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Pr="00D81CF9" w:rsidRDefault="00850DD2" w:rsidP="00D81CF9">
      <w:pPr>
        <w:rPr>
          <w:lang w:val="sl-SI"/>
        </w:rPr>
      </w:pPr>
    </w:p>
    <w:p w:rsidR="00850DD2" w:rsidRPr="009F2FAC" w:rsidRDefault="00850DD2" w:rsidP="00162C92">
      <w:pPr>
        <w:pStyle w:val="Heading3"/>
        <w:ind w:left="2172" w:firstLine="708"/>
        <w:jc w:val="left"/>
        <w:rPr>
          <w:sz w:val="24"/>
          <w:szCs w:val="24"/>
        </w:rPr>
      </w:pPr>
    </w:p>
    <w:p w:rsidR="00850DD2" w:rsidRPr="009F2FAC" w:rsidRDefault="00850DD2" w:rsidP="00A104C6">
      <w:pPr>
        <w:rPr>
          <w:lang w:val="sl-SI"/>
        </w:rPr>
      </w:pPr>
    </w:p>
    <w:p w:rsidR="00850DD2" w:rsidRPr="009F2FAC" w:rsidRDefault="00850DD2" w:rsidP="00A104C6">
      <w:pPr>
        <w:rPr>
          <w:lang w:val="sl-SI"/>
        </w:rPr>
      </w:pPr>
    </w:p>
    <w:p w:rsidR="00850DD2" w:rsidRPr="009F2FAC" w:rsidRDefault="00850DD2" w:rsidP="00162C92">
      <w:pPr>
        <w:pStyle w:val="Heading3"/>
        <w:ind w:left="2172" w:firstLine="708"/>
        <w:jc w:val="left"/>
        <w:rPr>
          <w:sz w:val="24"/>
          <w:szCs w:val="24"/>
        </w:rPr>
      </w:pPr>
      <w:r w:rsidRPr="009F2FAC">
        <w:rPr>
          <w:sz w:val="24"/>
          <w:szCs w:val="24"/>
        </w:rPr>
        <w:t>DODATNI USLOVI ZA  UČEŠĆE</w:t>
      </w:r>
    </w:p>
    <w:p w:rsidR="00850DD2" w:rsidRPr="009F2FAC" w:rsidRDefault="00850DD2" w:rsidP="00B673C4">
      <w:pPr>
        <w:pStyle w:val="BodyText"/>
        <w:rPr>
          <w:b/>
          <w:bCs/>
          <w:lang w:val="sl-SI"/>
        </w:rPr>
      </w:pPr>
      <w:r w:rsidRPr="009F2FAC">
        <w:rPr>
          <w:b/>
          <w:bCs/>
          <w:lang w:val="sl-SI"/>
        </w:rPr>
        <w:t>po čl. 76. Zakona o javnim nabavkama (»Službeni glasnik RS«, br. 124/12</w:t>
      </w:r>
      <w:r w:rsidRPr="009F2FAC">
        <w:rPr>
          <w:b/>
          <w:bCs/>
          <w:lang w:val="sr-Latn-CS"/>
        </w:rPr>
        <w:t>, 14/15 i 68/15</w:t>
      </w:r>
      <w:r w:rsidRPr="009F2FAC">
        <w:rPr>
          <w:b/>
          <w:bCs/>
          <w:lang w:val="sr-Cyrl-CS"/>
        </w:rPr>
        <w:t>)</w:t>
      </w:r>
      <w:r w:rsidRPr="009F2FAC">
        <w:rPr>
          <w:lang w:val="sr-Cyrl-CS"/>
        </w:rPr>
        <w:t xml:space="preserve"> </w:t>
      </w:r>
      <w:r w:rsidRPr="009F2FAC">
        <w:rPr>
          <w:lang w:val="sl-SI"/>
        </w:rPr>
        <w:t xml:space="preserve"> </w:t>
      </w:r>
    </w:p>
    <w:p w:rsidR="00850DD2" w:rsidRPr="009F2FAC" w:rsidRDefault="00850DD2" w:rsidP="00162C92">
      <w:pPr>
        <w:jc w:val="center"/>
        <w:rPr>
          <w:b/>
          <w:bCs/>
          <w:lang w:val="sl-SI"/>
        </w:rPr>
      </w:pPr>
    </w:p>
    <w:p w:rsidR="00850DD2" w:rsidRPr="009F2FAC" w:rsidRDefault="00850DD2" w:rsidP="00162C92">
      <w:pPr>
        <w:pStyle w:val="BodyText"/>
        <w:jc w:val="left"/>
        <w:rPr>
          <w:b/>
          <w:bCs/>
          <w:lang w:val="sl-SI"/>
        </w:rPr>
      </w:pPr>
    </w:p>
    <w:p w:rsidR="00850DD2" w:rsidRPr="007A7D61" w:rsidRDefault="00850DD2" w:rsidP="00162C92">
      <w:pPr>
        <w:pStyle w:val="BodyText"/>
        <w:jc w:val="center"/>
        <w:rPr>
          <w:b/>
          <w:bCs/>
          <w:lang w:val="sl-SI"/>
        </w:rPr>
      </w:pPr>
    </w:p>
    <w:p w:rsidR="00850DD2" w:rsidRPr="007A7D61" w:rsidRDefault="00850DD2" w:rsidP="00162C92">
      <w:pPr>
        <w:pStyle w:val="BodyText"/>
        <w:jc w:val="center"/>
        <w:rPr>
          <w:b/>
          <w:bCs/>
          <w:lang w:val="sl-SI"/>
        </w:rPr>
      </w:pPr>
    </w:p>
    <w:p w:rsidR="00850DD2" w:rsidRPr="007A7D61" w:rsidRDefault="00850DD2" w:rsidP="00162C92">
      <w:pPr>
        <w:pStyle w:val="BodyText"/>
        <w:rPr>
          <w:color w:val="FF0000"/>
          <w:lang w:val="pl-PL"/>
        </w:rPr>
      </w:pPr>
    </w:p>
    <w:p w:rsidR="00850DD2" w:rsidRPr="007A7D61" w:rsidRDefault="00850DD2" w:rsidP="00162C92">
      <w:pPr>
        <w:pStyle w:val="BodyText"/>
        <w:rPr>
          <w:color w:val="FF0000"/>
          <w:lang w:val="pl-PL"/>
        </w:rPr>
      </w:pPr>
    </w:p>
    <w:p w:rsidR="00850DD2" w:rsidRPr="007A7D61" w:rsidRDefault="00850DD2" w:rsidP="00162C92">
      <w:pPr>
        <w:jc w:val="both"/>
        <w:rPr>
          <w:lang w:val="sr-Latn-CS"/>
        </w:rPr>
      </w:pPr>
    </w:p>
    <w:p w:rsidR="00850DD2" w:rsidRPr="007A7D61" w:rsidRDefault="00850DD2" w:rsidP="009043C2">
      <w:pPr>
        <w:pStyle w:val="BodyText"/>
        <w:rPr>
          <w:color w:val="FF0000"/>
          <w:lang w:val="pl-PL"/>
        </w:rPr>
      </w:pPr>
    </w:p>
    <w:p w:rsidR="00850DD2" w:rsidRPr="004062BC" w:rsidRDefault="00850DD2" w:rsidP="009043C2">
      <w:pPr>
        <w:pStyle w:val="BodyText"/>
        <w:rPr>
          <w:lang w:val="pl-PL"/>
        </w:rPr>
      </w:pPr>
    </w:p>
    <w:p w:rsidR="00850DD2" w:rsidRPr="007A7D61" w:rsidRDefault="00850DD2" w:rsidP="009043C2">
      <w:pPr>
        <w:jc w:val="both"/>
        <w:rPr>
          <w:lang w:val="sr-Latn-CS"/>
        </w:rPr>
      </w:pPr>
    </w:p>
    <w:p w:rsidR="00850DD2" w:rsidRPr="004062BC" w:rsidRDefault="00850DD2" w:rsidP="0044605E">
      <w:pPr>
        <w:pStyle w:val="BodyText"/>
        <w:rPr>
          <w:lang w:val="pl-PL"/>
        </w:rPr>
      </w:pPr>
    </w:p>
    <w:p w:rsidR="00850DD2" w:rsidRDefault="00850DD2" w:rsidP="0044521E">
      <w:pPr>
        <w:pStyle w:val="BodyText"/>
        <w:numPr>
          <w:ilvl w:val="0"/>
          <w:numId w:val="5"/>
        </w:numPr>
        <w:rPr>
          <w:lang w:val="pl-PL"/>
        </w:rPr>
      </w:pPr>
      <w:r w:rsidRPr="00C14CFA">
        <w:rPr>
          <w:lang w:val="pl-PL"/>
        </w:rPr>
        <w:t>da ponuđač raspolaže dovoljnim finansijskim kapacitetom</w:t>
      </w:r>
    </w:p>
    <w:p w:rsidR="00850DD2" w:rsidRDefault="00850DD2" w:rsidP="0044521E">
      <w:pPr>
        <w:pStyle w:val="BodyText"/>
        <w:numPr>
          <w:ilvl w:val="0"/>
          <w:numId w:val="5"/>
        </w:numPr>
        <w:rPr>
          <w:lang w:val="pl-PL"/>
        </w:rPr>
      </w:pPr>
      <w:r w:rsidRPr="00C14CFA">
        <w:rPr>
          <w:lang w:val="pl-PL"/>
        </w:rPr>
        <w:t xml:space="preserve">da </w:t>
      </w:r>
      <w:r>
        <w:rPr>
          <w:lang w:val="pl-PL"/>
        </w:rPr>
        <w:t>ponuđač raspolaže dovoljnim tehničkim i poslovnim kapacitetom</w:t>
      </w:r>
    </w:p>
    <w:p w:rsidR="00850DD2" w:rsidRPr="00C14CFA" w:rsidRDefault="00850DD2" w:rsidP="0044521E">
      <w:pPr>
        <w:pStyle w:val="BodyText"/>
        <w:numPr>
          <w:ilvl w:val="0"/>
          <w:numId w:val="5"/>
        </w:numPr>
        <w:rPr>
          <w:lang w:val="pl-PL"/>
        </w:rPr>
      </w:pPr>
      <w:r>
        <w:rPr>
          <w:lang w:val="pl-PL"/>
        </w:rPr>
        <w:t>da ponuđač raspolaže dokazom o kvalitetu</w:t>
      </w:r>
    </w:p>
    <w:p w:rsidR="00850DD2" w:rsidRPr="007A7D61" w:rsidRDefault="00850DD2" w:rsidP="0044605E">
      <w:pPr>
        <w:jc w:val="both"/>
        <w:rPr>
          <w:lang w:val="sr-Latn-CS"/>
        </w:rPr>
      </w:pPr>
    </w:p>
    <w:p w:rsidR="00850DD2" w:rsidRPr="007A7D61" w:rsidRDefault="00850DD2" w:rsidP="0044605E">
      <w:pPr>
        <w:jc w:val="both"/>
        <w:rPr>
          <w:lang w:val="sr-Latn-CS"/>
        </w:rPr>
      </w:pPr>
    </w:p>
    <w:p w:rsidR="00850DD2" w:rsidRPr="007A7D61" w:rsidRDefault="00850DD2" w:rsidP="0044605E">
      <w:pPr>
        <w:jc w:val="both"/>
        <w:rPr>
          <w:lang w:val="sr-Latn-CS"/>
        </w:rPr>
      </w:pPr>
    </w:p>
    <w:p w:rsidR="00850DD2" w:rsidRPr="007A7D61" w:rsidRDefault="00850DD2" w:rsidP="00162C92">
      <w:pPr>
        <w:jc w:val="both"/>
        <w:rPr>
          <w:lang w:val="sr-Latn-CS"/>
        </w:rPr>
      </w:pPr>
    </w:p>
    <w:p w:rsidR="00850DD2" w:rsidRPr="007A7D61" w:rsidRDefault="00850DD2" w:rsidP="00162C92">
      <w:pPr>
        <w:jc w:val="both"/>
        <w:rPr>
          <w:lang w:val="sl-SI"/>
        </w:rPr>
      </w:pPr>
    </w:p>
    <w:p w:rsidR="00850DD2" w:rsidRPr="007A7D61" w:rsidRDefault="00850DD2" w:rsidP="00162C92">
      <w:pPr>
        <w:jc w:val="both"/>
        <w:rPr>
          <w:lang w:val="sl-SI"/>
        </w:rPr>
      </w:pPr>
    </w:p>
    <w:p w:rsidR="00850DD2" w:rsidRPr="007A7D61" w:rsidRDefault="00850DD2" w:rsidP="00162C92">
      <w:pPr>
        <w:jc w:val="both"/>
        <w:rPr>
          <w:lang w:val="sl-SI"/>
        </w:rPr>
      </w:pPr>
    </w:p>
    <w:p w:rsidR="00850DD2" w:rsidRPr="007A7D61" w:rsidRDefault="00850DD2" w:rsidP="00162C92">
      <w:pPr>
        <w:jc w:val="both"/>
        <w:rPr>
          <w:lang w:val="sl-SI"/>
        </w:rPr>
      </w:pPr>
    </w:p>
    <w:p w:rsidR="00850DD2" w:rsidRPr="007A7D61" w:rsidRDefault="00850DD2" w:rsidP="00162C92">
      <w:pPr>
        <w:pStyle w:val="BodyText"/>
        <w:jc w:val="center"/>
        <w:rPr>
          <w:b/>
          <w:bCs/>
          <w:lang w:val="sl-SI"/>
        </w:rPr>
      </w:pPr>
    </w:p>
    <w:p w:rsidR="00850DD2" w:rsidRPr="007A7D61" w:rsidRDefault="00850DD2" w:rsidP="00162C92">
      <w:pPr>
        <w:pStyle w:val="BodyText"/>
        <w:jc w:val="center"/>
        <w:rPr>
          <w:b/>
          <w:bCs/>
          <w:lang w:val="sl-SI"/>
        </w:rPr>
      </w:pPr>
    </w:p>
    <w:p w:rsidR="00850DD2" w:rsidRPr="007A7D61" w:rsidRDefault="00850DD2" w:rsidP="00162C92">
      <w:pPr>
        <w:pStyle w:val="BodyText"/>
        <w:jc w:val="center"/>
        <w:rPr>
          <w:b/>
          <w:bCs/>
          <w:lang w:val="sl-SI"/>
        </w:rPr>
      </w:pPr>
    </w:p>
    <w:p w:rsidR="00850DD2" w:rsidRPr="007A7D61" w:rsidRDefault="00850DD2" w:rsidP="00162C92">
      <w:pPr>
        <w:pStyle w:val="BodyText"/>
        <w:jc w:val="center"/>
        <w:rPr>
          <w:b/>
          <w:bCs/>
          <w:lang w:val="sl-SI"/>
        </w:rPr>
      </w:pPr>
    </w:p>
    <w:p w:rsidR="00850DD2" w:rsidRPr="007A7D61" w:rsidRDefault="00850DD2" w:rsidP="00162C92">
      <w:pPr>
        <w:pStyle w:val="BodyText"/>
        <w:jc w:val="center"/>
        <w:rPr>
          <w:b/>
          <w:bCs/>
          <w:lang w:val="sl-SI"/>
        </w:rPr>
      </w:pPr>
    </w:p>
    <w:p w:rsidR="00850DD2" w:rsidRPr="007A7D61" w:rsidRDefault="00850DD2" w:rsidP="00162C92">
      <w:pPr>
        <w:pStyle w:val="BodyText"/>
        <w:jc w:val="center"/>
        <w:rPr>
          <w:b/>
          <w:bCs/>
          <w:lang w:val="sl-SI"/>
        </w:rPr>
      </w:pPr>
    </w:p>
    <w:p w:rsidR="00850DD2" w:rsidRPr="007A7D61" w:rsidRDefault="00850DD2" w:rsidP="00162C92">
      <w:pPr>
        <w:pStyle w:val="BodyText"/>
        <w:jc w:val="center"/>
        <w:rPr>
          <w:b/>
          <w:bCs/>
          <w:lang w:val="sl-SI"/>
        </w:rPr>
      </w:pPr>
    </w:p>
    <w:p w:rsidR="00850DD2" w:rsidRPr="007A7D61" w:rsidRDefault="00850DD2" w:rsidP="00162C92">
      <w:pPr>
        <w:pStyle w:val="BodyText"/>
        <w:jc w:val="center"/>
        <w:rPr>
          <w:b/>
          <w:bCs/>
          <w:lang w:val="sl-SI"/>
        </w:rPr>
      </w:pPr>
    </w:p>
    <w:p w:rsidR="00850DD2" w:rsidRPr="007A7D61" w:rsidRDefault="00850DD2" w:rsidP="00162C92">
      <w:pPr>
        <w:pStyle w:val="BodyText"/>
        <w:jc w:val="center"/>
        <w:rPr>
          <w:b/>
          <w:bCs/>
          <w:lang w:val="sl-SI"/>
        </w:rPr>
      </w:pPr>
    </w:p>
    <w:p w:rsidR="00850DD2" w:rsidRPr="007A7D61" w:rsidRDefault="00850DD2" w:rsidP="00162C92">
      <w:pPr>
        <w:pStyle w:val="BodyText"/>
        <w:jc w:val="center"/>
        <w:rPr>
          <w:b/>
          <w:bCs/>
          <w:lang w:val="sl-SI"/>
        </w:rPr>
      </w:pPr>
    </w:p>
    <w:p w:rsidR="00850DD2" w:rsidRPr="007A7D61" w:rsidRDefault="00850DD2" w:rsidP="00162C92">
      <w:pPr>
        <w:pStyle w:val="BodyText"/>
        <w:jc w:val="center"/>
        <w:rPr>
          <w:b/>
          <w:bCs/>
          <w:lang w:val="sl-SI"/>
        </w:rPr>
      </w:pPr>
    </w:p>
    <w:p w:rsidR="00850DD2" w:rsidRPr="007A7D61" w:rsidRDefault="00850DD2" w:rsidP="00162C92">
      <w:pPr>
        <w:pStyle w:val="BodyText"/>
        <w:jc w:val="center"/>
        <w:rPr>
          <w:b/>
          <w:bCs/>
          <w:lang w:val="sl-SI"/>
        </w:rPr>
      </w:pPr>
    </w:p>
    <w:p w:rsidR="00850DD2" w:rsidRPr="007A7D61" w:rsidRDefault="00850DD2" w:rsidP="003E63EF">
      <w:pPr>
        <w:pStyle w:val="BodyText"/>
        <w:rPr>
          <w:b/>
          <w:bCs/>
          <w:lang w:val="sl-SI"/>
        </w:rPr>
      </w:pPr>
    </w:p>
    <w:p w:rsidR="00850DD2" w:rsidRDefault="00850DD2" w:rsidP="00162C92">
      <w:pPr>
        <w:pStyle w:val="BodyText"/>
        <w:rPr>
          <w:b/>
          <w:bCs/>
          <w:lang w:val="sl-SI"/>
        </w:rPr>
      </w:pPr>
    </w:p>
    <w:p w:rsidR="00850DD2" w:rsidRDefault="00850DD2" w:rsidP="00162C92">
      <w:pPr>
        <w:pStyle w:val="BodyText"/>
        <w:rPr>
          <w:b/>
          <w:bCs/>
          <w:lang w:val="sl-SI"/>
        </w:rPr>
      </w:pPr>
    </w:p>
    <w:p w:rsidR="00850DD2" w:rsidRDefault="00850DD2" w:rsidP="00162C92">
      <w:pPr>
        <w:pStyle w:val="BodyText"/>
        <w:rPr>
          <w:b/>
          <w:bCs/>
          <w:lang w:val="sl-SI"/>
        </w:rPr>
      </w:pPr>
    </w:p>
    <w:p w:rsidR="00850DD2" w:rsidRDefault="00850DD2" w:rsidP="00162C92">
      <w:pPr>
        <w:pStyle w:val="BodyText"/>
        <w:rPr>
          <w:b/>
          <w:bCs/>
          <w:lang w:val="sl-SI"/>
        </w:rPr>
      </w:pPr>
    </w:p>
    <w:p w:rsidR="00850DD2" w:rsidRDefault="00850DD2" w:rsidP="00162C92">
      <w:pPr>
        <w:pStyle w:val="BodyText"/>
        <w:rPr>
          <w:b/>
          <w:bCs/>
          <w:lang w:val="sl-SI"/>
        </w:rPr>
      </w:pPr>
    </w:p>
    <w:p w:rsidR="00850DD2" w:rsidRDefault="00850DD2" w:rsidP="00162C92">
      <w:pPr>
        <w:pStyle w:val="BodyText"/>
        <w:rPr>
          <w:b/>
          <w:bCs/>
          <w:lang w:val="sl-SI"/>
        </w:rPr>
      </w:pPr>
    </w:p>
    <w:p w:rsidR="00850DD2" w:rsidRDefault="00850DD2" w:rsidP="00162C92">
      <w:pPr>
        <w:pStyle w:val="BodyText"/>
        <w:rPr>
          <w:b/>
          <w:bCs/>
          <w:lang w:val="sl-SI"/>
        </w:rPr>
      </w:pPr>
    </w:p>
    <w:p w:rsidR="00850DD2" w:rsidRDefault="00850DD2" w:rsidP="00162C92">
      <w:pPr>
        <w:pStyle w:val="BodyText"/>
        <w:rPr>
          <w:b/>
          <w:bCs/>
          <w:lang w:val="sl-SI"/>
        </w:rPr>
      </w:pPr>
    </w:p>
    <w:p w:rsidR="00850DD2" w:rsidRDefault="00850DD2" w:rsidP="00162C92">
      <w:pPr>
        <w:pStyle w:val="BodyText"/>
        <w:rPr>
          <w:b/>
          <w:bCs/>
          <w:lang w:val="sl-SI"/>
        </w:rPr>
      </w:pPr>
    </w:p>
    <w:p w:rsidR="00850DD2" w:rsidRDefault="00850DD2" w:rsidP="00162C92">
      <w:pPr>
        <w:pStyle w:val="BodyText"/>
        <w:rPr>
          <w:b/>
          <w:bCs/>
          <w:lang w:val="sl-SI"/>
        </w:rPr>
      </w:pPr>
    </w:p>
    <w:p w:rsidR="00850DD2" w:rsidRDefault="00850DD2" w:rsidP="00162C92">
      <w:pPr>
        <w:pStyle w:val="BodyText"/>
        <w:rPr>
          <w:b/>
          <w:bCs/>
          <w:lang w:val="sl-SI"/>
        </w:rPr>
      </w:pPr>
    </w:p>
    <w:p w:rsidR="00850DD2" w:rsidRPr="007A7D61" w:rsidRDefault="00850DD2" w:rsidP="00162C92">
      <w:pPr>
        <w:pStyle w:val="BodyText"/>
        <w:rPr>
          <w:b/>
          <w:bCs/>
          <w:lang w:val="sl-SI"/>
        </w:rPr>
      </w:pPr>
    </w:p>
    <w:p w:rsidR="00850DD2" w:rsidRPr="007A7D61" w:rsidRDefault="00850DD2" w:rsidP="00162C92">
      <w:pPr>
        <w:pStyle w:val="BodyText"/>
        <w:jc w:val="center"/>
        <w:rPr>
          <w:b/>
          <w:bCs/>
          <w:lang w:val="sl-SI"/>
        </w:rPr>
      </w:pPr>
    </w:p>
    <w:p w:rsidR="00850DD2" w:rsidRPr="007A7D61" w:rsidRDefault="00850DD2" w:rsidP="00162C92">
      <w:pPr>
        <w:pStyle w:val="BodyText"/>
        <w:jc w:val="center"/>
        <w:rPr>
          <w:b/>
          <w:bCs/>
          <w:lang w:val="sl-SI"/>
        </w:rPr>
      </w:pPr>
      <w:r w:rsidRPr="007A7D61">
        <w:rPr>
          <w:b/>
          <w:bCs/>
          <w:lang w:val="sl-SI"/>
        </w:rPr>
        <w:t>UPUTSTVO</w:t>
      </w:r>
    </w:p>
    <w:p w:rsidR="00850DD2" w:rsidRPr="007A7D61" w:rsidRDefault="00850DD2" w:rsidP="00162C92">
      <w:pPr>
        <w:pStyle w:val="BodyText"/>
        <w:ind w:left="1440"/>
        <w:rPr>
          <w:b/>
          <w:bCs/>
          <w:lang w:val="sl-SI"/>
        </w:rPr>
      </w:pPr>
      <w:r w:rsidRPr="007A7D61">
        <w:rPr>
          <w:b/>
          <w:bCs/>
          <w:lang w:val="sl-SI"/>
        </w:rPr>
        <w:t>o na</w:t>
      </w:r>
      <w:r>
        <w:rPr>
          <w:b/>
          <w:bCs/>
          <w:lang w:val="sl-SI"/>
        </w:rPr>
        <w:t>č</w:t>
      </w:r>
      <w:r w:rsidRPr="007A7D61">
        <w:rPr>
          <w:b/>
          <w:bCs/>
          <w:lang w:val="sl-SI"/>
        </w:rPr>
        <w:t>inu kako se dokazuje ispunjenost DODATNIH uslova iz</w:t>
      </w:r>
    </w:p>
    <w:p w:rsidR="00850DD2" w:rsidRPr="00086A1A" w:rsidRDefault="00850DD2" w:rsidP="009F2FAC">
      <w:pPr>
        <w:pStyle w:val="BodyText"/>
        <w:rPr>
          <w:lang w:val="sl-SI"/>
        </w:rPr>
      </w:pPr>
      <w:r w:rsidRPr="007A7D61">
        <w:rPr>
          <w:b/>
          <w:bCs/>
          <w:lang w:val="sl-SI"/>
        </w:rPr>
        <w:t xml:space="preserve">    </w:t>
      </w:r>
      <w:r>
        <w:rPr>
          <w:b/>
          <w:bCs/>
          <w:lang w:val="sl-SI"/>
        </w:rPr>
        <w:t>č</w:t>
      </w:r>
      <w:r w:rsidRPr="007A7D61">
        <w:rPr>
          <w:b/>
          <w:bCs/>
          <w:lang w:val="sl-SI"/>
        </w:rPr>
        <w:t xml:space="preserve">l.76. Zakona o javnim nabavkama (»Službeni glasnik RS«, br. </w:t>
      </w:r>
      <w:r w:rsidRPr="009F2FAC">
        <w:rPr>
          <w:b/>
          <w:bCs/>
          <w:lang w:val="sl-SI"/>
        </w:rPr>
        <w:t>124/2012</w:t>
      </w:r>
      <w:r w:rsidRPr="009F2FAC">
        <w:rPr>
          <w:b/>
          <w:bCs/>
          <w:lang w:val="sr-Latn-CS"/>
        </w:rPr>
        <w:t>, 14/15 i 68/15</w:t>
      </w:r>
      <w:r w:rsidRPr="009F2FAC">
        <w:rPr>
          <w:b/>
          <w:bCs/>
          <w:lang w:val="sr-Cyrl-CS"/>
        </w:rPr>
        <w:t>)</w:t>
      </w:r>
      <w:r w:rsidRPr="009F2FAC">
        <w:rPr>
          <w:lang w:val="sr-Cyrl-CS"/>
        </w:rPr>
        <w:t xml:space="preserve"> </w:t>
      </w:r>
    </w:p>
    <w:p w:rsidR="00850DD2" w:rsidRPr="00086A1A" w:rsidRDefault="00850DD2" w:rsidP="009F2FAC">
      <w:pPr>
        <w:pStyle w:val="BodyText"/>
        <w:rPr>
          <w:lang w:val="sl-SI"/>
        </w:rPr>
      </w:pPr>
    </w:p>
    <w:p w:rsidR="00850DD2" w:rsidRPr="00086A1A" w:rsidRDefault="00850DD2" w:rsidP="009F2FAC">
      <w:pPr>
        <w:pStyle w:val="BodyText"/>
        <w:rPr>
          <w:lang w:val="sl-SI"/>
        </w:rPr>
      </w:pPr>
    </w:p>
    <w:p w:rsidR="00850DD2" w:rsidRPr="007A7D61" w:rsidRDefault="00850DD2" w:rsidP="004F4713">
      <w:pPr>
        <w:ind w:firstLine="720"/>
        <w:jc w:val="both"/>
        <w:rPr>
          <w:lang w:val="sl-SI"/>
        </w:rPr>
      </w:pPr>
      <w:r w:rsidRPr="007A7D61">
        <w:rPr>
          <w:lang w:val="sl-SI"/>
        </w:rPr>
        <w:t xml:space="preserve">U skladu sa </w:t>
      </w:r>
      <w:r>
        <w:rPr>
          <w:lang w:val="sl-SI"/>
        </w:rPr>
        <w:t>č</w:t>
      </w:r>
      <w:r w:rsidRPr="007A7D61">
        <w:rPr>
          <w:lang w:val="sl-SI"/>
        </w:rPr>
        <w:t>l.77 stav 2. Zakona o javnim nabavkama i</w:t>
      </w:r>
      <w:r w:rsidRPr="007A7D61">
        <w:rPr>
          <w:b/>
          <w:bCs/>
          <w:lang w:val="sl-SI"/>
        </w:rPr>
        <w:t xml:space="preserve"> </w:t>
      </w:r>
      <w:r>
        <w:rPr>
          <w:lang w:val="sl-SI"/>
        </w:rPr>
        <w:t>čl. 20</w:t>
      </w:r>
      <w:r w:rsidRPr="007A7D61">
        <w:rPr>
          <w:lang w:val="sl-SI"/>
        </w:rPr>
        <w:t>. Pravilnika o obaveznim elementima konkursne dokumentacije u postupcima javnih nabavki i na</w:t>
      </w:r>
      <w:r>
        <w:rPr>
          <w:lang w:val="sl-SI"/>
        </w:rPr>
        <w:t>č</w:t>
      </w:r>
      <w:r w:rsidRPr="007A7D61">
        <w:rPr>
          <w:lang w:val="sl-SI"/>
        </w:rPr>
        <w:t>inu dokazivanja ispunjenosti u</w:t>
      </w:r>
      <w:r>
        <w:rPr>
          <w:lang w:val="sl-SI"/>
        </w:rPr>
        <w:t>slova (»Sl. glasnik RS« br. 86/15</w:t>
      </w:r>
      <w:r w:rsidRPr="007A7D61">
        <w:rPr>
          <w:lang w:val="sl-SI"/>
        </w:rPr>
        <w:t xml:space="preserve">) dostaviti sledeću dokumentaciju kao dokaz o ispunjavanju uslova iz </w:t>
      </w:r>
      <w:r>
        <w:rPr>
          <w:lang w:val="sl-SI"/>
        </w:rPr>
        <w:t>č</w:t>
      </w:r>
      <w:r w:rsidRPr="007A7D61">
        <w:rPr>
          <w:lang w:val="sl-SI"/>
        </w:rPr>
        <w:t>lana 76. Zakona o javnim nabavkama i to</w:t>
      </w:r>
    </w:p>
    <w:p w:rsidR="00850DD2" w:rsidRPr="007A7D61" w:rsidRDefault="00850DD2" w:rsidP="009F2FAC">
      <w:pPr>
        <w:jc w:val="both"/>
        <w:rPr>
          <w:lang w:val="sl-SI"/>
        </w:rPr>
      </w:pPr>
    </w:p>
    <w:p w:rsidR="00850DD2" w:rsidRPr="007A7D61" w:rsidRDefault="00850DD2" w:rsidP="0044521E">
      <w:pPr>
        <w:numPr>
          <w:ilvl w:val="0"/>
          <w:numId w:val="6"/>
        </w:numPr>
        <w:jc w:val="both"/>
        <w:rPr>
          <w:lang w:val="pl-PL"/>
        </w:rPr>
      </w:pPr>
      <w:r w:rsidRPr="007A7D61">
        <w:rPr>
          <w:lang w:val="pl-PL"/>
        </w:rPr>
        <w:t xml:space="preserve"> da ponuđa</w:t>
      </w:r>
      <w:r>
        <w:rPr>
          <w:lang w:val="pl-PL"/>
        </w:rPr>
        <w:t>č</w:t>
      </w:r>
      <w:r w:rsidRPr="007A7D61">
        <w:rPr>
          <w:lang w:val="pl-PL"/>
        </w:rPr>
        <w:t xml:space="preserve"> raspolaže dovoljnim </w:t>
      </w:r>
      <w:r w:rsidRPr="00561C07">
        <w:rPr>
          <w:b/>
          <w:bCs/>
          <w:lang w:val="pl-PL"/>
        </w:rPr>
        <w:t>finansijskim kapacitetom</w:t>
      </w:r>
      <w:r w:rsidRPr="007A7D61">
        <w:rPr>
          <w:lang w:val="pl-PL"/>
        </w:rPr>
        <w:t xml:space="preserve"> se dokazuje: </w:t>
      </w:r>
    </w:p>
    <w:p w:rsidR="00850DD2" w:rsidRPr="00F050C2" w:rsidRDefault="00850DD2" w:rsidP="009F2FAC">
      <w:pPr>
        <w:jc w:val="both"/>
        <w:rPr>
          <w:color w:val="000000"/>
          <w:lang w:val="sr-Latn-CS"/>
        </w:rPr>
      </w:pPr>
      <w:r w:rsidRPr="007A7D61">
        <w:rPr>
          <w:lang w:val="pl-PL"/>
        </w:rPr>
        <w:t>bilansom stanja sa mišljenjem ovlašćenog revizora ili izvoda iz tog bilansa stanja za prethodne tri obra</w:t>
      </w:r>
      <w:r>
        <w:rPr>
          <w:lang w:val="pl-PL"/>
        </w:rPr>
        <w:t>č</w:t>
      </w:r>
      <w:r w:rsidRPr="007A7D61">
        <w:rPr>
          <w:lang w:val="pl-PL"/>
        </w:rPr>
        <w:t xml:space="preserve">unske godine; </w:t>
      </w:r>
    </w:p>
    <w:p w:rsidR="00850DD2" w:rsidRDefault="00850DD2" w:rsidP="0072323B">
      <w:pPr>
        <w:ind w:firstLine="720"/>
        <w:jc w:val="both"/>
        <w:rPr>
          <w:color w:val="FF0000"/>
          <w:lang w:val="pl-PL"/>
        </w:rPr>
      </w:pPr>
      <w:r w:rsidRPr="005D19D6">
        <w:rPr>
          <w:lang w:val="sr-Latn-CS"/>
        </w:rPr>
        <w:t>Ukoliko ponuđa</w:t>
      </w:r>
      <w:r>
        <w:rPr>
          <w:lang w:val="sr-Latn-CS"/>
        </w:rPr>
        <w:t>č</w:t>
      </w:r>
      <w:r w:rsidRPr="005D19D6">
        <w:rPr>
          <w:lang w:val="sr-Latn-CS"/>
        </w:rPr>
        <w:t xml:space="preserve"> u smislu </w:t>
      </w:r>
      <w:r>
        <w:rPr>
          <w:lang w:val="sr-Latn-CS"/>
        </w:rPr>
        <w:t>č</w:t>
      </w:r>
      <w:r w:rsidRPr="005D19D6">
        <w:rPr>
          <w:lang w:val="sr-Latn-CS"/>
        </w:rPr>
        <w:t>lana 37. Zakona o ra</w:t>
      </w:r>
      <w:r>
        <w:rPr>
          <w:lang w:val="sr-Latn-CS"/>
        </w:rPr>
        <w:t>čunovodstvu i reviziji (</w:t>
      </w:r>
      <w:r>
        <w:rPr>
          <w:lang w:val="sl-SI"/>
        </w:rPr>
        <w:t xml:space="preserve">»Sl. glasnik RS« </w:t>
      </w:r>
      <w:r>
        <w:rPr>
          <w:lang w:val="sr-Latn-CS"/>
        </w:rPr>
        <w:t>b</w:t>
      </w:r>
      <w:r w:rsidRPr="005D19D6">
        <w:rPr>
          <w:lang w:val="sr-Latn-CS"/>
        </w:rPr>
        <w:t xml:space="preserve">r.46/2006, 111/2009) nema obavezu da vrši reviziju finansijskih izveštaja, Bilans stanja  može dostavoti i bez mišljenja ovlašćenog revizora, uz dokaz da nema obavezu primene navedenog </w:t>
      </w:r>
      <w:r>
        <w:rPr>
          <w:lang w:val="sr-Latn-CS"/>
        </w:rPr>
        <w:t>č</w:t>
      </w:r>
      <w:r w:rsidRPr="005D19D6">
        <w:rPr>
          <w:lang w:val="sr-Latn-CS"/>
        </w:rPr>
        <w:t>lana. U tom slu</w:t>
      </w:r>
      <w:r>
        <w:rPr>
          <w:lang w:val="sr-Latn-CS"/>
        </w:rPr>
        <w:t>č</w:t>
      </w:r>
      <w:r w:rsidRPr="005D19D6">
        <w:rPr>
          <w:lang w:val="sr-Latn-CS"/>
        </w:rPr>
        <w:t>aju priložiti Potvrdu o registraciji redovnog godišnjeg finansijskog izveštaja APR-a za navedene godine.</w:t>
      </w:r>
      <w:r w:rsidRPr="005D19D6">
        <w:rPr>
          <w:color w:val="FF0000"/>
          <w:lang w:val="pl-PL"/>
        </w:rPr>
        <w:t xml:space="preserve"> </w:t>
      </w:r>
    </w:p>
    <w:p w:rsidR="00850DD2" w:rsidRDefault="00850DD2" w:rsidP="0072323B">
      <w:pPr>
        <w:ind w:firstLine="720"/>
        <w:jc w:val="both"/>
        <w:rPr>
          <w:color w:val="FF0000"/>
          <w:lang w:val="pl-PL"/>
        </w:rPr>
      </w:pPr>
    </w:p>
    <w:p w:rsidR="00850DD2" w:rsidRPr="00DC2DA2" w:rsidRDefault="00850DD2" w:rsidP="0044521E">
      <w:pPr>
        <w:pStyle w:val="BodyText"/>
        <w:numPr>
          <w:ilvl w:val="0"/>
          <w:numId w:val="6"/>
        </w:numPr>
        <w:rPr>
          <w:lang w:val="pl-PL"/>
        </w:rPr>
      </w:pPr>
      <w:r w:rsidRPr="00DC2DA2">
        <w:rPr>
          <w:lang w:val="pl-PL"/>
        </w:rPr>
        <w:t xml:space="preserve">da ponuđač raspolaže dovoljnim </w:t>
      </w:r>
      <w:r w:rsidRPr="00997BBB">
        <w:rPr>
          <w:b/>
          <w:bCs/>
          <w:lang w:val="pl-PL"/>
        </w:rPr>
        <w:t>tehničkim i poslovnim kapacitetom</w:t>
      </w:r>
      <w:r w:rsidRPr="00DC2DA2">
        <w:rPr>
          <w:lang w:val="pl-PL"/>
        </w:rPr>
        <w:t xml:space="preserve"> dokazuje izjavom da poseduje </w:t>
      </w:r>
      <w:r>
        <w:rPr>
          <w:rFonts w:eastAsia="TimesNewRomanPSMT"/>
          <w:lang w:val="sr-Latn-CS"/>
        </w:rPr>
        <w:t>odgovarajući broj</w:t>
      </w:r>
      <w:r w:rsidRPr="00663B16">
        <w:rPr>
          <w:rFonts w:eastAsia="TimesNewRomanPSMT"/>
          <w:lang w:val="sr-Latn-CS"/>
        </w:rPr>
        <w:t xml:space="preserve"> </w:t>
      </w:r>
      <w:r>
        <w:rPr>
          <w:lang w:val="sr-Latn-CS"/>
        </w:rPr>
        <w:t>vozila za transport energenata</w:t>
      </w:r>
    </w:p>
    <w:p w:rsidR="00850DD2" w:rsidRPr="00F63F3F" w:rsidRDefault="00850DD2" w:rsidP="0044605E">
      <w:pPr>
        <w:autoSpaceDE w:val="0"/>
        <w:autoSpaceDN w:val="0"/>
        <w:adjustRightInd w:val="0"/>
        <w:ind w:firstLine="720"/>
        <w:jc w:val="both"/>
        <w:rPr>
          <w:rFonts w:eastAsia="TimesNewRomanPS-BoldMT"/>
          <w:color w:val="000000"/>
          <w:lang w:val="sr-Latn-CS"/>
        </w:rPr>
      </w:pPr>
    </w:p>
    <w:p w:rsidR="00850DD2" w:rsidRPr="008A6570" w:rsidRDefault="00850DD2" w:rsidP="0044521E">
      <w:pPr>
        <w:pStyle w:val="BodyText"/>
        <w:numPr>
          <w:ilvl w:val="0"/>
          <w:numId w:val="6"/>
        </w:numPr>
        <w:rPr>
          <w:lang w:val="pl-PL"/>
        </w:rPr>
      </w:pPr>
      <w:r w:rsidRPr="008A6570">
        <w:rPr>
          <w:lang w:val="sr-Latn-CS"/>
        </w:rPr>
        <w:t xml:space="preserve">da ponuđač raspolaže dokazom </w:t>
      </w:r>
      <w:r w:rsidRPr="00997BBB">
        <w:rPr>
          <w:b/>
          <w:bCs/>
          <w:lang w:val="sr-Latn-CS"/>
        </w:rPr>
        <w:t>o kvalitetu</w:t>
      </w:r>
    </w:p>
    <w:p w:rsidR="00850DD2" w:rsidRPr="007E099B" w:rsidRDefault="00850DD2" w:rsidP="0044605E">
      <w:pPr>
        <w:jc w:val="both"/>
        <w:rPr>
          <w:lang w:val="sr-Latn-CS"/>
        </w:rPr>
      </w:pPr>
      <w:r w:rsidRPr="007E099B">
        <w:rPr>
          <w:i/>
          <w:iCs/>
          <w:lang w:val="pl-PL"/>
        </w:rPr>
        <w:tab/>
      </w:r>
      <w:r w:rsidRPr="007E099B">
        <w:rPr>
          <w:b/>
          <w:bCs/>
          <w:caps/>
          <w:lang w:val="sl-SI"/>
        </w:rPr>
        <w:t>Atest / Sertifikat</w:t>
      </w:r>
      <w:r w:rsidRPr="007E099B">
        <w:rPr>
          <w:lang w:val="sl-SI"/>
        </w:rPr>
        <w:t xml:space="preserve"> odnosno Izveštaj o izvršenom ispitivanju ponuđenog</w:t>
      </w:r>
      <w:r w:rsidRPr="00A77D8B">
        <w:t xml:space="preserve"> </w:t>
      </w:r>
      <w:r>
        <w:t>GASNOG ULJA EKSTRA LAKOG EVRO  EL</w:t>
      </w:r>
      <w:r w:rsidRPr="007E099B">
        <w:rPr>
          <w:lang w:val="sl-SI"/>
        </w:rPr>
        <w:t xml:space="preserve">, važeći u momentu podnošenja ponude, </w:t>
      </w:r>
      <w:r w:rsidRPr="007E099B">
        <w:rPr>
          <w:lang w:val="sr-Latn-CS"/>
        </w:rPr>
        <w:t xml:space="preserve">izdat od akreditovane laboratorije u </w:t>
      </w:r>
      <w:r w:rsidRPr="007E099B">
        <w:rPr>
          <w:lang w:val="sl-SI"/>
        </w:rPr>
        <w:t xml:space="preserve">Republici </w:t>
      </w:r>
      <w:r w:rsidRPr="007E099B">
        <w:rPr>
          <w:lang w:val="sr-Latn-CS"/>
        </w:rPr>
        <w:t>Srbiji  i to</w:t>
      </w:r>
    </w:p>
    <w:p w:rsidR="00850DD2" w:rsidRPr="007E099B" w:rsidRDefault="00850DD2" w:rsidP="0044521E">
      <w:pPr>
        <w:numPr>
          <w:ilvl w:val="0"/>
          <w:numId w:val="11"/>
        </w:numPr>
        <w:tabs>
          <w:tab w:val="clear" w:pos="720"/>
          <w:tab w:val="num" w:pos="1260"/>
        </w:tabs>
        <w:spacing w:before="120" w:after="60"/>
        <w:ind w:firstLine="261"/>
        <w:jc w:val="both"/>
        <w:rPr>
          <w:lang w:val="sr-Latn-CS"/>
        </w:rPr>
      </w:pPr>
      <w:r w:rsidRPr="007E099B">
        <w:rPr>
          <w:lang w:val="sr-Latn-CS"/>
        </w:rPr>
        <w:t xml:space="preserve">Jugoinspekt - Beograd, ili  </w:t>
      </w:r>
    </w:p>
    <w:p w:rsidR="00850DD2" w:rsidRPr="007E099B" w:rsidRDefault="00850DD2" w:rsidP="0044521E">
      <w:pPr>
        <w:numPr>
          <w:ilvl w:val="0"/>
          <w:numId w:val="11"/>
        </w:numPr>
        <w:tabs>
          <w:tab w:val="clear" w:pos="720"/>
          <w:tab w:val="num" w:pos="1260"/>
        </w:tabs>
        <w:spacing w:after="60"/>
        <w:ind w:firstLine="261"/>
        <w:jc w:val="both"/>
        <w:rPr>
          <w:lang w:val="sr-Latn-CS"/>
        </w:rPr>
      </w:pPr>
      <w:r w:rsidRPr="007E099B">
        <w:rPr>
          <w:lang w:val="sr-Latn-CS"/>
        </w:rPr>
        <w:t xml:space="preserve">Rafinerija - Novi Sad, ili  </w:t>
      </w:r>
    </w:p>
    <w:p w:rsidR="00850DD2" w:rsidRPr="007E099B" w:rsidRDefault="00850DD2" w:rsidP="0044521E">
      <w:pPr>
        <w:numPr>
          <w:ilvl w:val="0"/>
          <w:numId w:val="11"/>
        </w:numPr>
        <w:tabs>
          <w:tab w:val="clear" w:pos="720"/>
          <w:tab w:val="num" w:pos="1260"/>
        </w:tabs>
        <w:spacing w:after="60"/>
        <w:ind w:firstLine="261"/>
        <w:jc w:val="both"/>
        <w:rPr>
          <w:lang w:val="sr-Latn-CS"/>
        </w:rPr>
      </w:pPr>
      <w:r w:rsidRPr="007E099B">
        <w:rPr>
          <w:lang w:val="sr-Latn-CS"/>
        </w:rPr>
        <w:t xml:space="preserve">Rafinerija - Pančevo, ili  </w:t>
      </w:r>
    </w:p>
    <w:p w:rsidR="00850DD2" w:rsidRPr="007E099B" w:rsidRDefault="00850DD2" w:rsidP="0044521E">
      <w:pPr>
        <w:numPr>
          <w:ilvl w:val="0"/>
          <w:numId w:val="11"/>
        </w:numPr>
        <w:tabs>
          <w:tab w:val="clear" w:pos="720"/>
          <w:tab w:val="num" w:pos="1260"/>
        </w:tabs>
        <w:spacing w:after="60"/>
        <w:ind w:firstLine="261"/>
        <w:jc w:val="both"/>
        <w:rPr>
          <w:lang w:val="sr-Latn-CS"/>
        </w:rPr>
      </w:pPr>
      <w:r w:rsidRPr="007E099B">
        <w:rPr>
          <w:lang w:val="sr-Latn-CS"/>
        </w:rPr>
        <w:t>Instituta za puteve - Beograd, ili druge.</w:t>
      </w:r>
    </w:p>
    <w:p w:rsidR="00850DD2" w:rsidRPr="007E099B" w:rsidRDefault="00850DD2" w:rsidP="0044605E">
      <w:pPr>
        <w:jc w:val="both"/>
        <w:rPr>
          <w:i/>
          <w:iCs/>
          <w:lang w:val="sl-SI"/>
        </w:rPr>
      </w:pPr>
      <w:r w:rsidRPr="007E099B">
        <w:rPr>
          <w:lang w:val="sl-SI"/>
        </w:rPr>
        <w:t xml:space="preserve"> </w:t>
      </w:r>
      <w:r>
        <w:rPr>
          <w:lang w:val="sl-SI"/>
        </w:rPr>
        <w:tab/>
      </w:r>
      <w:r w:rsidRPr="007E099B">
        <w:rPr>
          <w:lang w:val="sl-SI"/>
        </w:rPr>
        <w:t xml:space="preserve">Navedeni dokaz dostaviti u neoverenoj kopiji originala.  </w:t>
      </w:r>
    </w:p>
    <w:p w:rsidR="00850DD2" w:rsidRDefault="00850DD2" w:rsidP="0044605E">
      <w:pPr>
        <w:ind w:firstLine="720"/>
        <w:jc w:val="both"/>
        <w:rPr>
          <w:lang w:val="sl-SI"/>
        </w:rPr>
      </w:pPr>
    </w:p>
    <w:p w:rsidR="00850DD2" w:rsidRPr="009F2FAC" w:rsidRDefault="00850DD2" w:rsidP="009F2FAC">
      <w:pPr>
        <w:jc w:val="both"/>
        <w:rPr>
          <w:lang w:val="sl-SI"/>
        </w:rPr>
      </w:pPr>
    </w:p>
    <w:p w:rsidR="00850DD2" w:rsidRPr="007A7D61" w:rsidRDefault="00850DD2" w:rsidP="009F2FAC">
      <w:pPr>
        <w:ind w:firstLine="720"/>
        <w:jc w:val="both"/>
        <w:rPr>
          <w:lang w:val="sl-SI"/>
        </w:rPr>
      </w:pPr>
      <w:r w:rsidRPr="009F2FAC">
        <w:rPr>
          <w:lang w:val="sl-SI"/>
        </w:rPr>
        <w:t>Dokazi o ispunjenosti uslova, shodno članu 79 stav 1 Zakona o javnim nabavkama, mogu se dostavljati u neoverenim kopijama, a naručilac može</w:t>
      </w:r>
      <w:r w:rsidRPr="009F2FAC">
        <w:rPr>
          <w:b/>
          <w:bCs/>
          <w:lang w:val="sl-SI"/>
        </w:rPr>
        <w:t xml:space="preserve"> pre donošenja odluke</w:t>
      </w:r>
      <w:r w:rsidRPr="009F2FAC">
        <w:rPr>
          <w:lang w:val="sl-SI"/>
        </w:rPr>
        <w:t xml:space="preserve"> o dodeli ugovora, zahtevati od ponuđača, čija je ponuda na osnovu izveštaja komisije za javnu nabavku ocenjena kao najpovoljnija da dostavi original ili overenu kopiju svih ili pojedinih</w:t>
      </w:r>
      <w:r w:rsidRPr="007A7D61">
        <w:rPr>
          <w:lang w:val="sl-SI"/>
        </w:rPr>
        <w:t xml:space="preserve"> dokaza.</w:t>
      </w:r>
    </w:p>
    <w:p w:rsidR="00850DD2" w:rsidRPr="007A7D61" w:rsidRDefault="00850DD2" w:rsidP="009F2FAC">
      <w:pPr>
        <w:jc w:val="both"/>
        <w:rPr>
          <w:lang w:val="sl-SI"/>
        </w:rPr>
      </w:pPr>
      <w:r w:rsidRPr="007A7D61">
        <w:rPr>
          <w:lang w:val="sl-SI"/>
        </w:rPr>
        <w:tab/>
      </w:r>
    </w:p>
    <w:p w:rsidR="00850DD2" w:rsidRPr="007A7D61" w:rsidRDefault="00850DD2" w:rsidP="009F2FAC">
      <w:pPr>
        <w:jc w:val="both"/>
        <w:rPr>
          <w:lang w:val="sl-SI"/>
        </w:rPr>
      </w:pPr>
      <w:r w:rsidRPr="007A7D61">
        <w:rPr>
          <w:lang w:val="sl-SI"/>
        </w:rPr>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 xml:space="preserve">ilac će njegovu ponudu odbiti kao neprihvatljivu. </w:t>
      </w:r>
    </w:p>
    <w:p w:rsidR="00850DD2" w:rsidRDefault="00850DD2" w:rsidP="009F2FAC">
      <w:pPr>
        <w:jc w:val="both"/>
        <w:rPr>
          <w:lang w:val="sr-Latn-CS"/>
        </w:rPr>
      </w:pPr>
    </w:p>
    <w:p w:rsidR="00850DD2" w:rsidRDefault="00850DD2" w:rsidP="009F2FAC">
      <w:pPr>
        <w:ind w:firstLine="720"/>
        <w:jc w:val="both"/>
        <w:rPr>
          <w:lang w:val="sr-Latn-CS"/>
        </w:rPr>
      </w:pPr>
    </w:p>
    <w:p w:rsidR="00850DD2" w:rsidRDefault="00850DD2" w:rsidP="009F2FAC">
      <w:pPr>
        <w:ind w:firstLine="720"/>
        <w:jc w:val="both"/>
        <w:rPr>
          <w:lang w:val="sr-Latn-CS"/>
        </w:rPr>
      </w:pPr>
    </w:p>
    <w:p w:rsidR="00850DD2" w:rsidRDefault="00850DD2" w:rsidP="009F2FAC">
      <w:pPr>
        <w:ind w:firstLine="720"/>
        <w:jc w:val="both"/>
        <w:rPr>
          <w:lang w:val="sr-Latn-CS"/>
        </w:rPr>
      </w:pPr>
    </w:p>
    <w:p w:rsidR="00850DD2" w:rsidRPr="00086A1A" w:rsidRDefault="00850DD2" w:rsidP="009F2FAC">
      <w:pPr>
        <w:pStyle w:val="BodyText"/>
        <w:rPr>
          <w:b/>
          <w:bCs/>
          <w:lang w:val="sl-SI"/>
        </w:rPr>
        <w:sectPr w:rsidR="00850DD2" w:rsidRPr="00086A1A" w:rsidSect="00A2730A">
          <w:pgSz w:w="11906" w:h="16838"/>
          <w:pgMar w:top="1134" w:right="1134" w:bottom="1134" w:left="1134" w:header="709" w:footer="709" w:gutter="0"/>
          <w:cols w:space="708"/>
        </w:sectPr>
      </w:pPr>
    </w:p>
    <w:p w:rsidR="00850DD2" w:rsidRDefault="00850DD2" w:rsidP="009F2FAC">
      <w:pPr>
        <w:jc w:val="both"/>
        <w:rPr>
          <w:lang w:val="sr-Latn-CS"/>
        </w:rPr>
      </w:pPr>
    </w:p>
    <w:p w:rsidR="00850DD2" w:rsidRPr="009F2FAC" w:rsidRDefault="00850DD2" w:rsidP="00162C92">
      <w:pPr>
        <w:ind w:firstLine="720"/>
        <w:jc w:val="both"/>
        <w:rPr>
          <w:lang w:val="sr-Latn-CS"/>
        </w:rPr>
      </w:pPr>
    </w:p>
    <w:p w:rsidR="00850DD2" w:rsidRPr="009F2FAC" w:rsidRDefault="00850DD2" w:rsidP="00F75F15">
      <w:pPr>
        <w:ind w:firstLine="720"/>
        <w:jc w:val="both"/>
        <w:rPr>
          <w:lang w:val="sr-Latn-CS"/>
        </w:rPr>
      </w:pPr>
      <w:r w:rsidRPr="009F2FAC">
        <w:t>Na osnovu čl</w:t>
      </w:r>
      <w:r w:rsidRPr="009F2FAC">
        <w:rPr>
          <w:lang w:val="sl-SI"/>
        </w:rPr>
        <w:t>ana</w:t>
      </w:r>
      <w:r w:rsidRPr="009F2FAC">
        <w:t xml:space="preserve"> </w:t>
      </w:r>
      <w:r w:rsidRPr="009F2FAC">
        <w:rPr>
          <w:lang w:val="sr-Latn-CS"/>
        </w:rPr>
        <w:t>61</w:t>
      </w:r>
      <w:r w:rsidRPr="009F2FAC">
        <w:rPr>
          <w:lang w:val="sl-SI"/>
        </w:rPr>
        <w:t>.</w:t>
      </w:r>
      <w:r w:rsidRPr="009F2FAC">
        <w:t xml:space="preserve"> st.4. tač. 1</w:t>
      </w:r>
      <w:r w:rsidRPr="009F2FAC">
        <w:rPr>
          <w:lang w:val="sl-SI"/>
        </w:rPr>
        <w:t>.</w:t>
      </w:r>
      <w:r w:rsidRPr="009F2FAC">
        <w:t xml:space="preserve"> Zakona o javnim nabavkama,</w:t>
      </w:r>
      <w:r w:rsidRPr="009F2FAC">
        <w:rPr>
          <w:lang w:val="sr-Latn-CS"/>
        </w:rPr>
        <w:t xml:space="preserve"> („Sl. glasnik RS“, br. 124/12, 14/15 i 68/15</w:t>
      </w:r>
      <w:r w:rsidRPr="009F2FAC">
        <w:t>)</w:t>
      </w:r>
      <w:r w:rsidRPr="009F2FAC">
        <w:rPr>
          <w:lang w:val="sr-Latn-CS"/>
        </w:rPr>
        <w:t>,</w:t>
      </w:r>
      <w:r w:rsidRPr="009F2FAC">
        <w:t xml:space="preserve"> a u vezi člana 9</w:t>
      </w:r>
      <w:r w:rsidRPr="009F2FAC">
        <w:rPr>
          <w:lang w:val="sl-SI"/>
        </w:rPr>
        <w:t>.</w:t>
      </w:r>
      <w:r w:rsidRPr="009F2FAC">
        <w:t xml:space="preserve"> Pravilnika o obaveznim elementima konkursne dokumentaciju u postupcima javnih nabavki </w:t>
      </w:r>
      <w:r w:rsidRPr="009F2FAC">
        <w:rPr>
          <w:lang w:val="en-US"/>
        </w:rPr>
        <w:t>i</w:t>
      </w:r>
      <w:r w:rsidRPr="009F2FAC">
        <w:t xml:space="preserve"> </w:t>
      </w:r>
      <w:r w:rsidRPr="009F2FAC">
        <w:rPr>
          <w:lang w:val="en-US"/>
        </w:rPr>
        <w:t>na</w:t>
      </w:r>
      <w:r w:rsidRPr="009F2FAC">
        <w:t>č</w:t>
      </w:r>
      <w:r w:rsidRPr="009F2FAC">
        <w:rPr>
          <w:lang w:val="en-US"/>
        </w:rPr>
        <w:t>inu</w:t>
      </w:r>
      <w:r w:rsidRPr="009F2FAC">
        <w:t xml:space="preserve"> </w:t>
      </w:r>
      <w:r w:rsidRPr="009F2FAC">
        <w:rPr>
          <w:lang w:val="en-US"/>
        </w:rPr>
        <w:t>dokazivanja</w:t>
      </w:r>
      <w:r w:rsidRPr="009F2FAC">
        <w:t xml:space="preserve"> </w:t>
      </w:r>
      <w:r w:rsidRPr="009F2FAC">
        <w:rPr>
          <w:lang w:val="en-US"/>
        </w:rPr>
        <w:t>ispunjenosti</w:t>
      </w:r>
      <w:r w:rsidRPr="009F2FAC">
        <w:t xml:space="preserve"> </w:t>
      </w:r>
      <w:r w:rsidRPr="009F2FAC">
        <w:rPr>
          <w:lang w:val="en-US"/>
        </w:rPr>
        <w:t>uslova</w:t>
      </w:r>
      <w:r w:rsidRPr="009F2FAC">
        <w:t xml:space="preserve"> (</w:t>
      </w:r>
      <w:r w:rsidRPr="009F2FAC">
        <w:rPr>
          <w:lang w:val="sl-SI"/>
        </w:rPr>
        <w:t>»</w:t>
      </w:r>
      <w:r w:rsidRPr="009F2FAC">
        <w:t>Sl. glasnik RS”</w:t>
      </w:r>
      <w:r w:rsidRPr="009F2FAC">
        <w:rPr>
          <w:lang w:val="sl-SI"/>
        </w:rPr>
        <w:t xml:space="preserve">, br. 86/15), </w:t>
      </w:r>
      <w:r w:rsidRPr="009F2FAC">
        <w:t>Institut za neonatologiju u Beogradu daj</w:t>
      </w:r>
      <w:r w:rsidRPr="009F2FAC">
        <w:rPr>
          <w:lang w:val="sr-Latn-CS"/>
        </w:rPr>
        <w:t>e</w:t>
      </w:r>
    </w:p>
    <w:p w:rsidR="00850DD2" w:rsidRPr="009F2FAC" w:rsidRDefault="00850DD2" w:rsidP="00F75F15">
      <w:pPr>
        <w:pStyle w:val="Heading2"/>
      </w:pPr>
    </w:p>
    <w:p w:rsidR="00850DD2" w:rsidRDefault="00850DD2" w:rsidP="00162C92">
      <w:pPr>
        <w:pStyle w:val="Heading2"/>
        <w:ind w:left="708" w:firstLine="708"/>
      </w:pPr>
    </w:p>
    <w:p w:rsidR="00850DD2" w:rsidRDefault="00850DD2" w:rsidP="00162C92">
      <w:pPr>
        <w:pStyle w:val="Heading2"/>
        <w:ind w:left="708" w:firstLine="708"/>
      </w:pPr>
    </w:p>
    <w:p w:rsidR="00850DD2" w:rsidRPr="007A7D61" w:rsidRDefault="00850DD2" w:rsidP="00162C92">
      <w:pPr>
        <w:pStyle w:val="Heading2"/>
        <w:ind w:left="708" w:firstLine="708"/>
      </w:pPr>
      <w:r w:rsidRPr="007A7D61">
        <w:t>UPUTSTVO  PONUĐA</w:t>
      </w:r>
      <w:r>
        <w:t>Č</w:t>
      </w:r>
      <w:r w:rsidRPr="007A7D61">
        <w:t>IMA  KAKO  DA  SA</w:t>
      </w:r>
      <w:r>
        <w:t>Č</w:t>
      </w:r>
      <w:r w:rsidRPr="007A7D61">
        <w:t>INE  PONUDU</w:t>
      </w:r>
    </w:p>
    <w:p w:rsidR="00850DD2" w:rsidRPr="007A7D61" w:rsidRDefault="00850DD2" w:rsidP="00162C92">
      <w:pPr>
        <w:jc w:val="center"/>
        <w:rPr>
          <w:b/>
          <w:bCs/>
          <w:lang w:val="sl-SI"/>
        </w:rPr>
      </w:pPr>
      <w:r w:rsidRPr="007A7D61">
        <w:rPr>
          <w:b/>
          <w:bCs/>
          <w:lang w:val="sl-SI"/>
        </w:rPr>
        <w:t xml:space="preserve">za javnu nabavku br. </w:t>
      </w:r>
      <w:r>
        <w:rPr>
          <w:b/>
          <w:bCs/>
          <w:lang w:val="sl-SI"/>
        </w:rPr>
        <w:t xml:space="preserve">7/2015 </w:t>
      </w:r>
    </w:p>
    <w:p w:rsidR="00850DD2" w:rsidRPr="007A7D61" w:rsidRDefault="00850DD2" w:rsidP="00162C92">
      <w:pPr>
        <w:jc w:val="both"/>
        <w:rPr>
          <w:lang w:val="sl-SI"/>
        </w:rPr>
      </w:pPr>
    </w:p>
    <w:p w:rsidR="00850DD2" w:rsidRPr="007A7D61" w:rsidRDefault="00850DD2" w:rsidP="00162C92">
      <w:pPr>
        <w:jc w:val="both"/>
        <w:rPr>
          <w:lang w:val="sl-SI"/>
        </w:rPr>
      </w:pPr>
      <w:r w:rsidRPr="007A7D61">
        <w:rPr>
          <w:lang w:val="sl-SI"/>
        </w:rPr>
        <w:tab/>
        <w:t>Uputstvo ponuđa</w:t>
      </w:r>
      <w:r>
        <w:rPr>
          <w:lang w:val="sl-SI"/>
        </w:rPr>
        <w:t>č</w:t>
      </w:r>
      <w:r w:rsidRPr="007A7D61">
        <w:rPr>
          <w:lang w:val="sl-SI"/>
        </w:rPr>
        <w:t>ima sadrži podatke o zahtevima naru</w:t>
      </w:r>
      <w:r>
        <w:rPr>
          <w:lang w:val="sl-SI"/>
        </w:rPr>
        <w:t>č</w:t>
      </w:r>
      <w:r w:rsidRPr="007A7D61">
        <w:rPr>
          <w:lang w:val="sl-SI"/>
        </w:rPr>
        <w:t>ioca u pogledu sadržine ponude, kao i uslove pod kojima se sprov</w:t>
      </w:r>
      <w:r>
        <w:rPr>
          <w:lang w:val="sl-SI"/>
        </w:rPr>
        <w:t xml:space="preserve">odi postupak javne nabavke br. </w:t>
      </w:r>
      <w:r w:rsidRPr="0044605E">
        <w:rPr>
          <w:b/>
          <w:bCs/>
          <w:lang w:val="sl-SI"/>
        </w:rPr>
        <w:t>7/</w:t>
      </w:r>
      <w:r w:rsidRPr="008D1F37">
        <w:rPr>
          <w:b/>
          <w:bCs/>
          <w:lang w:val="sl-SI"/>
        </w:rPr>
        <w:t>2015</w:t>
      </w:r>
      <w:r w:rsidRPr="007A7D61">
        <w:rPr>
          <w:lang w:val="sl-SI"/>
        </w:rPr>
        <w:t>, koji će se sprovesti u otvorenom postupku.</w:t>
      </w:r>
    </w:p>
    <w:p w:rsidR="00850DD2" w:rsidRPr="007A7D61" w:rsidRDefault="00850DD2" w:rsidP="00162C92">
      <w:pPr>
        <w:ind w:firstLine="720"/>
        <w:jc w:val="both"/>
        <w:rPr>
          <w:b/>
          <w:bCs/>
          <w:lang w:val="sr-Latn-CS"/>
        </w:rPr>
      </w:pPr>
    </w:p>
    <w:p w:rsidR="00850DD2" w:rsidRPr="007A7D61" w:rsidRDefault="00850DD2" w:rsidP="00162C92">
      <w:pPr>
        <w:ind w:firstLine="720"/>
        <w:jc w:val="both"/>
        <w:rPr>
          <w:b/>
          <w:bCs/>
          <w:lang w:val="sr-Latn-CS"/>
        </w:rPr>
      </w:pPr>
      <w:r w:rsidRPr="007A7D61">
        <w:rPr>
          <w:b/>
          <w:bCs/>
          <w:lang w:val="sr-Latn-CS"/>
        </w:rPr>
        <w:t>1. Jezik</w:t>
      </w:r>
    </w:p>
    <w:p w:rsidR="00850DD2" w:rsidRPr="007A7D61" w:rsidRDefault="00850DD2" w:rsidP="00162C92">
      <w:pPr>
        <w:ind w:firstLine="720"/>
        <w:jc w:val="both"/>
        <w:rPr>
          <w:lang w:val="sl-SI"/>
        </w:rPr>
      </w:pPr>
      <w:r w:rsidRPr="007A7D61">
        <w:t>Ponuda</w:t>
      </w:r>
      <w:r w:rsidRPr="007A7D61">
        <w:rPr>
          <w:lang w:val="sl-SI"/>
        </w:rPr>
        <w:t xml:space="preserve"> mora biti sastavljena na srpskom jeziku.</w:t>
      </w:r>
    </w:p>
    <w:p w:rsidR="00850DD2" w:rsidRPr="007A7D61" w:rsidRDefault="00850DD2" w:rsidP="00162C92">
      <w:pPr>
        <w:ind w:left="360" w:firstLine="348"/>
        <w:jc w:val="both"/>
        <w:rPr>
          <w:b/>
          <w:bCs/>
          <w:lang w:val="sl-SI"/>
        </w:rPr>
      </w:pPr>
    </w:p>
    <w:p w:rsidR="00850DD2" w:rsidRDefault="00850DD2" w:rsidP="00162C92">
      <w:pPr>
        <w:ind w:firstLine="720"/>
        <w:jc w:val="both"/>
        <w:rPr>
          <w:b/>
          <w:bCs/>
          <w:lang w:val="sl-SI"/>
        </w:rPr>
      </w:pPr>
      <w:r w:rsidRPr="007A7D61">
        <w:rPr>
          <w:b/>
          <w:bCs/>
          <w:lang w:val="sl-SI"/>
        </w:rPr>
        <w:t>2.</w:t>
      </w:r>
      <w:r>
        <w:rPr>
          <w:b/>
          <w:bCs/>
          <w:lang w:val="sl-SI"/>
        </w:rPr>
        <w:t xml:space="preserve"> </w:t>
      </w:r>
      <w:r w:rsidRPr="007A7D61">
        <w:rPr>
          <w:b/>
          <w:bCs/>
          <w:lang w:val="sl-SI"/>
        </w:rPr>
        <w:t>Na</w:t>
      </w:r>
      <w:r>
        <w:rPr>
          <w:b/>
          <w:bCs/>
          <w:lang w:val="sl-SI"/>
        </w:rPr>
        <w:t>č</w:t>
      </w:r>
      <w:r w:rsidRPr="007A7D61">
        <w:rPr>
          <w:b/>
          <w:bCs/>
          <w:lang w:val="sl-SI"/>
        </w:rPr>
        <w:t xml:space="preserve">in </w:t>
      </w:r>
      <w:r>
        <w:rPr>
          <w:b/>
          <w:bCs/>
          <w:lang w:val="sl-SI"/>
        </w:rPr>
        <w:t xml:space="preserve">podnošenja ponude </w:t>
      </w:r>
    </w:p>
    <w:p w:rsidR="00850DD2" w:rsidRPr="007A7D61" w:rsidRDefault="00850DD2" w:rsidP="00162C92">
      <w:pPr>
        <w:ind w:firstLine="720"/>
        <w:jc w:val="both"/>
        <w:rPr>
          <w:lang w:val="sr-Latn-CS"/>
        </w:rPr>
      </w:pPr>
      <w:r w:rsidRPr="007A7D61">
        <w:t>Ponu</w:t>
      </w:r>
      <w:r w:rsidRPr="007A7D61">
        <w:rPr>
          <w:lang w:val="sr-Latn-CS"/>
        </w:rPr>
        <w:t>đ</w:t>
      </w:r>
      <w:r w:rsidRPr="007A7D61">
        <w:t>a</w:t>
      </w:r>
      <w:r>
        <w:t>č</w:t>
      </w:r>
      <w:r w:rsidRPr="007A7D61">
        <w:t xml:space="preserve"> je dužan da po dobijanju konkursne dokumentacije Instituta za neonatologiju podnese ponudu u skladu sa zahtevom naru</w:t>
      </w:r>
      <w:r>
        <w:t>č</w:t>
      </w:r>
      <w:r w:rsidRPr="007A7D61">
        <w:t>ioca iskazanog u konkursnoj dokumentaciji i javnom pozivu.</w:t>
      </w:r>
      <w:r w:rsidRPr="007A7D61">
        <w:rPr>
          <w:lang w:val="sr-Latn-CS"/>
        </w:rPr>
        <w:t xml:space="preserve"> </w:t>
      </w:r>
    </w:p>
    <w:p w:rsidR="00850DD2" w:rsidRPr="007A7D61" w:rsidRDefault="00850DD2" w:rsidP="00162C92">
      <w:pPr>
        <w:ind w:firstLine="720"/>
        <w:jc w:val="both"/>
        <w:rPr>
          <w:lang w:val="sl-SI"/>
        </w:rPr>
      </w:pPr>
      <w:r w:rsidRPr="007A7D61">
        <w:t xml:space="preserve">U prilogu konkursne dokumentacije </w:t>
      </w:r>
      <w:r w:rsidRPr="007A7D61">
        <w:rPr>
          <w:lang w:val="sl-SI"/>
        </w:rPr>
        <w:t>nalaze se OPŠTI USLOVI ZA U</w:t>
      </w:r>
      <w:r>
        <w:rPr>
          <w:lang w:val="sl-SI"/>
        </w:rPr>
        <w:t>Č</w:t>
      </w:r>
      <w:r w:rsidRPr="007A7D61">
        <w:rPr>
          <w:lang w:val="sl-SI"/>
        </w:rPr>
        <w:t>EŠĆE u pogledu predmeta nabavke, tehni</w:t>
      </w:r>
      <w:r>
        <w:rPr>
          <w:lang w:val="sl-SI"/>
        </w:rPr>
        <w:t>č</w:t>
      </w:r>
      <w:r w:rsidRPr="007A7D61">
        <w:rPr>
          <w:lang w:val="sl-SI"/>
        </w:rPr>
        <w:t>ke karakteristike (specifikacija), koli</w:t>
      </w:r>
      <w:r>
        <w:rPr>
          <w:lang w:val="sl-SI"/>
        </w:rPr>
        <w:t>č</w:t>
      </w:r>
      <w:r w:rsidRPr="007A7D61">
        <w:rPr>
          <w:lang w:val="sl-SI"/>
        </w:rPr>
        <w:t>ine i opisa, na</w:t>
      </w:r>
      <w:r>
        <w:rPr>
          <w:lang w:val="sl-SI"/>
        </w:rPr>
        <w:t>č</w:t>
      </w:r>
      <w:r w:rsidRPr="007A7D61">
        <w:rPr>
          <w:lang w:val="sl-SI"/>
        </w:rPr>
        <w:t>ina sprovođenja kontrole i obezbeđivanja garancije kvaliteta, na</w:t>
      </w:r>
      <w:r>
        <w:rPr>
          <w:lang w:val="sl-SI"/>
        </w:rPr>
        <w:t>č</w:t>
      </w:r>
      <w:r w:rsidRPr="007A7D61">
        <w:rPr>
          <w:lang w:val="sl-SI"/>
        </w:rPr>
        <w:t>ina plaćanja, roka isporuke, mesto izvršenja i kriterijuma za izbor najpovoljnije ponude, sa zahtevom naru</w:t>
      </w:r>
      <w:r>
        <w:rPr>
          <w:lang w:val="sl-SI"/>
        </w:rPr>
        <w:t>č</w:t>
      </w:r>
      <w:r w:rsidRPr="007A7D61">
        <w:rPr>
          <w:lang w:val="sl-SI"/>
        </w:rPr>
        <w:t>ioca u odnosu na svaki od ovih elemenata, prema kojima treba dati ponudu.</w:t>
      </w:r>
    </w:p>
    <w:p w:rsidR="00850DD2" w:rsidRDefault="00850DD2" w:rsidP="00162C92">
      <w:pPr>
        <w:ind w:firstLine="720"/>
        <w:jc w:val="both"/>
        <w:rPr>
          <w:lang w:val="sl-SI"/>
        </w:rPr>
      </w:pPr>
      <w:r w:rsidRPr="007A7D61">
        <w:rPr>
          <w:lang w:val="sl-SI"/>
        </w:rPr>
        <w:t>Ponuđa</w:t>
      </w:r>
      <w:r>
        <w:rPr>
          <w:lang w:val="sl-SI"/>
        </w:rPr>
        <w:t>č</w:t>
      </w:r>
      <w:r w:rsidRPr="007A7D61">
        <w:rPr>
          <w:lang w:val="sl-SI"/>
        </w:rPr>
        <w:t xml:space="preserve"> je dužan da podnese:</w:t>
      </w:r>
    </w:p>
    <w:p w:rsidR="00850DD2" w:rsidRPr="007A7D61" w:rsidRDefault="00850DD2" w:rsidP="00162C92">
      <w:pPr>
        <w:ind w:firstLine="720"/>
        <w:jc w:val="both"/>
        <w:rPr>
          <w:lang w:val="sl-SI"/>
        </w:rPr>
      </w:pPr>
    </w:p>
    <w:p w:rsidR="00850DD2" w:rsidRDefault="00850DD2" w:rsidP="0044521E">
      <w:pPr>
        <w:numPr>
          <w:ilvl w:val="0"/>
          <w:numId w:val="4"/>
        </w:numPr>
        <w:jc w:val="both"/>
        <w:rPr>
          <w:lang w:val="sl-SI"/>
        </w:rPr>
      </w:pPr>
      <w:r w:rsidRPr="007A7D61">
        <w:rPr>
          <w:lang w:val="sl-SI"/>
        </w:rPr>
        <w:t>dokaze o ispunjavanju obaveznih uslova za u</w:t>
      </w:r>
      <w:r>
        <w:rPr>
          <w:lang w:val="sl-SI"/>
        </w:rPr>
        <w:t>č</w:t>
      </w:r>
      <w:r w:rsidRPr="007A7D61">
        <w:rPr>
          <w:lang w:val="sl-SI"/>
        </w:rPr>
        <w:t>ešće u postupku, koji su navedeni u konkursnoj dokumentaciji u delu OBAVEZNI USLOVI ZA U</w:t>
      </w:r>
      <w:r>
        <w:rPr>
          <w:lang w:val="sl-SI"/>
        </w:rPr>
        <w:t>Č</w:t>
      </w:r>
      <w:r w:rsidRPr="007A7D61">
        <w:rPr>
          <w:lang w:val="sl-SI"/>
        </w:rPr>
        <w:t xml:space="preserve">EŠĆE, određenih </w:t>
      </w:r>
      <w:r>
        <w:rPr>
          <w:lang w:val="sl-SI"/>
        </w:rPr>
        <w:t>članom 75</w:t>
      </w:r>
      <w:r w:rsidRPr="007A7D61">
        <w:rPr>
          <w:lang w:val="sl-SI"/>
        </w:rPr>
        <w:t>. Zakona o javnim nabavkama</w:t>
      </w:r>
    </w:p>
    <w:p w:rsidR="00850DD2" w:rsidRPr="007A7D61" w:rsidRDefault="00850DD2" w:rsidP="00F521DC">
      <w:pPr>
        <w:ind w:left="440"/>
        <w:jc w:val="both"/>
        <w:rPr>
          <w:lang w:val="sl-SI"/>
        </w:rPr>
      </w:pPr>
    </w:p>
    <w:p w:rsidR="00850DD2" w:rsidRDefault="00850DD2" w:rsidP="0044521E">
      <w:pPr>
        <w:numPr>
          <w:ilvl w:val="0"/>
          <w:numId w:val="4"/>
        </w:numPr>
        <w:jc w:val="both"/>
        <w:rPr>
          <w:lang w:val="sl-SI"/>
        </w:rPr>
      </w:pPr>
      <w:r w:rsidRPr="007A7D61">
        <w:rPr>
          <w:lang w:val="sl-SI"/>
        </w:rPr>
        <w:t>dokaze o ispunjavanju dodatnih uslova za u</w:t>
      </w:r>
      <w:r>
        <w:rPr>
          <w:lang w:val="sl-SI"/>
        </w:rPr>
        <w:t>č</w:t>
      </w:r>
      <w:r w:rsidRPr="007A7D61">
        <w:rPr>
          <w:lang w:val="sl-SI"/>
        </w:rPr>
        <w:t>ešće u postupku, koji su navedeni u konkursnoj dokumentaciji u delu DODATNI USLOVI ZA U</w:t>
      </w:r>
      <w:r>
        <w:rPr>
          <w:lang w:val="sl-SI"/>
        </w:rPr>
        <w:t>Č</w:t>
      </w:r>
      <w:r w:rsidRPr="007A7D61">
        <w:rPr>
          <w:lang w:val="sl-SI"/>
        </w:rPr>
        <w:t xml:space="preserve">EŠĆE, određenih </w:t>
      </w:r>
      <w:r>
        <w:rPr>
          <w:lang w:val="sl-SI"/>
        </w:rPr>
        <w:t>članom 76</w:t>
      </w:r>
      <w:r w:rsidRPr="007A7D61">
        <w:rPr>
          <w:lang w:val="sl-SI"/>
        </w:rPr>
        <w:t>. Zakona o javnim nabavkama</w:t>
      </w:r>
    </w:p>
    <w:p w:rsidR="00850DD2" w:rsidRPr="007A7D61" w:rsidRDefault="00850DD2" w:rsidP="00F521DC">
      <w:pPr>
        <w:ind w:left="440"/>
        <w:jc w:val="both"/>
        <w:rPr>
          <w:lang w:val="sl-SI"/>
        </w:rPr>
      </w:pPr>
    </w:p>
    <w:p w:rsidR="00850DD2" w:rsidRPr="007A7D61" w:rsidRDefault="00850DD2" w:rsidP="0044521E">
      <w:pPr>
        <w:numPr>
          <w:ilvl w:val="0"/>
          <w:numId w:val="4"/>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850DD2" w:rsidRPr="007A7D61" w:rsidRDefault="00850DD2" w:rsidP="00F06A27">
      <w:pPr>
        <w:rPr>
          <w:lang w:val="sl-SI"/>
        </w:rPr>
      </w:pPr>
    </w:p>
    <w:p w:rsidR="00850DD2" w:rsidRPr="007A7D61" w:rsidRDefault="00850DD2" w:rsidP="0044521E">
      <w:pPr>
        <w:numPr>
          <w:ilvl w:val="0"/>
          <w:numId w:val="4"/>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w:t>
      </w:r>
      <w:r>
        <w:rPr>
          <w:lang w:val="sl-SI"/>
        </w:rPr>
        <w:t>jen, potpisan i overen pečatom).</w:t>
      </w:r>
    </w:p>
    <w:p w:rsidR="00850DD2" w:rsidRPr="007A7D61" w:rsidRDefault="00850DD2" w:rsidP="00F06A27">
      <w:pPr>
        <w:ind w:left="360"/>
        <w:rPr>
          <w:lang w:val="sl-SI"/>
        </w:rPr>
      </w:pPr>
    </w:p>
    <w:p w:rsidR="00850DD2" w:rsidRPr="001A319A" w:rsidRDefault="00850DD2" w:rsidP="0044521E">
      <w:pPr>
        <w:numPr>
          <w:ilvl w:val="0"/>
          <w:numId w:val="4"/>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850DD2" w:rsidRPr="00F06A27" w:rsidRDefault="00850DD2" w:rsidP="00E60CB6">
      <w:pPr>
        <w:jc w:val="both"/>
        <w:rPr>
          <w:b/>
          <w:bCs/>
          <w:lang w:val="sl-SI"/>
        </w:rPr>
      </w:pPr>
    </w:p>
    <w:p w:rsidR="00850DD2" w:rsidRPr="00BB1109" w:rsidRDefault="00850DD2" w:rsidP="0044521E">
      <w:pPr>
        <w:numPr>
          <w:ilvl w:val="0"/>
          <w:numId w:val="4"/>
        </w:numPr>
        <w:jc w:val="both"/>
        <w:rPr>
          <w:b/>
          <w:bCs/>
          <w:lang w:val="sl-SI"/>
        </w:rPr>
      </w:pPr>
      <w:r>
        <w:rPr>
          <w:lang w:val="sl-SI"/>
        </w:rPr>
        <w:t>OBRAZAC  4</w:t>
      </w:r>
      <w:r>
        <w:rPr>
          <w:b/>
          <w:bCs/>
          <w:lang w:val="sl-SI"/>
        </w:rPr>
        <w:t xml:space="preserve"> - </w:t>
      </w:r>
      <w:r>
        <w:rPr>
          <w:lang w:val="pl-PL"/>
        </w:rPr>
        <w:t>izjava</w:t>
      </w:r>
      <w:r w:rsidRPr="00BB1109">
        <w:rPr>
          <w:lang w:val="pl-PL"/>
        </w:rPr>
        <w:t xml:space="preserve"> </w:t>
      </w:r>
      <w:r w:rsidRPr="007A7D61">
        <w:rPr>
          <w:lang w:val="pl-PL"/>
        </w:rPr>
        <w:t>da ponuđa</w:t>
      </w:r>
      <w:r>
        <w:rPr>
          <w:lang w:val="pl-PL"/>
        </w:rPr>
        <w:t>č</w:t>
      </w:r>
      <w:r w:rsidRPr="007A7D61">
        <w:rPr>
          <w:lang w:val="pl-PL"/>
        </w:rPr>
        <w:t xml:space="preserve"> </w:t>
      </w:r>
      <w:r>
        <w:rPr>
          <w:lang w:val="pl-PL"/>
        </w:rPr>
        <w:t>raspolaže dovoljnim poslovnim i tehničkim</w:t>
      </w:r>
      <w:r w:rsidRPr="007A7D61">
        <w:rPr>
          <w:lang w:val="pl-PL"/>
        </w:rPr>
        <w:t xml:space="preserve"> kapacitetom</w:t>
      </w:r>
      <w:r w:rsidRPr="00BB1109">
        <w:rPr>
          <w:lang w:val="pl-PL"/>
        </w:rPr>
        <w:t xml:space="preserve"> </w:t>
      </w:r>
    </w:p>
    <w:p w:rsidR="00850DD2" w:rsidRDefault="00850DD2" w:rsidP="00F06A27">
      <w:pPr>
        <w:jc w:val="both"/>
        <w:rPr>
          <w:b/>
          <w:bCs/>
          <w:lang w:val="sl-SI"/>
        </w:rPr>
      </w:pPr>
    </w:p>
    <w:p w:rsidR="00850DD2" w:rsidRPr="001C4FA0" w:rsidRDefault="00850DD2" w:rsidP="0044521E">
      <w:pPr>
        <w:numPr>
          <w:ilvl w:val="0"/>
          <w:numId w:val="4"/>
        </w:numPr>
        <w:jc w:val="both"/>
        <w:rPr>
          <w:b/>
          <w:bCs/>
          <w:lang w:val="sl-SI"/>
        </w:rPr>
      </w:pPr>
      <w:r w:rsidRPr="001C4FA0">
        <w:rPr>
          <w:lang w:val="sl-SI"/>
        </w:rPr>
        <w:t xml:space="preserve">OBRAZAC </w:t>
      </w:r>
      <w:r>
        <w:rPr>
          <w:lang w:val="sl-SI"/>
        </w:rPr>
        <w:t>5</w:t>
      </w:r>
      <w:r w:rsidRPr="001C4FA0">
        <w:rPr>
          <w:lang w:val="sl-SI"/>
        </w:rPr>
        <w:t xml:space="preserve"> - Izjava ponuđača </w:t>
      </w:r>
      <w:r w:rsidRPr="001C4FA0">
        <w:t>o poštovanju obaveza koje proizlaze iz važećih propisa o zaštiti na radu, zapošljavanju i uslovima rada, zaštiti životne sredine, kao i da ponuđač nema zabranu</w:t>
      </w:r>
      <w:r>
        <w:t xml:space="preserve"> obavljanja delatnosti koja je na snazi u vreme podnošenja ponude</w:t>
      </w:r>
      <w:r w:rsidRPr="004B3C98">
        <w:rPr>
          <w:lang w:val="sl-SI"/>
        </w:rPr>
        <w:t xml:space="preserve"> </w:t>
      </w:r>
      <w:r>
        <w:rPr>
          <w:rFonts w:eastAsia="TimesNewRomanPSMT"/>
          <w:lang w:val="sr-Latn-CS"/>
        </w:rPr>
        <w:t>(popunjen, potpisan i pečatom overen).</w:t>
      </w:r>
    </w:p>
    <w:p w:rsidR="00850DD2" w:rsidRPr="001C4FA0" w:rsidRDefault="00850DD2" w:rsidP="00F06A27">
      <w:pPr>
        <w:rPr>
          <w:lang w:val="sl-SI"/>
        </w:rPr>
      </w:pPr>
    </w:p>
    <w:p w:rsidR="00850DD2" w:rsidRPr="001C4FA0" w:rsidRDefault="00850DD2" w:rsidP="0044521E">
      <w:pPr>
        <w:numPr>
          <w:ilvl w:val="0"/>
          <w:numId w:val="4"/>
        </w:numPr>
        <w:rPr>
          <w:lang w:val="sr-Latn-CS"/>
        </w:rPr>
      </w:pPr>
      <w:r w:rsidRPr="001C4FA0">
        <w:rPr>
          <w:lang w:val="sl-SI"/>
        </w:rPr>
        <w:t xml:space="preserve">OBRAZAC </w:t>
      </w:r>
      <w:r>
        <w:rPr>
          <w:lang w:val="sl-SI"/>
        </w:rPr>
        <w:t>6</w:t>
      </w:r>
      <w:r w:rsidRPr="001C4FA0">
        <w:rPr>
          <w:lang w:val="sl-SI"/>
        </w:rPr>
        <w:t xml:space="preserve"> -  </w:t>
      </w:r>
      <w:r w:rsidRPr="002F27BF">
        <w:rPr>
          <w:lang w:val="sl-SI"/>
        </w:rPr>
        <w:t>Izjava ponuđača o dostavljanju BLANKO MENICE za</w:t>
      </w:r>
      <w:r>
        <w:rPr>
          <w:lang w:val="sl-SI"/>
        </w:rPr>
        <w:t xml:space="preserve"> dobro izvršenje posla prilikom zaključenja ugovora, potpisanu i overenu</w:t>
      </w:r>
      <w:r w:rsidRPr="000354B5">
        <w:rPr>
          <w:lang w:val="sl-SI"/>
        </w:rPr>
        <w:t xml:space="preserve"> </w:t>
      </w:r>
      <w:r>
        <w:rPr>
          <w:lang w:val="sl-SI"/>
        </w:rPr>
        <w:t xml:space="preserve">. </w:t>
      </w:r>
    </w:p>
    <w:p w:rsidR="00850DD2" w:rsidRDefault="00850DD2" w:rsidP="001C4FA0">
      <w:pPr>
        <w:rPr>
          <w:lang w:val="sr-Latn-CS"/>
        </w:rPr>
      </w:pPr>
    </w:p>
    <w:p w:rsidR="00850DD2" w:rsidRPr="001C4FA0" w:rsidRDefault="00850DD2" w:rsidP="0044521E">
      <w:pPr>
        <w:numPr>
          <w:ilvl w:val="0"/>
          <w:numId w:val="4"/>
        </w:numPr>
        <w:rPr>
          <w:lang w:val="sr-Latn-CS"/>
        </w:rPr>
      </w:pPr>
      <w:r w:rsidRPr="001C4FA0">
        <w:rPr>
          <w:lang w:val="sl-SI"/>
        </w:rPr>
        <w:t xml:space="preserve"> OBRAZAC </w:t>
      </w:r>
      <w:r>
        <w:rPr>
          <w:lang w:val="sl-SI"/>
        </w:rPr>
        <w:t>7</w:t>
      </w:r>
      <w:r w:rsidRPr="001C4FA0">
        <w:rPr>
          <w:lang w:val="sl-SI"/>
        </w:rPr>
        <w:t xml:space="preserve"> -  Obrazac izjave o nezavisnoj ponudi</w:t>
      </w:r>
      <w:r w:rsidRPr="001C4FA0">
        <w:rPr>
          <w:sz w:val="22"/>
          <w:szCs w:val="22"/>
          <w:lang w:val="sl-SI"/>
        </w:rPr>
        <w:t xml:space="preserve"> </w:t>
      </w:r>
      <w:r w:rsidRPr="001C4FA0">
        <w:rPr>
          <w:rFonts w:eastAsia="TimesNewRomanPSMT"/>
          <w:sz w:val="22"/>
          <w:szCs w:val="22"/>
          <w:lang w:val="sr-Latn-CS"/>
        </w:rPr>
        <w:t>(popunjen, potpisan i pečatom overen).</w:t>
      </w:r>
    </w:p>
    <w:p w:rsidR="00850DD2" w:rsidRDefault="00850DD2" w:rsidP="00106512">
      <w:pPr>
        <w:ind w:left="440"/>
        <w:rPr>
          <w:color w:val="FF0000"/>
          <w:lang w:val="sl-SI"/>
        </w:rPr>
      </w:pPr>
    </w:p>
    <w:p w:rsidR="00850DD2" w:rsidRDefault="00850DD2" w:rsidP="0044521E">
      <w:pPr>
        <w:pStyle w:val="ListParagraph"/>
        <w:numPr>
          <w:ilvl w:val="0"/>
          <w:numId w:val="4"/>
        </w:numPr>
        <w:rPr>
          <w:lang w:val="sl-SI"/>
        </w:rPr>
      </w:pPr>
      <w:r>
        <w:rPr>
          <w:lang w:val="sl-SI"/>
        </w:rPr>
        <w:t xml:space="preserve"> OBRAZAC 8 – Obrazac troškova pripreme ponude</w:t>
      </w:r>
    </w:p>
    <w:p w:rsidR="00850DD2" w:rsidRDefault="00850DD2" w:rsidP="00F06A27">
      <w:pPr>
        <w:jc w:val="both"/>
        <w:rPr>
          <w:lang w:val="sl-SI"/>
        </w:rPr>
      </w:pPr>
    </w:p>
    <w:p w:rsidR="00850DD2" w:rsidRDefault="00850DD2" w:rsidP="0044521E">
      <w:pPr>
        <w:numPr>
          <w:ilvl w:val="0"/>
          <w:numId w:val="4"/>
        </w:numPr>
        <w:jc w:val="both"/>
        <w:rPr>
          <w:lang w:val="sl-SI"/>
        </w:rPr>
      </w:pPr>
      <w:r w:rsidRPr="007A7D61">
        <w:rPr>
          <w:lang w:val="sl-SI"/>
        </w:rPr>
        <w:t>Model ugovora</w:t>
      </w:r>
      <w:r>
        <w:rPr>
          <w:lang w:val="sl-SI"/>
        </w:rPr>
        <w:t xml:space="preserve"> </w:t>
      </w:r>
      <w:r w:rsidRPr="007A7D61">
        <w:rPr>
          <w:lang w:val="sl-SI"/>
        </w:rPr>
        <w:t>(mora biti popunjen, potpisan od strane od</w:t>
      </w:r>
      <w:r>
        <w:rPr>
          <w:lang w:val="sl-SI"/>
        </w:rPr>
        <w:t>govornog lica i overen pečatom)</w:t>
      </w:r>
    </w:p>
    <w:p w:rsidR="00850DD2" w:rsidRPr="007A7D61" w:rsidRDefault="00850DD2" w:rsidP="00F06A27">
      <w:pPr>
        <w:rPr>
          <w:lang w:val="sl-SI"/>
        </w:rPr>
      </w:pPr>
    </w:p>
    <w:p w:rsidR="00850DD2" w:rsidRPr="009F2FAC" w:rsidRDefault="00850DD2" w:rsidP="00162C92">
      <w:pPr>
        <w:ind w:firstLine="720"/>
        <w:jc w:val="both"/>
        <w:rPr>
          <w:lang w:val="sl-SI"/>
        </w:rPr>
      </w:pPr>
      <w:r w:rsidRPr="009F2FAC">
        <w:rPr>
          <w:lang w:val="sl-SI"/>
        </w:rPr>
        <w:t>Karakter zvanične ponude ima samo ona ponuda koja je podneta na neizmenjenim obrascima iz konkursne dokumentacije, potpisana i overena od strane ponuđača</w:t>
      </w:r>
      <w:r>
        <w:rPr>
          <w:lang w:val="sl-SI"/>
        </w:rPr>
        <w:t xml:space="preserve">. </w:t>
      </w:r>
    </w:p>
    <w:p w:rsidR="00850DD2" w:rsidRPr="009F2FAC" w:rsidRDefault="00850DD2" w:rsidP="00162C92">
      <w:pPr>
        <w:ind w:firstLine="720"/>
        <w:jc w:val="both"/>
        <w:rPr>
          <w:lang w:val="sr-Latn-CS"/>
        </w:rPr>
      </w:pPr>
      <w:r w:rsidRPr="009F2FAC">
        <w:t>Ponude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“PONUDA – NE OTVARATI” i obaveznom naznakom </w:t>
      </w:r>
      <w:r w:rsidRPr="009F2FAC">
        <w:rPr>
          <w:lang w:val="sr-Latn-CS"/>
        </w:rPr>
        <w:t xml:space="preserve">naziva i rednog broja nabavke, </w:t>
      </w:r>
      <w:r w:rsidRPr="009F2FAC">
        <w:t>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850DD2" w:rsidRPr="009F2FAC" w:rsidRDefault="00850DD2" w:rsidP="00162C92">
      <w:pPr>
        <w:ind w:firstLine="708"/>
        <w:jc w:val="both"/>
        <w:rPr>
          <w:lang w:val="sr-Latn-CS"/>
        </w:rPr>
      </w:pPr>
      <w:r w:rsidRPr="009F2FAC">
        <w:rPr>
          <w:lang w:val="sr-Latn-CS"/>
        </w:rPr>
        <w:t>Lice koje neposredno predaje ponudu mora imati ovlašćenje za predaju.</w:t>
      </w:r>
    </w:p>
    <w:p w:rsidR="00850DD2" w:rsidRPr="009F2FAC" w:rsidRDefault="00850DD2" w:rsidP="00766BEA">
      <w:pPr>
        <w:jc w:val="both"/>
        <w:rPr>
          <w:b/>
          <w:bCs/>
          <w:lang w:val="sl-SI"/>
        </w:rPr>
      </w:pPr>
      <w:r w:rsidRPr="009F2FAC">
        <w:rPr>
          <w:b/>
          <w:bCs/>
          <w:lang w:val="sl-SI"/>
        </w:rPr>
        <w:t xml:space="preserve">                                                                                                                                                                                                                                                                                                                                                                                                                                                                                                                                                                                                                                                                                                                                                                                                                                                                                                                                                                                                                                                                                                                                                                                                                                                                                                                                                                                                                                                                                                                                                                                                                                                                                                                                                                                                                                                                                                                                                                                                                                                                                                                                                                                                                                                                                                                                                                                                                                                                                                                                                                                                                                                                                                                                                                                                                                                                                                                                                                                                                                                                                                                                                                                                                                                                                                                                                                                                                                                                                                                                                                                                                                                                                                                                                                                                                                                                                                                                                                                                                                                                                                                                                                                                                                                                                                                                                                                                                                                                                                                                                                                                                                                                                                                                                                                                                                                                                                                                                                                                                                                                                                                                                                                                                                                                                                                                                                                                                                                                                                                                                                                                                                                                                                                                                                                                                                                                                                                                                                                                                                                                                                                                                                                                                                                                                                                                                                                                                                                                                                                                                                                                                                                                                                                                                                                                                                                                                                                                                                                                                                                                                                                                                                                                                                                                                                                                                                                                                                                                                                                                                                                                                                                                                                                                                                                                                                                                                                                                                                                                                                                                                                                                                                                                                                                                                                                                                                                                                                                                                                                                                                                                                                                                                                                                                                                                                                                                                                                                                                                                                                                                                                                                                                                                                                                                                                                                                                                                                                                                                                                                                                                                                                                                                                                                                                                                                                                                                                                                                                                                                                                                                                                                                                                                                                                                                                                                                                                                                                                                                                                                                                                                                                                                                                                                                                                                                                                                                                                                                                                                                                                                                                                                                                                                                                                                                                                                                                                                                                                                                                                                                                                                                                                                                                                                                                                                                                                                                                                                                                                                                                                                                                                                                                                                                                                                                                                                                                                                                                                                                                                                                                                                                                                                                                                                                                                                                                                                                                                                                                                                                                                                                                                                                                                                                                                                                                                                                                                                                                                                                                                                                                                                                                                                                                                                                                                                                                                                                                                                                                                                                                                                                                                                                                                                                                                                                                                                                                                                                                                                                                                                                                                                                                                                                                                                                                                                                                                                                                                                                                                                                                                                                                                                                                                                                                                                                                                                                                                                                                                                                                                                                                                                                                                                                                                                                                                                                                                                                                                                                                                                                                                                                                                                                                                                                                                                                                                                                                                                                                                                                                                                                                                                                                                                                                                                                                                                                                                                                                                                                                                                                                                                                                                                                                                                                                                                                                                                                                                                                                                                                                                                                                                                                                                                                                                                                                                                                                                                                                                                                                                                                                                                                                                                                                                                                                                                                                                                                                                                                                                                                                                                                                                                                                                                                                                                                                                                                                                                                                                                                                                                                                                                                                                                                                                                                                                                                                                                                                                                                                                                                                                                                                                                                                                                                                                                                                                                                                                                                                                                                                                                                                                                                                                                                                                                                                                                                                                                                                                                                                                                                                                                                                                                                                                                                                                                                                                                                                                                                                                                                                                                                                                                                                                                                                                                                                                                                                                                                                                                                                                                                                                                                                                                                                                                                                                                                                                                                                                                                                                                                                                                                                               </w:t>
      </w:r>
      <w:r w:rsidRPr="009F2FAC">
        <w:rPr>
          <w:b/>
          <w:bCs/>
          <w:lang w:val="sl-SI"/>
        </w:rPr>
        <w:tab/>
        <w:t>3. Obaveštenje o mogućnosti da ponuđač može da podnese ponudu za jednu ili više partija i uputstvo o načinu na koji ponuda treba da bude podneta, ukoliko je predmet javne nabavke oblikovan u više partija</w:t>
      </w:r>
      <w:r w:rsidRPr="009F2FAC">
        <w:rPr>
          <w:b/>
          <w:bCs/>
          <w:lang w:val="sl-SI"/>
        </w:rPr>
        <w:tab/>
      </w:r>
    </w:p>
    <w:p w:rsidR="00850DD2" w:rsidRDefault="00850DD2" w:rsidP="0044605E">
      <w:pPr>
        <w:ind w:firstLine="708"/>
        <w:jc w:val="both"/>
        <w:rPr>
          <w:lang w:val="sl-SI"/>
        </w:rPr>
      </w:pPr>
      <w:r w:rsidRPr="009F2FAC">
        <w:rPr>
          <w:lang w:val="sl-SI"/>
        </w:rPr>
        <w:t xml:space="preserve">Predmetna nabavka </w:t>
      </w:r>
      <w:r>
        <w:rPr>
          <w:lang w:val="sl-SI"/>
        </w:rPr>
        <w:t>nije oblikovana po partijama.</w:t>
      </w:r>
    </w:p>
    <w:p w:rsidR="00850DD2" w:rsidRPr="007A7D61" w:rsidRDefault="00850DD2" w:rsidP="0044605E">
      <w:pPr>
        <w:ind w:firstLine="708"/>
        <w:jc w:val="both"/>
        <w:rPr>
          <w:b/>
          <w:bCs/>
          <w:lang w:val="sl-SI"/>
        </w:rPr>
      </w:pPr>
    </w:p>
    <w:p w:rsidR="00850DD2" w:rsidRPr="009F2FAC" w:rsidRDefault="00850DD2" w:rsidP="00162C92">
      <w:pPr>
        <w:ind w:firstLine="720"/>
        <w:jc w:val="both"/>
        <w:rPr>
          <w:lang w:val="sl-SI"/>
        </w:rPr>
      </w:pPr>
      <w:r w:rsidRPr="009F2FAC">
        <w:rPr>
          <w:b/>
          <w:bCs/>
          <w:lang w:val="sl-SI"/>
        </w:rPr>
        <w:t>4. Obaveštenje o mogućnosti podnošenja ponude sa varijantama, ukoliko je podnošenje takve ponude dozvoljeno</w:t>
      </w:r>
      <w:r w:rsidRPr="009F2FAC">
        <w:rPr>
          <w:lang w:val="sl-SI"/>
        </w:rPr>
        <w:t xml:space="preserve"> </w:t>
      </w:r>
    </w:p>
    <w:p w:rsidR="00850DD2" w:rsidRPr="009F2FAC" w:rsidRDefault="00850DD2" w:rsidP="00162C92">
      <w:pPr>
        <w:ind w:firstLine="720"/>
        <w:jc w:val="both"/>
        <w:rPr>
          <w:lang w:val="sl-SI"/>
        </w:rPr>
      </w:pPr>
      <w:r w:rsidRPr="009F2FAC">
        <w:rPr>
          <w:lang w:val="sl-SI"/>
        </w:rPr>
        <w:t xml:space="preserve">Podnošenje ponude sa varijantama nije dozvoljeno. </w:t>
      </w:r>
    </w:p>
    <w:p w:rsidR="00850DD2" w:rsidRPr="007A7D61" w:rsidRDefault="00850DD2" w:rsidP="00162C92">
      <w:pPr>
        <w:ind w:firstLine="720"/>
        <w:jc w:val="both"/>
        <w:rPr>
          <w:lang w:val="sl-SI"/>
        </w:rPr>
      </w:pPr>
    </w:p>
    <w:p w:rsidR="00850DD2" w:rsidRPr="009F2FAC" w:rsidRDefault="00850DD2" w:rsidP="00162C92">
      <w:pPr>
        <w:ind w:firstLine="720"/>
        <w:jc w:val="both"/>
        <w:rPr>
          <w:b/>
          <w:bCs/>
          <w:lang w:val="sl-SI"/>
        </w:rPr>
      </w:pPr>
      <w:r w:rsidRPr="009F2FAC">
        <w:rPr>
          <w:b/>
          <w:bCs/>
          <w:lang w:val="sl-SI"/>
        </w:rPr>
        <w:t>5</w:t>
      </w:r>
      <w:r w:rsidRPr="009F2FAC">
        <w:rPr>
          <w:lang w:val="sl-SI"/>
        </w:rPr>
        <w:t xml:space="preserve">.  </w:t>
      </w:r>
      <w:r w:rsidRPr="009F2FAC">
        <w:rPr>
          <w:b/>
          <w:bCs/>
          <w:lang w:val="sl-SI"/>
        </w:rPr>
        <w:t>Način izmene, dopune i opoziva ponude u smislu člana 87. stav 6. Zakona</w:t>
      </w:r>
    </w:p>
    <w:p w:rsidR="00850DD2" w:rsidRPr="009F2FAC" w:rsidRDefault="00850DD2" w:rsidP="003827A9">
      <w:pPr>
        <w:ind w:firstLine="720"/>
        <w:jc w:val="both"/>
        <w:rPr>
          <w:lang w:val="sl-SI"/>
        </w:rPr>
      </w:pPr>
      <w:r w:rsidRPr="009F2FAC">
        <w:rPr>
          <w:lang w:val="sl-SI"/>
        </w:rPr>
        <w:t xml:space="preserve">U roku za podnošenje ponuda ponuđač može da izmeni, dopuni i opozive svoju ponudu, na isti način na koji se dostavljaju ponude predviđen u tački 2 ovog Uputstva. </w:t>
      </w:r>
    </w:p>
    <w:p w:rsidR="00850DD2" w:rsidRPr="009F2FAC" w:rsidRDefault="00850DD2" w:rsidP="003827A9">
      <w:pPr>
        <w:ind w:firstLine="720"/>
        <w:jc w:val="both"/>
        <w:rPr>
          <w:lang w:val="sr-Latn-CS"/>
        </w:rPr>
      </w:pPr>
      <w:r w:rsidRPr="009F2FAC">
        <w:rPr>
          <w:lang w:val="sl-SI"/>
        </w:rPr>
        <w:t>Izmene, dopune i opoziv ponude</w:t>
      </w:r>
      <w:r w:rsidRPr="009F2FAC">
        <w:t xml:space="preserv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w:t>
      </w:r>
      <w:r w:rsidRPr="009F2FAC">
        <w:rPr>
          <w:lang w:val="sr-Latn-CS"/>
        </w:rPr>
        <w:t xml:space="preserve">PROMENA </w:t>
      </w:r>
      <w:r w:rsidRPr="009F2FAC">
        <w:t>PONUD</w:t>
      </w:r>
      <w:r w:rsidRPr="009F2FAC">
        <w:rPr>
          <w:lang w:val="sr-Latn-CS"/>
        </w:rPr>
        <w:t>E</w:t>
      </w:r>
      <w:r w:rsidRPr="009F2FAC">
        <w:t xml:space="preserve"> – NE OTVARATI” </w:t>
      </w:r>
      <w:r w:rsidRPr="009F2FAC">
        <w:rPr>
          <w:lang w:val="sr-Latn-CS"/>
        </w:rPr>
        <w:t xml:space="preserve">iuli „OPOZIV </w:t>
      </w:r>
      <w:r w:rsidRPr="009F2FAC">
        <w:t>PONUD</w:t>
      </w:r>
      <w:r w:rsidRPr="009F2FAC">
        <w:rPr>
          <w:lang w:val="sr-Latn-CS"/>
        </w:rPr>
        <w:t>E</w:t>
      </w:r>
      <w:r w:rsidRPr="009F2FAC">
        <w:t xml:space="preserve"> – NE OTVARATI”</w:t>
      </w:r>
      <w:r w:rsidRPr="009F2FAC">
        <w:rPr>
          <w:lang w:val="sr-Latn-CS"/>
        </w:rPr>
        <w:t xml:space="preserve"> </w:t>
      </w:r>
      <w:r w:rsidRPr="009F2FAC">
        <w:t>i obaveznom naznakom 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850DD2" w:rsidRPr="009F2FAC" w:rsidRDefault="00850DD2" w:rsidP="003827A9">
      <w:pPr>
        <w:ind w:firstLine="708"/>
        <w:jc w:val="both"/>
        <w:rPr>
          <w:lang w:val="sr-Latn-CS"/>
        </w:rPr>
      </w:pPr>
      <w:r w:rsidRPr="009F2FAC">
        <w:rPr>
          <w:lang w:val="sr-Latn-CS"/>
        </w:rPr>
        <w:t xml:space="preserve">Lice koje neposredno predaje ponudu sa </w:t>
      </w:r>
      <w:r w:rsidRPr="009F2FAC">
        <w:rPr>
          <w:b/>
          <w:bCs/>
          <w:lang w:val="sl-SI"/>
        </w:rPr>
        <w:t>izmenom, dopunom i opozivom</w:t>
      </w:r>
      <w:r w:rsidRPr="009F2FAC">
        <w:rPr>
          <w:lang w:val="sr-Latn-CS"/>
        </w:rPr>
        <w:t xml:space="preserve"> mora imati ovlašćenje za predaju.</w:t>
      </w:r>
    </w:p>
    <w:p w:rsidR="00850DD2" w:rsidRPr="009F2FAC" w:rsidRDefault="00850DD2" w:rsidP="003827A9">
      <w:pPr>
        <w:ind w:firstLine="720"/>
        <w:jc w:val="both"/>
        <w:rPr>
          <w:lang w:val="sr-Latn-CS"/>
        </w:rPr>
      </w:pPr>
      <w:r w:rsidRPr="009F2FAC">
        <w:rPr>
          <w:lang w:val="sr-Latn-CS"/>
        </w:rPr>
        <w:t>Promena ponude (</w:t>
      </w:r>
      <w:r w:rsidRPr="009F2FAC">
        <w:rPr>
          <w:lang w:val="sl-SI"/>
        </w:rPr>
        <w:t>izmena, dopuna i opoziv)</w:t>
      </w:r>
      <w:r w:rsidRPr="009F2FAC">
        <w:rPr>
          <w:b/>
          <w:bCs/>
          <w:lang w:val="sl-SI"/>
        </w:rPr>
        <w:t xml:space="preserve"> </w:t>
      </w:r>
      <w:r w:rsidRPr="009F2FAC">
        <w:rPr>
          <w:lang w:val="sr-Latn-CS"/>
        </w:rPr>
        <w:t xml:space="preserve">mora biti jasno i nedvosmisleno navedena u tekstu,  čiji sadržaj će se utvrditi u postupku otvaranja ponude.   </w:t>
      </w:r>
    </w:p>
    <w:p w:rsidR="00850DD2" w:rsidRPr="009F2FAC" w:rsidRDefault="00850DD2" w:rsidP="003827A9">
      <w:pPr>
        <w:pStyle w:val="ListParagraph"/>
        <w:spacing w:after="200"/>
        <w:ind w:left="0" w:firstLine="720"/>
        <w:jc w:val="both"/>
      </w:pPr>
      <w:r w:rsidRPr="009F2FAC">
        <w:rPr>
          <w:lang w:val="sr-Latn-CS"/>
        </w:rPr>
        <w:t>Ponuda se ne može izmeniti</w:t>
      </w:r>
      <w:r w:rsidRPr="009F2FAC">
        <w:t>, dopuniti ili opozvati</w:t>
      </w:r>
      <w:r w:rsidRPr="009F2FAC">
        <w:rPr>
          <w:lang w:val="sr-Latn-CS"/>
        </w:rPr>
        <w:t xml:space="preserve"> nakon isteka roka za podnošenje ponuda. Ukoliko ponuđač </w:t>
      </w:r>
      <w:r w:rsidRPr="009F2FAC">
        <w:t>opozove</w:t>
      </w:r>
      <w:r w:rsidRPr="009F2FAC">
        <w:rPr>
          <w:lang w:val="sr-Latn-CS"/>
        </w:rPr>
        <w:t xml:space="preserve"> svoju ponudu nakon isteka roka za podnošenje ponuda, ova ponuda neće biti uzeta u razmatranje</w:t>
      </w:r>
      <w:r w:rsidRPr="009F2FAC">
        <w:t>.</w:t>
      </w:r>
    </w:p>
    <w:p w:rsidR="00850DD2" w:rsidRPr="009F2FAC" w:rsidRDefault="00850DD2" w:rsidP="00DE52ED">
      <w:pPr>
        <w:ind w:firstLine="720"/>
        <w:jc w:val="both"/>
        <w:rPr>
          <w:lang w:val="sl-SI"/>
        </w:rPr>
      </w:pPr>
      <w:r w:rsidRPr="009F2FAC">
        <w:rPr>
          <w:b/>
          <w:bCs/>
          <w:lang w:val="sl-SI"/>
        </w:rPr>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850DD2" w:rsidRPr="007A7D61" w:rsidRDefault="00850DD2" w:rsidP="00162C92">
      <w:pPr>
        <w:ind w:firstLine="720"/>
        <w:jc w:val="both"/>
        <w:rPr>
          <w:lang w:val="sl-SI"/>
        </w:rPr>
      </w:pPr>
      <w:r w:rsidRPr="009F2FAC">
        <w:rPr>
          <w:lang w:val="sl-SI"/>
        </w:rPr>
        <w:t>Ponuđač koji je samostalno podneo ponudu ne može istovremeno da učestvuje u zajedničkoj ponudi, ili kao podizvođač, niti isto lice može učestvovati</w:t>
      </w:r>
      <w:r w:rsidRPr="007A7D61">
        <w:rPr>
          <w:lang w:val="sl-SI"/>
        </w:rPr>
        <w:t xml:space="preserve"> u više zajedni</w:t>
      </w:r>
      <w:r>
        <w:rPr>
          <w:lang w:val="sl-SI"/>
        </w:rPr>
        <w:t>č</w:t>
      </w:r>
      <w:r w:rsidRPr="007A7D61">
        <w:rPr>
          <w:lang w:val="sl-SI"/>
        </w:rPr>
        <w:t xml:space="preserve">kih ponuda. </w:t>
      </w:r>
    </w:p>
    <w:p w:rsidR="00850DD2" w:rsidRDefault="00850DD2" w:rsidP="008D1F37">
      <w:pPr>
        <w:jc w:val="both"/>
        <w:rPr>
          <w:b/>
          <w:bCs/>
          <w:lang w:val="sl-SI"/>
        </w:rPr>
      </w:pPr>
    </w:p>
    <w:p w:rsidR="00850DD2" w:rsidRDefault="00850DD2" w:rsidP="008D1F37">
      <w:pPr>
        <w:jc w:val="both"/>
        <w:rPr>
          <w:b/>
          <w:bCs/>
          <w:lang w:val="sl-SI"/>
        </w:rPr>
      </w:pPr>
    </w:p>
    <w:p w:rsidR="00850DD2" w:rsidRPr="007A7D61" w:rsidRDefault="00850DD2" w:rsidP="008D1F37">
      <w:pPr>
        <w:jc w:val="both"/>
        <w:rPr>
          <w:b/>
          <w:bCs/>
          <w:lang w:val="sl-SI"/>
        </w:rPr>
      </w:pPr>
    </w:p>
    <w:p w:rsidR="00850DD2" w:rsidRPr="009F2FAC" w:rsidRDefault="00850DD2" w:rsidP="00344359">
      <w:pPr>
        <w:ind w:firstLine="720"/>
        <w:jc w:val="both"/>
        <w:rPr>
          <w:b/>
          <w:bCs/>
          <w:lang w:val="sl-SI"/>
        </w:rPr>
      </w:pPr>
      <w:r w:rsidRPr="009F2FAC">
        <w:rPr>
          <w:b/>
          <w:bCs/>
          <w:lang w:val="sl-SI"/>
        </w:rPr>
        <w:t>7.</w:t>
      </w:r>
      <w:r w:rsidRPr="009F2FAC">
        <w:rPr>
          <w:b/>
          <w:bCs/>
          <w:lang w:val="sr-Latn-CS"/>
        </w:rPr>
        <w:t xml:space="preserve"> Zajednička ponuda</w:t>
      </w:r>
    </w:p>
    <w:p w:rsidR="00850DD2" w:rsidRPr="009F2FAC" w:rsidRDefault="00850DD2" w:rsidP="00344359">
      <w:pPr>
        <w:ind w:firstLine="720"/>
        <w:jc w:val="both"/>
        <w:rPr>
          <w:lang w:val="sl-SI"/>
        </w:rPr>
      </w:pPr>
      <w:r w:rsidRPr="009F2FAC">
        <w:t>Ponudu može podneti grupa ponuđača.</w:t>
      </w:r>
    </w:p>
    <w:p w:rsidR="00850DD2" w:rsidRPr="009F2FAC" w:rsidRDefault="00850DD2" w:rsidP="00344359">
      <w:pPr>
        <w:ind w:firstLine="720"/>
        <w:jc w:val="both"/>
        <w:rPr>
          <w:lang w:val="sr-Latn-CS"/>
        </w:rPr>
      </w:pPr>
      <w:r w:rsidRPr="009F2FAC">
        <w:rPr>
          <w:lang w:val="sr-Latn-CS"/>
        </w:rPr>
        <w:t>Svaki ponuđač iz grupe ponuđača mora da ispuni obavezne uslove iz člana 75. stav 1. tač. 1) do 4) Zakona o javnim nabavkama, a dodatne uslove ispunjavaju zajedno, osim ako naručilac iz opravdanih razloga ne odredi drugačije.</w:t>
      </w:r>
    </w:p>
    <w:p w:rsidR="00850DD2" w:rsidRPr="009F2FAC" w:rsidRDefault="00850DD2" w:rsidP="00344359">
      <w:pPr>
        <w:ind w:firstLine="720"/>
        <w:jc w:val="both"/>
        <w:rPr>
          <w:lang w:val="sr-Latn-CS"/>
        </w:rPr>
      </w:pPr>
      <w:r w:rsidRPr="009F2FAC">
        <w:rPr>
          <w:lang w:val="sr-Latn-CS"/>
        </w:rPr>
        <w:t>Uslov iz člana 75 stav 1 tačka 5 Zakona o javnim nabavkama dužan je da ispuni ponuđač iz grupe ponuđača kojem je povereno izvršenje dela nabavke za koji je neophodna ispunjenost tog uslova.</w:t>
      </w:r>
    </w:p>
    <w:p w:rsidR="00850DD2" w:rsidRPr="009F2FAC" w:rsidRDefault="00850DD2" w:rsidP="00344359">
      <w:pPr>
        <w:ind w:firstLine="720"/>
        <w:jc w:val="both"/>
        <w:rPr>
          <w:lang w:val="sr-Latn-CS"/>
        </w:rPr>
      </w:pPr>
      <w:r w:rsidRPr="009F2FAC">
        <w:rPr>
          <w:lang w:val="sr-Latn-CS"/>
        </w:rPr>
        <w:t xml:space="preserve">Sastavni deo zajedničke ponude je sporazum kojim se ponuđači iz grupe međusobno i prema naručilacu obavezuju na izvršenje javne nabavke, a koji sadrži : </w:t>
      </w:r>
    </w:p>
    <w:p w:rsidR="00850DD2" w:rsidRPr="009F2FAC" w:rsidRDefault="00850DD2" w:rsidP="00344359">
      <w:pPr>
        <w:ind w:firstLine="720"/>
        <w:jc w:val="both"/>
        <w:rPr>
          <w:lang w:val="sr-Latn-CS"/>
        </w:rPr>
      </w:pPr>
      <w:r w:rsidRPr="009F2FAC">
        <w:rPr>
          <w:lang w:val="sr-Latn-CS"/>
        </w:rPr>
        <w:t xml:space="preserve">1) podatke o članu grupe koji će biti nosilac posla, odnosno koji će podneti ponudu i koji će zastupati grupu ponuđača pred naručiocem i </w:t>
      </w:r>
    </w:p>
    <w:p w:rsidR="00850DD2" w:rsidRDefault="00850DD2" w:rsidP="00344359">
      <w:pPr>
        <w:ind w:firstLine="720"/>
        <w:jc w:val="both"/>
        <w:rPr>
          <w:lang w:val="sr-Latn-CS"/>
        </w:rPr>
      </w:pPr>
      <w:r>
        <w:rPr>
          <w:lang w:val="sr-Latn-CS"/>
        </w:rPr>
        <w:t xml:space="preserve">2) </w:t>
      </w:r>
      <w:r w:rsidRPr="00F6209A">
        <w:rPr>
          <w:lang w:val="sr-Latn-CS"/>
        </w:rPr>
        <w:t>opis poslova svakog od ponuđača iz grupe ponuđača u izvršenju ugovora</w:t>
      </w:r>
      <w:r w:rsidRPr="007A7D61">
        <w:rPr>
          <w:lang w:val="sr-Latn-CS"/>
        </w:rPr>
        <w:t xml:space="preserve">. </w:t>
      </w:r>
    </w:p>
    <w:p w:rsidR="00850DD2" w:rsidRPr="00344359" w:rsidRDefault="00850DD2" w:rsidP="00344359">
      <w:pPr>
        <w:ind w:firstLine="720"/>
        <w:jc w:val="both"/>
        <w:rPr>
          <w:lang w:val="sr-Latn-CS"/>
        </w:rPr>
      </w:pPr>
    </w:p>
    <w:p w:rsidR="00850DD2" w:rsidRDefault="00850DD2" w:rsidP="00344359">
      <w:pPr>
        <w:ind w:firstLine="720"/>
        <w:jc w:val="both"/>
        <w:rPr>
          <w:b/>
          <w:bCs/>
          <w:lang w:val="sr-Latn-CS"/>
        </w:rPr>
      </w:pPr>
      <w:r>
        <w:rPr>
          <w:b/>
          <w:bCs/>
          <w:lang w:val="sr-Latn-CS"/>
        </w:rPr>
        <w:t>8.  Ponuda sa podizvođačem</w:t>
      </w:r>
    </w:p>
    <w:p w:rsidR="00850DD2" w:rsidRDefault="00850DD2" w:rsidP="00344359">
      <w:pPr>
        <w:ind w:firstLine="720"/>
        <w:jc w:val="both"/>
        <w:rPr>
          <w:b/>
          <w:bCs/>
          <w:lang w:val="sr-Latn-CS"/>
        </w:rPr>
      </w:pPr>
      <w:r>
        <w:rPr>
          <w:b/>
          <w:bCs/>
          <w:lang w:val="sr-Latn-CS"/>
        </w:rPr>
        <w:t>U slučaju angažovanja podizvođača ponuđač u celini odgovara za izvršenje nabavke.</w:t>
      </w:r>
    </w:p>
    <w:p w:rsidR="00850DD2" w:rsidRDefault="00850DD2" w:rsidP="00344359">
      <w:pPr>
        <w:ind w:firstLine="720"/>
        <w:jc w:val="both"/>
        <w:rPr>
          <w:lang w:val="sl-SI"/>
        </w:rPr>
      </w:pPr>
      <w:r>
        <w:rPr>
          <w:lang w:val="sl-SI"/>
        </w:rPr>
        <w:t xml:space="preserve">Za </w:t>
      </w:r>
      <w:r>
        <w:rPr>
          <w:b/>
          <w:bCs/>
          <w:u w:val="single"/>
          <w:lang w:val="sl-SI"/>
        </w:rPr>
        <w:t xml:space="preserve">sve svoje podizvođače </w:t>
      </w:r>
      <w:r>
        <w:rPr>
          <w:b/>
          <w:bCs/>
          <w:lang w:val="sl-SI"/>
        </w:rPr>
        <w:t>navedene u ponudi ponuđač mora da podnese:</w:t>
      </w:r>
    </w:p>
    <w:p w:rsidR="00850DD2" w:rsidRDefault="00850DD2" w:rsidP="0044521E">
      <w:pPr>
        <w:numPr>
          <w:ilvl w:val="0"/>
          <w:numId w:val="9"/>
        </w:numPr>
        <w:jc w:val="both"/>
        <w:rPr>
          <w:lang w:val="sl-SI"/>
        </w:rPr>
      </w:pPr>
      <w:r>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850DD2" w:rsidRDefault="00850DD2" w:rsidP="0044521E">
      <w:pPr>
        <w:numPr>
          <w:ilvl w:val="0"/>
          <w:numId w:val="9"/>
        </w:numPr>
        <w:jc w:val="both"/>
        <w:rPr>
          <w:lang w:val="sl-SI"/>
        </w:rPr>
      </w:pPr>
      <w:r>
        <w:rPr>
          <w:lang w:val="sl-SI"/>
        </w:rPr>
        <w:t>izjave i priloge za svakog podizvođača</w:t>
      </w:r>
    </w:p>
    <w:p w:rsidR="00850DD2" w:rsidRDefault="00850DD2" w:rsidP="00344359">
      <w:pPr>
        <w:ind w:firstLine="696"/>
        <w:jc w:val="both"/>
        <w:rPr>
          <w:lang w:val="sl-SI"/>
        </w:rPr>
      </w:pPr>
      <w:r>
        <w:rPr>
          <w:lang w:val="sl-SI"/>
        </w:rPr>
        <w:t>Samo nosilac ponude popunjava, potpisuje i overava pečatom sledeće:</w:t>
      </w:r>
    </w:p>
    <w:p w:rsidR="00850DD2" w:rsidRDefault="00850DD2" w:rsidP="00344359">
      <w:pPr>
        <w:ind w:left="696" w:firstLine="720"/>
        <w:jc w:val="both"/>
        <w:rPr>
          <w:lang w:val="sl-SI"/>
        </w:rPr>
      </w:pPr>
      <w:r>
        <w:rPr>
          <w:lang w:val="sl-SI"/>
        </w:rPr>
        <w:t>-obrazac ponude</w:t>
      </w:r>
    </w:p>
    <w:p w:rsidR="00850DD2" w:rsidRDefault="00850DD2" w:rsidP="00344359">
      <w:pPr>
        <w:ind w:left="696" w:firstLine="720"/>
        <w:jc w:val="both"/>
        <w:rPr>
          <w:lang w:val="sl-SI"/>
        </w:rPr>
      </w:pPr>
      <w:r>
        <w:rPr>
          <w:lang w:val="sl-SI"/>
        </w:rPr>
        <w:t>-model ugovora</w:t>
      </w:r>
    </w:p>
    <w:p w:rsidR="00850DD2" w:rsidRDefault="00850DD2" w:rsidP="00344359">
      <w:pPr>
        <w:ind w:left="696" w:firstLine="720"/>
        <w:jc w:val="both"/>
        <w:rPr>
          <w:lang w:val="sl-SI"/>
        </w:rPr>
      </w:pPr>
      <w:r>
        <w:rPr>
          <w:lang w:val="sl-SI"/>
        </w:rPr>
        <w:t>-obrazac strukture cene</w:t>
      </w:r>
    </w:p>
    <w:p w:rsidR="00850DD2" w:rsidRDefault="00850DD2" w:rsidP="00344359">
      <w:pPr>
        <w:ind w:left="696" w:firstLine="720"/>
        <w:jc w:val="both"/>
        <w:rPr>
          <w:lang w:val="sl-SI"/>
        </w:rPr>
      </w:pPr>
      <w:r>
        <w:rPr>
          <w:lang w:val="sl-SI"/>
        </w:rPr>
        <w:t>-obrazac za ocenu ispunjenosti uslova iz čl.44 ZJN</w:t>
      </w:r>
    </w:p>
    <w:p w:rsidR="00850DD2" w:rsidRDefault="00850DD2" w:rsidP="00344359">
      <w:pPr>
        <w:ind w:left="696" w:firstLine="720"/>
        <w:jc w:val="both"/>
        <w:rPr>
          <w:lang w:val="sl-SI"/>
        </w:rPr>
      </w:pPr>
      <w:r>
        <w:rPr>
          <w:lang w:val="sl-SI"/>
        </w:rPr>
        <w:t>-izjave i priloge</w:t>
      </w:r>
    </w:p>
    <w:p w:rsidR="00850DD2" w:rsidRPr="009F2FAC" w:rsidRDefault="00850DD2" w:rsidP="00344359">
      <w:pPr>
        <w:jc w:val="both"/>
        <w:rPr>
          <w:lang w:val="sl-SI"/>
        </w:rPr>
      </w:pPr>
      <w:r>
        <w:rPr>
          <w:lang w:val="sl-SI"/>
        </w:rPr>
        <w:tab/>
      </w:r>
      <w:r w:rsidRPr="009F2FAC">
        <w:rPr>
          <w:lang w:val="sl-SI"/>
        </w:rPr>
        <w:t>P</w:t>
      </w:r>
      <w:r w:rsidRPr="009F2FAC">
        <w:t xml:space="preserve">onuđač </w:t>
      </w:r>
      <w:r w:rsidRPr="009F2FAC">
        <w:rPr>
          <w:lang w:val="sr-Latn-CS"/>
        </w:rPr>
        <w:t xml:space="preserve">je dužan </w:t>
      </w:r>
      <w:r w:rsidRPr="009F2FAC">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850DD2" w:rsidRDefault="00850DD2" w:rsidP="00344359">
      <w:pPr>
        <w:ind w:firstLine="720"/>
        <w:jc w:val="both"/>
        <w:rPr>
          <w:lang w:val="sl-SI"/>
        </w:rPr>
      </w:pPr>
      <w:r w:rsidRPr="007A7D61">
        <w:rPr>
          <w:lang w:val="sl-SI"/>
        </w:rPr>
        <w:t xml:space="preserve"> </w:t>
      </w:r>
    </w:p>
    <w:p w:rsidR="00850DD2" w:rsidRPr="00344359" w:rsidRDefault="00850DD2" w:rsidP="00344359">
      <w:pPr>
        <w:ind w:firstLine="720"/>
        <w:jc w:val="both"/>
        <w:rPr>
          <w:b/>
          <w:bCs/>
          <w:lang w:val="sr-Latn-CS"/>
        </w:rPr>
      </w:pPr>
      <w:r w:rsidRPr="00344359">
        <w:rPr>
          <w:b/>
          <w:bCs/>
          <w:lang w:val="sr-Latn-CS"/>
        </w:rPr>
        <w:t>9.  Rok, način i uslovi plaćanja</w:t>
      </w:r>
      <w:r w:rsidRPr="00344359">
        <w:rPr>
          <w:b/>
          <w:bCs/>
          <w:lang w:val="sl-SI"/>
        </w:rPr>
        <w:t xml:space="preserve">, garantni rok, kao i eventualno druge okolnosti od kojih zavisi prihvatljivost ponude    </w:t>
      </w:r>
    </w:p>
    <w:p w:rsidR="00850DD2" w:rsidRPr="00F92446" w:rsidRDefault="00850DD2" w:rsidP="00162C92">
      <w:pPr>
        <w:pStyle w:val="normal0"/>
        <w:ind w:firstLine="720"/>
        <w:jc w:val="both"/>
        <w:rPr>
          <w:rFonts w:ascii="Times New Roman" w:hAnsi="Times New Roman" w:cs="Times New Roman"/>
          <w:b/>
          <w:bCs/>
          <w:sz w:val="24"/>
          <w:szCs w:val="24"/>
          <w:lang w:val="sr-Latn-CS"/>
        </w:rPr>
      </w:pPr>
      <w:r w:rsidRPr="00F92446">
        <w:rPr>
          <w:rFonts w:ascii="Times New Roman" w:hAnsi="Times New Roman" w:cs="Times New Roman"/>
          <w:sz w:val="24"/>
          <w:szCs w:val="24"/>
          <w:lang w:val="sr-Latn-CS"/>
        </w:rPr>
        <w:t>Zahtevi u pogledu traženog roka, na</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ina i uslova plaćanja, kao i druge okolnosti od kojih zavisi prihvatljivost ponude određeni su u delu konkursne dokumentacije OPŠTI USLOVI ZA U</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EŠĆE.</w:t>
      </w:r>
    </w:p>
    <w:p w:rsidR="00850DD2" w:rsidRPr="007A7D61" w:rsidRDefault="00850DD2" w:rsidP="00162C92">
      <w:pPr>
        <w:ind w:firstLine="708"/>
        <w:jc w:val="both"/>
        <w:rPr>
          <w:lang w:val="sr-Latn-CS"/>
        </w:rPr>
      </w:pPr>
      <w:r w:rsidRPr="007A7D61">
        <w:rPr>
          <w:lang w:val="sr-Latn-CS"/>
        </w:rPr>
        <w:t>Ne mogu se prihvatiti neprecizno određeni rokovi (npr. odmah,  po dogovoru, sukcesivno, od –do i sl.). U slu</w:t>
      </w:r>
      <w:r>
        <w:rPr>
          <w:lang w:val="sr-Latn-CS"/>
        </w:rPr>
        <w:t>č</w:t>
      </w:r>
      <w:r w:rsidRPr="007A7D61">
        <w:rPr>
          <w:lang w:val="sr-Latn-CS"/>
        </w:rPr>
        <w:t>aju da ponuđa</w:t>
      </w:r>
      <w:r>
        <w:rPr>
          <w:lang w:val="sr-Latn-CS"/>
        </w:rPr>
        <w:t>č</w:t>
      </w:r>
      <w:r w:rsidRPr="007A7D61">
        <w:rPr>
          <w:lang w:val="sr-Latn-CS"/>
        </w:rPr>
        <w:t xml:space="preserve"> neprecizno odredi rokove, ponuda će se smatrati neprihvatljivom.</w:t>
      </w:r>
    </w:p>
    <w:p w:rsidR="00850DD2" w:rsidRPr="007A7D61" w:rsidRDefault="00850DD2" w:rsidP="00162C92">
      <w:pPr>
        <w:ind w:firstLine="708"/>
        <w:jc w:val="both"/>
        <w:rPr>
          <w:b/>
          <w:bCs/>
          <w:lang w:val="sl-SI"/>
        </w:rPr>
      </w:pPr>
    </w:p>
    <w:p w:rsidR="00850DD2" w:rsidRPr="007A7D61" w:rsidRDefault="00850DD2" w:rsidP="00162C92">
      <w:pPr>
        <w:ind w:firstLine="708"/>
        <w:jc w:val="both"/>
        <w:rPr>
          <w:b/>
          <w:bCs/>
          <w:lang w:val="sl-SI"/>
        </w:rPr>
      </w:pPr>
      <w:r>
        <w:rPr>
          <w:b/>
          <w:bCs/>
          <w:lang w:val="sl-SI"/>
        </w:rPr>
        <w:t>10</w:t>
      </w:r>
      <w:r w:rsidRPr="007A7D61">
        <w:rPr>
          <w:b/>
          <w:bCs/>
          <w:lang w:val="sl-SI"/>
        </w:rPr>
        <w:t>. Valuta i na</w:t>
      </w:r>
      <w:r>
        <w:rPr>
          <w:b/>
          <w:bCs/>
          <w:lang w:val="sl-SI"/>
        </w:rPr>
        <w:t>č</w:t>
      </w:r>
      <w:r w:rsidRPr="007A7D61">
        <w:rPr>
          <w:b/>
          <w:bCs/>
          <w:lang w:val="sl-SI"/>
        </w:rPr>
        <w:t>in na koji mora biti navedena i izražena cena u ponudi</w:t>
      </w:r>
    </w:p>
    <w:p w:rsidR="00850DD2" w:rsidRPr="007A7D61" w:rsidRDefault="00850DD2" w:rsidP="00162C92">
      <w:pPr>
        <w:ind w:firstLine="708"/>
        <w:jc w:val="both"/>
        <w:rPr>
          <w:lang w:val="sr-Latn-CS"/>
        </w:rPr>
      </w:pPr>
      <w:r w:rsidRPr="007A7D61">
        <w:t>Cen</w:t>
      </w:r>
      <w:r w:rsidRPr="007A7D61">
        <w:rPr>
          <w:lang w:val="sr-Latn-CS"/>
        </w:rPr>
        <w:t xml:space="preserve">a u ponudi mora biti iskazana u dinarima, </w:t>
      </w:r>
      <w:r w:rsidRPr="007A7D61">
        <w:t>bez poreza na dodatu vrednost.</w:t>
      </w:r>
    </w:p>
    <w:p w:rsidR="00850DD2" w:rsidRPr="007A7D61" w:rsidRDefault="00850DD2" w:rsidP="00162C92">
      <w:pPr>
        <w:ind w:firstLine="708"/>
        <w:jc w:val="both"/>
        <w:rPr>
          <w:lang w:val="sr-Latn-CS"/>
        </w:rPr>
      </w:pPr>
      <w:r w:rsidRPr="007A7D61">
        <w:t>Ako naru</w:t>
      </w:r>
      <w:r>
        <w:t>č</w:t>
      </w:r>
      <w:r w:rsidRPr="007A7D61">
        <w:t>ilac oceni da ponuda sadrži neuobi</w:t>
      </w:r>
      <w:r>
        <w:t>č</w:t>
      </w:r>
      <w:r w:rsidRPr="007A7D61">
        <w:t xml:space="preserve">ajeno nisku cenu, </w:t>
      </w:r>
      <w:r w:rsidRPr="007A7D61">
        <w:rPr>
          <w:lang w:val="sr-Latn-CS"/>
        </w:rPr>
        <w:t xml:space="preserve">saglasno </w:t>
      </w:r>
      <w:r>
        <w:rPr>
          <w:lang w:val="sr-Latn-CS"/>
        </w:rPr>
        <w:t>č</w:t>
      </w:r>
      <w:r w:rsidRPr="007A7D61">
        <w:rPr>
          <w:lang w:val="sr-Latn-CS"/>
        </w:rPr>
        <w:t xml:space="preserve">lanu 92. Zakona o javnim nabavkama, </w:t>
      </w:r>
      <w:r w:rsidRPr="007A7D61">
        <w:t>dužan je da od ponuđa</w:t>
      </w:r>
      <w:r>
        <w:t>č</w:t>
      </w:r>
      <w:r w:rsidRPr="007A7D61">
        <w:t>a zahteva detaljno obrazloženje svih njenih sastavnih delova koje smatra merodavnim</w:t>
      </w:r>
      <w:r w:rsidRPr="007A7D61">
        <w:rPr>
          <w:lang w:val="sr-Latn-CS"/>
        </w:rPr>
        <w:t>.</w:t>
      </w:r>
    </w:p>
    <w:p w:rsidR="00850DD2" w:rsidRPr="007A7D61" w:rsidRDefault="00850DD2" w:rsidP="00162C92">
      <w:pPr>
        <w:ind w:firstLine="708"/>
        <w:jc w:val="both"/>
        <w:rPr>
          <w:color w:val="FF0000"/>
          <w:lang w:val="sr-Latn-CS"/>
        </w:rPr>
      </w:pPr>
      <w:r w:rsidRPr="007A7D61">
        <w:rPr>
          <w:lang w:val="sr-Latn-CS"/>
        </w:rPr>
        <w:t>Ponuđa</w:t>
      </w:r>
      <w:r>
        <w:rPr>
          <w:lang w:val="sr-Latn-CS"/>
        </w:rPr>
        <w:t>č</w:t>
      </w:r>
      <w:r w:rsidRPr="007A7D61">
        <w:rPr>
          <w:lang w:val="sr-Latn-CS"/>
        </w:rPr>
        <w:t xml:space="preserve"> je dužan da u roku od </w:t>
      </w:r>
      <w:r w:rsidRPr="007A7D61">
        <w:rPr>
          <w:b/>
          <w:bCs/>
          <w:lang w:val="sr-Latn-CS"/>
        </w:rPr>
        <w:t>pet</w:t>
      </w:r>
      <w:r w:rsidRPr="007A7D61">
        <w:rPr>
          <w:lang w:val="sr-Latn-CS"/>
        </w:rPr>
        <w:t xml:space="preserve"> dana od dana dobijanja pisanog zahteva za obrazloženjem, dostavi naru</w:t>
      </w:r>
      <w:r>
        <w:rPr>
          <w:lang w:val="sr-Latn-CS"/>
        </w:rPr>
        <w:t>č</w:t>
      </w:r>
      <w:r w:rsidRPr="007A7D61">
        <w:rPr>
          <w:lang w:val="sr-Latn-CS"/>
        </w:rPr>
        <w:t>iocu odgovor, a po potrebi i</w:t>
      </w:r>
      <w:r w:rsidRPr="007A7D61">
        <w:t xml:space="preserve"> odgovarajuć</w:t>
      </w:r>
      <w:r w:rsidRPr="007A7D61">
        <w:rPr>
          <w:lang w:val="sr-Latn-CS"/>
        </w:rPr>
        <w:t>e</w:t>
      </w:r>
      <w:r w:rsidRPr="007A7D61">
        <w:t xml:space="preserve"> dokaz</w:t>
      </w:r>
      <w:r w:rsidRPr="007A7D61">
        <w:rPr>
          <w:lang w:val="sr-Latn-CS"/>
        </w:rPr>
        <w:t>e.</w:t>
      </w:r>
    </w:p>
    <w:p w:rsidR="00850DD2" w:rsidRPr="007A7D61" w:rsidRDefault="00850DD2" w:rsidP="00162C92">
      <w:pPr>
        <w:pStyle w:val="Heading3"/>
        <w:ind w:firstLine="708"/>
        <w:jc w:val="both"/>
        <w:rPr>
          <w:b w:val="0"/>
          <w:bCs w:val="0"/>
          <w:sz w:val="24"/>
          <w:szCs w:val="24"/>
        </w:rPr>
      </w:pPr>
      <w:r w:rsidRPr="007A7D61">
        <w:rPr>
          <w:b w:val="0"/>
          <w:bCs w:val="0"/>
          <w:sz w:val="24"/>
          <w:szCs w:val="24"/>
        </w:rPr>
        <w:t>U slu</w:t>
      </w:r>
      <w:r>
        <w:rPr>
          <w:b w:val="0"/>
          <w:bCs w:val="0"/>
          <w:sz w:val="24"/>
          <w:szCs w:val="24"/>
        </w:rPr>
        <w:t>č</w:t>
      </w:r>
      <w:r w:rsidRPr="007A7D61">
        <w:rPr>
          <w:b w:val="0"/>
          <w:bCs w:val="0"/>
          <w:sz w:val="24"/>
          <w:szCs w:val="24"/>
        </w:rPr>
        <w:t>aju da analiza datog obrazloženja ne potvrdi opravdanost ponudjene cene, ponuda će biti odbijena.</w:t>
      </w:r>
    </w:p>
    <w:p w:rsidR="00850DD2" w:rsidRPr="007A7D61" w:rsidRDefault="00850DD2" w:rsidP="00162C92">
      <w:pPr>
        <w:jc w:val="both"/>
        <w:rPr>
          <w:lang w:val="sl-SI"/>
        </w:rPr>
      </w:pPr>
    </w:p>
    <w:p w:rsidR="00850DD2" w:rsidRPr="007A7D61" w:rsidRDefault="00850DD2" w:rsidP="00162C92">
      <w:pPr>
        <w:ind w:firstLine="708"/>
        <w:jc w:val="both"/>
        <w:rPr>
          <w:b/>
          <w:bCs/>
          <w:lang w:val="sl-SI"/>
        </w:rPr>
      </w:pPr>
      <w:r>
        <w:rPr>
          <w:b/>
          <w:bCs/>
          <w:lang w:val="sl-SI"/>
        </w:rPr>
        <w:t>11</w:t>
      </w:r>
      <w:r w:rsidRPr="007A7D61">
        <w:rPr>
          <w:b/>
          <w:bCs/>
          <w:lang w:val="sl-SI"/>
        </w:rPr>
        <w:t>. Važenje ponude</w:t>
      </w:r>
    </w:p>
    <w:p w:rsidR="00850DD2" w:rsidRPr="007A7D61" w:rsidRDefault="00850DD2" w:rsidP="00162C92">
      <w:pPr>
        <w:ind w:firstLine="720"/>
        <w:jc w:val="both"/>
        <w:rPr>
          <w:lang w:val="sr-Latn-CS"/>
        </w:rPr>
      </w:pPr>
      <w:r w:rsidRPr="007A7D61">
        <w:rPr>
          <w:lang w:val="sl-SI"/>
        </w:rPr>
        <w:t>Period va</w:t>
      </w:r>
      <w:r w:rsidRPr="007A7D61">
        <w:rPr>
          <w:lang w:val="sr-Latn-CS"/>
        </w:rPr>
        <w:t xml:space="preserve">ženja ponude obavezno se navodi </w:t>
      </w:r>
      <w:r>
        <w:rPr>
          <w:lang w:val="sr-Latn-CS"/>
        </w:rPr>
        <w:t xml:space="preserve">u ponudi i mora biti </w:t>
      </w:r>
      <w:r w:rsidRPr="005653E9">
        <w:rPr>
          <w:lang w:val="sr-Latn-CS"/>
        </w:rPr>
        <w:t>najmanje 120</w:t>
      </w:r>
      <w:r w:rsidRPr="007A7D61">
        <w:rPr>
          <w:lang w:val="sr-Latn-CS"/>
        </w:rPr>
        <w:t xml:space="preserve"> dana od dana javnog otvaranja ponuda. U slu</w:t>
      </w:r>
      <w:r>
        <w:rPr>
          <w:lang w:val="sr-Latn-CS"/>
        </w:rPr>
        <w:t>č</w:t>
      </w:r>
      <w:r w:rsidRPr="007A7D61">
        <w:rPr>
          <w:lang w:val="sr-Latn-CS"/>
        </w:rPr>
        <w:t>aju isteka roka važenja ponuda, naru</w:t>
      </w:r>
      <w:r>
        <w:rPr>
          <w:lang w:val="sr-Latn-CS"/>
        </w:rPr>
        <w:t>č</w:t>
      </w:r>
      <w:r w:rsidRPr="007A7D61">
        <w:rPr>
          <w:lang w:val="sr-Latn-CS"/>
        </w:rPr>
        <w:t>ilac je dužan da u pisanom obliku zatraži od ponuđa</w:t>
      </w:r>
      <w:r>
        <w:rPr>
          <w:lang w:val="sr-Latn-CS"/>
        </w:rPr>
        <w:t>č</w:t>
      </w:r>
      <w:r w:rsidRPr="007A7D61">
        <w:rPr>
          <w:lang w:val="sr-Latn-CS"/>
        </w:rPr>
        <w:t xml:space="preserve">a produženje roka važenja ponude. </w:t>
      </w:r>
    </w:p>
    <w:p w:rsidR="00850DD2" w:rsidRPr="007A7D61" w:rsidRDefault="00850DD2" w:rsidP="00162C92">
      <w:pPr>
        <w:ind w:firstLine="720"/>
        <w:jc w:val="both"/>
        <w:rPr>
          <w:lang w:val="sr-Latn-CS"/>
        </w:rPr>
      </w:pPr>
      <w:r w:rsidRPr="007A7D61">
        <w:rPr>
          <w:lang w:val="sr-Latn-CS"/>
        </w:rPr>
        <w:t>Ponuđa</w:t>
      </w:r>
      <w:r>
        <w:rPr>
          <w:lang w:val="sr-Latn-CS"/>
        </w:rPr>
        <w:t>č</w:t>
      </w:r>
      <w:r w:rsidRPr="007A7D61">
        <w:rPr>
          <w:lang w:val="sr-Latn-CS"/>
        </w:rPr>
        <w:t xml:space="preserve"> koji prihvati zahtev za produženje roka važenja ponude ne može menjati ponudu.</w:t>
      </w:r>
    </w:p>
    <w:p w:rsidR="00850DD2" w:rsidRPr="007A7D61" w:rsidRDefault="00850DD2" w:rsidP="00162C92">
      <w:pPr>
        <w:ind w:firstLine="720"/>
        <w:jc w:val="both"/>
        <w:rPr>
          <w:lang w:val="sr-Latn-CS"/>
        </w:rPr>
      </w:pPr>
      <w:r w:rsidRPr="007A7D61">
        <w:rPr>
          <w:lang w:val="sr-Latn-CS"/>
        </w:rPr>
        <w:t>Zahtevi i odgovori u vezi sa tim dostavljaće se u pisanom obliku.</w:t>
      </w:r>
    </w:p>
    <w:p w:rsidR="00850DD2" w:rsidRPr="007A7D61" w:rsidRDefault="00850DD2" w:rsidP="00162C92">
      <w:pPr>
        <w:jc w:val="both"/>
        <w:rPr>
          <w:b/>
          <w:bCs/>
          <w:color w:val="FF0000"/>
          <w:lang w:val="sl-SI"/>
        </w:rPr>
      </w:pPr>
    </w:p>
    <w:p w:rsidR="00850DD2" w:rsidRPr="0002211E" w:rsidRDefault="00850DD2" w:rsidP="00162C92">
      <w:pPr>
        <w:ind w:firstLine="720"/>
        <w:jc w:val="both"/>
        <w:rPr>
          <w:b/>
          <w:bCs/>
          <w:lang w:val="sl-SI"/>
        </w:rPr>
      </w:pPr>
      <w:r>
        <w:rPr>
          <w:b/>
          <w:bCs/>
          <w:lang w:val="sl-SI"/>
        </w:rPr>
        <w:t>12</w:t>
      </w:r>
      <w:r w:rsidRPr="00BB7650">
        <w:rPr>
          <w:b/>
          <w:bCs/>
          <w:lang w:val="sl-SI"/>
        </w:rPr>
        <w:t xml:space="preserve">. </w:t>
      </w:r>
      <w:r w:rsidRPr="0002211E">
        <w:rPr>
          <w:b/>
          <w:bCs/>
          <w:lang w:val="sl-SI"/>
        </w:rPr>
        <w:t>P</w:t>
      </w:r>
      <w:r w:rsidRPr="0002211E">
        <w:rPr>
          <w:b/>
          <w:bCs/>
        </w:rPr>
        <w:t>oda</w:t>
      </w:r>
      <w:r w:rsidRPr="0002211E">
        <w:rPr>
          <w:b/>
          <w:bCs/>
          <w:lang w:val="sl-SI"/>
        </w:rPr>
        <w:t xml:space="preserve">ci </w:t>
      </w:r>
      <w:r w:rsidRPr="0002211E">
        <w:rPr>
          <w:b/>
          <w:bCs/>
        </w:rPr>
        <w:t xml:space="preserve"> o vrsti, sadržini, načinu podnošenja, visini i rokovima obezbeđenja finansijskog ispunjenja obaveza ponuđača</w:t>
      </w:r>
    </w:p>
    <w:p w:rsidR="00850DD2" w:rsidRPr="002E3B98" w:rsidRDefault="00850DD2" w:rsidP="00D952D3">
      <w:pPr>
        <w:ind w:firstLine="720"/>
        <w:jc w:val="both"/>
        <w:rPr>
          <w:lang w:val="sl-SI"/>
        </w:rPr>
      </w:pPr>
      <w:r>
        <w:rPr>
          <w:lang w:val="sl-SI"/>
        </w:rPr>
        <w:t>Sredstvo</w:t>
      </w:r>
      <w:r w:rsidRPr="00E2112E">
        <w:rPr>
          <w:lang w:val="sl-SI"/>
        </w:rPr>
        <w:t xml:space="preserve"> finansijskog obezbeđenja</w:t>
      </w:r>
      <w:r>
        <w:rPr>
          <w:lang w:val="sl-SI"/>
        </w:rPr>
        <w:t xml:space="preserve"> koje dostavlja izabrani ponuđač prilikom zaključenja ugovora</w:t>
      </w:r>
      <w:r w:rsidRPr="00253099">
        <w:rPr>
          <w:lang w:val="sl-SI"/>
        </w:rPr>
        <w:t xml:space="preserve"> </w:t>
      </w:r>
      <w:r>
        <w:rPr>
          <w:lang w:val="sl-SI"/>
        </w:rPr>
        <w:t>z</w:t>
      </w:r>
      <w:r w:rsidRPr="002E3B98">
        <w:rPr>
          <w:lang w:val="sl-SI"/>
        </w:rPr>
        <w:t xml:space="preserve">a dobro izvršenje </w:t>
      </w:r>
      <w:r w:rsidRPr="00140BC0">
        <w:rPr>
          <w:lang w:val="sl-SI"/>
        </w:rPr>
        <w:t xml:space="preserve">posla </w:t>
      </w:r>
      <w:r w:rsidRPr="00253099">
        <w:rPr>
          <w:lang w:val="sl-SI"/>
        </w:rPr>
        <w:t>će biti</w:t>
      </w:r>
      <w:r>
        <w:rPr>
          <w:lang w:val="sl-SI"/>
        </w:rPr>
        <w:t>:</w:t>
      </w:r>
    </w:p>
    <w:p w:rsidR="00850DD2" w:rsidRDefault="00850DD2" w:rsidP="00D952D3">
      <w:pPr>
        <w:ind w:firstLine="720"/>
        <w:jc w:val="both"/>
        <w:rPr>
          <w:lang w:val="sl-SI"/>
        </w:rPr>
      </w:pPr>
      <w:r w:rsidRPr="002E3B98">
        <w:rPr>
          <w:lang w:val="sl-SI"/>
        </w:rPr>
        <w:t>-</w:t>
      </w:r>
      <w:r>
        <w:rPr>
          <w:lang w:val="sl-SI"/>
        </w:rPr>
        <w:t xml:space="preserve"> BLANKO MENICA</w:t>
      </w:r>
      <w:r w:rsidRPr="002E3B98">
        <w:rPr>
          <w:lang w:val="sl-SI"/>
        </w:rPr>
        <w:t>,</w:t>
      </w:r>
      <w:r>
        <w:rPr>
          <w:lang w:val="sl-SI"/>
        </w:rPr>
        <w:t xml:space="preserve"> potpisana i overena, sa meničnim ovlašćenjem na popunu u visini od 10% od ukupne vrednosti ugovora bez poreza, sa rokom važenja 30 dana dužim od roka važenja ugovora, odnosno ukupnog izvršenja svih ugovorenih obaveza.</w:t>
      </w:r>
    </w:p>
    <w:p w:rsidR="00850DD2" w:rsidRDefault="00850DD2" w:rsidP="00D952D3">
      <w:pPr>
        <w:ind w:firstLine="720"/>
        <w:jc w:val="both"/>
        <w:rPr>
          <w:lang w:val="sl-SI"/>
        </w:rPr>
      </w:pPr>
      <w:r>
        <w:rPr>
          <w:lang w:val="sl-SI"/>
        </w:rPr>
        <w:t>Predmetna menica za dobro izvršenje posla, aktiviraće se u slučaju da ponuđač ne izvršava ugovorene obaveze u rokovima i na način predviđen ugovorom.</w:t>
      </w:r>
    </w:p>
    <w:p w:rsidR="00850DD2" w:rsidRDefault="00850DD2" w:rsidP="00D952D3">
      <w:pPr>
        <w:ind w:firstLine="720"/>
        <w:jc w:val="both"/>
        <w:rPr>
          <w:lang w:val="sl-SI"/>
        </w:rPr>
      </w:pPr>
      <w:r>
        <w:rPr>
          <w:lang w:val="sl-SI"/>
        </w:rPr>
        <w:t>Menica za dobro izvršenje posla biće vraćena ponuđaču po isteku roka važenja menice.</w:t>
      </w:r>
    </w:p>
    <w:p w:rsidR="00850DD2" w:rsidRDefault="00850DD2" w:rsidP="00D952D3">
      <w:pPr>
        <w:ind w:firstLine="720"/>
        <w:jc w:val="both"/>
        <w:rPr>
          <w:lang w:val="sl-SI"/>
        </w:rPr>
      </w:pPr>
      <w:r>
        <w:rPr>
          <w:lang w:val="sl-SI"/>
        </w:rPr>
        <w:t>Uz odgovarajuću menicu izabrani ponuđač je dužan da dostavi i sledeće dokumenta:</w:t>
      </w:r>
    </w:p>
    <w:p w:rsidR="00850DD2" w:rsidRDefault="00850DD2" w:rsidP="00D952D3">
      <w:pPr>
        <w:ind w:firstLine="720"/>
        <w:jc w:val="both"/>
        <w:rPr>
          <w:lang w:val="sl-SI"/>
        </w:rPr>
      </w:pPr>
      <w:r>
        <w:rPr>
          <w:lang w:val="sl-SI"/>
        </w:rPr>
        <w:t>- menično ovlašćenje</w:t>
      </w:r>
    </w:p>
    <w:p w:rsidR="00850DD2" w:rsidRDefault="00850DD2" w:rsidP="00D952D3">
      <w:pPr>
        <w:ind w:firstLine="720"/>
        <w:jc w:val="both"/>
        <w:rPr>
          <w:lang w:val="sl-SI"/>
        </w:rPr>
      </w:pPr>
      <w:r>
        <w:rPr>
          <w:lang w:val="sl-SI"/>
        </w:rPr>
        <w:t>- fotokopiju kartona deponovanih potpisa</w:t>
      </w:r>
    </w:p>
    <w:p w:rsidR="00850DD2" w:rsidRDefault="00850DD2" w:rsidP="00D952D3">
      <w:pPr>
        <w:ind w:firstLine="720"/>
        <w:jc w:val="both"/>
        <w:rPr>
          <w:lang w:val="sl-SI"/>
        </w:rPr>
      </w:pPr>
      <w:r>
        <w:rPr>
          <w:lang w:val="sl-SI"/>
        </w:rPr>
        <w:t xml:space="preserve">- fotokopiju OP obrasca (obrasca sa navođenjem lica ovlašćenih za zastupanje ponuđača) </w:t>
      </w:r>
    </w:p>
    <w:p w:rsidR="00850DD2" w:rsidRPr="00BB7650" w:rsidRDefault="00850DD2" w:rsidP="00D952D3">
      <w:pPr>
        <w:ind w:firstLine="720"/>
        <w:jc w:val="both"/>
        <w:rPr>
          <w:lang w:val="sl-SI"/>
        </w:rPr>
      </w:pPr>
      <w:r>
        <w:rPr>
          <w:lang w:val="sl-SI"/>
        </w:rPr>
        <w:t>- fotokopiju overenog zahteva za registraciju menica od strane poslovne banke.</w:t>
      </w:r>
    </w:p>
    <w:p w:rsidR="00850DD2" w:rsidRPr="009F2FAC" w:rsidRDefault="00850DD2" w:rsidP="00DC24BB">
      <w:pPr>
        <w:jc w:val="both"/>
        <w:rPr>
          <w:b/>
          <w:bCs/>
          <w:lang w:val="sl-SI"/>
        </w:rPr>
      </w:pPr>
    </w:p>
    <w:p w:rsidR="00850DD2" w:rsidRPr="009F2FAC" w:rsidRDefault="00850DD2" w:rsidP="00162C92">
      <w:pPr>
        <w:ind w:firstLine="708"/>
        <w:jc w:val="both"/>
        <w:rPr>
          <w:b/>
          <w:bCs/>
          <w:lang w:val="sl-SI"/>
        </w:rPr>
      </w:pPr>
      <w:r w:rsidRPr="009F2FAC">
        <w:rPr>
          <w:b/>
          <w:bCs/>
          <w:lang w:val="sl-SI"/>
        </w:rPr>
        <w:t>13.  Poverljivost ponude</w:t>
      </w:r>
      <w:r w:rsidRPr="009F2FAC">
        <w:rPr>
          <w:lang w:val="sl-SI"/>
        </w:rPr>
        <w:t xml:space="preserve"> </w:t>
      </w:r>
    </w:p>
    <w:p w:rsidR="00850DD2" w:rsidRPr="009F2FAC" w:rsidRDefault="00850DD2" w:rsidP="00162C92">
      <w:pPr>
        <w:ind w:firstLine="708"/>
        <w:jc w:val="both"/>
        <w:rPr>
          <w:b/>
          <w:bCs/>
          <w:lang w:val="sl-SI"/>
        </w:rPr>
      </w:pPr>
      <w:r w:rsidRPr="009F2FAC">
        <w:rPr>
          <w:lang w:val="sl-SI"/>
        </w:rPr>
        <w:t>Saglasno čl.14 i 15 Zakona o javnim nabavkama</w:t>
      </w:r>
      <w:r w:rsidRPr="009F2FAC">
        <w:rPr>
          <w:b/>
          <w:bCs/>
          <w:lang w:val="sl-SI"/>
        </w:rPr>
        <w:t xml:space="preserve"> </w:t>
      </w:r>
      <w:r w:rsidRPr="009F2FAC">
        <w:rPr>
          <w:lang w:val="sl-SI"/>
        </w:rPr>
        <w:t>naručilac ne postavlja posebne zahteve u pogledu zaštite poverljivosti podataka koje stavlja ponuđačima i podizvođačima na raspolaganje, niti se</w:t>
      </w:r>
      <w:r w:rsidRPr="009F2FAC">
        <w:rPr>
          <w:b/>
          <w:bCs/>
          <w:lang w:val="sl-SI"/>
        </w:rPr>
        <w:t xml:space="preserve"> c</w:t>
      </w:r>
      <w:r w:rsidRPr="009F2FAC">
        <w:rPr>
          <w:lang w:val="sl-SI"/>
        </w:rPr>
        <w:t>ena i ostali podaci iz ponude koji su od značaja za primenu elemenata kriterijuma i rangiranje ponuda  smatraju poverljivim.</w:t>
      </w:r>
    </w:p>
    <w:p w:rsidR="00850DD2" w:rsidRPr="007A7D61" w:rsidRDefault="00850DD2" w:rsidP="00162C92">
      <w:pPr>
        <w:ind w:firstLine="708"/>
        <w:jc w:val="both"/>
        <w:rPr>
          <w:lang w:val="sl-SI"/>
        </w:rPr>
      </w:pPr>
    </w:p>
    <w:p w:rsidR="00850DD2" w:rsidRPr="009F2FAC" w:rsidRDefault="00850DD2" w:rsidP="008B5668">
      <w:pPr>
        <w:ind w:left="720"/>
        <w:jc w:val="both"/>
        <w:rPr>
          <w:b/>
          <w:bCs/>
          <w:lang w:val="sl-SI"/>
        </w:rPr>
      </w:pPr>
      <w:r w:rsidRPr="009F2FAC">
        <w:rPr>
          <w:b/>
          <w:bCs/>
          <w:lang w:val="sl-SI"/>
        </w:rPr>
        <w:t>14. Traženje dodatnih informacija ili pojašnjenja</w:t>
      </w:r>
    </w:p>
    <w:p w:rsidR="00850DD2" w:rsidRPr="009F2FAC" w:rsidRDefault="00850DD2" w:rsidP="00344359">
      <w:pPr>
        <w:ind w:left="720"/>
        <w:jc w:val="both"/>
        <w:rPr>
          <w:lang w:val="sl-SI"/>
        </w:rPr>
      </w:pPr>
      <w:r w:rsidRPr="009F2FAC">
        <w:t>Zainteresovana lica</w:t>
      </w:r>
      <w:r w:rsidRPr="009F2FAC">
        <w:rPr>
          <w:lang w:val="sr-Latn-CS"/>
        </w:rPr>
        <w:t xml:space="preserve"> mogu zahtevati isključivo u pisanom obliku</w:t>
      </w:r>
      <w:r w:rsidRPr="009F2FAC">
        <w:t xml:space="preserve"> (putem pošte na adresu</w:t>
      </w:r>
    </w:p>
    <w:p w:rsidR="00850DD2" w:rsidRPr="009F2FAC" w:rsidRDefault="00850DD2" w:rsidP="00344359">
      <w:pPr>
        <w:jc w:val="both"/>
        <w:rPr>
          <w:lang w:val="sr-Latn-CS"/>
        </w:rPr>
      </w:pPr>
      <w:r w:rsidRPr="009F2FAC">
        <w:t xml:space="preserve">naručioca - Beograd, </w:t>
      </w:r>
      <w:r w:rsidRPr="009F2FAC">
        <w:rPr>
          <w:lang w:val="sl-SI"/>
        </w:rPr>
        <w:t>Ul.kralja Milutina</w:t>
      </w:r>
      <w:r w:rsidRPr="009F2FAC">
        <w:t xml:space="preserve"> br. </w:t>
      </w:r>
      <w:r w:rsidRPr="009F2FAC">
        <w:rPr>
          <w:lang w:val="sl-SI"/>
        </w:rPr>
        <w:t>50</w:t>
      </w:r>
      <w:r w:rsidRPr="009F2FAC">
        <w:t>, elektronske pošte na</w:t>
      </w:r>
      <w:r w:rsidRPr="009F2FAC">
        <w:rPr>
          <w:lang w:val="sr-Latn-CS"/>
        </w:rPr>
        <w:t xml:space="preserve"> e-mail </w:t>
      </w:r>
      <w:r w:rsidRPr="009F2FAC">
        <w:t xml:space="preserve">adresu: </w:t>
      </w:r>
      <w:hyperlink r:id="rId9" w:history="1">
        <w:r w:rsidRPr="009F2FAC">
          <w:rPr>
            <w:rStyle w:val="Hyperlink"/>
            <w:color w:val="auto"/>
          </w:rPr>
          <w:t>javne nabavke</w:t>
        </w:r>
        <w:r w:rsidRPr="009F2FAC">
          <w:rPr>
            <w:rStyle w:val="Hyperlink"/>
            <w:color w:val="auto"/>
            <w:lang w:val="sr-Latn-CS"/>
          </w:rPr>
          <w:t>@neonatologija.rs</w:t>
        </w:r>
      </w:hyperlink>
      <w:r w:rsidRPr="009F2FAC">
        <w:rPr>
          <w:lang w:val="sr-Latn-CS"/>
        </w:rPr>
        <w:t>.</w:t>
      </w:r>
      <w:r w:rsidRPr="009F2FAC">
        <w:t xml:space="preserve"> ili faksom na broj 011/</w:t>
      </w:r>
      <w:r w:rsidRPr="009F2FAC">
        <w:rPr>
          <w:lang w:val="sl-SI"/>
        </w:rPr>
        <w:t>361</w:t>
      </w:r>
      <w:r w:rsidRPr="009F2FAC">
        <w:rPr>
          <w:lang w:val="sr-Latn-CS"/>
        </w:rPr>
        <w:t>9-</w:t>
      </w:r>
      <w:r w:rsidRPr="009F2FAC">
        <w:rPr>
          <w:lang w:val="sl-SI"/>
        </w:rPr>
        <w:t>045</w:t>
      </w:r>
      <w:r w:rsidRPr="009F2FAC">
        <w:rPr>
          <w:lang w:val="sr-Latn-CS"/>
        </w:rPr>
        <w:t xml:space="preserve">, </w:t>
      </w:r>
      <w:r w:rsidRPr="009F2FAC">
        <w:t>d</w:t>
      </w:r>
      <w:r w:rsidRPr="009F2FAC">
        <w:rPr>
          <w:lang w:val="sr-Latn-CS"/>
        </w:rPr>
        <w:t>odatne informacije ili pojašnjenja u vezi</w:t>
      </w:r>
      <w:r w:rsidRPr="009F2FAC">
        <w:t xml:space="preserve"> sa </w:t>
      </w:r>
      <w:r w:rsidRPr="009F2FAC">
        <w:rPr>
          <w:lang w:val="sr-Latn-CS"/>
        </w:rPr>
        <w:t>priprem</w:t>
      </w:r>
      <w:r w:rsidRPr="009F2FAC">
        <w:t>anjem</w:t>
      </w:r>
      <w:r w:rsidRPr="009F2FAC">
        <w:rPr>
          <w:lang w:val="sr-Latn-CS"/>
        </w:rPr>
        <w:t xml:space="preserve"> ponude </w:t>
      </w:r>
      <w:r w:rsidRPr="009F2FAC">
        <w:t>(kao i ukazati na eventualno uočene nedostatke i nepravilnosti u konkursnoj dokumentaciji)</w:t>
      </w:r>
      <w:r w:rsidRPr="009F2FAC">
        <w:rPr>
          <w:lang w:val="sr-Latn-CS"/>
        </w:rPr>
        <w:t>, najkasnije 5 (pet) dana pre isteka roka za podnošenje ponuda. Naručilac će u roku od 3 (tri) dana od prijema zahteva, odgovor</w:t>
      </w:r>
      <w:r w:rsidRPr="009F2FAC">
        <w:t xml:space="preserve"> </w:t>
      </w:r>
      <w:r w:rsidRPr="009F2FAC">
        <w:rPr>
          <w:lang w:val="sr-Latn-CS"/>
        </w:rPr>
        <w:t xml:space="preserve">objaviti na Portalu javnih nabavki i na svojoj internet stranici. </w:t>
      </w:r>
    </w:p>
    <w:p w:rsidR="00850DD2" w:rsidRPr="009F2FAC" w:rsidRDefault="00850DD2" w:rsidP="00344359">
      <w:pPr>
        <w:ind w:firstLine="720"/>
        <w:jc w:val="both"/>
        <w:rPr>
          <w:lang w:val="sr-Latn-CS"/>
        </w:rPr>
      </w:pPr>
      <w:r w:rsidRPr="009F2FAC">
        <w:rPr>
          <w:lang w:val="sr-Latn-CS"/>
        </w:rPr>
        <w:t>Dodatn</w:t>
      </w:r>
      <w:r w:rsidRPr="009F2FAC">
        <w:t>e informacije ili</w:t>
      </w:r>
      <w:r w:rsidRPr="009F2FAC">
        <w:rPr>
          <w:lang w:val="sr-Latn-CS"/>
        </w:rPr>
        <w:t xml:space="preserve"> pojašnjenja</w:t>
      </w:r>
      <w:r w:rsidRPr="009F2FAC">
        <w:t xml:space="preserve">/eventualno uočeni nedostaci i nepravilnosti u konkursnoj dokumentaciji upućuju se </w:t>
      </w:r>
      <w:r w:rsidRPr="009F2FAC">
        <w:rPr>
          <w:lang w:val="sr-Latn-CS"/>
        </w:rPr>
        <w:t>sa napomenom: „</w:t>
      </w:r>
      <w:r w:rsidRPr="009F2FAC">
        <w:t>Zahtev za d</w:t>
      </w:r>
      <w:r w:rsidRPr="009F2FAC">
        <w:rPr>
          <w:lang w:val="sr-Latn-CS"/>
        </w:rPr>
        <w:t>odatn</w:t>
      </w:r>
      <w:r w:rsidRPr="009F2FAC">
        <w:t>im informacijama ili</w:t>
      </w:r>
      <w:r w:rsidRPr="009F2FAC">
        <w:rPr>
          <w:lang w:val="sr-Latn-CS"/>
        </w:rPr>
        <w:t xml:space="preserve"> pojašnjenj</w:t>
      </w:r>
      <w:r w:rsidRPr="009F2FAC">
        <w:t xml:space="preserve">ima konkursne dokumentacije/eventualno uočenim nedostacima i nepravilnostima konkursne dokumentacije, </w:t>
      </w:r>
      <w:r w:rsidRPr="009F2FAC">
        <w:rPr>
          <w:lang w:val="sr-Latn-CS"/>
        </w:rPr>
        <w:t xml:space="preserve">u otvorenom postupku javne nabavke redni broj  br. </w:t>
      </w:r>
      <w:r>
        <w:rPr>
          <w:lang w:val="sr-Latn-CS"/>
        </w:rPr>
        <w:t>7</w:t>
      </w:r>
      <w:r w:rsidRPr="009F2FAC">
        <w:t>/2015</w:t>
      </w:r>
      <w:r w:rsidRPr="009F2FAC">
        <w:rPr>
          <w:lang w:val="sr-Latn-CS"/>
        </w:rPr>
        <w:t xml:space="preserve">“. </w:t>
      </w:r>
    </w:p>
    <w:p w:rsidR="00850DD2" w:rsidRPr="009F2FAC" w:rsidRDefault="00850DD2" w:rsidP="00344359">
      <w:pPr>
        <w:ind w:firstLine="720"/>
        <w:jc w:val="both"/>
        <w:rPr>
          <w:lang w:val="sl-SI"/>
        </w:rPr>
      </w:pPr>
      <w:r w:rsidRPr="009F2FAC">
        <w:rPr>
          <w:lang w:val="sr-Latn-CS"/>
        </w:rPr>
        <w:t>Traženje dodatnih</w:t>
      </w:r>
      <w:r w:rsidRPr="009F2FAC">
        <w:t xml:space="preserve"> informacija ili</w:t>
      </w:r>
      <w:r w:rsidRPr="009F2FAC">
        <w:rPr>
          <w:lang w:val="sr-Latn-CS"/>
        </w:rPr>
        <w:t xml:space="preserve"> pojašnjenja u vezi sa pripremom ponude telefonom nije dozvoljeno. </w:t>
      </w:r>
    </w:p>
    <w:p w:rsidR="00850DD2" w:rsidRPr="009F2FAC" w:rsidRDefault="00850DD2" w:rsidP="00344359">
      <w:pPr>
        <w:ind w:firstLine="720"/>
        <w:jc w:val="both"/>
        <w:rPr>
          <w:lang w:val="sr-Latn-CS"/>
        </w:rPr>
      </w:pPr>
      <w:r w:rsidRPr="009F2FAC">
        <w:t>Komunikacija treba da se odvija na način da se poštuju rokovi predviđeni ovim zakonom i da se u tom cilju, kada je to moguće, koriste elektronska sredstva.</w:t>
      </w:r>
    </w:p>
    <w:p w:rsidR="00850DD2" w:rsidRPr="009F2FAC" w:rsidRDefault="00850DD2" w:rsidP="00344359">
      <w:pPr>
        <w:ind w:firstLine="708"/>
        <w:jc w:val="both"/>
        <w:rPr>
          <w:lang w:val="sr-Latn-CS"/>
        </w:rPr>
      </w:pPr>
      <w:r w:rsidRPr="009F2FAC">
        <w:t xml:space="preserve">Ako je dokument iz postupka javne nabavke dostavljen od strane </w:t>
      </w:r>
      <w:r w:rsidRPr="009F2FAC">
        <w:rPr>
          <w:lang w:val="sr-Latn-CS"/>
        </w:rPr>
        <w:t>n</w:t>
      </w:r>
      <w:r w:rsidRPr="009F2FAC">
        <w:t>aruči</w:t>
      </w:r>
      <w:r w:rsidRPr="009F2FAC">
        <w:rPr>
          <w:lang w:val="sr-Latn-CS"/>
        </w:rPr>
        <w:t>o</w:t>
      </w:r>
      <w:r w:rsidRPr="009F2FAC">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850DD2" w:rsidRPr="009F2FAC" w:rsidRDefault="00850DD2" w:rsidP="00344359">
      <w:pPr>
        <w:ind w:firstLine="708"/>
        <w:jc w:val="both"/>
        <w:rPr>
          <w:lang w:val="sr-Latn-CS"/>
        </w:rPr>
      </w:pPr>
      <w:r w:rsidRPr="009F2FAC">
        <w:rPr>
          <w:lang w:val="sr-Latn-CS"/>
        </w:rPr>
        <w:t>Komunikacija u postupku javne nabavke vrši se isključivo na način određen članom 20. Zakona.</w:t>
      </w:r>
    </w:p>
    <w:p w:rsidR="00850DD2" w:rsidRPr="009F2FAC" w:rsidRDefault="00850DD2" w:rsidP="00D1476A">
      <w:pPr>
        <w:jc w:val="both"/>
        <w:rPr>
          <w:b/>
          <w:bCs/>
          <w:lang w:val="sl-SI"/>
        </w:rPr>
      </w:pPr>
    </w:p>
    <w:p w:rsidR="00850DD2" w:rsidRPr="009F2FAC" w:rsidRDefault="00850DD2" w:rsidP="00162C92">
      <w:pPr>
        <w:ind w:firstLine="708"/>
        <w:jc w:val="both"/>
        <w:rPr>
          <w:b/>
          <w:bCs/>
          <w:lang w:val="sl-SI"/>
        </w:rPr>
      </w:pPr>
      <w:r w:rsidRPr="009F2FAC">
        <w:rPr>
          <w:b/>
          <w:bCs/>
          <w:lang w:val="sl-SI"/>
        </w:rPr>
        <w:t xml:space="preserve"> 15. O</w:t>
      </w:r>
      <w:r w:rsidRPr="009F2FAC">
        <w:rPr>
          <w:b/>
          <w:bCs/>
        </w:rPr>
        <w:t>baveštenje o načinu na koji se mogu zahtevati dodatna objašnjenja od ponuđača posle otvaranja ponuda i vršiti kontrola kod ponuđača odnosno njegovog podizvođača</w:t>
      </w:r>
    </w:p>
    <w:p w:rsidR="00850DD2" w:rsidRPr="009F2FAC" w:rsidRDefault="00850DD2" w:rsidP="00162C92">
      <w:pPr>
        <w:ind w:firstLine="708"/>
        <w:jc w:val="both"/>
        <w:rPr>
          <w:b/>
          <w:bCs/>
          <w:lang w:val="sl-SI"/>
        </w:rPr>
      </w:pPr>
    </w:p>
    <w:p w:rsidR="00850DD2" w:rsidRPr="007A7D61" w:rsidRDefault="00850DD2" w:rsidP="006B4FEE">
      <w:pPr>
        <w:ind w:firstLine="708"/>
        <w:jc w:val="both"/>
        <w:rPr>
          <w:lang w:val="sl-SI"/>
        </w:rPr>
      </w:pPr>
      <w:r w:rsidRPr="007A7D61">
        <w:rPr>
          <w:lang w:val="sl-SI"/>
        </w:rPr>
        <w:t xml:space="preserve">Na zahtev </w:t>
      </w:r>
      <w:r>
        <w:rPr>
          <w:lang w:val="sl-SI"/>
        </w:rPr>
        <w:t>naručilac</w:t>
      </w:r>
      <w:r w:rsidRPr="007A7D61">
        <w:rPr>
          <w:lang w:val="sl-SI"/>
        </w:rPr>
        <w:t>a ponuđač će pismeno dostaviti objašnjenja, koja će mu pomoći pri pregledu, vrednovanju i upoređivanju ponuda, kao i omogućiti da izvrši kontrolu (uvid) kod ponuđača.</w:t>
      </w:r>
    </w:p>
    <w:p w:rsidR="00850DD2" w:rsidRDefault="00850DD2" w:rsidP="006B4FEE">
      <w:pPr>
        <w:ind w:firstLine="720"/>
        <w:jc w:val="both"/>
        <w:rPr>
          <w:lang w:val="sr-Latn-CS"/>
        </w:rPr>
      </w:pPr>
      <w:r w:rsidRPr="007A7D61">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850DD2" w:rsidRPr="00637612" w:rsidRDefault="00850DD2" w:rsidP="006B4FEE">
      <w:pPr>
        <w:pStyle w:val="ListParagraph"/>
        <w:spacing w:after="200"/>
        <w:ind w:left="0" w:firstLine="720"/>
        <w:jc w:val="both"/>
        <w:rPr>
          <w:color w:val="FF0000"/>
          <w:lang w:val="sr-Latn-CS"/>
        </w:rPr>
      </w:pPr>
      <w:r w:rsidRPr="00637612">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850DD2" w:rsidRPr="007A7D61" w:rsidRDefault="00850DD2" w:rsidP="006B4FEE">
      <w:pPr>
        <w:ind w:firstLine="720"/>
        <w:jc w:val="both"/>
        <w:rPr>
          <w:lang w:val="sr-Latn-CS"/>
        </w:rPr>
      </w:pPr>
      <w:r w:rsidRPr="007A7D61">
        <w:t xml:space="preserve">Naručilac može, uz saglasnost ponuđača, da izvrši ispravke računskih grešaka uočenih prilikom razmatranja ponude po okončanom postupku otvaranja ponuda. </w:t>
      </w:r>
    </w:p>
    <w:p w:rsidR="00850DD2" w:rsidRPr="007A7D61" w:rsidRDefault="00850DD2" w:rsidP="006B4FEE">
      <w:pPr>
        <w:ind w:firstLine="720"/>
        <w:jc w:val="both"/>
        <w:rPr>
          <w:lang w:val="sr-Latn-CS"/>
        </w:rPr>
      </w:pPr>
      <w:r w:rsidRPr="007A7D61">
        <w:t>U slučaju razlike između jedinične i ukupne cene, merodavna je jedinična cena.</w:t>
      </w:r>
    </w:p>
    <w:p w:rsidR="00850DD2" w:rsidRPr="007A7D61" w:rsidRDefault="00850DD2" w:rsidP="006B4FEE">
      <w:pPr>
        <w:ind w:firstLine="720"/>
        <w:jc w:val="both"/>
        <w:rPr>
          <w:lang w:val="sl-SI"/>
        </w:rPr>
      </w:pPr>
      <w:r w:rsidRPr="007A7D61">
        <w:t xml:space="preserve">Ako se ponuđač ne saglasi sa ispravkom računskih grešaka, naručilac će njegovu ponudu odbiti kao neprihvatljivu. </w:t>
      </w:r>
    </w:p>
    <w:p w:rsidR="00850DD2" w:rsidRPr="007A7D61" w:rsidRDefault="00850DD2" w:rsidP="00162C92">
      <w:pPr>
        <w:ind w:firstLine="720"/>
        <w:jc w:val="both"/>
        <w:rPr>
          <w:lang w:val="sl-SI"/>
        </w:rPr>
      </w:pPr>
      <w:r w:rsidRPr="007A7D61">
        <w:t xml:space="preserve"> </w:t>
      </w:r>
    </w:p>
    <w:p w:rsidR="00850DD2" w:rsidRDefault="00850DD2" w:rsidP="00162C92">
      <w:pPr>
        <w:tabs>
          <w:tab w:val="left" w:pos="6290"/>
        </w:tabs>
        <w:ind w:firstLine="720"/>
        <w:jc w:val="both"/>
        <w:rPr>
          <w:b/>
          <w:bCs/>
          <w:lang w:val="sl-SI"/>
        </w:rPr>
      </w:pPr>
    </w:p>
    <w:p w:rsidR="00850DD2" w:rsidRPr="008F1F77" w:rsidRDefault="00850DD2" w:rsidP="00225267">
      <w:pPr>
        <w:pStyle w:val="ListParagraph"/>
        <w:tabs>
          <w:tab w:val="left" w:pos="6290"/>
        </w:tabs>
        <w:jc w:val="both"/>
        <w:rPr>
          <w:b/>
          <w:bCs/>
          <w:lang w:val="sl-SI"/>
        </w:rPr>
      </w:pPr>
      <w:r>
        <w:rPr>
          <w:b/>
          <w:bCs/>
          <w:lang w:val="sl-SI"/>
        </w:rPr>
        <w:t>16.</w:t>
      </w:r>
      <w:r w:rsidRPr="008F1F77">
        <w:rPr>
          <w:b/>
          <w:bCs/>
          <w:lang w:val="sl-SI"/>
        </w:rPr>
        <w:t>Kriterijumi za ocenjivanje ponuda</w:t>
      </w:r>
    </w:p>
    <w:p w:rsidR="00850DD2" w:rsidRDefault="00850DD2" w:rsidP="006B4FEE">
      <w:pPr>
        <w:tabs>
          <w:tab w:val="left" w:pos="6290"/>
        </w:tabs>
        <w:ind w:left="720"/>
        <w:jc w:val="both"/>
        <w:rPr>
          <w:lang w:val="sl-SI"/>
        </w:rPr>
      </w:pPr>
      <w:r>
        <w:rPr>
          <w:lang w:val="sl-SI"/>
        </w:rPr>
        <w:t>S</w:t>
      </w:r>
      <w:r w:rsidRPr="008F1F77">
        <w:rPr>
          <w:lang w:val="sl-SI"/>
        </w:rPr>
        <w:t xml:space="preserve">vaka </w:t>
      </w:r>
      <w:r>
        <w:rPr>
          <w:lang w:val="sl-SI"/>
        </w:rPr>
        <w:t>ponuda</w:t>
      </w:r>
      <w:r w:rsidRPr="008F1F77">
        <w:rPr>
          <w:lang w:val="sl-SI"/>
        </w:rPr>
        <w:t xml:space="preserve"> ocenjuje se pojedinačno po kriterijumu </w:t>
      </w:r>
      <w:r w:rsidRPr="008F1F77">
        <w:rPr>
          <w:b/>
          <w:bCs/>
          <w:lang w:val="sl-SI"/>
        </w:rPr>
        <w:t>najniža ponuđena cena</w:t>
      </w:r>
      <w:r>
        <w:rPr>
          <w:lang w:val="sl-SI"/>
        </w:rPr>
        <w:t>.</w:t>
      </w:r>
    </w:p>
    <w:p w:rsidR="00850DD2" w:rsidRPr="0035316B" w:rsidRDefault="00850DD2" w:rsidP="006B4FEE">
      <w:pPr>
        <w:autoSpaceDE w:val="0"/>
        <w:autoSpaceDN w:val="0"/>
        <w:adjustRightInd w:val="0"/>
        <w:ind w:firstLine="720"/>
        <w:jc w:val="both"/>
        <w:rPr>
          <w:rFonts w:eastAsia="TimesNewRomanPSMT"/>
          <w:lang w:val="sr-Latn-CS"/>
        </w:rPr>
      </w:pPr>
      <w:r w:rsidRPr="0035316B">
        <w:rPr>
          <w:rFonts w:eastAsia="TimesNewRomanPSMT"/>
          <w:lang w:val="sr-Latn-CS"/>
        </w:rPr>
        <w:t xml:space="preserve">Ponuđač mora ponuditi sve tražene usluge u okviru </w:t>
      </w:r>
      <w:r>
        <w:rPr>
          <w:rFonts w:eastAsia="TimesNewRomanPSMT"/>
          <w:lang w:val="sr-Latn-CS"/>
        </w:rPr>
        <w:t>ponude</w:t>
      </w:r>
      <w:r w:rsidRPr="0035316B">
        <w:rPr>
          <w:rFonts w:eastAsia="TimesNewRomanPSMT"/>
          <w:lang w:val="sr-Latn-CS"/>
        </w:rPr>
        <w:t>, u skladu sa Specifikacijom predmeta javne nabavke i ostalim odredbama konkursne dokumentacije.</w:t>
      </w:r>
    </w:p>
    <w:p w:rsidR="00850DD2" w:rsidRPr="007E4D2F" w:rsidRDefault="00850DD2" w:rsidP="006B4FEE">
      <w:pPr>
        <w:autoSpaceDE w:val="0"/>
        <w:autoSpaceDN w:val="0"/>
        <w:adjustRightInd w:val="0"/>
        <w:jc w:val="both"/>
        <w:rPr>
          <w:rFonts w:eastAsia="TimesNewRomanPSMT"/>
        </w:rPr>
      </w:pPr>
      <w:r>
        <w:rPr>
          <w:lang w:val="sr-Latn-CS"/>
        </w:rPr>
        <w:t xml:space="preserve">            </w:t>
      </w:r>
      <w:r w:rsidRPr="0035316B">
        <w:rPr>
          <w:rFonts w:eastAsia="TimesNewRomanPSMT"/>
          <w:lang w:val="sr-Latn-CS"/>
        </w:rPr>
        <w:t>Ocenjivanje i rangiranje dostavljenih ponuda, za svaku partiju, zasniva se na ukupnom zbiru pondera prema sledećim elementima:</w:t>
      </w:r>
    </w:p>
    <w:p w:rsidR="00850DD2" w:rsidRPr="008F1F77" w:rsidRDefault="00850DD2" w:rsidP="006B4FEE">
      <w:pPr>
        <w:pStyle w:val="ListParagraph"/>
        <w:tabs>
          <w:tab w:val="left" w:pos="6290"/>
        </w:tabs>
        <w:ind w:left="1080"/>
        <w:jc w:val="both"/>
        <w:rPr>
          <w:b/>
          <w:bCs/>
          <w:lang w:val="sl-SI"/>
        </w:rPr>
      </w:pPr>
    </w:p>
    <w:p w:rsidR="00850DD2" w:rsidRPr="007A7D61" w:rsidRDefault="00850DD2" w:rsidP="0044521E">
      <w:pPr>
        <w:numPr>
          <w:ilvl w:val="0"/>
          <w:numId w:val="3"/>
        </w:numPr>
        <w:jc w:val="both"/>
        <w:rPr>
          <w:b/>
          <w:bCs/>
          <w:lang w:val="sr-Latn-CS"/>
        </w:rPr>
      </w:pPr>
      <w:r w:rsidRPr="007A7D61">
        <w:rPr>
          <w:b/>
          <w:bCs/>
          <w:lang w:val="sr-Latn-CS"/>
        </w:rPr>
        <w:t xml:space="preserve">Ponuđena cena </w:t>
      </w:r>
    </w:p>
    <w:p w:rsidR="00850DD2" w:rsidRPr="007A7D61" w:rsidRDefault="00850DD2" w:rsidP="006B4FEE">
      <w:pPr>
        <w:tabs>
          <w:tab w:val="left" w:pos="1140"/>
        </w:tabs>
        <w:jc w:val="both"/>
        <w:rPr>
          <w:lang w:val="sr-Latn-CS"/>
        </w:rPr>
      </w:pPr>
      <w:r>
        <w:rPr>
          <w:lang w:val="sr-Latn-CS"/>
        </w:rPr>
        <w:tab/>
      </w:r>
    </w:p>
    <w:p w:rsidR="00850DD2" w:rsidRPr="007A7D61" w:rsidRDefault="00850DD2" w:rsidP="006B4FEE">
      <w:pPr>
        <w:ind w:firstLine="720"/>
        <w:jc w:val="both"/>
        <w:rPr>
          <w:b/>
          <w:bCs/>
          <w:lang w:val="sr-Latn-CS"/>
        </w:rPr>
      </w:pPr>
      <w:r w:rsidRPr="007A7D6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850DD2" w:rsidRPr="007A7D61" w:rsidRDefault="00850DD2" w:rsidP="006B4FEE">
      <w:pPr>
        <w:ind w:firstLine="720"/>
        <w:jc w:val="both"/>
        <w:rPr>
          <w:lang w:val="sr-Latn-CS"/>
        </w:rPr>
      </w:pPr>
      <w:r w:rsidRPr="007A7D61">
        <w:rPr>
          <w:lang w:val="sr-Latn-CS"/>
        </w:rPr>
        <w:t>Pod ponuđenom cenom podrazumeva se cena u Obrascu ponude bez obračunatog PDV-a.</w:t>
      </w:r>
    </w:p>
    <w:p w:rsidR="00850DD2" w:rsidRPr="006B4FEE" w:rsidRDefault="00850DD2" w:rsidP="0000643B">
      <w:pPr>
        <w:jc w:val="both"/>
        <w:rPr>
          <w:lang w:val="sr-Latn-CS"/>
        </w:rPr>
      </w:pPr>
    </w:p>
    <w:p w:rsidR="00850DD2" w:rsidRPr="007A7D61" w:rsidRDefault="00850DD2" w:rsidP="00162C92">
      <w:pPr>
        <w:ind w:firstLine="720"/>
        <w:jc w:val="both"/>
        <w:rPr>
          <w:b/>
          <w:bCs/>
          <w:lang w:val="sl-SI"/>
        </w:rPr>
      </w:pPr>
    </w:p>
    <w:p w:rsidR="00850DD2" w:rsidRPr="009F2FAC" w:rsidRDefault="00850DD2" w:rsidP="008B5668">
      <w:pPr>
        <w:ind w:left="708"/>
        <w:jc w:val="both"/>
        <w:rPr>
          <w:b/>
          <w:bCs/>
          <w:lang w:val="sr-Latn-CS"/>
        </w:rPr>
      </w:pPr>
      <w:r w:rsidRPr="009F2FAC">
        <w:rPr>
          <w:b/>
          <w:bCs/>
          <w:lang w:val="sr-Latn-CS"/>
        </w:rPr>
        <w:t xml:space="preserve">17. Elementi kriterijuma na osnovu kojih će naručilac izvršiti dodelu ugovora u situaciji kada postoje dve ili više ponuda sa jednakim brojem pondera ili istom ponuđenom cenom </w:t>
      </w:r>
    </w:p>
    <w:p w:rsidR="00850DD2" w:rsidRPr="009F2FAC" w:rsidRDefault="00850DD2" w:rsidP="00162C92">
      <w:pPr>
        <w:ind w:left="360"/>
        <w:jc w:val="both"/>
        <w:rPr>
          <w:lang w:val="sr-Latn-CS"/>
        </w:rPr>
      </w:pPr>
    </w:p>
    <w:p w:rsidR="00850DD2" w:rsidRPr="009F2FAC" w:rsidRDefault="00850DD2" w:rsidP="00D952D3">
      <w:pPr>
        <w:ind w:firstLine="708"/>
        <w:jc w:val="both"/>
        <w:rPr>
          <w:lang w:val="sr-Latn-CS"/>
        </w:rPr>
      </w:pPr>
      <w:r w:rsidRPr="009F2FAC">
        <w:rPr>
          <w:lang w:val="sr-Latn-CS"/>
        </w:rPr>
        <w:t>Ukoliko, nakon izvršenog ponderisanja, dve ili više ponuda imaju jednak broj pondera, ili istu ponuđenu cenu, element kriterijuma na osnovu kojeg će se dodeliti ugovor,                                                                                                                                                                                                                                                                                                                                                                                                                                                       u smislu člana 84. stav 4. ZJN, biće veći broj pondera ostvarenih po osnovu  DUŽEG ROKA PLAĆANJA.</w:t>
      </w:r>
    </w:p>
    <w:p w:rsidR="00850DD2" w:rsidRDefault="00850DD2" w:rsidP="00D952D3">
      <w:pPr>
        <w:ind w:firstLine="708"/>
        <w:jc w:val="both"/>
        <w:rPr>
          <w:noProof/>
        </w:rPr>
      </w:pPr>
      <w:r w:rsidRPr="009F2FAC">
        <w:rPr>
          <w:noProof/>
        </w:rPr>
        <w:t xml:space="preserve">U slučaju istog ponuđenog roka </w:t>
      </w:r>
      <w:r w:rsidRPr="009F2FAC">
        <w:rPr>
          <w:noProof/>
          <w:lang w:val="sr-Latn-CS"/>
        </w:rPr>
        <w:t>plaćanja</w:t>
      </w:r>
      <w:r w:rsidRPr="009F2FAC">
        <w:rPr>
          <w:noProof/>
          <w:lang w:val="pl-PL"/>
        </w:rPr>
        <w:t>,</w:t>
      </w:r>
      <w:r w:rsidRPr="009F2FAC">
        <w:rPr>
          <w:noProof/>
        </w:rPr>
        <w:t xml:space="preserve"> kao najpovoljnija biće izabrana </w:t>
      </w:r>
      <w:r w:rsidRPr="009F2FAC">
        <w:rPr>
          <w:noProof/>
          <w:lang w:val="pl-PL"/>
        </w:rPr>
        <w:t xml:space="preserve">ponuda </w:t>
      </w:r>
      <w:r w:rsidRPr="009F2FAC">
        <w:rPr>
          <w:noProof/>
        </w:rPr>
        <w:t xml:space="preserve">onog ponuđača </w:t>
      </w:r>
      <w:r w:rsidRPr="009F2FAC">
        <w:rPr>
          <w:noProof/>
          <w:lang w:val="pl-PL"/>
        </w:rPr>
        <w:t>koj</w:t>
      </w:r>
      <w:r w:rsidRPr="009F2FAC">
        <w:rPr>
          <w:noProof/>
        </w:rPr>
        <w:t xml:space="preserve">i je ponudio duži rok </w:t>
      </w:r>
      <w:r w:rsidRPr="009F2FAC">
        <w:rPr>
          <w:noProof/>
          <w:lang w:val="pl-PL"/>
        </w:rPr>
        <w:t>važenja</w:t>
      </w:r>
      <w:r w:rsidRPr="009F2FAC">
        <w:rPr>
          <w:noProof/>
        </w:rPr>
        <w:t xml:space="preserve"> ponude.</w:t>
      </w:r>
    </w:p>
    <w:p w:rsidR="00850DD2" w:rsidRPr="00140BC0" w:rsidRDefault="00850DD2" w:rsidP="00140BC0">
      <w:pPr>
        <w:jc w:val="both"/>
      </w:pPr>
    </w:p>
    <w:p w:rsidR="00850DD2" w:rsidRPr="009F2FAC" w:rsidRDefault="00850DD2" w:rsidP="0044521E">
      <w:pPr>
        <w:numPr>
          <w:ilvl w:val="0"/>
          <w:numId w:val="8"/>
        </w:numPr>
        <w:rPr>
          <w:b/>
          <w:bCs/>
          <w:lang w:val="sl-SI"/>
        </w:rPr>
      </w:pPr>
      <w:r w:rsidRPr="009F2FAC">
        <w:rPr>
          <w:b/>
          <w:bCs/>
          <w:lang w:val="sl-SI"/>
        </w:rPr>
        <w:t>O</w:t>
      </w:r>
      <w:r w:rsidRPr="009F2FAC">
        <w:rPr>
          <w:b/>
          <w:bCs/>
        </w:rPr>
        <w:t>baveštenje da naknadu za korišćenje patenata, kao i odgovornost za povredu zaštićenih prava intelektualne svojine trećih lica snosi ponuđač</w:t>
      </w:r>
    </w:p>
    <w:p w:rsidR="00850DD2" w:rsidRPr="009F2FAC" w:rsidRDefault="00850DD2" w:rsidP="007B7BDF">
      <w:pPr>
        <w:ind w:firstLine="708"/>
        <w:rPr>
          <w:lang w:val="sl-SI"/>
        </w:rPr>
      </w:pPr>
      <w:r w:rsidRPr="009F2FAC">
        <w:rPr>
          <w:lang w:val="sl-SI"/>
        </w:rPr>
        <w:t>N</w:t>
      </w:r>
      <w:r w:rsidRPr="009F2FAC">
        <w:t>aknadu za korišćenje patenata, kao i odgovornost za povredu zaštićenih prava intelektualne svojine trećih lica snosi ponuđač</w:t>
      </w:r>
      <w:r w:rsidRPr="009F2FAC">
        <w:rPr>
          <w:lang w:val="sl-SI"/>
        </w:rPr>
        <w:t>.</w:t>
      </w:r>
    </w:p>
    <w:p w:rsidR="00850DD2" w:rsidRPr="009F2FAC" w:rsidRDefault="00850DD2" w:rsidP="002E15F5">
      <w:pPr>
        <w:ind w:firstLine="708"/>
        <w:jc w:val="both"/>
        <w:rPr>
          <w:i/>
          <w:iCs/>
          <w:lang w:val="sl-SI"/>
        </w:rPr>
      </w:pPr>
    </w:p>
    <w:p w:rsidR="00850DD2" w:rsidRPr="009F2FAC" w:rsidRDefault="00850DD2" w:rsidP="0044521E">
      <w:pPr>
        <w:numPr>
          <w:ilvl w:val="0"/>
          <w:numId w:val="8"/>
        </w:numPr>
        <w:jc w:val="both"/>
        <w:rPr>
          <w:i/>
          <w:iCs/>
          <w:lang w:val="sr-Latn-CS"/>
        </w:rPr>
      </w:pPr>
      <w:r w:rsidRPr="009F2FAC">
        <w:rPr>
          <w:b/>
          <w:bCs/>
          <w:lang w:val="sl-SI"/>
        </w:rPr>
        <w:t>Obaveštenje o rokovima i načinu podnošenja zahteva za zaštitu  prava sa uputstvom o uplati takse iz člana 156. Zakona</w:t>
      </w:r>
      <w:r w:rsidRPr="009F2FAC">
        <w:rPr>
          <w:i/>
          <w:iCs/>
          <w:lang w:val="sr-Latn-CS"/>
        </w:rPr>
        <w:t xml:space="preserve"> </w:t>
      </w:r>
    </w:p>
    <w:p w:rsidR="00850DD2" w:rsidRPr="009F2FAC" w:rsidRDefault="00850DD2" w:rsidP="00B57C60">
      <w:pPr>
        <w:ind w:firstLine="360"/>
        <w:jc w:val="both"/>
        <w:rPr>
          <w:i/>
          <w:iCs/>
          <w:lang w:val="sr-Latn-CS"/>
        </w:rPr>
      </w:pPr>
      <w:r w:rsidRPr="009F2FAC">
        <w:rPr>
          <w:i/>
          <w:iCs/>
          <w:lang w:val="sr-Latn-CS"/>
        </w:rPr>
        <w:t>Zahtev za zaštitu prava će proizvoditi pravno de</w:t>
      </w:r>
      <w:r w:rsidRPr="009F2FAC">
        <w:rPr>
          <w:i/>
          <w:iCs/>
        </w:rPr>
        <w:t>j</w:t>
      </w:r>
      <w:r w:rsidRPr="009F2FAC">
        <w:rPr>
          <w:i/>
          <w:iCs/>
          <w:lang w:val="sr-Latn-CS"/>
        </w:rPr>
        <w:t>stvo za naručioca, ukoliko je dostavljen pisanim putem u navedenim rokovima na način kako je to propisao naručilac, u konkursnoj dokumentacij</w:t>
      </w:r>
      <w:r w:rsidRPr="009F2FAC">
        <w:rPr>
          <w:i/>
          <w:iCs/>
        </w:rPr>
        <w:t>i</w:t>
      </w:r>
      <w:r w:rsidRPr="009F2FAC">
        <w:rPr>
          <w:i/>
          <w:iCs/>
          <w:lang w:val="sr-Latn-CS"/>
        </w:rPr>
        <w:t>, a u skladu sa ZJN.</w:t>
      </w:r>
    </w:p>
    <w:p w:rsidR="00850DD2" w:rsidRPr="009F2FAC" w:rsidRDefault="00850DD2" w:rsidP="0044521E">
      <w:pPr>
        <w:numPr>
          <w:ilvl w:val="0"/>
          <w:numId w:val="10"/>
        </w:numPr>
        <w:jc w:val="both"/>
        <w:rPr>
          <w:lang w:val="sr-Latn-CS"/>
        </w:rPr>
      </w:pPr>
      <w:r w:rsidRPr="009F2FAC">
        <w:rPr>
          <w:lang w:val="sr-Latn-CS"/>
        </w:rPr>
        <w:t>Zahtev za zaštitu prava može da podnese ponuđač, podnosilac prijave, kandidat,</w:t>
      </w:r>
    </w:p>
    <w:p w:rsidR="00850DD2" w:rsidRPr="009F2FAC" w:rsidRDefault="00850DD2" w:rsidP="002E15F5">
      <w:pPr>
        <w:jc w:val="both"/>
        <w:rPr>
          <w:lang w:val="sr-Latn-CS"/>
        </w:rPr>
      </w:pPr>
      <w:r w:rsidRPr="009F2FAC">
        <w:rPr>
          <w:lang w:val="sr-Latn-CS"/>
        </w:rPr>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850DD2" w:rsidRPr="009F2FAC" w:rsidRDefault="00850DD2" w:rsidP="0044521E">
      <w:pPr>
        <w:numPr>
          <w:ilvl w:val="0"/>
          <w:numId w:val="10"/>
        </w:numPr>
        <w:jc w:val="both"/>
        <w:rPr>
          <w:lang w:val="sr-Latn-CS"/>
        </w:rPr>
      </w:pPr>
      <w:r w:rsidRPr="009F2FAC">
        <w:rPr>
          <w:lang w:val="sr-Latn-CS"/>
        </w:rPr>
        <w:t xml:space="preserve"> </w:t>
      </w:r>
      <w:r w:rsidRPr="009F2FAC">
        <w:t>Zahtev za zaštitu prava može da u ime lica iz stava 1. člana 148. Zakona</w:t>
      </w:r>
      <w:r w:rsidRPr="009F2FAC">
        <w:rPr>
          <w:lang w:val="sr-Latn-CS"/>
        </w:rPr>
        <w:t xml:space="preserve"> </w:t>
      </w:r>
      <w:r w:rsidRPr="009F2FAC">
        <w:t>podnese i</w:t>
      </w:r>
    </w:p>
    <w:p w:rsidR="00850DD2" w:rsidRPr="009F2FAC" w:rsidRDefault="00850DD2" w:rsidP="002E15F5">
      <w:pPr>
        <w:jc w:val="both"/>
        <w:rPr>
          <w:lang w:val="en-US"/>
        </w:rPr>
      </w:pPr>
      <w:r w:rsidRPr="009F2FAC">
        <w:t>poslovno udruženje.</w:t>
      </w:r>
    </w:p>
    <w:p w:rsidR="00850DD2" w:rsidRPr="009F2FAC" w:rsidRDefault="00850DD2" w:rsidP="0044521E">
      <w:pPr>
        <w:numPr>
          <w:ilvl w:val="0"/>
          <w:numId w:val="10"/>
        </w:numPr>
        <w:jc w:val="both"/>
        <w:rPr>
          <w:lang w:val="en-US"/>
        </w:rPr>
      </w:pPr>
      <w:r w:rsidRPr="009F2FAC">
        <w:t>Zahtev za zaštitu prava može da podnese Uprava za javne nabavke, Državna</w:t>
      </w:r>
      <w:r w:rsidRPr="009F2FAC">
        <w:rPr>
          <w:lang w:val="en-US"/>
        </w:rPr>
        <w:t xml:space="preserve"> </w:t>
      </w:r>
      <w:r w:rsidRPr="009F2FAC">
        <w:t>revizorska</w:t>
      </w:r>
    </w:p>
    <w:p w:rsidR="00850DD2" w:rsidRPr="009F2FAC" w:rsidRDefault="00850DD2" w:rsidP="002E15F5">
      <w:pPr>
        <w:jc w:val="both"/>
        <w:rPr>
          <w:lang w:val="en-US"/>
        </w:rPr>
      </w:pPr>
      <w:r w:rsidRPr="009F2FAC">
        <w:t xml:space="preserve">institucija, javni pravobranilac i građanski nadzornik. </w:t>
      </w:r>
    </w:p>
    <w:p w:rsidR="00850DD2" w:rsidRPr="009F2FAC" w:rsidRDefault="00850DD2" w:rsidP="0044521E">
      <w:pPr>
        <w:numPr>
          <w:ilvl w:val="0"/>
          <w:numId w:val="10"/>
        </w:numPr>
        <w:jc w:val="both"/>
        <w:rPr>
          <w:lang w:val="sr-Latn-CS"/>
        </w:rPr>
      </w:pPr>
      <w:r w:rsidRPr="009F2FAC">
        <w:rPr>
          <w:lang w:val="sr-Latn-CS"/>
        </w:rPr>
        <w:t xml:space="preserve"> </w:t>
      </w:r>
      <w:r w:rsidRPr="009F2FAC">
        <w:t>Zahtev za zaštitu prava podnosi se naručiocu, a kopija se istovremeno</w:t>
      </w:r>
      <w:r w:rsidRPr="009F2FAC">
        <w:rPr>
          <w:lang w:val="sr-Latn-CS"/>
        </w:rPr>
        <w:t xml:space="preserve"> </w:t>
      </w:r>
      <w:r w:rsidRPr="009F2FAC">
        <w:t>dostavlja</w:t>
      </w:r>
    </w:p>
    <w:p w:rsidR="00850DD2" w:rsidRPr="009F2FAC" w:rsidRDefault="00850DD2" w:rsidP="002E15F5">
      <w:pPr>
        <w:jc w:val="both"/>
        <w:rPr>
          <w:lang w:val="sr-Latn-CS"/>
        </w:rPr>
      </w:pPr>
      <w:r w:rsidRPr="009F2FAC">
        <w:t xml:space="preserve">Republičkoj komisiji. </w:t>
      </w:r>
      <w:r w:rsidRPr="009F2FAC">
        <w:rPr>
          <w:lang w:val="sr-Latn-CS"/>
        </w:rPr>
        <w:t>Zahtev se</w:t>
      </w:r>
      <w:r w:rsidRPr="009F2FAC">
        <w:t xml:space="preserve"> može dostaviti: </w:t>
      </w:r>
      <w:r w:rsidRPr="009F2FAC">
        <w:rPr>
          <w:lang w:val="sr-Latn-CS"/>
        </w:rPr>
        <w:t>neposredno</w:t>
      </w:r>
      <w:r w:rsidRPr="009F2FAC">
        <w:t xml:space="preserve">, </w:t>
      </w:r>
      <w:r w:rsidRPr="009F2FAC">
        <w:rPr>
          <w:lang w:val="sr-Latn-CS"/>
        </w:rPr>
        <w:t>poštom (</w:t>
      </w:r>
      <w:r w:rsidRPr="009F2FAC">
        <w:t xml:space="preserve">isključivo </w:t>
      </w:r>
      <w:r w:rsidRPr="009F2FAC">
        <w:rPr>
          <w:lang w:val="sr-Latn-CS"/>
        </w:rPr>
        <w:t xml:space="preserve">na adresu naručioca – </w:t>
      </w:r>
      <w:r w:rsidRPr="009F2FAC">
        <w:t xml:space="preserve">Kralja Milutina br. 50, 11000 </w:t>
      </w:r>
      <w:r w:rsidRPr="009F2FAC">
        <w:rPr>
          <w:lang w:val="sr-Latn-CS"/>
        </w:rPr>
        <w:t>Beograd,</w:t>
      </w:r>
      <w:r w:rsidRPr="009F2FAC">
        <w:rPr>
          <w:b/>
          <w:bCs/>
        </w:rPr>
        <w:t xml:space="preserve"> </w:t>
      </w:r>
      <w:r w:rsidRPr="009F2FAC">
        <w:rPr>
          <w:lang w:val="sr-Latn-CS"/>
        </w:rPr>
        <w:t>sa naznakom</w:t>
      </w:r>
      <w:r w:rsidRPr="009F2FAC">
        <w:t xml:space="preserve"> </w:t>
      </w:r>
      <w:r w:rsidRPr="009F2FAC">
        <w:rPr>
          <w:lang w:val="sr-Latn-CS"/>
        </w:rPr>
        <w:t xml:space="preserve">za javni poziv broj </w:t>
      </w:r>
      <w:r>
        <w:rPr>
          <w:lang w:val="sr-Latn-CS"/>
        </w:rPr>
        <w:t>7</w:t>
      </w:r>
      <w:r w:rsidRPr="009F2FAC">
        <w:rPr>
          <w:lang w:val="sr-Latn-CS"/>
        </w:rPr>
        <w:t>/1</w:t>
      </w:r>
      <w:r w:rsidRPr="009F2FAC">
        <w:t xml:space="preserve">5 </w:t>
      </w:r>
      <w:r w:rsidRPr="009F2FAC">
        <w:rPr>
          <w:lang w:val="sr-Latn-CS"/>
        </w:rPr>
        <w:t>-</w:t>
      </w:r>
      <w:r w:rsidRPr="009F2FAC">
        <w:t>ZAHTEV ZA ZAŠTITU PRAVA); elektronskom</w:t>
      </w:r>
      <w:r w:rsidRPr="009F2FAC">
        <w:rPr>
          <w:lang w:val="sr-Latn-CS"/>
        </w:rPr>
        <w:t xml:space="preserve"> </w:t>
      </w:r>
      <w:r w:rsidRPr="009F2FAC">
        <w:t>poštom</w:t>
      </w:r>
      <w:r w:rsidRPr="009F2FAC">
        <w:rPr>
          <w:lang w:val="sr-Latn-CS"/>
        </w:rPr>
        <w:t xml:space="preserve"> na e - mail adresu: </w:t>
      </w:r>
      <w:hyperlink r:id="rId10" w:history="1">
        <w:r w:rsidRPr="009F2FAC">
          <w:rPr>
            <w:rStyle w:val="Hyperlink"/>
            <w:color w:val="auto"/>
            <w:lang w:val="sr-Latn-CS"/>
          </w:rPr>
          <w:t>javnenabavke@neonatologija.rs</w:t>
        </w:r>
      </w:hyperlink>
      <w:r w:rsidRPr="009F2FAC">
        <w:rPr>
          <w:lang w:val="sr-Latn-CS"/>
        </w:rPr>
        <w:t xml:space="preserve"> ili faksom (na broj </w:t>
      </w:r>
      <w:r w:rsidRPr="009F2FAC">
        <w:t>011/</w:t>
      </w:r>
      <w:r w:rsidRPr="009F2FAC">
        <w:rPr>
          <w:lang w:val="sl-SI"/>
        </w:rPr>
        <w:t>3619-045</w:t>
      </w:r>
      <w:r w:rsidRPr="009F2FAC">
        <w:rPr>
          <w:lang w:val="sr-Latn-CS"/>
        </w:rPr>
        <w:t>).</w:t>
      </w:r>
    </w:p>
    <w:p w:rsidR="00850DD2" w:rsidRPr="009F2FAC" w:rsidRDefault="00850DD2" w:rsidP="0044521E">
      <w:pPr>
        <w:numPr>
          <w:ilvl w:val="0"/>
          <w:numId w:val="10"/>
        </w:numPr>
        <w:jc w:val="both"/>
        <w:rPr>
          <w:lang w:val="sr-Latn-CS"/>
        </w:rPr>
      </w:pPr>
      <w:r w:rsidRPr="009F2FAC">
        <w:rPr>
          <w:lang w:val="sr-Latn-CS"/>
        </w:rPr>
        <w:t>Podnosilac mora imati potvrdu prijema zahteva od strane naručioca, a ukoliko se zahtev</w:t>
      </w:r>
    </w:p>
    <w:p w:rsidR="00850DD2" w:rsidRPr="009F2FAC" w:rsidRDefault="00850DD2" w:rsidP="002E15F5">
      <w:pPr>
        <w:jc w:val="both"/>
        <w:rPr>
          <w:lang w:val="sr-Latn-CS"/>
        </w:rPr>
      </w:pPr>
      <w:r w:rsidRPr="009F2FAC">
        <w:rPr>
          <w:lang w:val="sr-Latn-CS"/>
        </w:rPr>
        <w:t xml:space="preserve">dostavlja putem pošte mora se poslati preporučeno sa povratnicom. </w:t>
      </w:r>
    </w:p>
    <w:p w:rsidR="00850DD2" w:rsidRPr="009F2FAC" w:rsidRDefault="00850DD2" w:rsidP="0044521E">
      <w:pPr>
        <w:numPr>
          <w:ilvl w:val="0"/>
          <w:numId w:val="10"/>
        </w:numPr>
        <w:rPr>
          <w:lang w:val="sr-Latn-CS"/>
        </w:rPr>
      </w:pPr>
      <w:r w:rsidRPr="009F2FAC">
        <w:t>Zahtev za zaštitu prava može se podneti u toku celog postupka javne nabavke, protiv</w:t>
      </w:r>
    </w:p>
    <w:p w:rsidR="00850DD2" w:rsidRPr="009F2FAC" w:rsidRDefault="00850DD2" w:rsidP="002E15F5">
      <w:pPr>
        <w:rPr>
          <w:lang w:val="sr-Latn-CS"/>
        </w:rPr>
      </w:pPr>
      <w:r w:rsidRPr="009F2FAC">
        <w:t>svake radnje naručioca, osim ako Zakonom nije drugačije određeno.</w:t>
      </w:r>
    </w:p>
    <w:p w:rsidR="00850DD2" w:rsidRPr="009F2FAC" w:rsidRDefault="00850DD2" w:rsidP="0044521E">
      <w:pPr>
        <w:numPr>
          <w:ilvl w:val="0"/>
          <w:numId w:val="10"/>
        </w:numPr>
        <w:jc w:val="both"/>
        <w:rPr>
          <w:lang w:val="sr-Latn-CS"/>
        </w:rPr>
      </w:pPr>
      <w:r w:rsidRPr="009F2FAC">
        <w:t xml:space="preserve">Zahtev za zaštitu prava kojim se osporava vrsta postupka, sadržina poziva za </w:t>
      </w:r>
    </w:p>
    <w:p w:rsidR="00850DD2" w:rsidRPr="009F2FAC" w:rsidRDefault="00850DD2" w:rsidP="002E15F5">
      <w:pPr>
        <w:jc w:val="both"/>
        <w:rPr>
          <w:lang w:val="sr-Latn-CS"/>
        </w:rPr>
      </w:pPr>
      <w:r w:rsidRPr="009F2FAC">
        <w:t xml:space="preserve">podnošenje ponuda ili konkursne dokumentacije, smatraće se blagovremenim ukoliko je primljen od strane naručioca najkasnije </w:t>
      </w:r>
      <w:r w:rsidRPr="009F2FAC">
        <w:rPr>
          <w:b/>
          <w:bCs/>
        </w:rPr>
        <w:t>sedam</w:t>
      </w:r>
      <w:r w:rsidRPr="009F2FAC">
        <w:t xml:space="preserve"> dana pre isteka roka za podnošenje ponuda, bez obzira na način dostavljanja i ukoliko je podnosilac zahteva u skladu sa članom 63. stav 2. Zakona ukazao naručiocu na eventualne nedostatke i nepravilnosti, a naručilac iste nije otklonio. (Ukoliko se zahtev za zaštitu prava podnosi u toku </w:t>
      </w:r>
      <w:r w:rsidRPr="009F2FAC">
        <w:rPr>
          <w:b/>
          <w:bCs/>
          <w:lang w:val="en-US"/>
        </w:rPr>
        <w:t>sedmog</w:t>
      </w:r>
      <w:r w:rsidRPr="009F2FAC">
        <w:t xml:space="preserve"> dana pre isteka roka za podnošenje ponuda, s tim što se dan za podnošenje ponuda ne uračunava u rok od </w:t>
      </w:r>
      <w:r w:rsidRPr="009F2FAC">
        <w:rPr>
          <w:lang w:val="en-US"/>
        </w:rPr>
        <w:t>sedam</w:t>
      </w:r>
      <w:r w:rsidRPr="009F2FAC">
        <w:t xml:space="preserve"> dana, on mora biti primljen u radno vreme naručioca </w:t>
      </w:r>
      <w:r w:rsidRPr="009F2FAC">
        <w:rPr>
          <w:lang w:val="en-US"/>
        </w:rPr>
        <w:t>ponedeljak</w:t>
      </w:r>
      <w:r w:rsidRPr="009F2FAC">
        <w:t>-</w:t>
      </w:r>
      <w:r w:rsidRPr="009F2FAC">
        <w:rPr>
          <w:lang w:val="en-US"/>
        </w:rPr>
        <w:t>petak</w:t>
      </w:r>
      <w:r w:rsidRPr="009F2FAC">
        <w:t xml:space="preserve"> od 7:30 do 15:30 časova, bez obzira na način podnošenja)</w:t>
      </w:r>
      <w:r w:rsidRPr="009F2FAC">
        <w:rPr>
          <w:lang w:val="sr-Latn-CS"/>
        </w:rPr>
        <w:t>.</w:t>
      </w:r>
    </w:p>
    <w:p w:rsidR="00850DD2" w:rsidRPr="009F2FAC" w:rsidRDefault="00850DD2" w:rsidP="0044521E">
      <w:pPr>
        <w:numPr>
          <w:ilvl w:val="0"/>
          <w:numId w:val="10"/>
        </w:numPr>
        <w:jc w:val="both"/>
      </w:pPr>
      <w:r w:rsidRPr="009F2FAC">
        <w:t xml:space="preserve">Zahtev za zaštitu prava kojim se osporavaju radnje koje naručilac preduzme pre </w:t>
      </w:r>
    </w:p>
    <w:p w:rsidR="00850DD2" w:rsidRPr="009F2FAC" w:rsidRDefault="00850DD2" w:rsidP="002E15F5">
      <w:pPr>
        <w:jc w:val="both"/>
        <w:rPr>
          <w:lang w:val="sr-Latn-CS"/>
        </w:rPr>
      </w:pPr>
      <w:r w:rsidRPr="009F2FAC">
        <w:t>isteka roka z</w:t>
      </w:r>
      <w:r w:rsidRPr="009F2FAC">
        <w:rPr>
          <w:lang w:val="sr-Latn-CS"/>
        </w:rPr>
        <w:t>a</w:t>
      </w:r>
      <w:r w:rsidRPr="009F2FAC">
        <w:t xml:space="preserve"> podnošenje ponuda, a nakon isteka roka iz člana 149. stav 3. Zakona, smatraće se blagovremenim ukoliko je podnet najkasnije do isteka roka za podnošenje ponuda.</w:t>
      </w:r>
    </w:p>
    <w:p w:rsidR="00850DD2" w:rsidRPr="009F2FAC" w:rsidRDefault="00850DD2" w:rsidP="0044521E">
      <w:pPr>
        <w:numPr>
          <w:ilvl w:val="0"/>
          <w:numId w:val="10"/>
        </w:numPr>
        <w:jc w:val="both"/>
        <w:rPr>
          <w:lang w:val="sr-Latn-CS"/>
        </w:rPr>
      </w:pPr>
      <w:r w:rsidRPr="009F2FAC">
        <w:t xml:space="preserve">Posle donošenja Odluke o dodeli ugovora i/ili Odluke o obustavi postupka, </w:t>
      </w:r>
    </w:p>
    <w:p w:rsidR="00850DD2" w:rsidRPr="009F2FAC" w:rsidRDefault="00850DD2" w:rsidP="002E15F5">
      <w:pPr>
        <w:jc w:val="both"/>
        <w:rPr>
          <w:lang w:val="sr-Latn-CS"/>
        </w:rPr>
      </w:pPr>
      <w:r w:rsidRPr="009F2FAC">
        <w:t xml:space="preserve">rok za podnošenje zahteva za zaštitu prava je </w:t>
      </w:r>
      <w:r w:rsidRPr="009F2FAC">
        <w:rPr>
          <w:b/>
          <w:bCs/>
        </w:rPr>
        <w:t>deset</w:t>
      </w:r>
      <w:r w:rsidRPr="009F2FAC">
        <w:t xml:space="preserve"> dana </w:t>
      </w:r>
      <w:r w:rsidRPr="009F2FAC">
        <w:rPr>
          <w:lang w:val="sr-Latn-CS"/>
        </w:rPr>
        <w:t xml:space="preserve">od </w:t>
      </w:r>
      <w:r w:rsidRPr="009F2FAC">
        <w:t xml:space="preserve">objavljivanja Odluke na Portalu javnih nabavki. </w:t>
      </w:r>
    </w:p>
    <w:p w:rsidR="00850DD2" w:rsidRPr="009F2FAC" w:rsidRDefault="00850DD2" w:rsidP="0044521E">
      <w:pPr>
        <w:numPr>
          <w:ilvl w:val="0"/>
          <w:numId w:val="10"/>
        </w:numPr>
        <w:jc w:val="both"/>
        <w:rPr>
          <w:lang w:val="sr-Latn-CS"/>
        </w:rPr>
      </w:pPr>
      <w:r w:rsidRPr="009F2FAC">
        <w:t xml:space="preserve">Zahtevom za zaštitu prava ne mogu se osporavati radnje naručioca preduzete u postupku </w:t>
      </w:r>
    </w:p>
    <w:p w:rsidR="00850DD2" w:rsidRPr="009F2FAC" w:rsidRDefault="00850DD2" w:rsidP="002E15F5">
      <w:pPr>
        <w:jc w:val="both"/>
        <w:rPr>
          <w:lang w:val="sr-Latn-CS"/>
        </w:rPr>
      </w:pPr>
      <w:r w:rsidRPr="009F2FAC">
        <w:rPr>
          <w:lang w:val="sr-Latn-CS"/>
        </w:rPr>
        <w:t xml:space="preserve">javne </w:t>
      </w:r>
      <w:r w:rsidRPr="009F2FAC">
        <w:t xml:space="preserve">nabavke ako su podnosiocu zahteva bili ili mogli biti poznati razlozi za njegovo podnošenje pre isteka roka za podnošenje zahteva, a podnosilac zahteva ga nije podneo pre isteka tog roka. </w:t>
      </w:r>
    </w:p>
    <w:p w:rsidR="00850DD2" w:rsidRPr="009F2FAC" w:rsidRDefault="00850DD2" w:rsidP="0044521E">
      <w:pPr>
        <w:numPr>
          <w:ilvl w:val="0"/>
          <w:numId w:val="10"/>
        </w:numPr>
        <w:jc w:val="both"/>
        <w:rPr>
          <w:lang w:val="sr-Latn-CS"/>
        </w:rPr>
      </w:pPr>
      <w:r w:rsidRPr="009F2FAC">
        <w:t xml:space="preserve">Ukoliko je u istom postupku javne nabavke ponovo podnet zahtev za zaštitu </w:t>
      </w:r>
    </w:p>
    <w:p w:rsidR="00850DD2" w:rsidRPr="009F2FAC" w:rsidRDefault="00850DD2" w:rsidP="002E15F5">
      <w:pPr>
        <w:jc w:val="both"/>
        <w:rPr>
          <w:lang w:val="sr-Latn-CS"/>
        </w:rPr>
      </w:pPr>
      <w:r w:rsidRPr="009F2FAC">
        <w:t xml:space="preserve">prava od strane istog podnosioca zahteva, u tom zahtevu se ne mogu osporavati radnje naručioca za koje je podnosilac zahteva znao ili mogao znati prilikom podnošenja prethodnog zahteva. </w:t>
      </w:r>
    </w:p>
    <w:p w:rsidR="00850DD2" w:rsidRPr="009F2FAC" w:rsidRDefault="00850DD2" w:rsidP="0044521E">
      <w:pPr>
        <w:numPr>
          <w:ilvl w:val="0"/>
          <w:numId w:val="10"/>
        </w:numPr>
        <w:jc w:val="both"/>
        <w:rPr>
          <w:lang w:val="sr-Latn-CS"/>
        </w:rPr>
      </w:pPr>
      <w:r>
        <w:t xml:space="preserve">O </w:t>
      </w:r>
      <w:r w:rsidRPr="009F2FAC">
        <w:t>podnetom zahtevu za zaštitu prava naručilac objavljuje obaveštenje o podnetom</w:t>
      </w:r>
      <w:r w:rsidRPr="00A47400">
        <w:t xml:space="preserve"> </w:t>
      </w:r>
      <w:r w:rsidRPr="009F2FAC">
        <w:t>zahtevu</w:t>
      </w:r>
    </w:p>
    <w:p w:rsidR="00850DD2" w:rsidRPr="009F2FAC" w:rsidRDefault="00850DD2" w:rsidP="002E15F5">
      <w:pPr>
        <w:jc w:val="both"/>
        <w:rPr>
          <w:lang w:val="sr-Latn-CS"/>
        </w:rPr>
      </w:pPr>
      <w:r w:rsidRPr="009F2FAC">
        <w:t xml:space="preserve">na Portalu javnih nabavki, najkasnije u roku od dva dana od dana prijema zahteva za zaštitu prava. </w:t>
      </w:r>
    </w:p>
    <w:p w:rsidR="00850DD2" w:rsidRPr="009F2FAC" w:rsidRDefault="00850DD2" w:rsidP="0044521E">
      <w:pPr>
        <w:numPr>
          <w:ilvl w:val="0"/>
          <w:numId w:val="10"/>
        </w:numPr>
        <w:jc w:val="both"/>
        <w:rPr>
          <w:lang w:val="sr-Latn-CS"/>
        </w:rPr>
      </w:pPr>
      <w:r w:rsidRPr="009F2FAC">
        <w:t>Odgovorno lice naručioca može doneti odluku da naručilac preduzme aktivnosti iz člana</w:t>
      </w:r>
    </w:p>
    <w:p w:rsidR="00850DD2" w:rsidRPr="009F2FAC" w:rsidRDefault="00850DD2" w:rsidP="002E15F5">
      <w:pPr>
        <w:jc w:val="both"/>
        <w:rPr>
          <w:lang w:val="sr-Latn-CS"/>
        </w:rPr>
      </w:pPr>
      <w:r w:rsidRPr="009F2FAC">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850DD2" w:rsidRPr="009F2FAC" w:rsidRDefault="00850DD2" w:rsidP="0044521E">
      <w:pPr>
        <w:numPr>
          <w:ilvl w:val="0"/>
          <w:numId w:val="10"/>
        </w:numPr>
        <w:jc w:val="both"/>
        <w:rPr>
          <w:lang w:val="sr-Latn-CS"/>
        </w:rPr>
      </w:pPr>
      <w:r w:rsidRPr="009F2FAC">
        <w:t>Podnosilac zahteva je dužan</w:t>
      </w:r>
      <w:r w:rsidRPr="009F2FAC">
        <w:rPr>
          <w:lang w:val="sr-Latn-CS"/>
        </w:rPr>
        <w:t>,</w:t>
      </w:r>
      <w:r w:rsidRPr="009F2FAC">
        <w:t xml:space="preserve"> skladu sa članom 156. Zakona</w:t>
      </w:r>
      <w:r w:rsidRPr="009F2FAC">
        <w:rPr>
          <w:lang w:val="sr-Latn-CS"/>
        </w:rPr>
        <w:t>, da na račun budžeta</w:t>
      </w:r>
    </w:p>
    <w:p w:rsidR="00850DD2" w:rsidRPr="009F2FAC" w:rsidRDefault="00850DD2" w:rsidP="002E15F5">
      <w:pPr>
        <w:jc w:val="both"/>
        <w:rPr>
          <w:lang w:val="sl-SI"/>
        </w:rPr>
      </w:pPr>
      <w:r w:rsidRPr="009F2FAC">
        <w:rPr>
          <w:lang w:val="sr-Latn-CS"/>
        </w:rPr>
        <w:t>Republike Srbije</w:t>
      </w:r>
      <w:r w:rsidRPr="009F2FAC">
        <w:t xml:space="preserve"> broj 840-</w:t>
      </w:r>
      <w:r w:rsidRPr="009F2FAC">
        <w:rPr>
          <w:lang w:val="sr-Latn-CS"/>
        </w:rPr>
        <w:t>30678845-06</w:t>
      </w:r>
      <w:r w:rsidRPr="009F2FAC">
        <w:t>, poziv na broj</w:t>
      </w:r>
      <w:r w:rsidRPr="009F2FAC">
        <w:rPr>
          <w:lang w:val="sr-Latn-CS"/>
        </w:rPr>
        <w:t xml:space="preserve"> – </w:t>
      </w:r>
      <w:r w:rsidRPr="009F2FAC">
        <w:t xml:space="preserve">broj javne nabavke </w:t>
      </w:r>
      <w:r>
        <w:t>7</w:t>
      </w:r>
      <w:r w:rsidRPr="009F2FAC">
        <w:rPr>
          <w:lang w:val="sr-Latn-CS"/>
        </w:rPr>
        <w:t>/2015</w:t>
      </w:r>
      <w:r w:rsidRPr="009F2FAC">
        <w:t>, primalac „Budžet Republike Srbije“, svrha uplate</w:t>
      </w:r>
      <w:r w:rsidRPr="009F2FAC">
        <w:rPr>
          <w:lang w:val="sr-Latn-CS"/>
        </w:rPr>
        <w:t>:</w:t>
      </w:r>
      <w:r w:rsidRPr="009F2FAC">
        <w:t xml:space="preserve"> „Taksa za ZZP; naziv naručioca;</w:t>
      </w:r>
      <w:r w:rsidRPr="009F2FAC">
        <w:rPr>
          <w:lang w:val="sr-Latn-CS"/>
        </w:rPr>
        <w:t xml:space="preserve"> </w:t>
      </w:r>
      <w:r w:rsidRPr="009F2FAC">
        <w:t>broj ili oznaka javne nabavke –</w:t>
      </w:r>
      <w:r w:rsidRPr="009F2FAC">
        <w:rPr>
          <w:lang w:val="sl-SI"/>
        </w:rPr>
        <w:t xml:space="preserve"> </w:t>
      </w:r>
      <w:r>
        <w:rPr>
          <w:lang w:val="sl-SI"/>
        </w:rPr>
        <w:t>otvoreni postupak javne nabavke</w:t>
      </w:r>
      <w:r w:rsidRPr="009F2FAC">
        <w:rPr>
          <w:lang w:val="sr-Latn-CS"/>
        </w:rPr>
        <w:t xml:space="preserve"> </w:t>
      </w:r>
      <w:r>
        <w:rPr>
          <w:lang w:val="sr-Latn-CS"/>
        </w:rPr>
        <w:t>7</w:t>
      </w:r>
      <w:r w:rsidRPr="009F2FAC">
        <w:rPr>
          <w:lang w:val="sr-Latn-CS"/>
        </w:rPr>
        <w:t>/20</w:t>
      </w:r>
      <w:r w:rsidRPr="009F2FAC">
        <w:t>15“</w:t>
      </w:r>
      <w:r w:rsidRPr="009F2FAC">
        <w:rPr>
          <w:lang w:val="sr-Latn-CS"/>
        </w:rPr>
        <w:t>,</w:t>
      </w:r>
      <w:r w:rsidRPr="009F2FAC">
        <w:rPr>
          <w:b/>
          <w:bCs/>
        </w:rPr>
        <w:t xml:space="preserve"> </w:t>
      </w:r>
      <w:r w:rsidRPr="009F2FAC">
        <w:t>uplati taksu u iznosu od 120.000,00 dinara, ako se zahtev za zaštitu prava podnosi pre otvaranja ponuda i ako procenjena vrednost nije veća od 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ponuda i ako zbir procenjenih vrednosti svih osporenih partija nije veći od 120.000.000,00 dinara, ukoliko je javna nabavka oblikovana po partijama; 0,1% procenjene vrednosti javne nabavke, odnosno ponuđene cene ponuđača kojem je dodeljen ugovor, ako se zahtev za zaštitu prava podnosi 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uputstvo o uplati takse se može pronaći klikom na sledeći link</w:t>
      </w:r>
      <w:r w:rsidRPr="009F2FAC">
        <w:rPr>
          <w:b/>
          <w:bCs/>
        </w:rPr>
        <w:t xml:space="preserve"> - </w:t>
      </w:r>
      <w:hyperlink r:id="rId11" w:history="1">
        <w:r w:rsidRPr="009F2FAC">
          <w:rPr>
            <w:rStyle w:val="Hyperlink"/>
            <w:rFonts w:ascii="Arial" w:hAnsi="Arial" w:cs="Arial"/>
            <w:color w:val="auto"/>
          </w:rPr>
          <w:t>http://www.kjn.gov.rs/ci/uputstvo-o-uplati-republicke-administrativne-takse.html</w:t>
        </w:r>
      </w:hyperlink>
    </w:p>
    <w:p w:rsidR="00850DD2" w:rsidRPr="009F2FAC" w:rsidRDefault="00850DD2" w:rsidP="0044521E">
      <w:pPr>
        <w:numPr>
          <w:ilvl w:val="0"/>
          <w:numId w:val="10"/>
        </w:numPr>
        <w:jc w:val="both"/>
        <w:rPr>
          <w:lang w:val="sr-Latn-CS"/>
        </w:rPr>
      </w:pPr>
      <w:r w:rsidRPr="009F2FAC">
        <w:rPr>
          <w:lang w:val="sr-Latn-CS"/>
        </w:rPr>
        <w:t>Potvrda o izvršenoj uplati treba da bude izdata od strane banke, da sadrži pečat banke</w:t>
      </w:r>
    </w:p>
    <w:p w:rsidR="00850DD2" w:rsidRPr="009F2FAC" w:rsidRDefault="00850DD2" w:rsidP="002E15F5">
      <w:pPr>
        <w:jc w:val="both"/>
        <w:rPr>
          <w:lang w:val="sr-Latn-CS"/>
        </w:rPr>
      </w:pPr>
      <w:r w:rsidRPr="009F2FAC">
        <w:rPr>
          <w:lang w:val="sr-Latn-CS"/>
        </w:rPr>
        <w:t>i potpis ovlašćenog lica banke. Broj žiro računa: 840-30678845-06. Šifra plaćanja: 153 ili 253. Poziv na broj: podaci o broju ili oznaci javne nabavke. Svrha: ZZP; naziv naručioca; broj javne nabavke. Primalac: Budžet Republike Srbije.</w:t>
      </w:r>
    </w:p>
    <w:p w:rsidR="00850DD2" w:rsidRPr="009F2FAC" w:rsidRDefault="00850DD2" w:rsidP="0044521E">
      <w:pPr>
        <w:numPr>
          <w:ilvl w:val="0"/>
          <w:numId w:val="10"/>
        </w:numPr>
        <w:jc w:val="both"/>
        <w:rPr>
          <w:lang w:val="sr-Latn-CS"/>
        </w:rPr>
      </w:pPr>
      <w:r w:rsidRPr="009F2FAC">
        <w:rPr>
          <w:lang w:val="sr-Latn-CS"/>
        </w:rPr>
        <w:t>Potvrda kojom se potvrđuje da je uplata takse izvršena prilaže se uz zahtev za zaštitu</w:t>
      </w:r>
    </w:p>
    <w:p w:rsidR="00850DD2" w:rsidRPr="009F2FAC" w:rsidRDefault="00850DD2" w:rsidP="002E15F5">
      <w:pPr>
        <w:jc w:val="both"/>
        <w:rPr>
          <w:lang w:val="sr-Latn-CS"/>
        </w:rPr>
      </w:pPr>
      <w:r w:rsidRPr="009F2FAC">
        <w:rPr>
          <w:lang w:val="sr-Latn-CS"/>
        </w:rPr>
        <w:t>prava prilikom podnošenja zahteva naručiocu, kako bi se zahtev smatrao potpunim, u suprotnom se isti odbacuje zaključkom.</w:t>
      </w:r>
    </w:p>
    <w:p w:rsidR="00850DD2" w:rsidRPr="009F2FAC" w:rsidRDefault="00850DD2" w:rsidP="00191A1F">
      <w:pPr>
        <w:pStyle w:val="BodyTextIndent"/>
        <w:ind w:firstLine="0"/>
        <w:rPr>
          <w:b/>
          <w:bCs/>
          <w:lang w:val="sr-Latn-CS"/>
        </w:rPr>
      </w:pPr>
    </w:p>
    <w:p w:rsidR="00850DD2" w:rsidRPr="009F2FAC" w:rsidRDefault="00850DD2" w:rsidP="00162C92">
      <w:pPr>
        <w:pStyle w:val="BodyTextIndent"/>
        <w:rPr>
          <w:b/>
          <w:bCs/>
        </w:rPr>
      </w:pPr>
    </w:p>
    <w:p w:rsidR="00850DD2" w:rsidRPr="00594C7E" w:rsidRDefault="00850DD2" w:rsidP="00162C92">
      <w:pPr>
        <w:pStyle w:val="BodyTextIndent"/>
        <w:rPr>
          <w:b/>
          <w:bCs/>
        </w:rPr>
      </w:pPr>
      <w:r w:rsidRPr="00594C7E">
        <w:rPr>
          <w:b/>
          <w:bCs/>
        </w:rPr>
        <w:t>20. Zaključenje ugovora</w:t>
      </w:r>
    </w:p>
    <w:p w:rsidR="00850DD2" w:rsidRPr="00594C7E" w:rsidRDefault="00850DD2" w:rsidP="00162C92">
      <w:pPr>
        <w:ind w:firstLine="720"/>
        <w:jc w:val="both"/>
        <w:rPr>
          <w:lang w:val="sl-SI"/>
        </w:rPr>
      </w:pPr>
      <w:r w:rsidRPr="00594C7E">
        <w:rPr>
          <w:lang w:val="sl-SI"/>
        </w:rPr>
        <w:t>Ugovor o javnoj nabavci će biti zaključen u roku od 8 dana od dana proteka roka za podnošenje zahteva za zaštitu prava iz člana 149. Zakona o javnoj nabavci, odnosno naručilac može i pre isteka roka za podnošenje zahteva za zaštitu prava zaključiti ugovor u slučaju iz člana 112 stav 2 tačka 5 ako je podneta jedna ponuda.</w:t>
      </w:r>
    </w:p>
    <w:p w:rsidR="00850DD2" w:rsidRPr="00594C7E" w:rsidRDefault="00850DD2" w:rsidP="003B7EA1">
      <w:pPr>
        <w:tabs>
          <w:tab w:val="left" w:pos="8040"/>
        </w:tabs>
        <w:jc w:val="both"/>
        <w:rPr>
          <w:lang w:val="sl-SI"/>
        </w:rPr>
      </w:pPr>
    </w:p>
    <w:p w:rsidR="00850DD2" w:rsidRDefault="00850DD2" w:rsidP="003B7EA1">
      <w:pPr>
        <w:tabs>
          <w:tab w:val="left" w:pos="8040"/>
        </w:tabs>
        <w:jc w:val="both"/>
        <w:rPr>
          <w:lang w:val="sl-SI"/>
        </w:rPr>
      </w:pPr>
    </w:p>
    <w:p w:rsidR="00850DD2" w:rsidRDefault="00850DD2" w:rsidP="003B7EA1">
      <w:pPr>
        <w:tabs>
          <w:tab w:val="left" w:pos="8040"/>
        </w:tabs>
        <w:jc w:val="both"/>
        <w:rPr>
          <w:lang w:val="sl-SI"/>
        </w:rPr>
      </w:pPr>
    </w:p>
    <w:p w:rsidR="00850DD2" w:rsidRDefault="00850DD2" w:rsidP="003B7EA1">
      <w:pPr>
        <w:tabs>
          <w:tab w:val="left" w:pos="8040"/>
        </w:tabs>
        <w:jc w:val="both"/>
        <w:rPr>
          <w:lang w:val="sl-SI"/>
        </w:rPr>
      </w:pPr>
    </w:p>
    <w:p w:rsidR="00850DD2" w:rsidRDefault="00850DD2" w:rsidP="003B7EA1">
      <w:pPr>
        <w:tabs>
          <w:tab w:val="left" w:pos="8040"/>
        </w:tabs>
        <w:jc w:val="both"/>
        <w:rPr>
          <w:lang w:val="sl-SI"/>
        </w:rPr>
      </w:pPr>
    </w:p>
    <w:p w:rsidR="00850DD2" w:rsidRDefault="00850DD2" w:rsidP="003B7EA1">
      <w:pPr>
        <w:tabs>
          <w:tab w:val="left" w:pos="8040"/>
        </w:tabs>
        <w:jc w:val="both"/>
        <w:rPr>
          <w:lang w:val="sl-SI"/>
        </w:rPr>
      </w:pPr>
    </w:p>
    <w:p w:rsidR="00850DD2" w:rsidRDefault="00850DD2" w:rsidP="003B7EA1">
      <w:pPr>
        <w:tabs>
          <w:tab w:val="left" w:pos="8040"/>
        </w:tabs>
        <w:jc w:val="both"/>
        <w:rPr>
          <w:lang w:val="sl-SI"/>
        </w:rPr>
      </w:pPr>
    </w:p>
    <w:p w:rsidR="00850DD2" w:rsidRDefault="00850DD2" w:rsidP="003B7EA1">
      <w:pPr>
        <w:tabs>
          <w:tab w:val="left" w:pos="8040"/>
        </w:tabs>
        <w:jc w:val="both"/>
        <w:rPr>
          <w:lang w:val="sl-SI"/>
        </w:rPr>
      </w:pPr>
    </w:p>
    <w:p w:rsidR="00850DD2" w:rsidRDefault="00850DD2" w:rsidP="003B7EA1">
      <w:pPr>
        <w:tabs>
          <w:tab w:val="left" w:pos="8040"/>
        </w:tabs>
        <w:jc w:val="both"/>
        <w:rPr>
          <w:lang w:val="sl-SI"/>
        </w:rPr>
      </w:pPr>
    </w:p>
    <w:p w:rsidR="00850DD2" w:rsidRPr="003B7EA1" w:rsidRDefault="00850DD2" w:rsidP="003B7EA1">
      <w:pPr>
        <w:tabs>
          <w:tab w:val="left" w:pos="8040"/>
        </w:tabs>
        <w:jc w:val="both"/>
        <w:rPr>
          <w:lang w:val="sl-SI"/>
        </w:rPr>
      </w:pPr>
      <w:r>
        <w:rPr>
          <w:lang w:val="sl-SI"/>
        </w:rPr>
        <w:tab/>
        <w:t>OBRAZAC 1</w:t>
      </w:r>
    </w:p>
    <w:p w:rsidR="00850DD2" w:rsidRPr="005A1BD0" w:rsidRDefault="00850DD2" w:rsidP="00162C92">
      <w:pPr>
        <w:jc w:val="both"/>
        <w:rPr>
          <w:sz w:val="20"/>
          <w:szCs w:val="20"/>
          <w:lang w:val="sl-SI"/>
        </w:rPr>
      </w:pPr>
    </w:p>
    <w:p w:rsidR="00850DD2" w:rsidRPr="004E50F2" w:rsidRDefault="00850DD2" w:rsidP="00162C92">
      <w:pPr>
        <w:jc w:val="both"/>
        <w:rPr>
          <w:lang w:val="sl-SI"/>
        </w:rPr>
      </w:pPr>
      <w:r w:rsidRPr="004E50F2">
        <w:rPr>
          <w:lang w:val="sl-SI"/>
        </w:rPr>
        <w:t>-----------------------------------------------</w:t>
      </w:r>
    </w:p>
    <w:p w:rsidR="00850DD2" w:rsidRPr="004E50F2" w:rsidRDefault="00850DD2" w:rsidP="00162C92">
      <w:pPr>
        <w:ind w:firstLine="708"/>
        <w:jc w:val="both"/>
      </w:pPr>
      <w:r w:rsidRPr="004E50F2">
        <w:t xml:space="preserve">  (Naziv ponuđača)</w:t>
      </w:r>
    </w:p>
    <w:p w:rsidR="00850DD2" w:rsidRPr="004E50F2" w:rsidRDefault="00850DD2" w:rsidP="00162C92">
      <w:pPr>
        <w:jc w:val="both"/>
      </w:pPr>
      <w:r w:rsidRPr="004E50F2">
        <w:t>Br:__________________________</w:t>
      </w:r>
    </w:p>
    <w:p w:rsidR="00850DD2" w:rsidRPr="004E50F2" w:rsidRDefault="00850DD2" w:rsidP="00162C92">
      <w:pPr>
        <w:jc w:val="both"/>
      </w:pPr>
      <w:r w:rsidRPr="004E50F2">
        <w:t>Datum:_______________________</w:t>
      </w:r>
    </w:p>
    <w:p w:rsidR="00850DD2" w:rsidRPr="004E50F2" w:rsidRDefault="00850DD2" w:rsidP="004A219B">
      <w:pPr>
        <w:pStyle w:val="Title"/>
        <w:ind w:firstLine="720"/>
        <w:jc w:val="both"/>
        <w:rPr>
          <w:b w:val="0"/>
          <w:bCs w:val="0"/>
          <w:sz w:val="24"/>
          <w:szCs w:val="24"/>
        </w:rPr>
      </w:pPr>
      <w:r>
        <w:rPr>
          <w:b w:val="0"/>
          <w:bCs w:val="0"/>
          <w:sz w:val="24"/>
          <w:szCs w:val="24"/>
        </w:rPr>
        <w:t>(popunjava ponuđač)</w:t>
      </w:r>
    </w:p>
    <w:p w:rsidR="00850DD2" w:rsidRDefault="00850DD2" w:rsidP="00162C92">
      <w:pPr>
        <w:pStyle w:val="Title"/>
        <w:rPr>
          <w:b w:val="0"/>
          <w:bCs w:val="0"/>
          <w:sz w:val="24"/>
          <w:szCs w:val="24"/>
        </w:rPr>
      </w:pPr>
    </w:p>
    <w:p w:rsidR="00850DD2" w:rsidRPr="004E50F2" w:rsidRDefault="00850DD2" w:rsidP="00162C92">
      <w:pPr>
        <w:pStyle w:val="Title"/>
        <w:rPr>
          <w:b w:val="0"/>
          <w:bCs w:val="0"/>
          <w:sz w:val="24"/>
          <w:szCs w:val="24"/>
        </w:rPr>
      </w:pPr>
      <w:r w:rsidRPr="004E50F2">
        <w:rPr>
          <w:b w:val="0"/>
          <w:bCs w:val="0"/>
          <w:sz w:val="24"/>
          <w:szCs w:val="24"/>
        </w:rPr>
        <w:t>Obrazac</w:t>
      </w:r>
    </w:p>
    <w:p w:rsidR="00850DD2" w:rsidRPr="004E50F2" w:rsidRDefault="00850DD2" w:rsidP="00162C92">
      <w:pPr>
        <w:pStyle w:val="Title"/>
        <w:rPr>
          <w:i/>
          <w:iCs/>
          <w:sz w:val="24"/>
          <w:szCs w:val="24"/>
        </w:rPr>
      </w:pPr>
      <w:r w:rsidRPr="004E50F2">
        <w:rPr>
          <w:i/>
          <w:iCs/>
          <w:sz w:val="24"/>
          <w:szCs w:val="24"/>
        </w:rPr>
        <w:t>P O N U D E</w:t>
      </w:r>
    </w:p>
    <w:p w:rsidR="00850DD2" w:rsidRPr="004E50F2" w:rsidRDefault="00850DD2" w:rsidP="00162C92">
      <w:pPr>
        <w:pStyle w:val="Title"/>
        <w:rPr>
          <w:sz w:val="24"/>
          <w:szCs w:val="24"/>
        </w:rPr>
      </w:pPr>
    </w:p>
    <w:p w:rsidR="00850DD2" w:rsidRPr="00EC2F39" w:rsidRDefault="00850DD2" w:rsidP="00EC2F39">
      <w:pPr>
        <w:tabs>
          <w:tab w:val="left" w:pos="3960"/>
        </w:tabs>
        <w:rPr>
          <w:b/>
          <w:bCs/>
          <w:sz w:val="28"/>
          <w:szCs w:val="28"/>
          <w:lang w:val="sr-Latn-CS"/>
        </w:rPr>
      </w:pPr>
      <w:r w:rsidRPr="00EC2F39">
        <w:rPr>
          <w:sz w:val="28"/>
          <w:szCs w:val="28"/>
          <w:lang w:val="sl-SI"/>
        </w:rPr>
        <w:t xml:space="preserve"> </w:t>
      </w:r>
      <w:r w:rsidRPr="00EC2F39">
        <w:rPr>
          <w:b/>
          <w:bCs/>
          <w:sz w:val="28"/>
          <w:szCs w:val="28"/>
          <w:lang w:val="sr-Latn-CS"/>
        </w:rPr>
        <w:t xml:space="preserve">PREDMET: </w:t>
      </w:r>
      <w:r w:rsidRPr="00EC2F39">
        <w:rPr>
          <w:b/>
          <w:bCs/>
          <w:sz w:val="28"/>
          <w:szCs w:val="28"/>
        </w:rPr>
        <w:t>javn</w:t>
      </w:r>
      <w:r w:rsidRPr="00EC2F39">
        <w:rPr>
          <w:b/>
          <w:bCs/>
          <w:sz w:val="28"/>
          <w:szCs w:val="28"/>
          <w:lang w:val="sr-Latn-CS"/>
        </w:rPr>
        <w:t>a</w:t>
      </w:r>
      <w:r w:rsidRPr="00EC2F39">
        <w:rPr>
          <w:b/>
          <w:bCs/>
          <w:sz w:val="28"/>
          <w:szCs w:val="28"/>
        </w:rPr>
        <w:t xml:space="preserve"> nabavk</w:t>
      </w:r>
      <w:r w:rsidRPr="00EC2F39">
        <w:rPr>
          <w:b/>
          <w:bCs/>
          <w:sz w:val="28"/>
          <w:szCs w:val="28"/>
          <w:lang w:val="sr-Latn-CS"/>
        </w:rPr>
        <w:t>a</w:t>
      </w:r>
      <w:r w:rsidRPr="00EC2F39">
        <w:rPr>
          <w:b/>
          <w:bCs/>
          <w:spacing w:val="-9"/>
          <w:sz w:val="28"/>
          <w:szCs w:val="28"/>
        </w:rPr>
        <w:t xml:space="preserve"> </w:t>
      </w:r>
      <w:r w:rsidRPr="00EC2F39">
        <w:rPr>
          <w:b/>
          <w:bCs/>
          <w:sz w:val="28"/>
          <w:szCs w:val="28"/>
          <w:lang w:val="sr-Latn-CS"/>
        </w:rPr>
        <w:t xml:space="preserve"> </w:t>
      </w:r>
      <w:r>
        <w:rPr>
          <w:b/>
          <w:bCs/>
          <w:sz w:val="28"/>
          <w:szCs w:val="28"/>
          <w:lang w:val="sr-Latn-CS"/>
        </w:rPr>
        <w:t>gasnog ulja ekstra lakog EVRO EL u otvo</w:t>
      </w:r>
      <w:r w:rsidRPr="00EC2F39">
        <w:rPr>
          <w:b/>
          <w:bCs/>
          <w:sz w:val="28"/>
          <w:szCs w:val="28"/>
          <w:lang w:val="sr-Latn-CS"/>
        </w:rPr>
        <w:t xml:space="preserve">renom postupku br. </w:t>
      </w:r>
      <w:r>
        <w:rPr>
          <w:b/>
          <w:bCs/>
          <w:sz w:val="28"/>
          <w:szCs w:val="28"/>
          <w:lang w:val="sr-Latn-CS"/>
        </w:rPr>
        <w:t>7</w:t>
      </w:r>
      <w:r w:rsidRPr="00EC2F39">
        <w:rPr>
          <w:b/>
          <w:bCs/>
          <w:sz w:val="28"/>
          <w:szCs w:val="28"/>
          <w:lang w:val="sr-Latn-CS"/>
        </w:rPr>
        <w:t>/2015</w:t>
      </w:r>
    </w:p>
    <w:p w:rsidR="00850DD2" w:rsidRPr="004E50F2" w:rsidRDefault="00850DD2" w:rsidP="00162C92">
      <w:pPr>
        <w:rPr>
          <w:b/>
          <w:bCs/>
          <w:lang w:val="sl-SI"/>
        </w:rPr>
      </w:pPr>
    </w:p>
    <w:p w:rsidR="00850DD2" w:rsidRPr="00EC2F39" w:rsidRDefault="00850DD2" w:rsidP="003B7EA1">
      <w:pPr>
        <w:ind w:left="2160" w:firstLine="720"/>
        <w:rPr>
          <w:b/>
          <w:bCs/>
          <w:lang w:val="sl-SI"/>
        </w:rPr>
      </w:pPr>
      <w:r w:rsidRPr="00EC2F39">
        <w:rPr>
          <w:b/>
          <w:bCs/>
          <w:lang w:val="sl-SI"/>
        </w:rPr>
        <w:t>I PODACI O PONUĐAČU</w:t>
      </w:r>
    </w:p>
    <w:p w:rsidR="00850DD2" w:rsidRPr="009B1FE2" w:rsidRDefault="00850DD2"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5"/>
        <w:gridCol w:w="6603"/>
      </w:tblGrid>
      <w:tr w:rsidR="00850DD2" w:rsidRPr="009246D5">
        <w:trPr>
          <w:trHeight w:val="615"/>
        </w:trPr>
        <w:tc>
          <w:tcPr>
            <w:tcW w:w="3225" w:type="dxa"/>
            <w:vAlign w:val="bottom"/>
          </w:tcPr>
          <w:p w:rsidR="00850DD2" w:rsidRPr="00EC2F39" w:rsidRDefault="00850DD2" w:rsidP="003B7EA1">
            <w:pPr>
              <w:jc w:val="center"/>
              <w:rPr>
                <w:b/>
                <w:bCs/>
                <w:lang w:val="sl-SI"/>
              </w:rPr>
            </w:pPr>
            <w:r w:rsidRPr="00EC2F39">
              <w:rPr>
                <w:b/>
                <w:bCs/>
                <w:lang w:val="sl-SI"/>
              </w:rPr>
              <w:t>PONUĐAČ</w:t>
            </w:r>
          </w:p>
          <w:p w:rsidR="00850DD2" w:rsidRPr="003B7EA1" w:rsidRDefault="00850DD2" w:rsidP="003B7EA1">
            <w:pPr>
              <w:jc w:val="center"/>
              <w:rPr>
                <w:b/>
                <w:bCs/>
                <w:lang w:val="sr-Latn-CS"/>
              </w:rPr>
            </w:pPr>
            <w:r w:rsidRPr="00EC2F39">
              <w:rPr>
                <w:b/>
                <w:bCs/>
                <w:lang w:val="sl-SI"/>
              </w:rPr>
              <w:t>(Poslovno ime ili skraćeni naziv iz odgovarajućeg registra)</w:t>
            </w:r>
            <w:r w:rsidRPr="004E50F2">
              <w:rPr>
                <w:lang w:val="sl-SI"/>
              </w:rPr>
              <w:t xml:space="preserve"> </w:t>
            </w:r>
          </w:p>
        </w:tc>
        <w:tc>
          <w:tcPr>
            <w:tcW w:w="6603" w:type="dxa"/>
            <w:vAlign w:val="bottom"/>
          </w:tcPr>
          <w:p w:rsidR="00850DD2" w:rsidRPr="009246D5" w:rsidRDefault="00850DD2" w:rsidP="003B7EA1">
            <w:pPr>
              <w:rPr>
                <w:b/>
                <w:bCs/>
                <w:sz w:val="16"/>
                <w:szCs w:val="16"/>
                <w:lang w:val="sr-Latn-CS"/>
              </w:rPr>
            </w:pPr>
          </w:p>
        </w:tc>
      </w:tr>
    </w:tbl>
    <w:p w:rsidR="00850DD2" w:rsidRPr="009246D5" w:rsidRDefault="00850DD2"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1440"/>
        <w:gridCol w:w="5220"/>
      </w:tblGrid>
      <w:tr w:rsidR="00850DD2" w:rsidRPr="009246D5">
        <w:trPr>
          <w:trHeight w:val="339"/>
        </w:trPr>
        <w:tc>
          <w:tcPr>
            <w:tcW w:w="3168" w:type="dxa"/>
            <w:vMerge w:val="restart"/>
            <w:vAlign w:val="center"/>
          </w:tcPr>
          <w:p w:rsidR="00850DD2" w:rsidRPr="009246D5" w:rsidRDefault="00850DD2" w:rsidP="003B7EA1">
            <w:pPr>
              <w:jc w:val="center"/>
              <w:rPr>
                <w:b/>
                <w:bCs/>
                <w:sz w:val="20"/>
                <w:szCs w:val="20"/>
                <w:lang w:val="sr-Latn-CS"/>
              </w:rPr>
            </w:pPr>
            <w:r>
              <w:rPr>
                <w:b/>
                <w:bCs/>
              </w:rPr>
              <w:t>Sedište</w:t>
            </w:r>
          </w:p>
        </w:tc>
        <w:tc>
          <w:tcPr>
            <w:tcW w:w="1440" w:type="dxa"/>
            <w:vAlign w:val="bottom"/>
          </w:tcPr>
          <w:p w:rsidR="00850DD2" w:rsidRPr="009246D5" w:rsidRDefault="00850DD2" w:rsidP="003B7EA1">
            <w:pPr>
              <w:jc w:val="cente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850DD2" w:rsidRPr="009246D5" w:rsidRDefault="00850DD2" w:rsidP="003B7EA1">
            <w:pPr>
              <w:jc w:val="center"/>
              <w:rPr>
                <w:b/>
                <w:bCs/>
                <w:sz w:val="16"/>
                <w:szCs w:val="16"/>
                <w:lang w:val="sr-Latn-CS"/>
              </w:rPr>
            </w:pPr>
          </w:p>
        </w:tc>
      </w:tr>
      <w:tr w:rsidR="00850DD2" w:rsidRPr="009246D5">
        <w:trPr>
          <w:trHeight w:val="339"/>
        </w:trPr>
        <w:tc>
          <w:tcPr>
            <w:tcW w:w="3168" w:type="dxa"/>
            <w:vMerge/>
            <w:vAlign w:val="center"/>
          </w:tcPr>
          <w:p w:rsidR="00850DD2" w:rsidRPr="009246D5" w:rsidRDefault="00850DD2" w:rsidP="003B7EA1">
            <w:pPr>
              <w:jc w:val="center"/>
              <w:rPr>
                <w:b/>
                <w:bCs/>
                <w:sz w:val="20"/>
                <w:szCs w:val="20"/>
                <w:lang w:val="sr-Latn-CS"/>
              </w:rPr>
            </w:pPr>
          </w:p>
        </w:tc>
        <w:tc>
          <w:tcPr>
            <w:tcW w:w="1440" w:type="dxa"/>
            <w:vAlign w:val="bottom"/>
          </w:tcPr>
          <w:p w:rsidR="00850DD2" w:rsidRPr="009246D5" w:rsidRDefault="00850DD2" w:rsidP="003B7EA1">
            <w:pPr>
              <w:jc w:val="center"/>
              <w:rPr>
                <w:b/>
                <w:bCs/>
                <w:sz w:val="16"/>
                <w:szCs w:val="16"/>
              </w:rPr>
            </w:pPr>
            <w:r>
              <w:rPr>
                <w:b/>
                <w:bCs/>
              </w:rPr>
              <w:t>Mesto</w:t>
            </w:r>
          </w:p>
        </w:tc>
        <w:tc>
          <w:tcPr>
            <w:tcW w:w="5220" w:type="dxa"/>
            <w:vAlign w:val="bottom"/>
          </w:tcPr>
          <w:p w:rsidR="00850DD2" w:rsidRPr="009246D5" w:rsidRDefault="00850DD2" w:rsidP="003B7EA1">
            <w:pPr>
              <w:jc w:val="center"/>
              <w:rPr>
                <w:b/>
                <w:bCs/>
                <w:sz w:val="16"/>
                <w:szCs w:val="16"/>
              </w:rPr>
            </w:pPr>
          </w:p>
        </w:tc>
      </w:tr>
      <w:tr w:rsidR="00850DD2" w:rsidRPr="009246D5">
        <w:trPr>
          <w:trHeight w:val="339"/>
        </w:trPr>
        <w:tc>
          <w:tcPr>
            <w:tcW w:w="3168" w:type="dxa"/>
            <w:vMerge/>
            <w:vAlign w:val="center"/>
          </w:tcPr>
          <w:p w:rsidR="00850DD2" w:rsidRPr="009246D5" w:rsidRDefault="00850DD2" w:rsidP="003B7EA1">
            <w:pPr>
              <w:jc w:val="center"/>
              <w:rPr>
                <w:b/>
                <w:bCs/>
                <w:sz w:val="20"/>
                <w:szCs w:val="20"/>
                <w:lang w:val="sr-Latn-CS"/>
              </w:rPr>
            </w:pPr>
          </w:p>
        </w:tc>
        <w:tc>
          <w:tcPr>
            <w:tcW w:w="1440" w:type="dxa"/>
            <w:vAlign w:val="bottom"/>
          </w:tcPr>
          <w:p w:rsidR="00850DD2" w:rsidRPr="009246D5" w:rsidRDefault="00850DD2" w:rsidP="003B7EA1">
            <w:pPr>
              <w:jc w:val="center"/>
              <w:rPr>
                <w:b/>
                <w:bCs/>
                <w:sz w:val="16"/>
                <w:szCs w:val="16"/>
              </w:rPr>
            </w:pPr>
            <w:r>
              <w:rPr>
                <w:b/>
                <w:bCs/>
              </w:rPr>
              <w:t>Opština</w:t>
            </w:r>
          </w:p>
        </w:tc>
        <w:tc>
          <w:tcPr>
            <w:tcW w:w="5220" w:type="dxa"/>
            <w:vAlign w:val="bottom"/>
          </w:tcPr>
          <w:p w:rsidR="00850DD2" w:rsidRPr="009246D5" w:rsidRDefault="00850DD2" w:rsidP="003B7EA1">
            <w:pPr>
              <w:jc w:val="center"/>
              <w:rPr>
                <w:b/>
                <w:bCs/>
                <w:sz w:val="16"/>
                <w:szCs w:val="16"/>
              </w:rPr>
            </w:pPr>
          </w:p>
        </w:tc>
      </w:tr>
      <w:tr w:rsidR="00850DD2" w:rsidRPr="009246D5">
        <w:tc>
          <w:tcPr>
            <w:tcW w:w="3168" w:type="dxa"/>
          </w:tcPr>
          <w:p w:rsidR="00850DD2" w:rsidRPr="006470D2" w:rsidRDefault="00850DD2" w:rsidP="006470D2">
            <w:pPr>
              <w:ind w:right="1224"/>
              <w:rPr>
                <w:b/>
                <w:bCs/>
                <w:lang w:val="sr-Latn-CS"/>
              </w:rPr>
            </w:pPr>
            <w:r w:rsidRPr="006470D2">
              <w:rPr>
                <w:b/>
                <w:bCs/>
                <w:lang w:val="sl-SI"/>
              </w:rPr>
              <w:t>Lice ovlašćeno za potpisivanje  ugovora</w:t>
            </w:r>
          </w:p>
        </w:tc>
        <w:tc>
          <w:tcPr>
            <w:tcW w:w="6660" w:type="dxa"/>
            <w:gridSpan w:val="2"/>
          </w:tcPr>
          <w:p w:rsidR="00850DD2" w:rsidRPr="006470D2" w:rsidRDefault="00850DD2" w:rsidP="006470D2">
            <w:pPr>
              <w:jc w:val="center"/>
              <w:rPr>
                <w:b/>
                <w:bCs/>
              </w:rPr>
            </w:pPr>
          </w:p>
        </w:tc>
      </w:tr>
      <w:tr w:rsidR="00850DD2" w:rsidRPr="009246D5">
        <w:trPr>
          <w:trHeight w:val="501"/>
        </w:trPr>
        <w:tc>
          <w:tcPr>
            <w:tcW w:w="3168" w:type="dxa"/>
            <w:vAlign w:val="center"/>
          </w:tcPr>
          <w:p w:rsidR="00850DD2" w:rsidRPr="006470D2" w:rsidRDefault="00850DD2" w:rsidP="00AB4708">
            <w:pPr>
              <w:rPr>
                <w:b/>
                <w:bCs/>
                <w:lang w:val="sr-Latn-CS"/>
              </w:rPr>
            </w:pPr>
            <w:r w:rsidRPr="006470D2">
              <w:rPr>
                <w:b/>
                <w:bCs/>
                <w:lang w:val="sr-Latn-CS"/>
              </w:rPr>
              <w:t>Osoba za kontakt</w:t>
            </w:r>
          </w:p>
        </w:tc>
        <w:tc>
          <w:tcPr>
            <w:tcW w:w="6660" w:type="dxa"/>
            <w:gridSpan w:val="2"/>
          </w:tcPr>
          <w:p w:rsidR="00850DD2" w:rsidRPr="006470D2" w:rsidRDefault="00850DD2" w:rsidP="006470D2">
            <w:pPr>
              <w:jc w:val="center"/>
              <w:rPr>
                <w:b/>
                <w:bCs/>
                <w:lang w:val="sr-Latn-CS"/>
              </w:rPr>
            </w:pPr>
          </w:p>
        </w:tc>
      </w:tr>
      <w:tr w:rsidR="00850DD2" w:rsidRPr="009246D5">
        <w:trPr>
          <w:trHeight w:val="523"/>
        </w:trPr>
        <w:tc>
          <w:tcPr>
            <w:tcW w:w="3168" w:type="dxa"/>
            <w:vAlign w:val="center"/>
          </w:tcPr>
          <w:p w:rsidR="00850DD2" w:rsidRPr="006470D2" w:rsidRDefault="00850DD2" w:rsidP="00AB4708">
            <w:pPr>
              <w:rPr>
                <w:b/>
                <w:bCs/>
                <w:lang w:val="sr-Latn-CS"/>
              </w:rPr>
            </w:pPr>
            <w:r w:rsidRPr="006470D2">
              <w:rPr>
                <w:b/>
                <w:bCs/>
                <w:lang w:val="sr-Latn-CS"/>
              </w:rPr>
              <w:t>Telefon/faks</w:t>
            </w:r>
          </w:p>
        </w:tc>
        <w:tc>
          <w:tcPr>
            <w:tcW w:w="6660" w:type="dxa"/>
            <w:gridSpan w:val="2"/>
          </w:tcPr>
          <w:p w:rsidR="00850DD2" w:rsidRPr="006470D2" w:rsidRDefault="00850DD2" w:rsidP="006470D2">
            <w:pPr>
              <w:jc w:val="center"/>
              <w:rPr>
                <w:b/>
                <w:bCs/>
                <w:lang w:val="sr-Latn-CS"/>
              </w:rPr>
            </w:pPr>
          </w:p>
        </w:tc>
      </w:tr>
      <w:tr w:rsidR="00850DD2" w:rsidRPr="009246D5">
        <w:trPr>
          <w:trHeight w:val="545"/>
        </w:trPr>
        <w:tc>
          <w:tcPr>
            <w:tcW w:w="3168" w:type="dxa"/>
            <w:vAlign w:val="center"/>
          </w:tcPr>
          <w:p w:rsidR="00850DD2" w:rsidRPr="006470D2" w:rsidRDefault="00850DD2" w:rsidP="00AB4708">
            <w:pPr>
              <w:rPr>
                <w:b/>
                <w:bCs/>
                <w:lang w:val="sr-Latn-CS"/>
              </w:rPr>
            </w:pPr>
            <w:r w:rsidRPr="006470D2">
              <w:rPr>
                <w:b/>
                <w:bCs/>
                <w:lang w:val="sr-Latn-CS"/>
              </w:rPr>
              <w:t>e-mail:</w:t>
            </w:r>
          </w:p>
        </w:tc>
        <w:tc>
          <w:tcPr>
            <w:tcW w:w="6660" w:type="dxa"/>
            <w:gridSpan w:val="2"/>
          </w:tcPr>
          <w:p w:rsidR="00850DD2" w:rsidRPr="006470D2" w:rsidRDefault="00850DD2" w:rsidP="006470D2">
            <w:pPr>
              <w:jc w:val="center"/>
              <w:rPr>
                <w:b/>
                <w:bCs/>
                <w:lang w:val="sr-Latn-CS"/>
              </w:rPr>
            </w:pPr>
          </w:p>
        </w:tc>
      </w:tr>
      <w:tr w:rsidR="00850DD2" w:rsidRPr="009246D5">
        <w:trPr>
          <w:trHeight w:val="525"/>
        </w:trPr>
        <w:tc>
          <w:tcPr>
            <w:tcW w:w="3168" w:type="dxa"/>
            <w:vAlign w:val="center"/>
          </w:tcPr>
          <w:p w:rsidR="00850DD2" w:rsidRPr="006470D2" w:rsidRDefault="00850DD2" w:rsidP="00AB4708">
            <w:pPr>
              <w:rPr>
                <w:b/>
                <w:bCs/>
                <w:lang w:val="sr-Latn-CS"/>
              </w:rPr>
            </w:pPr>
            <w:r w:rsidRPr="006470D2">
              <w:rPr>
                <w:b/>
                <w:bCs/>
                <w:lang w:val="sr-Latn-CS"/>
              </w:rPr>
              <w:t>Telefaks:</w:t>
            </w:r>
          </w:p>
        </w:tc>
        <w:tc>
          <w:tcPr>
            <w:tcW w:w="6660" w:type="dxa"/>
            <w:gridSpan w:val="2"/>
          </w:tcPr>
          <w:p w:rsidR="00850DD2" w:rsidRPr="006470D2" w:rsidRDefault="00850DD2" w:rsidP="006470D2">
            <w:pPr>
              <w:jc w:val="center"/>
              <w:rPr>
                <w:b/>
                <w:bCs/>
                <w:lang w:val="sr-Latn-CS"/>
              </w:rPr>
            </w:pPr>
          </w:p>
        </w:tc>
      </w:tr>
      <w:tr w:rsidR="00850DD2" w:rsidRPr="009246D5">
        <w:trPr>
          <w:trHeight w:val="519"/>
        </w:trPr>
        <w:tc>
          <w:tcPr>
            <w:tcW w:w="3168" w:type="dxa"/>
            <w:vAlign w:val="center"/>
          </w:tcPr>
          <w:p w:rsidR="00850DD2" w:rsidRPr="006470D2" w:rsidRDefault="00850DD2" w:rsidP="00AB4708">
            <w:pPr>
              <w:rPr>
                <w:b/>
                <w:bCs/>
                <w:lang w:val="sr-Latn-CS"/>
              </w:rPr>
            </w:pPr>
            <w:r w:rsidRPr="006470D2">
              <w:rPr>
                <w:b/>
                <w:bCs/>
                <w:lang w:val="sr-Latn-CS"/>
              </w:rPr>
              <w:t>Tekući r</w:t>
            </w:r>
            <w:r w:rsidRPr="006470D2">
              <w:rPr>
                <w:b/>
                <w:bCs/>
              </w:rPr>
              <w:t>ačun – Banka</w:t>
            </w:r>
          </w:p>
        </w:tc>
        <w:tc>
          <w:tcPr>
            <w:tcW w:w="6660" w:type="dxa"/>
            <w:gridSpan w:val="2"/>
          </w:tcPr>
          <w:p w:rsidR="00850DD2" w:rsidRPr="006470D2" w:rsidRDefault="00850DD2" w:rsidP="006470D2">
            <w:pPr>
              <w:jc w:val="center"/>
              <w:rPr>
                <w:b/>
                <w:bCs/>
              </w:rPr>
            </w:pPr>
          </w:p>
        </w:tc>
      </w:tr>
      <w:tr w:rsidR="00850DD2" w:rsidRPr="009246D5">
        <w:trPr>
          <w:trHeight w:val="541"/>
        </w:trPr>
        <w:tc>
          <w:tcPr>
            <w:tcW w:w="3168" w:type="dxa"/>
            <w:vAlign w:val="center"/>
          </w:tcPr>
          <w:p w:rsidR="00850DD2" w:rsidRPr="006470D2" w:rsidRDefault="00850DD2" w:rsidP="00AB4708">
            <w:pPr>
              <w:rPr>
                <w:b/>
                <w:bCs/>
              </w:rPr>
            </w:pPr>
            <w:r w:rsidRPr="006470D2">
              <w:rPr>
                <w:b/>
                <w:bCs/>
                <w:lang w:val="sr-Latn-CS"/>
              </w:rPr>
              <w:t xml:space="preserve">Matični broj </w:t>
            </w:r>
          </w:p>
        </w:tc>
        <w:tc>
          <w:tcPr>
            <w:tcW w:w="6660" w:type="dxa"/>
            <w:gridSpan w:val="2"/>
          </w:tcPr>
          <w:p w:rsidR="00850DD2" w:rsidRPr="006470D2" w:rsidRDefault="00850DD2" w:rsidP="006470D2">
            <w:pPr>
              <w:jc w:val="center"/>
              <w:rPr>
                <w:b/>
                <w:bCs/>
                <w:lang w:val="sr-Latn-CS"/>
              </w:rPr>
            </w:pPr>
          </w:p>
        </w:tc>
      </w:tr>
      <w:tr w:rsidR="00850DD2" w:rsidRPr="009246D5">
        <w:trPr>
          <w:trHeight w:val="541"/>
        </w:trPr>
        <w:tc>
          <w:tcPr>
            <w:tcW w:w="3168" w:type="dxa"/>
            <w:vAlign w:val="center"/>
          </w:tcPr>
          <w:p w:rsidR="00850DD2" w:rsidRPr="006470D2" w:rsidRDefault="00850DD2" w:rsidP="00AB4708">
            <w:pPr>
              <w:rPr>
                <w:b/>
                <w:bCs/>
                <w:lang w:val="sr-Latn-CS"/>
              </w:rPr>
            </w:pPr>
            <w:r w:rsidRPr="006470D2">
              <w:rPr>
                <w:b/>
                <w:bCs/>
                <w:lang w:val="sl-SI"/>
              </w:rPr>
              <w:t>Registarski broj</w:t>
            </w:r>
          </w:p>
        </w:tc>
        <w:tc>
          <w:tcPr>
            <w:tcW w:w="6660" w:type="dxa"/>
            <w:gridSpan w:val="2"/>
          </w:tcPr>
          <w:p w:rsidR="00850DD2" w:rsidRPr="006470D2" w:rsidRDefault="00850DD2" w:rsidP="006470D2">
            <w:pPr>
              <w:jc w:val="center"/>
              <w:rPr>
                <w:b/>
                <w:bCs/>
                <w:lang w:val="sr-Latn-CS"/>
              </w:rPr>
            </w:pPr>
          </w:p>
        </w:tc>
      </w:tr>
      <w:tr w:rsidR="00850DD2" w:rsidRPr="009246D5">
        <w:trPr>
          <w:trHeight w:val="521"/>
        </w:trPr>
        <w:tc>
          <w:tcPr>
            <w:tcW w:w="3168" w:type="dxa"/>
            <w:vAlign w:val="center"/>
          </w:tcPr>
          <w:p w:rsidR="00850DD2" w:rsidRPr="006470D2" w:rsidRDefault="00850DD2" w:rsidP="00AB4708">
            <w:pPr>
              <w:rPr>
                <w:b/>
                <w:bCs/>
                <w:lang w:val="sr-Latn-CS"/>
              </w:rPr>
            </w:pPr>
            <w:r w:rsidRPr="006470D2">
              <w:rPr>
                <w:b/>
                <w:bCs/>
                <w:lang w:val="sr-Latn-CS"/>
              </w:rPr>
              <w:t>Šifra delatnosti</w:t>
            </w:r>
          </w:p>
        </w:tc>
        <w:tc>
          <w:tcPr>
            <w:tcW w:w="6660" w:type="dxa"/>
            <w:gridSpan w:val="2"/>
          </w:tcPr>
          <w:p w:rsidR="00850DD2" w:rsidRPr="006470D2" w:rsidRDefault="00850DD2" w:rsidP="006470D2">
            <w:pPr>
              <w:jc w:val="center"/>
              <w:rPr>
                <w:b/>
                <w:bCs/>
                <w:lang w:val="sr-Latn-CS"/>
              </w:rPr>
            </w:pPr>
          </w:p>
        </w:tc>
      </w:tr>
      <w:tr w:rsidR="00850DD2" w:rsidRPr="009246D5">
        <w:tc>
          <w:tcPr>
            <w:tcW w:w="3168" w:type="dxa"/>
          </w:tcPr>
          <w:p w:rsidR="00850DD2" w:rsidRPr="006470D2" w:rsidRDefault="00850DD2" w:rsidP="00AB4708">
            <w:pPr>
              <w:rPr>
                <w:b/>
                <w:bCs/>
                <w:lang w:val="sr-Latn-CS"/>
              </w:rPr>
            </w:pPr>
            <w:r w:rsidRPr="006470D2">
              <w:rPr>
                <w:b/>
                <w:bCs/>
                <w:lang w:val="sr-Latn-CS"/>
              </w:rPr>
              <w:t>PIB</w:t>
            </w:r>
          </w:p>
        </w:tc>
        <w:tc>
          <w:tcPr>
            <w:tcW w:w="6660" w:type="dxa"/>
            <w:gridSpan w:val="2"/>
          </w:tcPr>
          <w:p w:rsidR="00850DD2" w:rsidRPr="006470D2" w:rsidRDefault="00850DD2" w:rsidP="006470D2">
            <w:pPr>
              <w:jc w:val="center"/>
              <w:rPr>
                <w:b/>
                <w:bCs/>
                <w:lang w:val="sr-Latn-CS"/>
              </w:rPr>
            </w:pPr>
          </w:p>
        </w:tc>
      </w:tr>
    </w:tbl>
    <w:p w:rsidR="00850DD2" w:rsidRPr="004E50F2" w:rsidRDefault="00850DD2" w:rsidP="00162C92">
      <w:pPr>
        <w:rPr>
          <w:b/>
          <w:bCs/>
          <w:lang w:val="sl-SI"/>
        </w:rPr>
      </w:pPr>
    </w:p>
    <w:p w:rsidR="00850DD2" w:rsidRPr="004E50F2" w:rsidRDefault="00850DD2" w:rsidP="00162C92">
      <w:pPr>
        <w:rPr>
          <w:b/>
          <w:bCs/>
          <w:lang w:val="sl-SI"/>
        </w:rPr>
      </w:pPr>
      <w:r w:rsidRPr="004E50F2">
        <w:rPr>
          <w:b/>
          <w:bCs/>
          <w:lang w:val="sl-SI"/>
        </w:rPr>
        <w:t>II NAVESTI PODATKE O TOME DA LI SE PONUDA PODNOSI SAMOSTALNO ILI KAO ZAJEDNIČKA PONUDA</w:t>
      </w:r>
      <w:r>
        <w:rPr>
          <w:b/>
          <w:bCs/>
          <w:lang w:val="sl-SI"/>
        </w:rPr>
        <w:t xml:space="preserve"> ILI SA PODIZVOĐAČEM</w:t>
      </w:r>
    </w:p>
    <w:p w:rsidR="00850DD2" w:rsidRDefault="00850DD2" w:rsidP="00162C92">
      <w:pPr>
        <w:rPr>
          <w:lang w:val="sl-SI"/>
        </w:rPr>
      </w:pPr>
    </w:p>
    <w:p w:rsidR="00850DD2" w:rsidRDefault="00850DD2" w:rsidP="00162C92">
      <w:pPr>
        <w:rPr>
          <w:lang w:val="sl-SI"/>
        </w:rPr>
      </w:pPr>
    </w:p>
    <w:p w:rsidR="00850DD2" w:rsidRDefault="00850DD2" w:rsidP="00162C92">
      <w:pPr>
        <w:rPr>
          <w:lang w:val="sr-Latn-CS"/>
        </w:rPr>
      </w:pPr>
      <w:r>
        <w:t xml:space="preserve">1. Samostalno </w:t>
      </w:r>
    </w:p>
    <w:p w:rsidR="00850DD2" w:rsidRDefault="00850DD2" w:rsidP="00162C92">
      <w:pPr>
        <w:rPr>
          <w:lang w:val="sr-Latn-CS"/>
        </w:rPr>
      </w:pPr>
      <w:r>
        <w:t>2. Sa podizvođačem</w:t>
      </w:r>
    </w:p>
    <w:p w:rsidR="00850DD2" w:rsidRDefault="00850DD2" w:rsidP="00162C92">
      <w:pPr>
        <w:rPr>
          <w:lang w:val="sr-Latn-CS"/>
        </w:rPr>
      </w:pPr>
      <w:r>
        <w:t xml:space="preserve"> ______________________________________ </w:t>
      </w:r>
    </w:p>
    <w:p w:rsidR="00850DD2" w:rsidRDefault="00850DD2" w:rsidP="00162C92">
      <w:pPr>
        <w:rPr>
          <w:lang w:val="sr-Latn-CS"/>
        </w:rPr>
      </w:pPr>
      <w:r>
        <w:t xml:space="preserve">______________________________________ </w:t>
      </w:r>
    </w:p>
    <w:p w:rsidR="00850DD2" w:rsidRDefault="00850DD2" w:rsidP="00162C92">
      <w:pPr>
        <w:rPr>
          <w:lang w:val="sr-Latn-CS"/>
        </w:rPr>
      </w:pPr>
      <w:r>
        <w:t>(upisati osnovne podatke o podizvođaču)</w:t>
      </w:r>
    </w:p>
    <w:p w:rsidR="00850DD2" w:rsidRDefault="00850DD2" w:rsidP="00162C92">
      <w:pPr>
        <w:rPr>
          <w:lang w:val="sr-Latn-CS"/>
        </w:rPr>
      </w:pPr>
    </w:p>
    <w:p w:rsidR="00850DD2" w:rsidRDefault="00850DD2" w:rsidP="00162C92">
      <w:pPr>
        <w:rPr>
          <w:lang w:val="sr-Latn-CS"/>
        </w:rPr>
      </w:pPr>
      <w:r>
        <w:t xml:space="preserve"> 3. Kao zajedničku ponudu </w:t>
      </w:r>
    </w:p>
    <w:p w:rsidR="00850DD2" w:rsidRDefault="00850DD2" w:rsidP="00162C92">
      <w:pPr>
        <w:rPr>
          <w:lang w:val="sr-Latn-CS"/>
        </w:rPr>
      </w:pPr>
      <w:r>
        <w:t xml:space="preserve">______________________________________ </w:t>
      </w:r>
    </w:p>
    <w:p w:rsidR="00850DD2" w:rsidRDefault="00850DD2" w:rsidP="00162C92">
      <w:pPr>
        <w:rPr>
          <w:lang w:val="sr-Latn-CS"/>
        </w:rPr>
      </w:pPr>
      <w:r>
        <w:t xml:space="preserve">______________________________________ </w:t>
      </w:r>
    </w:p>
    <w:p w:rsidR="00850DD2" w:rsidRPr="004E50F2" w:rsidRDefault="00850DD2" w:rsidP="00162C92">
      <w:pPr>
        <w:rPr>
          <w:lang w:val="sl-SI"/>
        </w:rPr>
      </w:pPr>
      <w:r>
        <w:t>(upisati osnovne podatke o zajedničkim ponuđačima)</w:t>
      </w:r>
      <w:r w:rsidRPr="004E50F2">
        <w:rPr>
          <w:lang w:val="sl-SI"/>
        </w:rPr>
        <w:t xml:space="preserve"> </w:t>
      </w:r>
    </w:p>
    <w:p w:rsidR="00850DD2" w:rsidRPr="004E50F2" w:rsidRDefault="00850DD2" w:rsidP="00162C92">
      <w:pPr>
        <w:rPr>
          <w:lang w:val="sl-SI"/>
        </w:rPr>
      </w:pPr>
    </w:p>
    <w:p w:rsidR="00850DD2" w:rsidRDefault="00850DD2" w:rsidP="008A3697">
      <w:pPr>
        <w:rPr>
          <w:b/>
          <w:bCs/>
          <w:lang w:val="sl-SI"/>
        </w:rPr>
      </w:pPr>
      <w:r w:rsidRPr="004E50F2">
        <w:rPr>
          <w:b/>
          <w:bCs/>
          <w:lang w:val="sl-SI"/>
        </w:rPr>
        <w:t>III ROK VAŽENJA PONUDE IZRAŽEN U BROJU DANA OD DANA OTVARANJA PONUDE JE______DANA</w:t>
      </w:r>
      <w:r>
        <w:rPr>
          <w:b/>
          <w:bCs/>
          <w:lang w:val="sl-SI"/>
        </w:rPr>
        <w:t xml:space="preserve"> (ne može biti kraći od 120 dana) </w:t>
      </w:r>
    </w:p>
    <w:p w:rsidR="00850DD2" w:rsidRDefault="00850DD2" w:rsidP="002D59C6">
      <w:pPr>
        <w:rPr>
          <w:b/>
          <w:bCs/>
          <w:lang w:val="sr-Latn-CS"/>
        </w:rPr>
      </w:pPr>
    </w:p>
    <w:p w:rsidR="00850DD2" w:rsidRDefault="00850DD2" w:rsidP="002D59C6">
      <w:pPr>
        <w:ind w:left="2160"/>
        <w:rPr>
          <w:b/>
          <w:bCs/>
          <w:lang w:val="sr-Latn-CS"/>
        </w:rPr>
      </w:pPr>
      <w:r>
        <w:rPr>
          <w:b/>
          <w:bCs/>
          <w:lang w:val="sr-Latn-CS"/>
        </w:rPr>
        <w:t xml:space="preserve">      IV   </w:t>
      </w:r>
      <w:r w:rsidRPr="006D59D2">
        <w:rPr>
          <w:b/>
          <w:bCs/>
          <w:lang w:val="sr-Latn-CS"/>
        </w:rPr>
        <w:t>PODACI O PODIZVOĐAČU</w:t>
      </w:r>
    </w:p>
    <w:p w:rsidR="00850DD2" w:rsidRDefault="00850DD2" w:rsidP="00EC2F39">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5"/>
        <w:gridCol w:w="6603"/>
      </w:tblGrid>
      <w:tr w:rsidR="00850DD2" w:rsidRPr="009246D5">
        <w:trPr>
          <w:trHeight w:val="328"/>
        </w:trPr>
        <w:tc>
          <w:tcPr>
            <w:tcW w:w="3225" w:type="dxa"/>
            <w:vAlign w:val="bottom"/>
          </w:tcPr>
          <w:p w:rsidR="00850DD2" w:rsidRPr="009246D5" w:rsidRDefault="00850DD2" w:rsidP="008943D9">
            <w:pPr>
              <w:rPr>
                <w:b/>
                <w:bCs/>
                <w:lang w:val="sr-Latn-CS"/>
              </w:rPr>
            </w:pPr>
            <w:r>
              <w:rPr>
                <w:b/>
                <w:bCs/>
                <w:sz w:val="22"/>
                <w:szCs w:val="22"/>
              </w:rPr>
              <w:t>Poslovno</w:t>
            </w:r>
            <w:r w:rsidRPr="009246D5">
              <w:rPr>
                <w:b/>
                <w:bCs/>
                <w:sz w:val="22"/>
                <w:szCs w:val="22"/>
              </w:rPr>
              <w:t xml:space="preserve"> </w:t>
            </w:r>
            <w:r>
              <w:rPr>
                <w:b/>
                <w:bCs/>
                <w:sz w:val="22"/>
                <w:szCs w:val="22"/>
              </w:rPr>
              <w:t>ime</w:t>
            </w:r>
            <w:r w:rsidRPr="009246D5">
              <w:rPr>
                <w:b/>
                <w:bCs/>
                <w:sz w:val="22"/>
                <w:szCs w:val="22"/>
              </w:rPr>
              <w:t xml:space="preserve"> </w:t>
            </w:r>
            <w:r>
              <w:rPr>
                <w:b/>
                <w:bCs/>
                <w:sz w:val="22"/>
                <w:szCs w:val="22"/>
              </w:rPr>
              <w:t>podizvođača</w:t>
            </w:r>
            <w:r w:rsidRPr="009246D5">
              <w:rPr>
                <w:b/>
                <w:bCs/>
                <w:sz w:val="22"/>
                <w:szCs w:val="22"/>
              </w:rPr>
              <w:t>/</w:t>
            </w:r>
            <w:r>
              <w:rPr>
                <w:b/>
                <w:bCs/>
                <w:sz w:val="22"/>
                <w:szCs w:val="22"/>
              </w:rPr>
              <w:t>podisporučio</w:t>
            </w:r>
            <w:r w:rsidRPr="009246D5">
              <w:rPr>
                <w:b/>
                <w:bCs/>
                <w:sz w:val="22"/>
                <w:szCs w:val="22"/>
                <w:lang w:val="sr-Latn-CS"/>
              </w:rPr>
              <w:t>c</w:t>
            </w:r>
            <w:r>
              <w:rPr>
                <w:b/>
                <w:bCs/>
                <w:sz w:val="22"/>
                <w:szCs w:val="22"/>
              </w:rPr>
              <w:t>a</w:t>
            </w:r>
          </w:p>
        </w:tc>
        <w:tc>
          <w:tcPr>
            <w:tcW w:w="6603" w:type="dxa"/>
            <w:vAlign w:val="bottom"/>
          </w:tcPr>
          <w:p w:rsidR="00850DD2" w:rsidRPr="009246D5" w:rsidRDefault="00850DD2" w:rsidP="008943D9">
            <w:pPr>
              <w:rPr>
                <w:b/>
                <w:bCs/>
                <w:sz w:val="16"/>
                <w:szCs w:val="16"/>
                <w:lang w:val="sr-Latn-CS"/>
              </w:rPr>
            </w:pPr>
          </w:p>
        </w:tc>
      </w:tr>
    </w:tbl>
    <w:p w:rsidR="00850DD2" w:rsidRPr="009246D5" w:rsidRDefault="00850DD2"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1440"/>
        <w:gridCol w:w="5220"/>
      </w:tblGrid>
      <w:tr w:rsidR="00850DD2" w:rsidRPr="009246D5">
        <w:trPr>
          <w:trHeight w:val="339"/>
        </w:trPr>
        <w:tc>
          <w:tcPr>
            <w:tcW w:w="3168" w:type="dxa"/>
            <w:vMerge w:val="restart"/>
            <w:vAlign w:val="center"/>
          </w:tcPr>
          <w:p w:rsidR="00850DD2" w:rsidRPr="009246D5" w:rsidRDefault="00850DD2" w:rsidP="008943D9">
            <w:pPr>
              <w:jc w:val="center"/>
              <w:rPr>
                <w:b/>
                <w:bCs/>
                <w:sz w:val="20"/>
                <w:szCs w:val="20"/>
                <w:lang w:val="sr-Latn-CS"/>
              </w:rPr>
            </w:pPr>
            <w:r>
              <w:rPr>
                <w:b/>
                <w:bCs/>
              </w:rPr>
              <w:t>Sedište</w:t>
            </w:r>
          </w:p>
        </w:tc>
        <w:tc>
          <w:tcPr>
            <w:tcW w:w="1440" w:type="dxa"/>
            <w:vAlign w:val="bottom"/>
          </w:tcPr>
          <w:p w:rsidR="00850DD2" w:rsidRPr="009246D5" w:rsidRDefault="00850DD2" w:rsidP="008943D9">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850DD2" w:rsidRPr="009246D5" w:rsidRDefault="00850DD2" w:rsidP="008943D9">
            <w:pPr>
              <w:rPr>
                <w:b/>
                <w:bCs/>
                <w:sz w:val="16"/>
                <w:szCs w:val="16"/>
                <w:lang w:val="sr-Latn-CS"/>
              </w:rPr>
            </w:pPr>
            <w:r w:rsidRPr="009246D5">
              <w:rPr>
                <w:b/>
                <w:bCs/>
                <w:sz w:val="16"/>
                <w:szCs w:val="16"/>
                <w:lang w:val="sr-Latn-CS"/>
              </w:rPr>
              <w:t xml:space="preserve">             </w:t>
            </w:r>
          </w:p>
        </w:tc>
      </w:tr>
      <w:tr w:rsidR="00850DD2" w:rsidRPr="009246D5">
        <w:trPr>
          <w:trHeight w:val="339"/>
        </w:trPr>
        <w:tc>
          <w:tcPr>
            <w:tcW w:w="3168" w:type="dxa"/>
            <w:vMerge/>
            <w:vAlign w:val="center"/>
          </w:tcPr>
          <w:p w:rsidR="00850DD2" w:rsidRPr="009246D5" w:rsidRDefault="00850DD2" w:rsidP="008943D9">
            <w:pPr>
              <w:jc w:val="center"/>
              <w:rPr>
                <w:b/>
                <w:bCs/>
                <w:sz w:val="20"/>
                <w:szCs w:val="20"/>
                <w:lang w:val="sr-Latn-CS"/>
              </w:rPr>
            </w:pPr>
          </w:p>
        </w:tc>
        <w:tc>
          <w:tcPr>
            <w:tcW w:w="1440" w:type="dxa"/>
            <w:vAlign w:val="bottom"/>
          </w:tcPr>
          <w:p w:rsidR="00850DD2" w:rsidRPr="009246D5" w:rsidRDefault="00850DD2" w:rsidP="008943D9">
            <w:pPr>
              <w:rPr>
                <w:b/>
                <w:bCs/>
                <w:sz w:val="16"/>
                <w:szCs w:val="16"/>
              </w:rPr>
            </w:pPr>
            <w:r>
              <w:rPr>
                <w:b/>
                <w:bCs/>
              </w:rPr>
              <w:t>Mesto</w:t>
            </w:r>
          </w:p>
        </w:tc>
        <w:tc>
          <w:tcPr>
            <w:tcW w:w="5220" w:type="dxa"/>
            <w:vAlign w:val="bottom"/>
          </w:tcPr>
          <w:p w:rsidR="00850DD2" w:rsidRPr="009246D5" w:rsidRDefault="00850DD2" w:rsidP="008943D9">
            <w:pPr>
              <w:rPr>
                <w:b/>
                <w:bCs/>
                <w:sz w:val="16"/>
                <w:szCs w:val="16"/>
              </w:rPr>
            </w:pPr>
          </w:p>
        </w:tc>
      </w:tr>
      <w:tr w:rsidR="00850DD2" w:rsidRPr="009246D5">
        <w:trPr>
          <w:trHeight w:val="339"/>
        </w:trPr>
        <w:tc>
          <w:tcPr>
            <w:tcW w:w="3168" w:type="dxa"/>
            <w:vMerge/>
            <w:vAlign w:val="center"/>
          </w:tcPr>
          <w:p w:rsidR="00850DD2" w:rsidRPr="009246D5" w:rsidRDefault="00850DD2" w:rsidP="008943D9">
            <w:pPr>
              <w:jc w:val="center"/>
              <w:rPr>
                <w:b/>
                <w:bCs/>
                <w:sz w:val="20"/>
                <w:szCs w:val="20"/>
                <w:lang w:val="sr-Latn-CS"/>
              </w:rPr>
            </w:pPr>
          </w:p>
        </w:tc>
        <w:tc>
          <w:tcPr>
            <w:tcW w:w="1440" w:type="dxa"/>
            <w:vAlign w:val="bottom"/>
          </w:tcPr>
          <w:p w:rsidR="00850DD2" w:rsidRPr="009246D5" w:rsidRDefault="00850DD2" w:rsidP="008943D9">
            <w:pPr>
              <w:rPr>
                <w:b/>
                <w:bCs/>
                <w:sz w:val="16"/>
                <w:szCs w:val="16"/>
              </w:rPr>
            </w:pPr>
            <w:r>
              <w:rPr>
                <w:b/>
                <w:bCs/>
              </w:rPr>
              <w:t>Opština</w:t>
            </w:r>
          </w:p>
        </w:tc>
        <w:tc>
          <w:tcPr>
            <w:tcW w:w="5220" w:type="dxa"/>
            <w:vAlign w:val="bottom"/>
          </w:tcPr>
          <w:p w:rsidR="00850DD2" w:rsidRPr="009246D5" w:rsidRDefault="00850DD2" w:rsidP="008943D9">
            <w:pPr>
              <w:rPr>
                <w:b/>
                <w:bCs/>
                <w:sz w:val="16"/>
                <w:szCs w:val="16"/>
              </w:rPr>
            </w:pPr>
          </w:p>
        </w:tc>
      </w:tr>
      <w:tr w:rsidR="00850DD2" w:rsidRPr="009246D5">
        <w:tc>
          <w:tcPr>
            <w:tcW w:w="3168" w:type="dxa"/>
          </w:tcPr>
          <w:p w:rsidR="00850DD2" w:rsidRPr="006470D2" w:rsidRDefault="00850DD2" w:rsidP="006470D2">
            <w:pPr>
              <w:jc w:val="both"/>
              <w:rPr>
                <w:b/>
                <w:bCs/>
                <w:lang w:val="sr-Latn-CS"/>
              </w:rPr>
            </w:pPr>
            <w:r w:rsidRPr="006470D2">
              <w:rPr>
                <w:b/>
                <w:bCs/>
              </w:rPr>
              <w:t>Zakonski zastupnik/</w:t>
            </w:r>
          </w:p>
          <w:p w:rsidR="00850DD2" w:rsidRPr="006470D2" w:rsidRDefault="00850DD2" w:rsidP="006470D2">
            <w:pPr>
              <w:ind w:right="1224"/>
              <w:jc w:val="both"/>
              <w:rPr>
                <w:b/>
                <w:bCs/>
                <w:lang w:val="sr-Latn-CS"/>
              </w:rPr>
            </w:pPr>
            <w:r w:rsidRPr="006470D2">
              <w:rPr>
                <w:b/>
                <w:bCs/>
              </w:rPr>
              <w:t>Odgovorno lice</w:t>
            </w:r>
          </w:p>
        </w:tc>
        <w:tc>
          <w:tcPr>
            <w:tcW w:w="6660" w:type="dxa"/>
            <w:gridSpan w:val="2"/>
          </w:tcPr>
          <w:p w:rsidR="00850DD2" w:rsidRPr="006470D2" w:rsidRDefault="00850DD2" w:rsidP="006470D2">
            <w:pPr>
              <w:jc w:val="both"/>
              <w:rPr>
                <w:b/>
                <w:bCs/>
              </w:rPr>
            </w:pPr>
          </w:p>
        </w:tc>
      </w:tr>
      <w:tr w:rsidR="00850DD2" w:rsidRPr="009246D5">
        <w:trPr>
          <w:trHeight w:val="501"/>
        </w:trPr>
        <w:tc>
          <w:tcPr>
            <w:tcW w:w="3168" w:type="dxa"/>
            <w:vAlign w:val="center"/>
          </w:tcPr>
          <w:p w:rsidR="00850DD2" w:rsidRPr="006470D2" w:rsidRDefault="00850DD2" w:rsidP="008943D9">
            <w:pPr>
              <w:rPr>
                <w:b/>
                <w:bCs/>
                <w:lang w:val="sr-Latn-CS"/>
              </w:rPr>
            </w:pPr>
            <w:r w:rsidRPr="006470D2">
              <w:rPr>
                <w:b/>
                <w:bCs/>
                <w:lang w:val="sr-Latn-CS"/>
              </w:rPr>
              <w:t>Lice za kontakt</w:t>
            </w:r>
          </w:p>
        </w:tc>
        <w:tc>
          <w:tcPr>
            <w:tcW w:w="6660" w:type="dxa"/>
            <w:gridSpan w:val="2"/>
          </w:tcPr>
          <w:p w:rsidR="00850DD2" w:rsidRPr="006470D2" w:rsidRDefault="00850DD2" w:rsidP="006470D2">
            <w:pPr>
              <w:jc w:val="both"/>
              <w:rPr>
                <w:b/>
                <w:bCs/>
                <w:lang w:val="sr-Latn-CS"/>
              </w:rPr>
            </w:pPr>
          </w:p>
        </w:tc>
      </w:tr>
      <w:tr w:rsidR="00850DD2" w:rsidRPr="009246D5">
        <w:trPr>
          <w:trHeight w:val="523"/>
        </w:trPr>
        <w:tc>
          <w:tcPr>
            <w:tcW w:w="3168" w:type="dxa"/>
            <w:vAlign w:val="center"/>
          </w:tcPr>
          <w:p w:rsidR="00850DD2" w:rsidRPr="006470D2" w:rsidRDefault="00850DD2" w:rsidP="008943D9">
            <w:pPr>
              <w:rPr>
                <w:b/>
                <w:bCs/>
                <w:lang w:val="sr-Latn-CS"/>
              </w:rPr>
            </w:pPr>
            <w:r w:rsidRPr="006470D2">
              <w:rPr>
                <w:b/>
                <w:bCs/>
                <w:lang w:val="sr-Latn-CS"/>
              </w:rPr>
              <w:t>Telefon</w:t>
            </w:r>
          </w:p>
        </w:tc>
        <w:tc>
          <w:tcPr>
            <w:tcW w:w="6660" w:type="dxa"/>
            <w:gridSpan w:val="2"/>
          </w:tcPr>
          <w:p w:rsidR="00850DD2" w:rsidRPr="006470D2" w:rsidRDefault="00850DD2" w:rsidP="006470D2">
            <w:pPr>
              <w:jc w:val="both"/>
              <w:rPr>
                <w:b/>
                <w:bCs/>
                <w:lang w:val="sr-Latn-CS"/>
              </w:rPr>
            </w:pPr>
          </w:p>
        </w:tc>
      </w:tr>
      <w:tr w:rsidR="00850DD2" w:rsidRPr="009246D5">
        <w:trPr>
          <w:trHeight w:val="545"/>
        </w:trPr>
        <w:tc>
          <w:tcPr>
            <w:tcW w:w="3168" w:type="dxa"/>
            <w:vAlign w:val="center"/>
          </w:tcPr>
          <w:p w:rsidR="00850DD2" w:rsidRPr="006470D2" w:rsidRDefault="00850DD2" w:rsidP="008943D9">
            <w:pPr>
              <w:rPr>
                <w:b/>
                <w:bCs/>
                <w:lang w:val="sr-Latn-CS"/>
              </w:rPr>
            </w:pPr>
            <w:r w:rsidRPr="006470D2">
              <w:rPr>
                <w:b/>
                <w:bCs/>
                <w:lang w:val="sr-Latn-CS"/>
              </w:rPr>
              <w:t xml:space="preserve">e-mail:   </w:t>
            </w:r>
          </w:p>
        </w:tc>
        <w:tc>
          <w:tcPr>
            <w:tcW w:w="6660" w:type="dxa"/>
            <w:gridSpan w:val="2"/>
          </w:tcPr>
          <w:p w:rsidR="00850DD2" w:rsidRPr="006470D2" w:rsidRDefault="00850DD2" w:rsidP="006470D2">
            <w:pPr>
              <w:jc w:val="both"/>
              <w:rPr>
                <w:b/>
                <w:bCs/>
                <w:lang w:val="sr-Latn-CS"/>
              </w:rPr>
            </w:pPr>
          </w:p>
        </w:tc>
      </w:tr>
      <w:tr w:rsidR="00850DD2" w:rsidRPr="009246D5">
        <w:trPr>
          <w:trHeight w:val="525"/>
        </w:trPr>
        <w:tc>
          <w:tcPr>
            <w:tcW w:w="3168" w:type="dxa"/>
            <w:vAlign w:val="center"/>
          </w:tcPr>
          <w:p w:rsidR="00850DD2" w:rsidRPr="006470D2" w:rsidRDefault="00850DD2" w:rsidP="008943D9">
            <w:pPr>
              <w:rPr>
                <w:b/>
                <w:bCs/>
                <w:lang w:val="sr-Latn-CS"/>
              </w:rPr>
            </w:pPr>
            <w:r w:rsidRPr="006470D2">
              <w:rPr>
                <w:b/>
                <w:bCs/>
                <w:lang w:val="sr-Latn-CS"/>
              </w:rPr>
              <w:t xml:space="preserve">Telefaks:      </w:t>
            </w:r>
          </w:p>
        </w:tc>
        <w:tc>
          <w:tcPr>
            <w:tcW w:w="6660" w:type="dxa"/>
            <w:gridSpan w:val="2"/>
          </w:tcPr>
          <w:p w:rsidR="00850DD2" w:rsidRPr="006470D2" w:rsidRDefault="00850DD2" w:rsidP="006470D2">
            <w:pPr>
              <w:jc w:val="both"/>
              <w:rPr>
                <w:b/>
                <w:bCs/>
                <w:lang w:val="sr-Latn-CS"/>
              </w:rPr>
            </w:pPr>
          </w:p>
        </w:tc>
      </w:tr>
      <w:tr w:rsidR="00850DD2" w:rsidRPr="009246D5">
        <w:trPr>
          <w:trHeight w:val="519"/>
        </w:trPr>
        <w:tc>
          <w:tcPr>
            <w:tcW w:w="3168" w:type="dxa"/>
            <w:vAlign w:val="center"/>
          </w:tcPr>
          <w:p w:rsidR="00850DD2" w:rsidRPr="006470D2" w:rsidRDefault="00850DD2" w:rsidP="008943D9">
            <w:pPr>
              <w:rPr>
                <w:b/>
                <w:bCs/>
                <w:lang w:val="sr-Latn-CS"/>
              </w:rPr>
            </w:pPr>
            <w:r w:rsidRPr="006470D2">
              <w:rPr>
                <w:b/>
                <w:bCs/>
                <w:lang w:val="sr-Latn-CS"/>
              </w:rPr>
              <w:t>Tekući r</w:t>
            </w:r>
            <w:r w:rsidRPr="006470D2">
              <w:rPr>
                <w:b/>
                <w:bCs/>
              </w:rPr>
              <w:t>ačun – Banka</w:t>
            </w:r>
          </w:p>
        </w:tc>
        <w:tc>
          <w:tcPr>
            <w:tcW w:w="6660" w:type="dxa"/>
            <w:gridSpan w:val="2"/>
          </w:tcPr>
          <w:p w:rsidR="00850DD2" w:rsidRPr="006470D2" w:rsidRDefault="00850DD2" w:rsidP="006470D2">
            <w:pPr>
              <w:jc w:val="both"/>
              <w:rPr>
                <w:b/>
                <w:bCs/>
              </w:rPr>
            </w:pPr>
          </w:p>
        </w:tc>
      </w:tr>
      <w:tr w:rsidR="00850DD2" w:rsidRPr="009246D5">
        <w:trPr>
          <w:trHeight w:val="541"/>
        </w:trPr>
        <w:tc>
          <w:tcPr>
            <w:tcW w:w="3168" w:type="dxa"/>
            <w:vAlign w:val="center"/>
          </w:tcPr>
          <w:p w:rsidR="00850DD2" w:rsidRPr="006470D2" w:rsidRDefault="00850DD2" w:rsidP="008943D9">
            <w:pPr>
              <w:rPr>
                <w:b/>
                <w:bCs/>
              </w:rPr>
            </w:pPr>
            <w:r w:rsidRPr="006470D2">
              <w:rPr>
                <w:b/>
                <w:bCs/>
                <w:lang w:val="sr-Latn-CS"/>
              </w:rPr>
              <w:t xml:space="preserve">Matični broj </w:t>
            </w:r>
          </w:p>
        </w:tc>
        <w:tc>
          <w:tcPr>
            <w:tcW w:w="6660" w:type="dxa"/>
            <w:gridSpan w:val="2"/>
          </w:tcPr>
          <w:p w:rsidR="00850DD2" w:rsidRPr="006470D2" w:rsidRDefault="00850DD2" w:rsidP="006470D2">
            <w:pPr>
              <w:jc w:val="both"/>
              <w:rPr>
                <w:b/>
                <w:bCs/>
                <w:lang w:val="sr-Latn-CS"/>
              </w:rPr>
            </w:pPr>
          </w:p>
        </w:tc>
      </w:tr>
      <w:tr w:rsidR="00850DD2" w:rsidRPr="009246D5">
        <w:trPr>
          <w:trHeight w:val="541"/>
        </w:trPr>
        <w:tc>
          <w:tcPr>
            <w:tcW w:w="3168" w:type="dxa"/>
            <w:vAlign w:val="center"/>
          </w:tcPr>
          <w:p w:rsidR="00850DD2" w:rsidRPr="006470D2" w:rsidRDefault="00850DD2" w:rsidP="008943D9">
            <w:pPr>
              <w:rPr>
                <w:b/>
                <w:bCs/>
                <w:lang w:val="sr-Latn-CS"/>
              </w:rPr>
            </w:pPr>
            <w:r w:rsidRPr="006470D2">
              <w:rPr>
                <w:b/>
                <w:bCs/>
                <w:lang w:val="sr-Latn-CS"/>
              </w:rPr>
              <w:t>Registracioni broj</w:t>
            </w:r>
          </w:p>
        </w:tc>
        <w:tc>
          <w:tcPr>
            <w:tcW w:w="6660" w:type="dxa"/>
            <w:gridSpan w:val="2"/>
          </w:tcPr>
          <w:p w:rsidR="00850DD2" w:rsidRPr="006470D2" w:rsidRDefault="00850DD2" w:rsidP="006470D2">
            <w:pPr>
              <w:jc w:val="both"/>
              <w:rPr>
                <w:b/>
                <w:bCs/>
                <w:lang w:val="sr-Latn-CS"/>
              </w:rPr>
            </w:pPr>
          </w:p>
        </w:tc>
      </w:tr>
      <w:tr w:rsidR="00850DD2" w:rsidRPr="009246D5">
        <w:trPr>
          <w:trHeight w:val="521"/>
        </w:trPr>
        <w:tc>
          <w:tcPr>
            <w:tcW w:w="3168" w:type="dxa"/>
            <w:vAlign w:val="center"/>
          </w:tcPr>
          <w:p w:rsidR="00850DD2" w:rsidRPr="006470D2" w:rsidRDefault="00850DD2" w:rsidP="008943D9">
            <w:pPr>
              <w:rPr>
                <w:b/>
                <w:bCs/>
                <w:lang w:val="sr-Latn-CS"/>
              </w:rPr>
            </w:pPr>
            <w:r w:rsidRPr="006470D2">
              <w:rPr>
                <w:b/>
                <w:bCs/>
                <w:lang w:val="sr-Latn-CS"/>
              </w:rPr>
              <w:t xml:space="preserve">Šifra delatnosti                     </w:t>
            </w:r>
          </w:p>
        </w:tc>
        <w:tc>
          <w:tcPr>
            <w:tcW w:w="6660" w:type="dxa"/>
            <w:gridSpan w:val="2"/>
          </w:tcPr>
          <w:p w:rsidR="00850DD2" w:rsidRPr="006470D2" w:rsidRDefault="00850DD2" w:rsidP="006470D2">
            <w:pPr>
              <w:jc w:val="both"/>
              <w:rPr>
                <w:b/>
                <w:bCs/>
                <w:lang w:val="sr-Latn-CS"/>
              </w:rPr>
            </w:pPr>
          </w:p>
        </w:tc>
      </w:tr>
      <w:tr w:rsidR="00850DD2" w:rsidRPr="009246D5">
        <w:tc>
          <w:tcPr>
            <w:tcW w:w="3168" w:type="dxa"/>
          </w:tcPr>
          <w:p w:rsidR="00850DD2" w:rsidRPr="006470D2" w:rsidRDefault="00850DD2" w:rsidP="006470D2">
            <w:pPr>
              <w:jc w:val="both"/>
              <w:rPr>
                <w:b/>
                <w:bCs/>
                <w:lang w:val="sr-Latn-CS"/>
              </w:rPr>
            </w:pPr>
            <w:r w:rsidRPr="006470D2">
              <w:rPr>
                <w:b/>
                <w:bCs/>
                <w:lang w:val="sr-Latn-CS"/>
              </w:rPr>
              <w:t xml:space="preserve">Poreski </w:t>
            </w:r>
            <w:r w:rsidRPr="006470D2">
              <w:rPr>
                <w:b/>
                <w:bCs/>
              </w:rPr>
              <w:t>indetifikacioni</w:t>
            </w:r>
          </w:p>
          <w:p w:rsidR="00850DD2" w:rsidRPr="006470D2" w:rsidRDefault="00850DD2" w:rsidP="006470D2">
            <w:pPr>
              <w:jc w:val="both"/>
              <w:rPr>
                <w:b/>
                <w:bCs/>
                <w:lang w:val="sr-Latn-CS"/>
              </w:rPr>
            </w:pPr>
            <w:r w:rsidRPr="006470D2">
              <w:rPr>
                <w:b/>
                <w:bCs/>
              </w:rPr>
              <w:t>broj podizvođača/</w:t>
            </w:r>
          </w:p>
          <w:p w:rsidR="00850DD2" w:rsidRPr="006470D2" w:rsidRDefault="00850DD2" w:rsidP="006470D2">
            <w:pPr>
              <w:jc w:val="both"/>
              <w:rPr>
                <w:b/>
                <w:bCs/>
              </w:rPr>
            </w:pPr>
            <w:r w:rsidRPr="006470D2">
              <w:rPr>
                <w:b/>
                <w:bCs/>
              </w:rPr>
              <w:t xml:space="preserve"> podisporučioca</w:t>
            </w:r>
          </w:p>
        </w:tc>
        <w:tc>
          <w:tcPr>
            <w:tcW w:w="6660" w:type="dxa"/>
            <w:gridSpan w:val="2"/>
          </w:tcPr>
          <w:p w:rsidR="00850DD2" w:rsidRPr="006470D2" w:rsidRDefault="00850DD2" w:rsidP="006470D2">
            <w:pPr>
              <w:jc w:val="both"/>
              <w:rPr>
                <w:b/>
                <w:bCs/>
                <w:lang w:val="sr-Latn-CS"/>
              </w:rPr>
            </w:pPr>
          </w:p>
        </w:tc>
      </w:tr>
      <w:tr w:rsidR="00850DD2" w:rsidRPr="009246D5">
        <w:trPr>
          <w:trHeight w:val="1127"/>
        </w:trPr>
        <w:tc>
          <w:tcPr>
            <w:tcW w:w="3168" w:type="dxa"/>
          </w:tcPr>
          <w:p w:rsidR="00850DD2" w:rsidRPr="009F3C92" w:rsidRDefault="00850DD2" w:rsidP="006470D2">
            <w:pPr>
              <w:jc w:val="both"/>
              <w:rPr>
                <w:b/>
                <w:bCs/>
                <w:sz w:val="20"/>
                <w:szCs w:val="20"/>
                <w:lang w:val="sr-Latn-CS"/>
              </w:rPr>
            </w:pPr>
            <w:r w:rsidRPr="009F3C92">
              <w:rPr>
                <w:b/>
                <w:bCs/>
                <w:sz w:val="20"/>
                <w:szCs w:val="20"/>
              </w:rPr>
              <w:t>Procenat u</w:t>
            </w:r>
            <w:r w:rsidRPr="009F3C92">
              <w:rPr>
                <w:b/>
                <w:bCs/>
                <w:sz w:val="20"/>
                <w:szCs w:val="20"/>
                <w:lang w:val="sr-Latn-CS"/>
              </w:rPr>
              <w:t>kupne vrednosti nabavke koji će se poveriti</w:t>
            </w:r>
            <w:r w:rsidRPr="009F3C92">
              <w:rPr>
                <w:b/>
                <w:bCs/>
                <w:sz w:val="20"/>
                <w:szCs w:val="20"/>
              </w:rPr>
              <w:t xml:space="preserve"> </w:t>
            </w:r>
          </w:p>
          <w:p w:rsidR="00850DD2" w:rsidRPr="009F3C92" w:rsidRDefault="00850DD2" w:rsidP="008943D9">
            <w:pPr>
              <w:rPr>
                <w:b/>
                <w:bCs/>
                <w:sz w:val="20"/>
                <w:szCs w:val="20"/>
                <w:lang w:val="sr-Latn-CS"/>
              </w:rPr>
            </w:pPr>
            <w:r w:rsidRPr="009F3C92">
              <w:rPr>
                <w:b/>
                <w:bCs/>
                <w:sz w:val="20"/>
                <w:szCs w:val="20"/>
              </w:rPr>
              <w:t>podizvođač</w:t>
            </w:r>
            <w:r w:rsidRPr="009F3C92">
              <w:rPr>
                <w:b/>
                <w:bCs/>
                <w:sz w:val="20"/>
                <w:szCs w:val="20"/>
                <w:lang w:val="sr-Latn-CS"/>
              </w:rPr>
              <w:t>u</w:t>
            </w:r>
            <w:r w:rsidRPr="009F3C92">
              <w:rPr>
                <w:b/>
                <w:bCs/>
                <w:sz w:val="20"/>
                <w:szCs w:val="20"/>
              </w:rPr>
              <w:t>/podisporučioc</w:t>
            </w:r>
            <w:r w:rsidRPr="009F3C92">
              <w:rPr>
                <w:b/>
                <w:bCs/>
                <w:sz w:val="20"/>
                <w:szCs w:val="20"/>
                <w:lang w:val="sr-Latn-CS"/>
              </w:rPr>
              <w:t>u</w:t>
            </w:r>
            <w:r w:rsidRPr="009F3C92">
              <w:rPr>
                <w:b/>
                <w:bCs/>
                <w:sz w:val="20"/>
                <w:szCs w:val="20"/>
              </w:rPr>
              <w:t xml:space="preserve"> </w:t>
            </w:r>
          </w:p>
          <w:p w:rsidR="00850DD2" w:rsidRPr="009F3C92" w:rsidRDefault="00850DD2" w:rsidP="008943D9">
            <w:pPr>
              <w:rPr>
                <w:b/>
                <w:bCs/>
                <w:sz w:val="20"/>
                <w:szCs w:val="20"/>
                <w:lang w:val="sr-Latn-CS"/>
              </w:rPr>
            </w:pPr>
            <w:r w:rsidRPr="009F3C92">
              <w:rPr>
                <w:b/>
                <w:bCs/>
                <w:sz w:val="20"/>
                <w:szCs w:val="20"/>
              </w:rPr>
              <w:t>u predmetnoj javnoj nabavci</w:t>
            </w:r>
            <w:r w:rsidRPr="009F3C92">
              <w:rPr>
                <w:b/>
                <w:bCs/>
                <w:sz w:val="20"/>
                <w:szCs w:val="20"/>
                <w:lang w:val="sr-Latn-CS"/>
              </w:rPr>
              <w:t xml:space="preserve">                                            </w:t>
            </w:r>
          </w:p>
        </w:tc>
        <w:tc>
          <w:tcPr>
            <w:tcW w:w="6660" w:type="dxa"/>
            <w:gridSpan w:val="2"/>
          </w:tcPr>
          <w:p w:rsidR="00850DD2" w:rsidRPr="006470D2" w:rsidRDefault="00850DD2" w:rsidP="006470D2">
            <w:pPr>
              <w:jc w:val="both"/>
              <w:rPr>
                <w:b/>
                <w:bCs/>
                <w:lang w:val="sr-Latn-CS"/>
              </w:rPr>
            </w:pPr>
          </w:p>
          <w:p w:rsidR="00850DD2" w:rsidRPr="006470D2" w:rsidRDefault="00850DD2" w:rsidP="006470D2">
            <w:pPr>
              <w:jc w:val="both"/>
              <w:rPr>
                <w:b/>
                <w:bCs/>
                <w:lang w:val="sr-Latn-CS"/>
              </w:rPr>
            </w:pPr>
          </w:p>
          <w:p w:rsidR="00850DD2" w:rsidRPr="006470D2" w:rsidRDefault="00850DD2" w:rsidP="006470D2">
            <w:pPr>
              <w:jc w:val="both"/>
              <w:rPr>
                <w:b/>
                <w:bCs/>
                <w:lang w:val="sr-Latn-CS"/>
              </w:rPr>
            </w:pPr>
          </w:p>
          <w:p w:rsidR="00850DD2" w:rsidRPr="006470D2" w:rsidRDefault="00850DD2" w:rsidP="006470D2">
            <w:pPr>
              <w:jc w:val="both"/>
              <w:rPr>
                <w:b/>
                <w:bCs/>
                <w:lang w:val="sr-Latn-CS"/>
              </w:rPr>
            </w:pPr>
            <w:r w:rsidRPr="006470D2">
              <w:rPr>
                <w:b/>
                <w:bCs/>
                <w:lang w:val="sr-Latn-CS"/>
              </w:rPr>
              <w:t xml:space="preserve"> </w:t>
            </w:r>
          </w:p>
          <w:p w:rsidR="00850DD2" w:rsidRPr="006470D2" w:rsidRDefault="00850DD2" w:rsidP="006470D2">
            <w:pPr>
              <w:jc w:val="both"/>
              <w:rPr>
                <w:b/>
                <w:bCs/>
              </w:rPr>
            </w:pPr>
            <w:r w:rsidRPr="006470D2">
              <w:rPr>
                <w:b/>
                <w:bCs/>
                <w:lang w:val="sr-Latn-CS"/>
              </w:rPr>
              <w:t xml:space="preserve">      __________%</w:t>
            </w:r>
          </w:p>
        </w:tc>
      </w:tr>
      <w:tr w:rsidR="00850DD2" w:rsidRPr="009246D5">
        <w:tc>
          <w:tcPr>
            <w:tcW w:w="3168" w:type="dxa"/>
          </w:tcPr>
          <w:p w:rsidR="00850DD2" w:rsidRPr="009F3C92" w:rsidRDefault="00850DD2" w:rsidP="006470D2">
            <w:pPr>
              <w:jc w:val="both"/>
              <w:rPr>
                <w:b/>
                <w:bCs/>
                <w:sz w:val="20"/>
                <w:szCs w:val="20"/>
                <w:lang w:val="sr-Latn-CS"/>
              </w:rPr>
            </w:pPr>
            <w:r w:rsidRPr="009F3C92">
              <w:rPr>
                <w:b/>
                <w:bCs/>
                <w:sz w:val="20"/>
                <w:szCs w:val="20"/>
              </w:rPr>
              <w:t>Deo predmeta nabavke koji se</w:t>
            </w:r>
            <w:r w:rsidRPr="009F3C92">
              <w:rPr>
                <w:b/>
                <w:bCs/>
                <w:sz w:val="20"/>
                <w:szCs w:val="20"/>
                <w:lang w:val="sr-Latn-CS"/>
              </w:rPr>
              <w:t xml:space="preserve"> </w:t>
            </w:r>
            <w:r w:rsidRPr="009F3C92">
              <w:rPr>
                <w:b/>
                <w:bCs/>
                <w:sz w:val="20"/>
                <w:szCs w:val="20"/>
              </w:rPr>
              <w:t xml:space="preserve">vrši preko </w:t>
            </w:r>
          </w:p>
          <w:p w:rsidR="00850DD2" w:rsidRPr="009F3C92" w:rsidRDefault="00850DD2" w:rsidP="006470D2">
            <w:pPr>
              <w:jc w:val="both"/>
              <w:rPr>
                <w:b/>
                <w:bCs/>
                <w:sz w:val="20"/>
                <w:szCs w:val="20"/>
              </w:rPr>
            </w:pPr>
            <w:r w:rsidRPr="009F3C92">
              <w:rPr>
                <w:b/>
                <w:bCs/>
                <w:sz w:val="20"/>
                <w:szCs w:val="20"/>
              </w:rPr>
              <w:t>podizvođača/podisporučioca</w:t>
            </w:r>
          </w:p>
        </w:tc>
        <w:tc>
          <w:tcPr>
            <w:tcW w:w="6660" w:type="dxa"/>
            <w:gridSpan w:val="2"/>
          </w:tcPr>
          <w:p w:rsidR="00850DD2" w:rsidRPr="006470D2" w:rsidRDefault="00850DD2" w:rsidP="006470D2">
            <w:pPr>
              <w:jc w:val="both"/>
              <w:rPr>
                <w:b/>
                <w:bCs/>
              </w:rPr>
            </w:pPr>
          </w:p>
        </w:tc>
      </w:tr>
    </w:tbl>
    <w:p w:rsidR="00850DD2" w:rsidRDefault="00850DD2" w:rsidP="00EC2F39">
      <w:pPr>
        <w:jc w:val="both"/>
        <w:rPr>
          <w:lang w:val="sr-Latn-CS"/>
        </w:rPr>
      </w:pPr>
    </w:p>
    <w:p w:rsidR="00850DD2" w:rsidRPr="003B7EA1" w:rsidRDefault="00850DD2" w:rsidP="00EC2F39">
      <w:pPr>
        <w:jc w:val="both"/>
        <w:rPr>
          <w:lang w:val="sr-Latn-CS"/>
        </w:rPr>
      </w:pPr>
      <w:r w:rsidRPr="003B7EA1">
        <w:rPr>
          <w:lang w:val="sr-Latn-CS"/>
        </w:rPr>
        <w:t xml:space="preserve">NAPOMENE: </w:t>
      </w:r>
    </w:p>
    <w:p w:rsidR="00850DD2" w:rsidRPr="003B7EA1" w:rsidRDefault="00850DD2" w:rsidP="00EC2F39">
      <w:pPr>
        <w:jc w:val="both"/>
        <w:rPr>
          <w:lang w:val="sr-Latn-CS"/>
        </w:rPr>
      </w:pPr>
      <w:r w:rsidRPr="003B7EA1">
        <w:rPr>
          <w:lang w:val="sr-Latn-CS"/>
        </w:rPr>
        <w:t xml:space="preserve">- Ukoliko će izvršenje nabavke delimično biti povereno većem broju podizvođača/ podisporučioca, obrazac kopirati u dovoljnom broju primeraka. </w:t>
      </w:r>
    </w:p>
    <w:p w:rsidR="00850DD2" w:rsidRPr="003B7EA1" w:rsidRDefault="00850DD2" w:rsidP="00EC2F39">
      <w:pPr>
        <w:jc w:val="both"/>
        <w:rPr>
          <w:lang w:val="sr-Latn-CS"/>
        </w:rPr>
      </w:pPr>
      <w:r w:rsidRPr="003B7EA1">
        <w:rPr>
          <w:lang w:val="sr-Latn-CS"/>
        </w:rPr>
        <w:t>- Obavezno upisati procenat učešća podizvođača/podisporučioca u predmetnoj nabavci i deo predmeta nabavke koji se vrši preko podizvođača/podisporučioca.</w:t>
      </w:r>
    </w:p>
    <w:p w:rsidR="00850DD2" w:rsidRPr="003B7EA1" w:rsidRDefault="00850DD2" w:rsidP="00EC2F39">
      <w:pPr>
        <w:jc w:val="both"/>
        <w:rPr>
          <w:b/>
          <w:bCs/>
          <w:lang w:val="sr-Latn-CS"/>
        </w:rPr>
      </w:pPr>
      <w:r w:rsidRPr="003B7EA1">
        <w:rPr>
          <w:lang w:val="sr-Latn-CS"/>
        </w:rPr>
        <w:t xml:space="preserve"> - Ukoliko ponuđač ne namerava da izvršenje dela predmeta javne nabavke delimično poveri podizvođaču/podisporučioca, ovaj obrazac ne treba popunjavati.</w:t>
      </w:r>
    </w:p>
    <w:p w:rsidR="00850DD2" w:rsidRDefault="00850DD2" w:rsidP="004F4713">
      <w:pPr>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lang w:val="sr-Latn-CS"/>
        </w:rPr>
        <w:tab/>
      </w:r>
    </w:p>
    <w:p w:rsidR="00850DD2" w:rsidRDefault="00850D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850DD2" w:rsidRPr="0044605E" w:rsidRDefault="00850DD2" w:rsidP="0044605E">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850DD2" w:rsidRPr="003B7EA1" w:rsidRDefault="00850DD2" w:rsidP="008A3697">
      <w:pPr>
        <w:ind w:left="1440"/>
        <w:rPr>
          <w:b/>
          <w:bCs/>
          <w:lang w:val="sr-Latn-CS"/>
        </w:rPr>
      </w:pPr>
      <w:r>
        <w:rPr>
          <w:b/>
          <w:bCs/>
          <w:lang w:val="sr-Latn-CS"/>
        </w:rPr>
        <w:t xml:space="preserve">       V      </w:t>
      </w:r>
      <w:r w:rsidRPr="003B7EA1">
        <w:rPr>
          <w:b/>
          <w:bCs/>
          <w:lang w:val="sr-Latn-CS"/>
        </w:rPr>
        <w:t>PODACI O ČLANU GRUPE PONUĐAČA</w:t>
      </w:r>
    </w:p>
    <w:p w:rsidR="00850DD2" w:rsidRPr="009B1FE2" w:rsidRDefault="00850DD2"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5"/>
        <w:gridCol w:w="6603"/>
      </w:tblGrid>
      <w:tr w:rsidR="00850DD2" w:rsidRPr="009246D5">
        <w:trPr>
          <w:trHeight w:val="664"/>
        </w:trPr>
        <w:tc>
          <w:tcPr>
            <w:tcW w:w="3225" w:type="dxa"/>
            <w:vAlign w:val="bottom"/>
          </w:tcPr>
          <w:p w:rsidR="00850DD2" w:rsidRPr="00D53944" w:rsidRDefault="00850DD2" w:rsidP="008A3697">
            <w:pPr>
              <w:rPr>
                <w:b/>
                <w:bCs/>
                <w:lang w:val="sr-Latn-CS"/>
              </w:rPr>
            </w:pPr>
            <w:r w:rsidRPr="00D53944">
              <w:rPr>
                <w:b/>
                <w:bCs/>
              </w:rPr>
              <w:t xml:space="preserve">Poslovno ime </w:t>
            </w:r>
            <w:r w:rsidRPr="00D53944">
              <w:rPr>
                <w:b/>
                <w:bCs/>
                <w:lang w:val="sr-Latn-CS"/>
              </w:rPr>
              <w:t xml:space="preserve">člana </w:t>
            </w:r>
          </w:p>
          <w:p w:rsidR="00850DD2" w:rsidRPr="003B7EA1" w:rsidRDefault="00850DD2" w:rsidP="008A3697">
            <w:pPr>
              <w:rPr>
                <w:b/>
                <w:bCs/>
                <w:lang w:val="sr-Latn-CS"/>
              </w:rPr>
            </w:pPr>
            <w:r w:rsidRPr="00D53944">
              <w:rPr>
                <w:b/>
                <w:bCs/>
                <w:lang w:val="sr-Latn-CS"/>
              </w:rPr>
              <w:t>grupe</w:t>
            </w:r>
          </w:p>
        </w:tc>
        <w:tc>
          <w:tcPr>
            <w:tcW w:w="6603" w:type="dxa"/>
            <w:vAlign w:val="bottom"/>
          </w:tcPr>
          <w:p w:rsidR="00850DD2" w:rsidRPr="009246D5" w:rsidRDefault="00850DD2" w:rsidP="008A3697">
            <w:pPr>
              <w:rPr>
                <w:b/>
                <w:bCs/>
                <w:sz w:val="16"/>
                <w:szCs w:val="16"/>
                <w:lang w:val="sr-Latn-CS"/>
              </w:rPr>
            </w:pPr>
          </w:p>
        </w:tc>
      </w:tr>
    </w:tbl>
    <w:p w:rsidR="00850DD2" w:rsidRPr="009246D5" w:rsidRDefault="00850DD2"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tblPr>
      <w:tblGrid>
        <w:gridCol w:w="3168"/>
        <w:gridCol w:w="1440"/>
        <w:gridCol w:w="5220"/>
      </w:tblGrid>
      <w:tr w:rsidR="00850DD2" w:rsidRPr="009246D5">
        <w:trPr>
          <w:trHeight w:val="339"/>
        </w:trPr>
        <w:tc>
          <w:tcPr>
            <w:tcW w:w="3168" w:type="dxa"/>
            <w:vMerge w:val="restart"/>
            <w:vAlign w:val="center"/>
          </w:tcPr>
          <w:p w:rsidR="00850DD2" w:rsidRPr="009246D5" w:rsidRDefault="00850DD2" w:rsidP="008A3697">
            <w:pPr>
              <w:rPr>
                <w:b/>
                <w:bCs/>
                <w:sz w:val="20"/>
                <w:szCs w:val="20"/>
                <w:lang w:val="sr-Latn-CS"/>
              </w:rPr>
            </w:pPr>
            <w:r>
              <w:rPr>
                <w:b/>
                <w:bCs/>
              </w:rPr>
              <w:t>Sedište</w:t>
            </w:r>
          </w:p>
        </w:tc>
        <w:tc>
          <w:tcPr>
            <w:tcW w:w="1440" w:type="dxa"/>
            <w:vAlign w:val="bottom"/>
          </w:tcPr>
          <w:p w:rsidR="00850DD2" w:rsidRPr="009246D5" w:rsidRDefault="00850DD2" w:rsidP="008A3697">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850DD2" w:rsidRPr="009246D5" w:rsidRDefault="00850DD2" w:rsidP="008A3697">
            <w:pPr>
              <w:rPr>
                <w:b/>
                <w:bCs/>
                <w:sz w:val="16"/>
                <w:szCs w:val="16"/>
                <w:lang w:val="sr-Latn-CS"/>
              </w:rPr>
            </w:pPr>
          </w:p>
        </w:tc>
      </w:tr>
      <w:tr w:rsidR="00850DD2" w:rsidRPr="009246D5">
        <w:trPr>
          <w:trHeight w:val="339"/>
        </w:trPr>
        <w:tc>
          <w:tcPr>
            <w:tcW w:w="3168" w:type="dxa"/>
            <w:vMerge/>
            <w:vAlign w:val="center"/>
          </w:tcPr>
          <w:p w:rsidR="00850DD2" w:rsidRPr="009246D5" w:rsidRDefault="00850DD2" w:rsidP="008A3697">
            <w:pPr>
              <w:rPr>
                <w:b/>
                <w:bCs/>
                <w:sz w:val="20"/>
                <w:szCs w:val="20"/>
                <w:lang w:val="sr-Latn-CS"/>
              </w:rPr>
            </w:pPr>
          </w:p>
        </w:tc>
        <w:tc>
          <w:tcPr>
            <w:tcW w:w="1440" w:type="dxa"/>
            <w:vAlign w:val="bottom"/>
          </w:tcPr>
          <w:p w:rsidR="00850DD2" w:rsidRPr="009246D5" w:rsidRDefault="00850DD2" w:rsidP="008A3697">
            <w:pPr>
              <w:rPr>
                <w:b/>
                <w:bCs/>
                <w:sz w:val="16"/>
                <w:szCs w:val="16"/>
              </w:rPr>
            </w:pPr>
            <w:r>
              <w:rPr>
                <w:b/>
                <w:bCs/>
              </w:rPr>
              <w:t>Mesto</w:t>
            </w:r>
          </w:p>
        </w:tc>
        <w:tc>
          <w:tcPr>
            <w:tcW w:w="5220" w:type="dxa"/>
            <w:vAlign w:val="bottom"/>
          </w:tcPr>
          <w:p w:rsidR="00850DD2" w:rsidRPr="009246D5" w:rsidRDefault="00850DD2" w:rsidP="008A3697">
            <w:pPr>
              <w:rPr>
                <w:b/>
                <w:bCs/>
                <w:sz w:val="16"/>
                <w:szCs w:val="16"/>
              </w:rPr>
            </w:pPr>
          </w:p>
        </w:tc>
      </w:tr>
      <w:tr w:rsidR="00850DD2" w:rsidRPr="009246D5">
        <w:trPr>
          <w:trHeight w:val="339"/>
        </w:trPr>
        <w:tc>
          <w:tcPr>
            <w:tcW w:w="3168" w:type="dxa"/>
            <w:vMerge/>
            <w:vAlign w:val="center"/>
          </w:tcPr>
          <w:p w:rsidR="00850DD2" w:rsidRPr="009246D5" w:rsidRDefault="00850DD2" w:rsidP="008A3697">
            <w:pPr>
              <w:rPr>
                <w:b/>
                <w:bCs/>
                <w:sz w:val="20"/>
                <w:szCs w:val="20"/>
                <w:lang w:val="sr-Latn-CS"/>
              </w:rPr>
            </w:pPr>
          </w:p>
        </w:tc>
        <w:tc>
          <w:tcPr>
            <w:tcW w:w="1440" w:type="dxa"/>
            <w:vAlign w:val="bottom"/>
          </w:tcPr>
          <w:p w:rsidR="00850DD2" w:rsidRPr="009246D5" w:rsidRDefault="00850DD2" w:rsidP="008A3697">
            <w:pPr>
              <w:rPr>
                <w:b/>
                <w:bCs/>
                <w:sz w:val="16"/>
                <w:szCs w:val="16"/>
              </w:rPr>
            </w:pPr>
            <w:r>
              <w:rPr>
                <w:b/>
                <w:bCs/>
              </w:rPr>
              <w:t>Opština</w:t>
            </w:r>
          </w:p>
        </w:tc>
        <w:tc>
          <w:tcPr>
            <w:tcW w:w="5220" w:type="dxa"/>
            <w:vAlign w:val="bottom"/>
          </w:tcPr>
          <w:p w:rsidR="00850DD2" w:rsidRPr="009246D5" w:rsidRDefault="00850DD2" w:rsidP="008A3697">
            <w:pPr>
              <w:rPr>
                <w:b/>
                <w:bCs/>
                <w:sz w:val="16"/>
                <w:szCs w:val="16"/>
              </w:rPr>
            </w:pPr>
          </w:p>
        </w:tc>
      </w:tr>
      <w:tr w:rsidR="00850DD2" w:rsidRPr="009246D5">
        <w:tblPrEx>
          <w:tblBorders>
            <w:bottom w:val="single" w:sz="4" w:space="0" w:color="auto"/>
            <w:right w:val="single" w:sz="4" w:space="0" w:color="auto"/>
          </w:tblBorders>
        </w:tblPrEx>
        <w:tc>
          <w:tcPr>
            <w:tcW w:w="3168" w:type="dxa"/>
          </w:tcPr>
          <w:p w:rsidR="00850DD2" w:rsidRPr="006470D2" w:rsidRDefault="00850DD2" w:rsidP="008A3697">
            <w:pPr>
              <w:rPr>
                <w:b/>
                <w:bCs/>
                <w:lang w:val="sr-Latn-CS"/>
              </w:rPr>
            </w:pPr>
            <w:r w:rsidRPr="006470D2">
              <w:rPr>
                <w:b/>
                <w:bCs/>
              </w:rPr>
              <w:t>Zakonski zastupnik/</w:t>
            </w:r>
          </w:p>
          <w:p w:rsidR="00850DD2" w:rsidRPr="006470D2" w:rsidRDefault="00850DD2" w:rsidP="008A3697">
            <w:pPr>
              <w:ind w:right="1224"/>
              <w:rPr>
                <w:b/>
                <w:bCs/>
                <w:lang w:val="sr-Latn-CS"/>
              </w:rPr>
            </w:pPr>
            <w:r w:rsidRPr="006470D2">
              <w:rPr>
                <w:b/>
                <w:bCs/>
                <w:lang w:val="sr-Latn-CS"/>
              </w:rPr>
              <w:t xml:space="preserve">  </w:t>
            </w:r>
            <w:r w:rsidRPr="006470D2">
              <w:rPr>
                <w:b/>
                <w:bCs/>
              </w:rPr>
              <w:t>Odgovorno lice</w:t>
            </w:r>
          </w:p>
        </w:tc>
        <w:tc>
          <w:tcPr>
            <w:tcW w:w="6660" w:type="dxa"/>
            <w:gridSpan w:val="2"/>
          </w:tcPr>
          <w:p w:rsidR="00850DD2" w:rsidRPr="006470D2" w:rsidRDefault="00850DD2" w:rsidP="008A3697">
            <w:pPr>
              <w:rPr>
                <w:b/>
                <w:bCs/>
              </w:rPr>
            </w:pPr>
          </w:p>
        </w:tc>
      </w:tr>
      <w:tr w:rsidR="00850DD2" w:rsidRPr="009246D5">
        <w:tblPrEx>
          <w:tblBorders>
            <w:bottom w:val="single" w:sz="4" w:space="0" w:color="auto"/>
            <w:right w:val="single" w:sz="4" w:space="0" w:color="auto"/>
          </w:tblBorders>
        </w:tblPrEx>
        <w:trPr>
          <w:trHeight w:val="501"/>
        </w:trPr>
        <w:tc>
          <w:tcPr>
            <w:tcW w:w="3168" w:type="dxa"/>
            <w:vAlign w:val="center"/>
          </w:tcPr>
          <w:p w:rsidR="00850DD2" w:rsidRPr="006470D2" w:rsidRDefault="00850DD2" w:rsidP="008A3697">
            <w:pPr>
              <w:rPr>
                <w:b/>
                <w:bCs/>
                <w:lang w:val="sr-Latn-CS"/>
              </w:rPr>
            </w:pPr>
            <w:r w:rsidRPr="006470D2">
              <w:rPr>
                <w:b/>
                <w:bCs/>
                <w:lang w:val="sr-Latn-CS"/>
              </w:rPr>
              <w:t>Osoba za kontakt</w:t>
            </w:r>
          </w:p>
        </w:tc>
        <w:tc>
          <w:tcPr>
            <w:tcW w:w="6660" w:type="dxa"/>
            <w:gridSpan w:val="2"/>
          </w:tcPr>
          <w:p w:rsidR="00850DD2" w:rsidRPr="006470D2" w:rsidRDefault="00850DD2" w:rsidP="008A3697">
            <w:pPr>
              <w:rPr>
                <w:b/>
                <w:bCs/>
                <w:lang w:val="sr-Latn-CS"/>
              </w:rPr>
            </w:pPr>
          </w:p>
        </w:tc>
      </w:tr>
      <w:tr w:rsidR="00850DD2" w:rsidRPr="009246D5">
        <w:tblPrEx>
          <w:tblBorders>
            <w:bottom w:val="single" w:sz="4" w:space="0" w:color="auto"/>
            <w:right w:val="single" w:sz="4" w:space="0" w:color="auto"/>
          </w:tblBorders>
        </w:tblPrEx>
        <w:trPr>
          <w:trHeight w:val="523"/>
        </w:trPr>
        <w:tc>
          <w:tcPr>
            <w:tcW w:w="3168" w:type="dxa"/>
            <w:vAlign w:val="center"/>
          </w:tcPr>
          <w:p w:rsidR="00850DD2" w:rsidRPr="006470D2" w:rsidRDefault="00850DD2" w:rsidP="008A3697">
            <w:pPr>
              <w:rPr>
                <w:b/>
                <w:bCs/>
                <w:lang w:val="sr-Latn-CS"/>
              </w:rPr>
            </w:pPr>
            <w:r w:rsidRPr="006470D2">
              <w:rPr>
                <w:b/>
                <w:bCs/>
                <w:lang w:val="sr-Latn-CS"/>
              </w:rPr>
              <w:t>Telefon</w:t>
            </w:r>
          </w:p>
        </w:tc>
        <w:tc>
          <w:tcPr>
            <w:tcW w:w="6660" w:type="dxa"/>
            <w:gridSpan w:val="2"/>
          </w:tcPr>
          <w:p w:rsidR="00850DD2" w:rsidRPr="006470D2" w:rsidRDefault="00850DD2" w:rsidP="008A3697">
            <w:pPr>
              <w:rPr>
                <w:b/>
                <w:bCs/>
                <w:lang w:val="sr-Latn-CS"/>
              </w:rPr>
            </w:pPr>
          </w:p>
        </w:tc>
      </w:tr>
      <w:tr w:rsidR="00850DD2" w:rsidRPr="009246D5">
        <w:tblPrEx>
          <w:tblBorders>
            <w:bottom w:val="single" w:sz="4" w:space="0" w:color="auto"/>
            <w:right w:val="single" w:sz="4" w:space="0" w:color="auto"/>
          </w:tblBorders>
        </w:tblPrEx>
        <w:trPr>
          <w:trHeight w:val="545"/>
        </w:trPr>
        <w:tc>
          <w:tcPr>
            <w:tcW w:w="3168" w:type="dxa"/>
            <w:vAlign w:val="center"/>
          </w:tcPr>
          <w:p w:rsidR="00850DD2" w:rsidRPr="006470D2" w:rsidRDefault="00850DD2" w:rsidP="008A3697">
            <w:pPr>
              <w:rPr>
                <w:b/>
                <w:bCs/>
                <w:lang w:val="sr-Latn-CS"/>
              </w:rPr>
            </w:pPr>
            <w:r w:rsidRPr="006470D2">
              <w:rPr>
                <w:b/>
                <w:bCs/>
                <w:lang w:val="sr-Latn-CS"/>
              </w:rPr>
              <w:t>e-mail:</w:t>
            </w:r>
          </w:p>
        </w:tc>
        <w:tc>
          <w:tcPr>
            <w:tcW w:w="6660" w:type="dxa"/>
            <w:gridSpan w:val="2"/>
          </w:tcPr>
          <w:p w:rsidR="00850DD2" w:rsidRPr="006470D2" w:rsidRDefault="00850DD2" w:rsidP="008A3697">
            <w:pPr>
              <w:rPr>
                <w:b/>
                <w:bCs/>
                <w:lang w:val="sr-Latn-CS"/>
              </w:rPr>
            </w:pPr>
          </w:p>
        </w:tc>
      </w:tr>
      <w:tr w:rsidR="00850DD2" w:rsidRPr="009246D5">
        <w:tblPrEx>
          <w:tblBorders>
            <w:bottom w:val="single" w:sz="4" w:space="0" w:color="auto"/>
            <w:right w:val="single" w:sz="4" w:space="0" w:color="auto"/>
          </w:tblBorders>
        </w:tblPrEx>
        <w:trPr>
          <w:trHeight w:val="525"/>
        </w:trPr>
        <w:tc>
          <w:tcPr>
            <w:tcW w:w="3168" w:type="dxa"/>
            <w:vAlign w:val="center"/>
          </w:tcPr>
          <w:p w:rsidR="00850DD2" w:rsidRPr="006470D2" w:rsidRDefault="00850DD2" w:rsidP="008A3697">
            <w:pPr>
              <w:rPr>
                <w:b/>
                <w:bCs/>
                <w:lang w:val="sr-Latn-CS"/>
              </w:rPr>
            </w:pPr>
            <w:r w:rsidRPr="006470D2">
              <w:rPr>
                <w:b/>
                <w:bCs/>
                <w:lang w:val="sr-Latn-CS"/>
              </w:rPr>
              <w:t>Telefaks:</w:t>
            </w:r>
          </w:p>
        </w:tc>
        <w:tc>
          <w:tcPr>
            <w:tcW w:w="6660" w:type="dxa"/>
            <w:gridSpan w:val="2"/>
          </w:tcPr>
          <w:p w:rsidR="00850DD2" w:rsidRPr="006470D2" w:rsidRDefault="00850DD2" w:rsidP="008A3697">
            <w:pPr>
              <w:rPr>
                <w:b/>
                <w:bCs/>
                <w:lang w:val="sr-Latn-CS"/>
              </w:rPr>
            </w:pPr>
          </w:p>
        </w:tc>
      </w:tr>
      <w:tr w:rsidR="00850DD2" w:rsidRPr="009246D5">
        <w:tblPrEx>
          <w:tblBorders>
            <w:bottom w:val="single" w:sz="4" w:space="0" w:color="auto"/>
            <w:right w:val="single" w:sz="4" w:space="0" w:color="auto"/>
          </w:tblBorders>
        </w:tblPrEx>
        <w:trPr>
          <w:trHeight w:val="519"/>
        </w:trPr>
        <w:tc>
          <w:tcPr>
            <w:tcW w:w="3168" w:type="dxa"/>
            <w:vAlign w:val="center"/>
          </w:tcPr>
          <w:p w:rsidR="00850DD2" w:rsidRPr="006470D2" w:rsidRDefault="00850DD2" w:rsidP="008A3697">
            <w:pPr>
              <w:rPr>
                <w:b/>
                <w:bCs/>
                <w:lang w:val="sr-Latn-CS"/>
              </w:rPr>
            </w:pPr>
            <w:r w:rsidRPr="006470D2">
              <w:rPr>
                <w:b/>
                <w:bCs/>
                <w:lang w:val="sr-Latn-CS"/>
              </w:rPr>
              <w:t>Tekući r</w:t>
            </w:r>
            <w:r w:rsidRPr="006470D2">
              <w:rPr>
                <w:b/>
                <w:bCs/>
              </w:rPr>
              <w:t>ačun – Banka</w:t>
            </w:r>
          </w:p>
        </w:tc>
        <w:tc>
          <w:tcPr>
            <w:tcW w:w="6660" w:type="dxa"/>
            <w:gridSpan w:val="2"/>
          </w:tcPr>
          <w:p w:rsidR="00850DD2" w:rsidRPr="006470D2" w:rsidRDefault="00850DD2" w:rsidP="008A3697">
            <w:pPr>
              <w:rPr>
                <w:b/>
                <w:bCs/>
              </w:rPr>
            </w:pPr>
          </w:p>
        </w:tc>
      </w:tr>
      <w:tr w:rsidR="00850DD2" w:rsidRPr="009246D5">
        <w:tblPrEx>
          <w:tblBorders>
            <w:bottom w:val="single" w:sz="4" w:space="0" w:color="auto"/>
            <w:right w:val="single" w:sz="4" w:space="0" w:color="auto"/>
          </w:tblBorders>
        </w:tblPrEx>
        <w:trPr>
          <w:trHeight w:val="541"/>
        </w:trPr>
        <w:tc>
          <w:tcPr>
            <w:tcW w:w="3168" w:type="dxa"/>
            <w:vAlign w:val="center"/>
          </w:tcPr>
          <w:p w:rsidR="00850DD2" w:rsidRPr="006470D2" w:rsidRDefault="00850DD2" w:rsidP="008A3697">
            <w:pPr>
              <w:rPr>
                <w:b/>
                <w:bCs/>
              </w:rPr>
            </w:pPr>
            <w:r w:rsidRPr="006470D2">
              <w:rPr>
                <w:b/>
                <w:bCs/>
                <w:lang w:val="sr-Latn-CS"/>
              </w:rPr>
              <w:t xml:space="preserve">Matični broj </w:t>
            </w:r>
          </w:p>
        </w:tc>
        <w:tc>
          <w:tcPr>
            <w:tcW w:w="6660" w:type="dxa"/>
            <w:gridSpan w:val="2"/>
          </w:tcPr>
          <w:p w:rsidR="00850DD2" w:rsidRPr="006470D2" w:rsidRDefault="00850DD2" w:rsidP="008A3697">
            <w:pPr>
              <w:rPr>
                <w:b/>
                <w:bCs/>
                <w:lang w:val="sr-Latn-CS"/>
              </w:rPr>
            </w:pPr>
          </w:p>
        </w:tc>
      </w:tr>
      <w:tr w:rsidR="00850DD2" w:rsidRPr="009246D5">
        <w:tblPrEx>
          <w:tblBorders>
            <w:bottom w:val="single" w:sz="4" w:space="0" w:color="auto"/>
            <w:right w:val="single" w:sz="4" w:space="0" w:color="auto"/>
          </w:tblBorders>
        </w:tblPrEx>
        <w:trPr>
          <w:trHeight w:val="541"/>
        </w:trPr>
        <w:tc>
          <w:tcPr>
            <w:tcW w:w="3168" w:type="dxa"/>
            <w:vAlign w:val="center"/>
          </w:tcPr>
          <w:p w:rsidR="00850DD2" w:rsidRPr="006470D2" w:rsidRDefault="00850DD2" w:rsidP="008A3697">
            <w:pPr>
              <w:rPr>
                <w:b/>
                <w:bCs/>
                <w:lang w:val="sr-Latn-CS"/>
              </w:rPr>
            </w:pPr>
            <w:r w:rsidRPr="006470D2">
              <w:rPr>
                <w:b/>
                <w:bCs/>
                <w:lang w:val="sr-Latn-CS"/>
              </w:rPr>
              <w:t>Registarski broj</w:t>
            </w:r>
          </w:p>
        </w:tc>
        <w:tc>
          <w:tcPr>
            <w:tcW w:w="6660" w:type="dxa"/>
            <w:gridSpan w:val="2"/>
          </w:tcPr>
          <w:p w:rsidR="00850DD2" w:rsidRPr="006470D2" w:rsidRDefault="00850DD2" w:rsidP="008A3697">
            <w:pPr>
              <w:rPr>
                <w:b/>
                <w:bCs/>
                <w:lang w:val="sr-Latn-CS"/>
              </w:rPr>
            </w:pPr>
          </w:p>
        </w:tc>
      </w:tr>
      <w:tr w:rsidR="00850DD2" w:rsidRPr="009246D5">
        <w:tblPrEx>
          <w:tblBorders>
            <w:bottom w:val="single" w:sz="4" w:space="0" w:color="auto"/>
            <w:right w:val="single" w:sz="4" w:space="0" w:color="auto"/>
          </w:tblBorders>
        </w:tblPrEx>
        <w:trPr>
          <w:trHeight w:val="521"/>
        </w:trPr>
        <w:tc>
          <w:tcPr>
            <w:tcW w:w="3168" w:type="dxa"/>
            <w:vAlign w:val="center"/>
          </w:tcPr>
          <w:p w:rsidR="00850DD2" w:rsidRPr="006470D2" w:rsidRDefault="00850DD2" w:rsidP="008A3697">
            <w:pPr>
              <w:rPr>
                <w:b/>
                <w:bCs/>
                <w:lang w:val="sr-Latn-CS"/>
              </w:rPr>
            </w:pPr>
            <w:r w:rsidRPr="006470D2">
              <w:rPr>
                <w:b/>
                <w:bCs/>
                <w:lang w:val="sr-Latn-CS"/>
              </w:rPr>
              <w:t>Šifra delatnosti</w:t>
            </w:r>
          </w:p>
        </w:tc>
        <w:tc>
          <w:tcPr>
            <w:tcW w:w="6660" w:type="dxa"/>
            <w:gridSpan w:val="2"/>
          </w:tcPr>
          <w:p w:rsidR="00850DD2" w:rsidRPr="006470D2" w:rsidRDefault="00850DD2" w:rsidP="008A3697">
            <w:pPr>
              <w:rPr>
                <w:b/>
                <w:bCs/>
                <w:lang w:val="sr-Latn-CS"/>
              </w:rPr>
            </w:pPr>
          </w:p>
        </w:tc>
      </w:tr>
      <w:tr w:rsidR="00850DD2" w:rsidRPr="009246D5">
        <w:tblPrEx>
          <w:tblBorders>
            <w:bottom w:val="single" w:sz="4" w:space="0" w:color="auto"/>
            <w:right w:val="single" w:sz="4" w:space="0" w:color="auto"/>
          </w:tblBorders>
        </w:tblPrEx>
        <w:tc>
          <w:tcPr>
            <w:tcW w:w="3168" w:type="dxa"/>
          </w:tcPr>
          <w:p w:rsidR="00850DD2" w:rsidRPr="006470D2" w:rsidRDefault="00850DD2" w:rsidP="008A3697">
            <w:pPr>
              <w:rPr>
                <w:b/>
                <w:bCs/>
                <w:lang w:val="sr-Latn-CS"/>
              </w:rPr>
            </w:pPr>
            <w:r w:rsidRPr="006470D2">
              <w:rPr>
                <w:b/>
                <w:bCs/>
                <w:lang w:val="sr-Latn-CS"/>
              </w:rPr>
              <w:t xml:space="preserve">Poreski </w:t>
            </w:r>
            <w:r w:rsidRPr="006470D2">
              <w:rPr>
                <w:b/>
                <w:bCs/>
              </w:rPr>
              <w:t>indetifikacioni</w:t>
            </w:r>
          </w:p>
          <w:p w:rsidR="00850DD2" w:rsidRPr="006470D2" w:rsidRDefault="00850DD2" w:rsidP="008A3697">
            <w:pPr>
              <w:rPr>
                <w:b/>
                <w:bCs/>
                <w:lang w:val="sr-Latn-CS"/>
              </w:rPr>
            </w:pPr>
            <w:r w:rsidRPr="006470D2">
              <w:rPr>
                <w:b/>
                <w:bCs/>
              </w:rPr>
              <w:t>broj podizvođača/</w:t>
            </w:r>
          </w:p>
          <w:p w:rsidR="00850DD2" w:rsidRPr="006470D2" w:rsidRDefault="00850DD2" w:rsidP="008A3697">
            <w:pPr>
              <w:rPr>
                <w:b/>
                <w:bCs/>
              </w:rPr>
            </w:pPr>
            <w:r w:rsidRPr="006470D2">
              <w:rPr>
                <w:b/>
                <w:bCs/>
              </w:rPr>
              <w:t>podisporučioca</w:t>
            </w:r>
          </w:p>
        </w:tc>
        <w:tc>
          <w:tcPr>
            <w:tcW w:w="6660" w:type="dxa"/>
            <w:gridSpan w:val="2"/>
          </w:tcPr>
          <w:p w:rsidR="00850DD2" w:rsidRPr="006470D2" w:rsidRDefault="00850DD2" w:rsidP="008A3697">
            <w:pPr>
              <w:rPr>
                <w:b/>
                <w:bCs/>
                <w:lang w:val="sr-Latn-CS"/>
              </w:rPr>
            </w:pPr>
          </w:p>
        </w:tc>
      </w:tr>
    </w:tbl>
    <w:p w:rsidR="00850DD2" w:rsidRDefault="00850DD2" w:rsidP="008A3697">
      <w:pPr>
        <w:rPr>
          <w:lang w:val="sr-Latn-CS"/>
        </w:rPr>
      </w:pPr>
      <w:r w:rsidRPr="009B1FE2">
        <w:rPr>
          <w:lang w:val="sr-Latn-CS"/>
        </w:rPr>
        <w:t xml:space="preserve">  </w:t>
      </w:r>
    </w:p>
    <w:p w:rsidR="00850DD2" w:rsidRDefault="00850DD2" w:rsidP="008A3697">
      <w:pPr>
        <w:rPr>
          <w:lang w:val="sr-Latn-CS"/>
        </w:rPr>
      </w:pPr>
      <w:r w:rsidRPr="009B1FE2">
        <w:rPr>
          <w:lang w:val="sr-Latn-CS"/>
        </w:rPr>
        <w:t xml:space="preserve"> </w:t>
      </w:r>
      <w:r>
        <w:t>NAPOMENA:</w:t>
      </w:r>
    </w:p>
    <w:p w:rsidR="00850DD2" w:rsidRDefault="00850DD2" w:rsidP="008A3697">
      <w:pPr>
        <w:rPr>
          <w:lang w:val="sr-Latn-CS"/>
        </w:rPr>
      </w:pPr>
      <w:r>
        <w:t xml:space="preserve"> - Obrazac kopirati ukoliko ponudu dostavlja veći broj članova grupe. </w:t>
      </w:r>
    </w:p>
    <w:p w:rsidR="00850DD2" w:rsidRPr="00594C7E" w:rsidRDefault="00850DD2" w:rsidP="00594C7E">
      <w:pPr>
        <w:rPr>
          <w:lang w:val="sr-Latn-CS"/>
        </w:rPr>
      </w:pPr>
      <w:r>
        <w:rPr>
          <w:lang w:val="sr-Latn-CS"/>
        </w:rPr>
        <w:t xml:space="preserve"> </w:t>
      </w:r>
      <w:r>
        <w:t>- Ukoliko ponudu ne podnosi grupa ponuđača, ovaj obrazac ne treba popunjavati.</w:t>
      </w:r>
      <w:r w:rsidRPr="009B1FE2">
        <w:rPr>
          <w:lang w:val="sr-Latn-CS"/>
        </w:rPr>
        <w:t xml:space="preserve">  </w:t>
      </w:r>
      <w:r>
        <w:rPr>
          <w:lang w:val="sr-Latn-CS"/>
        </w:rPr>
        <w:t xml:space="preserve">   </w:t>
      </w:r>
      <w:r>
        <w:rPr>
          <w:lang w:val="sr-Latn-CS"/>
        </w:rPr>
        <w:tab/>
      </w:r>
      <w:r>
        <w:rPr>
          <w:lang w:val="sr-Latn-CS"/>
        </w:rPr>
        <w:tab/>
      </w:r>
      <w:r>
        <w:rPr>
          <w:lang w:val="sr-Latn-CS"/>
        </w:rPr>
        <w:tab/>
      </w:r>
      <w:r>
        <w:rPr>
          <w:lang w:val="sr-Latn-CS"/>
        </w:rPr>
        <w:tab/>
      </w:r>
      <w:r>
        <w:rPr>
          <w:lang w:val="sr-Latn-CS"/>
        </w:rPr>
        <w:tab/>
      </w:r>
      <w:r>
        <w:rPr>
          <w:lang w:val="sr-Latn-CS"/>
        </w:rPr>
        <w:tab/>
        <w:t xml:space="preserve">                                                                </w:t>
      </w:r>
    </w:p>
    <w:p w:rsidR="00850DD2" w:rsidRDefault="00850D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850DD2" w:rsidRPr="00637F5E" w:rsidRDefault="00850DD2" w:rsidP="00AE041B">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850DD2" w:rsidRDefault="00850DD2" w:rsidP="002D59C6">
      <w:pPr>
        <w:tabs>
          <w:tab w:val="left" w:pos="8640"/>
        </w:tabs>
        <w:rPr>
          <w:b/>
          <w:bCs/>
          <w:lang w:val="sl-SI"/>
        </w:rPr>
      </w:pPr>
      <w:r>
        <w:rPr>
          <w:b/>
          <w:bCs/>
          <w:lang w:val="sl-SI"/>
        </w:rPr>
        <w:t>VI OBRAZAC PONUDE POPUNITI, OVERITI PEČATOM I POTPISATI, ČIME SE POTVRĐUJE DA SU TAČNI PODACI KOJI SU U ISTOM NAVEDENI</w:t>
      </w:r>
    </w:p>
    <w:p w:rsidR="00850DD2" w:rsidRDefault="00850DD2" w:rsidP="002D59C6">
      <w:pPr>
        <w:tabs>
          <w:tab w:val="left" w:pos="8640"/>
        </w:tabs>
        <w:rPr>
          <w:b/>
          <w:bCs/>
          <w:lang w:val="sl-SI"/>
        </w:rPr>
      </w:pPr>
    </w:p>
    <w:tbl>
      <w:tblPr>
        <w:tblW w:w="9408" w:type="dxa"/>
        <w:jc w:val="center"/>
        <w:tblLayout w:type="fixed"/>
        <w:tblLook w:val="0000"/>
      </w:tblPr>
      <w:tblGrid>
        <w:gridCol w:w="27"/>
        <w:gridCol w:w="1533"/>
        <w:gridCol w:w="3625"/>
        <w:gridCol w:w="1260"/>
        <w:gridCol w:w="1163"/>
        <w:gridCol w:w="1800"/>
      </w:tblGrid>
      <w:tr w:rsidR="00850DD2" w:rsidRPr="00B40DF1">
        <w:trPr>
          <w:trHeight w:val="341"/>
          <w:jc w:val="center"/>
        </w:trPr>
        <w:tc>
          <w:tcPr>
            <w:tcW w:w="1560" w:type="dxa"/>
            <w:gridSpan w:val="2"/>
            <w:tcBorders>
              <w:top w:val="single" w:sz="4" w:space="0" w:color="auto"/>
              <w:left w:val="single" w:sz="4" w:space="0" w:color="auto"/>
              <w:bottom w:val="single" w:sz="4" w:space="0" w:color="auto"/>
              <w:right w:val="single" w:sz="4" w:space="0" w:color="auto"/>
            </w:tcBorders>
            <w:vAlign w:val="center"/>
          </w:tcPr>
          <w:p w:rsidR="00850DD2" w:rsidRPr="00B40DF1" w:rsidRDefault="00850DD2" w:rsidP="00626B95">
            <w:pPr>
              <w:jc w:val="center"/>
              <w:rPr>
                <w:lang w:val="sr-Latn-CS"/>
              </w:rPr>
            </w:pPr>
            <w:r w:rsidRPr="00B40DF1">
              <w:t>R.br</w:t>
            </w:r>
            <w:r w:rsidRPr="00B40DF1">
              <w:rPr>
                <w:lang w:val="sr-Latn-CS"/>
              </w:rPr>
              <w:t>oj</w:t>
            </w:r>
          </w:p>
        </w:tc>
        <w:tc>
          <w:tcPr>
            <w:tcW w:w="3625" w:type="dxa"/>
            <w:tcBorders>
              <w:top w:val="single" w:sz="4" w:space="0" w:color="auto"/>
              <w:left w:val="single" w:sz="4" w:space="0" w:color="auto"/>
              <w:bottom w:val="single" w:sz="4" w:space="0" w:color="auto"/>
              <w:right w:val="single" w:sz="4" w:space="0" w:color="auto"/>
            </w:tcBorders>
            <w:vAlign w:val="center"/>
          </w:tcPr>
          <w:p w:rsidR="00850DD2" w:rsidRPr="00B40DF1" w:rsidRDefault="00850DD2" w:rsidP="00626B95">
            <w:pPr>
              <w:jc w:val="center"/>
              <w:rPr>
                <w:lang w:val="sr-Latn-CS"/>
              </w:rPr>
            </w:pPr>
            <w:r w:rsidRPr="00B40DF1">
              <w:rPr>
                <w:lang w:val="sr-Latn-CS"/>
              </w:rPr>
              <w:t>Naziv proizvoda</w:t>
            </w:r>
          </w:p>
        </w:tc>
        <w:tc>
          <w:tcPr>
            <w:tcW w:w="1260" w:type="dxa"/>
            <w:tcBorders>
              <w:top w:val="single" w:sz="4" w:space="0" w:color="auto"/>
              <w:left w:val="single" w:sz="4" w:space="0" w:color="auto"/>
              <w:bottom w:val="single" w:sz="4" w:space="0" w:color="auto"/>
              <w:right w:val="single" w:sz="4" w:space="0" w:color="auto"/>
            </w:tcBorders>
            <w:vAlign w:val="center"/>
          </w:tcPr>
          <w:p w:rsidR="00850DD2" w:rsidRPr="00B40DF1" w:rsidRDefault="00850DD2" w:rsidP="00626B95">
            <w:pPr>
              <w:jc w:val="center"/>
              <w:rPr>
                <w:lang w:val="sl-SI"/>
              </w:rPr>
            </w:pPr>
            <w:r w:rsidRPr="00B40DF1">
              <w:rPr>
                <w:lang w:val="sl-SI"/>
              </w:rPr>
              <w:t>Jed. mere</w:t>
            </w:r>
          </w:p>
        </w:tc>
        <w:tc>
          <w:tcPr>
            <w:tcW w:w="1163" w:type="dxa"/>
            <w:tcBorders>
              <w:top w:val="single" w:sz="4" w:space="0" w:color="auto"/>
              <w:left w:val="single" w:sz="4" w:space="0" w:color="auto"/>
              <w:bottom w:val="single" w:sz="4" w:space="0" w:color="auto"/>
              <w:right w:val="single" w:sz="4" w:space="0" w:color="auto"/>
            </w:tcBorders>
            <w:vAlign w:val="center"/>
          </w:tcPr>
          <w:p w:rsidR="00850DD2" w:rsidRPr="00B40DF1" w:rsidRDefault="00850DD2" w:rsidP="00626B95">
            <w:pPr>
              <w:jc w:val="center"/>
              <w:rPr>
                <w:lang w:val="sl-SI"/>
              </w:rPr>
            </w:pPr>
            <w:r w:rsidRPr="00B40DF1">
              <w:rPr>
                <w:lang w:val="sl-SI"/>
              </w:rPr>
              <w:t>Količina</w:t>
            </w:r>
          </w:p>
        </w:tc>
        <w:tc>
          <w:tcPr>
            <w:tcW w:w="1800" w:type="dxa"/>
            <w:tcBorders>
              <w:top w:val="single" w:sz="4" w:space="0" w:color="auto"/>
              <w:bottom w:val="single" w:sz="4" w:space="0" w:color="auto"/>
              <w:right w:val="single" w:sz="4" w:space="0" w:color="auto"/>
            </w:tcBorders>
            <w:vAlign w:val="center"/>
          </w:tcPr>
          <w:p w:rsidR="00850DD2" w:rsidRDefault="00850DD2" w:rsidP="00626B95">
            <w:pPr>
              <w:rPr>
                <w:b/>
                <w:bCs/>
                <w:lang w:val="sl-SI"/>
              </w:rPr>
            </w:pPr>
          </w:p>
          <w:p w:rsidR="00850DD2" w:rsidRPr="00B40DF1" w:rsidRDefault="00850DD2" w:rsidP="00626B95">
            <w:pPr>
              <w:jc w:val="center"/>
              <w:rPr>
                <w:b/>
                <w:bCs/>
                <w:lang w:val="sl-SI"/>
              </w:rPr>
            </w:pPr>
            <w:r w:rsidRPr="00B40DF1">
              <w:rPr>
                <w:b/>
                <w:bCs/>
                <w:lang w:val="sl-SI"/>
              </w:rPr>
              <w:t>Cena/bez PDV-a</w:t>
            </w:r>
          </w:p>
        </w:tc>
      </w:tr>
      <w:tr w:rsidR="00850DD2" w:rsidRPr="00B40DF1">
        <w:trPr>
          <w:gridBefore w:val="1"/>
          <w:wBefore w:w="27" w:type="dxa"/>
          <w:trHeight w:val="453"/>
          <w:jc w:val="center"/>
        </w:trPr>
        <w:tc>
          <w:tcPr>
            <w:tcW w:w="1533" w:type="dxa"/>
            <w:tcBorders>
              <w:top w:val="single" w:sz="4" w:space="0" w:color="auto"/>
              <w:left w:val="single" w:sz="4" w:space="0" w:color="auto"/>
              <w:bottom w:val="single" w:sz="4" w:space="0" w:color="auto"/>
              <w:right w:val="single" w:sz="4" w:space="0" w:color="auto"/>
            </w:tcBorders>
            <w:vAlign w:val="center"/>
          </w:tcPr>
          <w:p w:rsidR="00850DD2" w:rsidRPr="00B40DF1" w:rsidRDefault="00850DD2" w:rsidP="00626B95">
            <w:pPr>
              <w:jc w:val="center"/>
            </w:pPr>
            <w:r w:rsidRPr="00B40DF1">
              <w:t>1.</w:t>
            </w:r>
          </w:p>
        </w:tc>
        <w:tc>
          <w:tcPr>
            <w:tcW w:w="3625" w:type="dxa"/>
            <w:tcBorders>
              <w:top w:val="single" w:sz="4" w:space="0" w:color="auto"/>
              <w:left w:val="single" w:sz="4" w:space="0" w:color="auto"/>
              <w:bottom w:val="single" w:sz="4" w:space="0" w:color="auto"/>
              <w:right w:val="single" w:sz="4" w:space="0" w:color="auto"/>
            </w:tcBorders>
            <w:vAlign w:val="center"/>
          </w:tcPr>
          <w:p w:rsidR="00850DD2" w:rsidRPr="00B40DF1" w:rsidRDefault="00850DD2" w:rsidP="00626B95">
            <w:pPr>
              <w:jc w:val="center"/>
              <w:rPr>
                <w:lang w:val="sr-Latn-CS"/>
              </w:rPr>
            </w:pPr>
            <w:r w:rsidRPr="00B40DF1">
              <w:rPr>
                <w:lang w:val="sr-Latn-CS"/>
              </w:rPr>
              <w:t xml:space="preserve">Gasno ulje ekstra lako </w:t>
            </w:r>
            <w:r>
              <w:rPr>
                <w:lang w:val="sr-Latn-CS"/>
              </w:rPr>
              <w:t xml:space="preserve">EVRO </w:t>
            </w:r>
            <w:r w:rsidRPr="00B40DF1">
              <w:rPr>
                <w:lang w:val="sr-Latn-CS"/>
              </w:rPr>
              <w:t>EL</w:t>
            </w:r>
          </w:p>
        </w:tc>
        <w:tc>
          <w:tcPr>
            <w:tcW w:w="1260" w:type="dxa"/>
            <w:tcBorders>
              <w:top w:val="single" w:sz="4" w:space="0" w:color="auto"/>
              <w:left w:val="single" w:sz="4" w:space="0" w:color="auto"/>
              <w:bottom w:val="single" w:sz="4" w:space="0" w:color="auto"/>
              <w:right w:val="single" w:sz="4" w:space="0" w:color="auto"/>
            </w:tcBorders>
            <w:vAlign w:val="center"/>
          </w:tcPr>
          <w:p w:rsidR="00850DD2" w:rsidRPr="00B40DF1" w:rsidRDefault="00850DD2" w:rsidP="00626B95">
            <w:pPr>
              <w:jc w:val="center"/>
              <w:rPr>
                <w:lang w:val="sl-SI"/>
              </w:rPr>
            </w:pPr>
            <w:r w:rsidRPr="00B40DF1">
              <w:rPr>
                <w:lang w:val="sl-SI"/>
              </w:rPr>
              <w:t>Lit.</w:t>
            </w:r>
          </w:p>
        </w:tc>
        <w:tc>
          <w:tcPr>
            <w:tcW w:w="1163" w:type="dxa"/>
            <w:tcBorders>
              <w:top w:val="single" w:sz="4" w:space="0" w:color="auto"/>
              <w:left w:val="single" w:sz="4" w:space="0" w:color="auto"/>
              <w:bottom w:val="single" w:sz="4" w:space="0" w:color="auto"/>
              <w:right w:val="single" w:sz="4" w:space="0" w:color="auto"/>
            </w:tcBorders>
            <w:vAlign w:val="center"/>
          </w:tcPr>
          <w:p w:rsidR="00850DD2" w:rsidRPr="00A0543A" w:rsidRDefault="00850DD2" w:rsidP="00626B95">
            <w:pPr>
              <w:jc w:val="center"/>
              <w:rPr>
                <w:lang w:val="sl-SI"/>
              </w:rPr>
            </w:pPr>
            <w:r w:rsidRPr="00A0543A">
              <w:rPr>
                <w:lang w:val="sl-SI"/>
              </w:rPr>
              <w:t>72.000</w:t>
            </w:r>
          </w:p>
        </w:tc>
        <w:tc>
          <w:tcPr>
            <w:tcW w:w="1800" w:type="dxa"/>
            <w:tcBorders>
              <w:top w:val="single" w:sz="4" w:space="0" w:color="auto"/>
              <w:bottom w:val="single" w:sz="4" w:space="0" w:color="auto"/>
              <w:right w:val="single" w:sz="4" w:space="0" w:color="auto"/>
            </w:tcBorders>
            <w:vAlign w:val="center"/>
          </w:tcPr>
          <w:p w:rsidR="00850DD2" w:rsidRPr="00B40DF1" w:rsidRDefault="00850DD2" w:rsidP="00626B95">
            <w:pPr>
              <w:jc w:val="center"/>
              <w:rPr>
                <w:lang w:val="sl-SI"/>
              </w:rPr>
            </w:pPr>
          </w:p>
        </w:tc>
      </w:tr>
    </w:tbl>
    <w:p w:rsidR="00850DD2" w:rsidRPr="00637F5E" w:rsidRDefault="00850DD2" w:rsidP="00AE041B">
      <w:pPr>
        <w:tabs>
          <w:tab w:val="left" w:pos="5835"/>
          <w:tab w:val="right" w:pos="9355"/>
        </w:tabs>
        <w:spacing w:line="480" w:lineRule="auto"/>
      </w:pPr>
    </w:p>
    <w:p w:rsidR="00850DD2" w:rsidRDefault="00850DD2" w:rsidP="00BB77E2">
      <w:pPr>
        <w:ind w:left="5040"/>
        <w:jc w:val="both"/>
        <w:rPr>
          <w:b/>
          <w:bCs/>
          <w:lang w:val="sr-Latn-CS"/>
        </w:rPr>
      </w:pPr>
    </w:p>
    <w:p w:rsidR="00850DD2" w:rsidRDefault="00850DD2" w:rsidP="00BB77E2">
      <w:pPr>
        <w:ind w:left="5040"/>
        <w:jc w:val="both"/>
        <w:rPr>
          <w:b/>
          <w:bCs/>
          <w:lang w:val="sr-Latn-CS"/>
        </w:rPr>
      </w:pPr>
    </w:p>
    <w:p w:rsidR="00850DD2" w:rsidRPr="008A3697" w:rsidRDefault="00850DD2" w:rsidP="00BB77E2">
      <w:pPr>
        <w:ind w:left="5040"/>
        <w:jc w:val="both"/>
        <w:rPr>
          <w:b/>
          <w:bCs/>
          <w:lang w:val="sr-Latn-CS"/>
        </w:rPr>
      </w:pPr>
      <w:r w:rsidRPr="008A3697">
        <w:rPr>
          <w:b/>
          <w:bCs/>
          <w:lang w:val="sr-Latn-CS"/>
        </w:rPr>
        <w:t>MP.</w:t>
      </w:r>
    </w:p>
    <w:p w:rsidR="00850DD2" w:rsidRDefault="00850DD2" w:rsidP="00BB77E2">
      <w:pPr>
        <w:tabs>
          <w:tab w:val="left" w:pos="5835"/>
          <w:tab w:val="right" w:pos="9355"/>
        </w:tabs>
        <w:spacing w:line="480" w:lineRule="auto"/>
        <w:rPr>
          <w:b/>
          <w:bCs/>
          <w:lang w:val="sr-Latn-CS"/>
        </w:rPr>
      </w:pPr>
      <w:r>
        <w:rPr>
          <w:lang w:val="sr-Latn-CS"/>
        </w:rPr>
        <w:t xml:space="preserve">                                                               </w:t>
      </w:r>
      <w:r>
        <w:rPr>
          <w:lang w:val="sr-Latn-CS"/>
        </w:rPr>
        <w:tab/>
      </w:r>
      <w:r>
        <w:rPr>
          <w:lang w:val="sr-Latn-CS"/>
        </w:rPr>
        <w:tab/>
      </w:r>
      <w:r w:rsidRPr="009B1FE2">
        <w:rPr>
          <w:b/>
          <w:bCs/>
          <w:lang w:val="sl-SI"/>
        </w:rPr>
        <w:tab/>
      </w:r>
      <w:r>
        <w:t>______________________</w:t>
      </w:r>
    </w:p>
    <w:p w:rsidR="00850DD2" w:rsidRPr="001674D5" w:rsidRDefault="00850DD2" w:rsidP="00BB77E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850DD2" w:rsidRDefault="00850DD2" w:rsidP="00AE041B">
      <w:pPr>
        <w:tabs>
          <w:tab w:val="left" w:pos="5835"/>
          <w:tab w:val="right" w:pos="9355"/>
        </w:tabs>
        <w:spacing w:line="480" w:lineRule="auto"/>
      </w:pPr>
    </w:p>
    <w:p w:rsidR="00850DD2" w:rsidRDefault="00850DD2" w:rsidP="00AE041B">
      <w:pPr>
        <w:tabs>
          <w:tab w:val="left" w:pos="5835"/>
          <w:tab w:val="right" w:pos="9355"/>
        </w:tabs>
        <w:spacing w:line="480" w:lineRule="auto"/>
      </w:pPr>
    </w:p>
    <w:p w:rsidR="00850DD2" w:rsidRPr="00BB77E2" w:rsidRDefault="00850DD2" w:rsidP="00AE041B">
      <w:pPr>
        <w:tabs>
          <w:tab w:val="left" w:pos="5835"/>
          <w:tab w:val="right" w:pos="9355"/>
        </w:tabs>
        <w:spacing w:line="480" w:lineRule="auto"/>
        <w:rPr>
          <w:b/>
          <w:bCs/>
        </w:rPr>
        <w:sectPr w:rsidR="00850DD2" w:rsidRPr="00BB77E2" w:rsidSect="00A2730A">
          <w:pgSz w:w="11906" w:h="16838"/>
          <w:pgMar w:top="1134" w:right="1134" w:bottom="1134" w:left="1134" w:header="709" w:footer="709" w:gutter="0"/>
          <w:cols w:space="708"/>
        </w:sectPr>
      </w:pPr>
    </w:p>
    <w:p w:rsidR="00850DD2" w:rsidRDefault="00850DD2" w:rsidP="009B02E1">
      <w:pPr>
        <w:rPr>
          <w:b/>
          <w:bCs/>
          <w:lang w:val="sr-Latn-CS"/>
        </w:rPr>
      </w:pPr>
    </w:p>
    <w:p w:rsidR="00850DD2" w:rsidRPr="005D46EC" w:rsidRDefault="00850DD2" w:rsidP="009B02E1">
      <w:pPr>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Pr="006E3561">
        <w:rPr>
          <w:b/>
          <w:bCs/>
          <w:lang w:val="sr-Latn-CS"/>
        </w:rPr>
        <w:t xml:space="preserve">OBRAZAC </w:t>
      </w:r>
      <w:r>
        <w:rPr>
          <w:b/>
          <w:bCs/>
          <w:lang w:val="sr-Latn-CS"/>
        </w:rPr>
        <w:t>2</w:t>
      </w: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tblGrid>
      <w:tr w:rsidR="00850DD2">
        <w:trPr>
          <w:trHeight w:val="1125"/>
        </w:trPr>
        <w:tc>
          <w:tcPr>
            <w:tcW w:w="5070" w:type="dxa"/>
            <w:vAlign w:val="center"/>
          </w:tcPr>
          <w:p w:rsidR="00850DD2" w:rsidRPr="0073532A" w:rsidRDefault="00850DD2" w:rsidP="005C6A1E">
            <w:pPr>
              <w:rPr>
                <w:b/>
                <w:bCs/>
                <w:sz w:val="20"/>
                <w:szCs w:val="20"/>
              </w:rPr>
            </w:pPr>
            <w:r w:rsidRPr="0073532A">
              <w:rPr>
                <w:sz w:val="20"/>
                <w:szCs w:val="20"/>
              </w:rPr>
              <w:t xml:space="preserve">NARUČILAC: </w:t>
            </w:r>
            <w:r w:rsidRPr="0073532A">
              <w:rPr>
                <w:b/>
                <w:bCs/>
                <w:sz w:val="20"/>
                <w:szCs w:val="20"/>
              </w:rPr>
              <w:t>INSTITUT ZA NEONATOLOGIJU</w:t>
            </w:r>
          </w:p>
          <w:p w:rsidR="00850DD2" w:rsidRPr="0073532A" w:rsidRDefault="00850DD2" w:rsidP="005C6A1E">
            <w:pPr>
              <w:rPr>
                <w:sz w:val="20"/>
                <w:szCs w:val="20"/>
              </w:rPr>
            </w:pPr>
            <w:r w:rsidRPr="0073532A">
              <w:rPr>
                <w:sz w:val="20"/>
                <w:szCs w:val="20"/>
              </w:rPr>
              <w:t xml:space="preserve">MESTO: </w:t>
            </w:r>
            <w:r w:rsidRPr="0073532A">
              <w:rPr>
                <w:b/>
                <w:bCs/>
                <w:sz w:val="20"/>
                <w:szCs w:val="20"/>
              </w:rPr>
              <w:t>BEOGRAD</w:t>
            </w:r>
          </w:p>
          <w:p w:rsidR="00850DD2" w:rsidRPr="0073532A" w:rsidRDefault="00850DD2" w:rsidP="005C6A1E">
            <w:pPr>
              <w:rPr>
                <w:b/>
                <w:bCs/>
                <w:sz w:val="20"/>
                <w:szCs w:val="20"/>
              </w:rPr>
            </w:pPr>
            <w:r w:rsidRPr="0073532A">
              <w:rPr>
                <w:sz w:val="20"/>
                <w:szCs w:val="20"/>
              </w:rPr>
              <w:t xml:space="preserve">ADRESA: </w:t>
            </w:r>
            <w:r w:rsidRPr="0073532A">
              <w:rPr>
                <w:b/>
                <w:bCs/>
                <w:sz w:val="20"/>
                <w:szCs w:val="20"/>
              </w:rPr>
              <w:t>KRALJA MILUTINA 50</w:t>
            </w:r>
          </w:p>
        </w:tc>
      </w:tr>
    </w:tbl>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tblGrid>
      <w:tr w:rsidR="00850DD2">
        <w:trPr>
          <w:trHeight w:val="1125"/>
        </w:trPr>
        <w:tc>
          <w:tcPr>
            <w:tcW w:w="5070" w:type="dxa"/>
            <w:vAlign w:val="center"/>
          </w:tcPr>
          <w:p w:rsidR="00850DD2" w:rsidRPr="0073532A" w:rsidRDefault="00850DD2" w:rsidP="005C6A1E">
            <w:pPr>
              <w:rPr>
                <w:b/>
                <w:bCs/>
                <w:sz w:val="20"/>
                <w:szCs w:val="20"/>
              </w:rPr>
            </w:pPr>
            <w:r w:rsidRPr="0073532A">
              <w:rPr>
                <w:sz w:val="20"/>
                <w:szCs w:val="20"/>
                <w:lang w:val="sr-Latn-CS"/>
              </w:rPr>
              <w:t>PONUĐAČ</w:t>
            </w:r>
            <w:r w:rsidRPr="0073532A">
              <w:rPr>
                <w:sz w:val="20"/>
                <w:szCs w:val="20"/>
              </w:rPr>
              <w:t xml:space="preserve">: </w:t>
            </w:r>
          </w:p>
          <w:p w:rsidR="00850DD2" w:rsidRPr="0073532A" w:rsidRDefault="00850DD2" w:rsidP="005C6A1E">
            <w:pPr>
              <w:rPr>
                <w:sz w:val="20"/>
                <w:szCs w:val="20"/>
              </w:rPr>
            </w:pPr>
            <w:r w:rsidRPr="0073532A">
              <w:rPr>
                <w:sz w:val="20"/>
                <w:szCs w:val="20"/>
              </w:rPr>
              <w:t xml:space="preserve">MESTO: </w:t>
            </w:r>
          </w:p>
          <w:p w:rsidR="00850DD2" w:rsidRPr="0073532A" w:rsidRDefault="00850DD2" w:rsidP="005C6A1E">
            <w:pPr>
              <w:rPr>
                <w:sz w:val="20"/>
                <w:szCs w:val="20"/>
              </w:rPr>
            </w:pPr>
            <w:r w:rsidRPr="0073532A">
              <w:rPr>
                <w:sz w:val="20"/>
                <w:szCs w:val="20"/>
              </w:rPr>
              <w:t>ADRESA:</w:t>
            </w:r>
          </w:p>
        </w:tc>
      </w:tr>
    </w:tbl>
    <w:p w:rsidR="00850DD2" w:rsidRPr="00B97046" w:rsidRDefault="00850DD2" w:rsidP="00B97046">
      <w:pPr>
        <w:jc w:val="center"/>
        <w:rPr>
          <w:b/>
          <w:bCs/>
        </w:rPr>
      </w:pPr>
      <w:r>
        <w:rPr>
          <w:b/>
          <w:bCs/>
        </w:rPr>
        <w:t xml:space="preserve">                                                                           </w:t>
      </w:r>
      <w:r w:rsidRPr="00B97046">
        <w:rPr>
          <w:b/>
          <w:bCs/>
        </w:rPr>
        <w:t>OBRAZAC STRUKTURE CENE</w:t>
      </w:r>
    </w:p>
    <w:p w:rsidR="00850DD2" w:rsidRPr="00D9784B" w:rsidRDefault="00850DD2" w:rsidP="00B97046">
      <w:pPr>
        <w:widowControl w:val="0"/>
        <w:autoSpaceDE w:val="0"/>
        <w:autoSpaceDN w:val="0"/>
        <w:adjustRightInd w:val="0"/>
        <w:ind w:left="720" w:firstLine="720"/>
        <w:rPr>
          <w:lang w:val="sr-Latn-CS"/>
        </w:rPr>
      </w:pPr>
      <w:r>
        <w:rPr>
          <w:b/>
          <w:bCs/>
          <w:lang w:val="sr-Latn-CS"/>
        </w:rPr>
        <w:t xml:space="preserve">                                     OTVORENI POSTUPAK JAVNE NABAVKE</w:t>
      </w:r>
      <w:r>
        <w:rPr>
          <w:b/>
          <w:bCs/>
        </w:rPr>
        <w:t xml:space="preserve"> BROJ</w:t>
      </w:r>
      <w:r w:rsidRPr="00B74871">
        <w:rPr>
          <w:b/>
          <w:bCs/>
        </w:rPr>
        <w:t>:</w:t>
      </w:r>
      <w:r>
        <w:rPr>
          <w:b/>
          <w:bCs/>
        </w:rPr>
        <w:t>7</w:t>
      </w:r>
      <w:r>
        <w:rPr>
          <w:b/>
          <w:bCs/>
          <w:lang w:val="sr-Latn-CS"/>
        </w:rPr>
        <w:t>/2015</w:t>
      </w:r>
    </w:p>
    <w:p w:rsidR="00850DD2" w:rsidRPr="004C1414" w:rsidRDefault="00850DD2" w:rsidP="00B97046">
      <w:pPr>
        <w:tabs>
          <w:tab w:val="left" w:pos="3960"/>
        </w:tabs>
        <w:jc w:val="center"/>
        <w:rPr>
          <w:sz w:val="22"/>
          <w:szCs w:val="22"/>
          <w:lang w:val="sl-SI"/>
        </w:rPr>
      </w:pPr>
      <w:r>
        <w:rPr>
          <w:sz w:val="22"/>
          <w:szCs w:val="22"/>
          <w:lang w:val="sl-SI"/>
        </w:rPr>
        <w:t>Gasnog ulja ekstra lakog EVRO EL</w:t>
      </w:r>
    </w:p>
    <w:p w:rsidR="00850DD2" w:rsidRPr="00B97046" w:rsidRDefault="00850DD2" w:rsidP="00B97046">
      <w:pPr>
        <w:ind w:left="720" w:firstLine="720"/>
        <w:rPr>
          <w:b/>
          <w:bCs/>
          <w:lang w:val="sr-Latn-CS"/>
        </w:rPr>
      </w:pPr>
      <w:r>
        <w:rPr>
          <w:b/>
          <w:bCs/>
          <w:lang w:val="sr-Latn-CS"/>
        </w:rPr>
        <w:t xml:space="preserve">                                   </w:t>
      </w:r>
      <w:r w:rsidRPr="006D59D2">
        <w:rPr>
          <w:b/>
          <w:bCs/>
          <w:lang w:val="sr-Latn-CS"/>
        </w:rPr>
        <w:t>Institut</w:t>
      </w:r>
      <w:r>
        <w:rPr>
          <w:b/>
          <w:bCs/>
          <w:lang w:val="sr-Latn-CS"/>
        </w:rPr>
        <w:t>a</w:t>
      </w:r>
      <w:r w:rsidRPr="006D59D2">
        <w:rPr>
          <w:b/>
          <w:bCs/>
          <w:lang w:val="sr-Latn-CS"/>
        </w:rPr>
        <w:t xml:space="preserve"> za neonatologiju, Ul. Kralja Milutina br. 50 u Beogradu</w:t>
      </w:r>
    </w:p>
    <w:tbl>
      <w:tblPr>
        <w:tblW w:w="148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980"/>
        <w:gridCol w:w="720"/>
        <w:gridCol w:w="792"/>
        <w:gridCol w:w="860"/>
        <w:gridCol w:w="2308"/>
        <w:gridCol w:w="2520"/>
        <w:gridCol w:w="2520"/>
        <w:gridCol w:w="2160"/>
      </w:tblGrid>
      <w:tr w:rsidR="00850DD2">
        <w:trPr>
          <w:trHeight w:val="726"/>
        </w:trPr>
        <w:tc>
          <w:tcPr>
            <w:tcW w:w="1008" w:type="dxa"/>
            <w:shd w:val="clear" w:color="auto" w:fill="CCCCCC"/>
            <w:vAlign w:val="center"/>
          </w:tcPr>
          <w:p w:rsidR="00850DD2" w:rsidRPr="009414F8" w:rsidRDefault="00850DD2" w:rsidP="005C6A1E">
            <w:pPr>
              <w:rPr>
                <w:sz w:val="16"/>
                <w:szCs w:val="16"/>
              </w:rPr>
            </w:pPr>
            <w:r w:rsidRPr="0073532A">
              <w:rPr>
                <w:sz w:val="16"/>
                <w:szCs w:val="16"/>
                <w:lang w:val="sr-Latn-CS"/>
              </w:rPr>
              <w:t>RB</w:t>
            </w:r>
            <w:r w:rsidRPr="0073532A">
              <w:rPr>
                <w:sz w:val="16"/>
                <w:szCs w:val="16"/>
              </w:rPr>
              <w:t>.</w:t>
            </w:r>
            <w:r>
              <w:rPr>
                <w:sz w:val="16"/>
                <w:szCs w:val="16"/>
              </w:rPr>
              <w:t xml:space="preserve"> partije</w:t>
            </w:r>
          </w:p>
        </w:tc>
        <w:tc>
          <w:tcPr>
            <w:tcW w:w="1980" w:type="dxa"/>
            <w:shd w:val="clear" w:color="auto" w:fill="CCCCCC"/>
            <w:vAlign w:val="center"/>
          </w:tcPr>
          <w:p w:rsidR="00850DD2" w:rsidRPr="0073532A" w:rsidRDefault="00850DD2" w:rsidP="005C6A1E">
            <w:pPr>
              <w:jc w:val="center"/>
              <w:rPr>
                <w:sz w:val="16"/>
                <w:szCs w:val="16"/>
              </w:rPr>
            </w:pPr>
            <w:r w:rsidRPr="0073532A">
              <w:rPr>
                <w:sz w:val="16"/>
                <w:szCs w:val="16"/>
              </w:rPr>
              <w:t>NAZIV DOBRA</w:t>
            </w:r>
          </w:p>
        </w:tc>
        <w:tc>
          <w:tcPr>
            <w:tcW w:w="720" w:type="dxa"/>
            <w:shd w:val="clear" w:color="auto" w:fill="CCCCCC"/>
            <w:vAlign w:val="center"/>
          </w:tcPr>
          <w:p w:rsidR="00850DD2" w:rsidRPr="0073532A" w:rsidRDefault="00850DD2" w:rsidP="005C6A1E">
            <w:pPr>
              <w:jc w:val="center"/>
              <w:rPr>
                <w:sz w:val="16"/>
                <w:szCs w:val="16"/>
              </w:rPr>
            </w:pPr>
            <w:r w:rsidRPr="0073532A">
              <w:rPr>
                <w:sz w:val="16"/>
                <w:szCs w:val="16"/>
              </w:rPr>
              <w:t>JED. MERE</w:t>
            </w:r>
          </w:p>
        </w:tc>
        <w:tc>
          <w:tcPr>
            <w:tcW w:w="792" w:type="dxa"/>
            <w:shd w:val="clear" w:color="auto" w:fill="CCCCCC"/>
            <w:vAlign w:val="center"/>
          </w:tcPr>
          <w:p w:rsidR="00850DD2" w:rsidRPr="0073532A" w:rsidRDefault="00850DD2" w:rsidP="005C6A1E">
            <w:pPr>
              <w:jc w:val="center"/>
              <w:rPr>
                <w:sz w:val="16"/>
                <w:szCs w:val="16"/>
              </w:rPr>
            </w:pPr>
            <w:r w:rsidRPr="0073532A">
              <w:rPr>
                <w:sz w:val="16"/>
                <w:szCs w:val="16"/>
              </w:rPr>
              <w:t>KOL.</w:t>
            </w:r>
          </w:p>
        </w:tc>
        <w:tc>
          <w:tcPr>
            <w:tcW w:w="860" w:type="dxa"/>
            <w:shd w:val="clear" w:color="auto" w:fill="CCCCCC"/>
            <w:vAlign w:val="center"/>
          </w:tcPr>
          <w:p w:rsidR="00850DD2" w:rsidRPr="0073532A" w:rsidRDefault="00850DD2" w:rsidP="005C6A1E">
            <w:pPr>
              <w:jc w:val="center"/>
              <w:rPr>
                <w:sz w:val="16"/>
                <w:szCs w:val="16"/>
              </w:rPr>
            </w:pPr>
            <w:r w:rsidRPr="0073532A">
              <w:rPr>
                <w:sz w:val="16"/>
                <w:szCs w:val="16"/>
              </w:rPr>
              <w:t>STOPA PDV U %</w:t>
            </w:r>
          </w:p>
        </w:tc>
        <w:tc>
          <w:tcPr>
            <w:tcW w:w="2308" w:type="dxa"/>
            <w:shd w:val="clear" w:color="auto" w:fill="CCCCCC"/>
            <w:vAlign w:val="center"/>
          </w:tcPr>
          <w:p w:rsidR="00850DD2" w:rsidRPr="007C30A4" w:rsidRDefault="00850DD2" w:rsidP="005C6A1E">
            <w:pPr>
              <w:jc w:val="center"/>
              <w:rPr>
                <w:sz w:val="16"/>
                <w:szCs w:val="16"/>
              </w:rPr>
            </w:pPr>
            <w:r w:rsidRPr="0073532A">
              <w:rPr>
                <w:sz w:val="16"/>
                <w:szCs w:val="16"/>
              </w:rPr>
              <w:t>CENA</w:t>
            </w:r>
            <w:r>
              <w:rPr>
                <w:sz w:val="16"/>
                <w:szCs w:val="16"/>
              </w:rPr>
              <w:t xml:space="preserve"> BEZ PDV-A PO JEDINICI MERE</w:t>
            </w:r>
          </w:p>
        </w:tc>
        <w:tc>
          <w:tcPr>
            <w:tcW w:w="2520" w:type="dxa"/>
            <w:shd w:val="clear" w:color="auto" w:fill="CCCCCC"/>
            <w:vAlign w:val="center"/>
          </w:tcPr>
          <w:p w:rsidR="00850DD2" w:rsidRPr="007C30A4" w:rsidRDefault="00850DD2" w:rsidP="005C6A1E">
            <w:pPr>
              <w:jc w:val="center"/>
              <w:rPr>
                <w:sz w:val="16"/>
                <w:szCs w:val="16"/>
              </w:rPr>
            </w:pPr>
            <w:r w:rsidRPr="0073532A">
              <w:rPr>
                <w:sz w:val="16"/>
                <w:szCs w:val="16"/>
              </w:rPr>
              <w:t>CENA</w:t>
            </w:r>
            <w:r>
              <w:rPr>
                <w:sz w:val="16"/>
                <w:szCs w:val="16"/>
              </w:rPr>
              <w:t xml:space="preserve"> SA PDV-OM PO JEDINICI MERE</w:t>
            </w:r>
          </w:p>
        </w:tc>
        <w:tc>
          <w:tcPr>
            <w:tcW w:w="2520" w:type="dxa"/>
            <w:shd w:val="clear" w:color="auto" w:fill="CCCCCC"/>
            <w:vAlign w:val="center"/>
          </w:tcPr>
          <w:p w:rsidR="00850DD2" w:rsidRPr="007C30A4" w:rsidRDefault="00850DD2" w:rsidP="005C6A1E">
            <w:pPr>
              <w:jc w:val="center"/>
              <w:rPr>
                <w:sz w:val="16"/>
                <w:szCs w:val="16"/>
              </w:rPr>
            </w:pPr>
            <w:r>
              <w:rPr>
                <w:sz w:val="16"/>
                <w:szCs w:val="16"/>
              </w:rPr>
              <w:t>UKUPNA VREDNOST BEZ PDV-A</w:t>
            </w:r>
          </w:p>
        </w:tc>
        <w:tc>
          <w:tcPr>
            <w:tcW w:w="2160" w:type="dxa"/>
            <w:shd w:val="clear" w:color="auto" w:fill="CCCCCC"/>
            <w:vAlign w:val="center"/>
          </w:tcPr>
          <w:p w:rsidR="00850DD2" w:rsidRPr="0073532A" w:rsidRDefault="00850DD2" w:rsidP="005C6A1E">
            <w:pPr>
              <w:jc w:val="center"/>
              <w:rPr>
                <w:sz w:val="16"/>
                <w:szCs w:val="16"/>
              </w:rPr>
            </w:pPr>
            <w:r>
              <w:rPr>
                <w:sz w:val="16"/>
                <w:szCs w:val="16"/>
              </w:rPr>
              <w:t>UKUPNA VREDNOST SA PDV-OM</w:t>
            </w:r>
          </w:p>
        </w:tc>
      </w:tr>
      <w:tr w:rsidR="00850DD2">
        <w:trPr>
          <w:trHeight w:val="430"/>
        </w:trPr>
        <w:tc>
          <w:tcPr>
            <w:tcW w:w="1008" w:type="dxa"/>
            <w:vAlign w:val="center"/>
          </w:tcPr>
          <w:p w:rsidR="00850DD2" w:rsidRPr="0073532A" w:rsidRDefault="00850DD2" w:rsidP="005C6A1E">
            <w:pPr>
              <w:jc w:val="center"/>
              <w:rPr>
                <w:sz w:val="20"/>
                <w:szCs w:val="20"/>
                <w:lang w:val="sr-Latn-CS"/>
              </w:rPr>
            </w:pPr>
            <w:r w:rsidRPr="0073532A">
              <w:rPr>
                <w:sz w:val="20"/>
                <w:szCs w:val="20"/>
                <w:lang w:val="sr-Latn-CS"/>
              </w:rPr>
              <w:t>1</w:t>
            </w:r>
          </w:p>
        </w:tc>
        <w:tc>
          <w:tcPr>
            <w:tcW w:w="1980" w:type="dxa"/>
            <w:vAlign w:val="center"/>
          </w:tcPr>
          <w:p w:rsidR="00850DD2" w:rsidRPr="0073532A" w:rsidRDefault="00850DD2" w:rsidP="005C6A1E">
            <w:pPr>
              <w:jc w:val="center"/>
              <w:rPr>
                <w:sz w:val="20"/>
                <w:szCs w:val="20"/>
                <w:lang w:val="sr-Latn-CS"/>
              </w:rPr>
            </w:pPr>
            <w:r w:rsidRPr="0073532A">
              <w:rPr>
                <w:sz w:val="20"/>
                <w:szCs w:val="20"/>
                <w:lang w:val="sr-Latn-CS"/>
              </w:rPr>
              <w:t>2</w:t>
            </w:r>
          </w:p>
        </w:tc>
        <w:tc>
          <w:tcPr>
            <w:tcW w:w="720" w:type="dxa"/>
            <w:vAlign w:val="center"/>
          </w:tcPr>
          <w:p w:rsidR="00850DD2" w:rsidRPr="0073532A" w:rsidRDefault="00850DD2" w:rsidP="005C6A1E">
            <w:pPr>
              <w:jc w:val="center"/>
              <w:rPr>
                <w:sz w:val="20"/>
                <w:szCs w:val="20"/>
                <w:lang w:val="sr-Latn-CS"/>
              </w:rPr>
            </w:pPr>
            <w:r w:rsidRPr="0073532A">
              <w:rPr>
                <w:sz w:val="20"/>
                <w:szCs w:val="20"/>
                <w:lang w:val="sr-Latn-CS"/>
              </w:rPr>
              <w:t>3</w:t>
            </w:r>
          </w:p>
        </w:tc>
        <w:tc>
          <w:tcPr>
            <w:tcW w:w="792" w:type="dxa"/>
            <w:vAlign w:val="center"/>
          </w:tcPr>
          <w:p w:rsidR="00850DD2" w:rsidRPr="0073532A" w:rsidRDefault="00850DD2" w:rsidP="005C6A1E">
            <w:pPr>
              <w:jc w:val="center"/>
              <w:rPr>
                <w:sz w:val="20"/>
                <w:szCs w:val="20"/>
              </w:rPr>
            </w:pPr>
            <w:r w:rsidRPr="0073532A">
              <w:rPr>
                <w:sz w:val="20"/>
                <w:szCs w:val="20"/>
              </w:rPr>
              <w:t>4</w:t>
            </w:r>
          </w:p>
        </w:tc>
        <w:tc>
          <w:tcPr>
            <w:tcW w:w="860" w:type="dxa"/>
            <w:vAlign w:val="center"/>
          </w:tcPr>
          <w:p w:rsidR="00850DD2" w:rsidRPr="0073532A" w:rsidRDefault="00850DD2" w:rsidP="005C6A1E">
            <w:pPr>
              <w:jc w:val="center"/>
              <w:rPr>
                <w:sz w:val="20"/>
                <w:szCs w:val="20"/>
              </w:rPr>
            </w:pPr>
            <w:r w:rsidRPr="0073532A">
              <w:rPr>
                <w:sz w:val="20"/>
                <w:szCs w:val="20"/>
              </w:rPr>
              <w:t>5</w:t>
            </w:r>
          </w:p>
        </w:tc>
        <w:tc>
          <w:tcPr>
            <w:tcW w:w="2308" w:type="dxa"/>
            <w:vAlign w:val="center"/>
          </w:tcPr>
          <w:p w:rsidR="00850DD2" w:rsidRPr="0073532A" w:rsidRDefault="00850DD2" w:rsidP="005C6A1E">
            <w:pPr>
              <w:jc w:val="center"/>
              <w:rPr>
                <w:sz w:val="20"/>
                <w:szCs w:val="20"/>
              </w:rPr>
            </w:pPr>
            <w:r w:rsidRPr="0073532A">
              <w:rPr>
                <w:sz w:val="20"/>
                <w:szCs w:val="20"/>
              </w:rPr>
              <w:t>6</w:t>
            </w:r>
          </w:p>
        </w:tc>
        <w:tc>
          <w:tcPr>
            <w:tcW w:w="2520" w:type="dxa"/>
            <w:vAlign w:val="center"/>
          </w:tcPr>
          <w:p w:rsidR="00850DD2" w:rsidRPr="0073532A" w:rsidRDefault="00850DD2" w:rsidP="005C6A1E">
            <w:pPr>
              <w:jc w:val="center"/>
              <w:rPr>
                <w:sz w:val="20"/>
                <w:szCs w:val="20"/>
              </w:rPr>
            </w:pPr>
            <w:r w:rsidRPr="0073532A">
              <w:rPr>
                <w:sz w:val="20"/>
                <w:szCs w:val="20"/>
              </w:rPr>
              <w:t>7</w:t>
            </w:r>
          </w:p>
        </w:tc>
        <w:tc>
          <w:tcPr>
            <w:tcW w:w="2520" w:type="dxa"/>
            <w:vAlign w:val="center"/>
          </w:tcPr>
          <w:p w:rsidR="00850DD2" w:rsidRPr="0073532A" w:rsidRDefault="00850DD2" w:rsidP="005C6A1E">
            <w:pPr>
              <w:jc w:val="center"/>
              <w:rPr>
                <w:sz w:val="20"/>
                <w:szCs w:val="20"/>
              </w:rPr>
            </w:pPr>
            <w:r>
              <w:rPr>
                <w:sz w:val="20"/>
                <w:szCs w:val="20"/>
              </w:rPr>
              <w:t>8 (4x6)</w:t>
            </w:r>
          </w:p>
        </w:tc>
        <w:tc>
          <w:tcPr>
            <w:tcW w:w="2160" w:type="dxa"/>
            <w:vAlign w:val="center"/>
          </w:tcPr>
          <w:p w:rsidR="00850DD2" w:rsidRPr="007C30A4" w:rsidRDefault="00850DD2" w:rsidP="005C6A1E">
            <w:pPr>
              <w:jc w:val="center"/>
              <w:rPr>
                <w:sz w:val="20"/>
                <w:szCs w:val="20"/>
              </w:rPr>
            </w:pPr>
            <w:r w:rsidRPr="0073532A">
              <w:rPr>
                <w:sz w:val="20"/>
                <w:szCs w:val="20"/>
              </w:rPr>
              <w:t>9</w:t>
            </w:r>
            <w:r>
              <w:rPr>
                <w:sz w:val="20"/>
                <w:szCs w:val="20"/>
              </w:rPr>
              <w:t xml:space="preserve"> (4x7)</w:t>
            </w:r>
          </w:p>
        </w:tc>
      </w:tr>
      <w:tr w:rsidR="00850DD2">
        <w:trPr>
          <w:trHeight w:val="339"/>
        </w:trPr>
        <w:tc>
          <w:tcPr>
            <w:tcW w:w="1008" w:type="dxa"/>
            <w:vAlign w:val="center"/>
          </w:tcPr>
          <w:p w:rsidR="00850DD2" w:rsidRPr="0073532A" w:rsidRDefault="00850DD2" w:rsidP="005C6A1E">
            <w:pPr>
              <w:jc w:val="center"/>
              <w:rPr>
                <w:sz w:val="16"/>
                <w:szCs w:val="16"/>
                <w:lang w:val="sr-Latn-CS"/>
              </w:rPr>
            </w:pPr>
            <w:r>
              <w:rPr>
                <w:sz w:val="16"/>
                <w:szCs w:val="16"/>
                <w:lang w:val="sr-Latn-CS"/>
              </w:rPr>
              <w:t>1</w:t>
            </w:r>
          </w:p>
        </w:tc>
        <w:tc>
          <w:tcPr>
            <w:tcW w:w="1980" w:type="dxa"/>
          </w:tcPr>
          <w:p w:rsidR="00850DD2" w:rsidRPr="00441ABE" w:rsidRDefault="00850DD2" w:rsidP="00626B95">
            <w:pPr>
              <w:rPr>
                <w:sz w:val="20"/>
                <w:szCs w:val="20"/>
                <w:lang w:val="sr-Latn-CS"/>
              </w:rPr>
            </w:pPr>
            <w:r>
              <w:rPr>
                <w:sz w:val="20"/>
                <w:szCs w:val="20"/>
                <w:lang w:val="sr-Latn-CS"/>
              </w:rPr>
              <w:t>Gasno ulje ekstra lako EVRO EL</w:t>
            </w:r>
          </w:p>
        </w:tc>
        <w:tc>
          <w:tcPr>
            <w:tcW w:w="720" w:type="dxa"/>
          </w:tcPr>
          <w:p w:rsidR="00850DD2" w:rsidRPr="00A0543A" w:rsidRDefault="00850DD2" w:rsidP="00626B95">
            <w:pPr>
              <w:jc w:val="center"/>
              <w:rPr>
                <w:sz w:val="20"/>
                <w:szCs w:val="20"/>
                <w:lang w:val="sl-SI"/>
              </w:rPr>
            </w:pPr>
            <w:r w:rsidRPr="00A0543A">
              <w:rPr>
                <w:sz w:val="20"/>
                <w:szCs w:val="20"/>
                <w:lang w:val="sl-SI"/>
              </w:rPr>
              <w:t>Lit.</w:t>
            </w:r>
          </w:p>
        </w:tc>
        <w:tc>
          <w:tcPr>
            <w:tcW w:w="792" w:type="dxa"/>
          </w:tcPr>
          <w:p w:rsidR="00850DD2" w:rsidRPr="00A0543A" w:rsidRDefault="00850DD2" w:rsidP="00626B95">
            <w:pPr>
              <w:jc w:val="right"/>
              <w:rPr>
                <w:sz w:val="20"/>
                <w:szCs w:val="20"/>
                <w:lang w:val="sl-SI"/>
              </w:rPr>
            </w:pPr>
            <w:r w:rsidRPr="00A0543A">
              <w:rPr>
                <w:sz w:val="20"/>
                <w:szCs w:val="20"/>
                <w:lang w:val="sl-SI"/>
              </w:rPr>
              <w:t>72.000</w:t>
            </w:r>
          </w:p>
        </w:tc>
        <w:tc>
          <w:tcPr>
            <w:tcW w:w="860" w:type="dxa"/>
            <w:vAlign w:val="center"/>
          </w:tcPr>
          <w:p w:rsidR="00850DD2" w:rsidRPr="0073532A" w:rsidRDefault="00850DD2" w:rsidP="005C6A1E">
            <w:pPr>
              <w:jc w:val="center"/>
              <w:rPr>
                <w:sz w:val="16"/>
                <w:szCs w:val="16"/>
              </w:rPr>
            </w:pPr>
          </w:p>
        </w:tc>
        <w:tc>
          <w:tcPr>
            <w:tcW w:w="2308" w:type="dxa"/>
            <w:vAlign w:val="center"/>
          </w:tcPr>
          <w:p w:rsidR="00850DD2" w:rsidRPr="0073532A" w:rsidRDefault="00850DD2" w:rsidP="005C6A1E">
            <w:pPr>
              <w:jc w:val="center"/>
              <w:rPr>
                <w:sz w:val="16"/>
                <w:szCs w:val="16"/>
              </w:rPr>
            </w:pPr>
          </w:p>
        </w:tc>
        <w:tc>
          <w:tcPr>
            <w:tcW w:w="2520" w:type="dxa"/>
            <w:vAlign w:val="center"/>
          </w:tcPr>
          <w:p w:rsidR="00850DD2" w:rsidRPr="0073532A" w:rsidRDefault="00850DD2" w:rsidP="005C6A1E">
            <w:pPr>
              <w:jc w:val="center"/>
              <w:rPr>
                <w:sz w:val="16"/>
                <w:szCs w:val="16"/>
              </w:rPr>
            </w:pPr>
          </w:p>
        </w:tc>
        <w:tc>
          <w:tcPr>
            <w:tcW w:w="2520" w:type="dxa"/>
            <w:vAlign w:val="center"/>
          </w:tcPr>
          <w:p w:rsidR="00850DD2" w:rsidRPr="0073532A" w:rsidRDefault="00850DD2" w:rsidP="005C6A1E">
            <w:pPr>
              <w:jc w:val="center"/>
              <w:rPr>
                <w:sz w:val="16"/>
                <w:szCs w:val="16"/>
              </w:rPr>
            </w:pPr>
          </w:p>
        </w:tc>
        <w:tc>
          <w:tcPr>
            <w:tcW w:w="2160" w:type="dxa"/>
            <w:vAlign w:val="center"/>
          </w:tcPr>
          <w:p w:rsidR="00850DD2" w:rsidRPr="0073532A" w:rsidRDefault="00850DD2" w:rsidP="005C6A1E">
            <w:pPr>
              <w:jc w:val="center"/>
              <w:rPr>
                <w:sz w:val="16"/>
                <w:szCs w:val="16"/>
                <w:lang w:val="sr-Latn-CS"/>
              </w:rPr>
            </w:pPr>
          </w:p>
        </w:tc>
      </w:tr>
    </w:tbl>
    <w:p w:rsidR="00850DD2" w:rsidRDefault="00850DD2" w:rsidP="00637F5E">
      <w:pPr>
        <w:ind w:firstLine="360"/>
        <w:rPr>
          <w:b/>
          <w:bCs/>
          <w:lang w:val="sr-Latn-CS"/>
        </w:rPr>
      </w:pPr>
    </w:p>
    <w:p w:rsidR="00850DD2" w:rsidRDefault="00850DD2" w:rsidP="00637F5E">
      <w:pPr>
        <w:ind w:firstLine="360"/>
        <w:rPr>
          <w:b/>
          <w:bCs/>
          <w:lang w:val="sr-Latn-CS"/>
        </w:rPr>
      </w:pPr>
      <w:r>
        <w:rPr>
          <w:b/>
          <w:bCs/>
          <w:lang w:val="sr-Latn-CS"/>
        </w:rPr>
        <w:t>UPUTSTVO ZA POPUNU OBRASCA:</w:t>
      </w:r>
    </w:p>
    <w:p w:rsidR="00850DD2" w:rsidRDefault="00850DD2" w:rsidP="0044521E">
      <w:pPr>
        <w:numPr>
          <w:ilvl w:val="0"/>
          <w:numId w:val="1"/>
        </w:numPr>
        <w:rPr>
          <w:lang w:val="sr-Latn-CS"/>
        </w:rPr>
      </w:pPr>
      <w:r w:rsidRPr="008D141C">
        <w:rPr>
          <w:lang w:val="sr-Latn-CS"/>
        </w:rPr>
        <w:t>obrazac popuniti</w:t>
      </w:r>
      <w:r>
        <w:rPr>
          <w:lang w:val="sr-Latn-CS"/>
        </w:rPr>
        <w:t xml:space="preserve"> uredno i čitko u skladu sa numerisanim kolonama,</w:t>
      </w:r>
    </w:p>
    <w:p w:rsidR="00850DD2" w:rsidRDefault="00850DD2" w:rsidP="0044521E">
      <w:pPr>
        <w:numPr>
          <w:ilvl w:val="0"/>
          <w:numId w:val="1"/>
        </w:numPr>
        <w:rPr>
          <w:lang w:val="sr-Latn-CS"/>
        </w:rPr>
      </w:pPr>
      <w:r>
        <w:rPr>
          <w:lang w:val="sr-Latn-CS"/>
        </w:rPr>
        <w:t>stopu pdv-a naznačiti radi evidenciji visine stope prema vrsti roba,</w:t>
      </w:r>
    </w:p>
    <w:p w:rsidR="00850DD2" w:rsidRDefault="00850DD2" w:rsidP="0044521E">
      <w:pPr>
        <w:numPr>
          <w:ilvl w:val="0"/>
          <w:numId w:val="1"/>
        </w:numPr>
        <w:rPr>
          <w:lang w:val="sr-Latn-CS"/>
        </w:rPr>
      </w:pPr>
      <w:r>
        <w:rPr>
          <w:lang w:val="sr-Latn-CS"/>
        </w:rPr>
        <w:t>kolone 5, 6 i 7 popuniti u skladu sa zakonskim propisima iz te oblasti,</w:t>
      </w:r>
    </w:p>
    <w:p w:rsidR="00850DD2" w:rsidRDefault="00850DD2" w:rsidP="0044521E">
      <w:pPr>
        <w:numPr>
          <w:ilvl w:val="0"/>
          <w:numId w:val="1"/>
        </w:numPr>
        <w:rPr>
          <w:lang w:val="sr-Latn-CS"/>
        </w:rPr>
      </w:pPr>
      <w:r>
        <w:rPr>
          <w:lang w:val="sr-Latn-CS"/>
        </w:rPr>
        <w:t>u kolonu 11 i 12 uključiti rabat u koliko je odobren,</w:t>
      </w:r>
    </w:p>
    <w:p w:rsidR="00850DD2" w:rsidRDefault="00850DD2" w:rsidP="0044521E">
      <w:pPr>
        <w:numPr>
          <w:ilvl w:val="0"/>
          <w:numId w:val="1"/>
        </w:numPr>
        <w:jc w:val="both"/>
        <w:rPr>
          <w:lang w:val="sr-Latn-CS"/>
        </w:rPr>
      </w:pPr>
      <w:r>
        <w:rPr>
          <w:lang w:val="sr-Latn-CS"/>
        </w:rPr>
        <w:t>u napomeni navesti osnov odobrene bonifikacije (rabata) za kupca.</w:t>
      </w:r>
      <w:r>
        <w:rPr>
          <w:lang w:val="sr-Latn-CS"/>
        </w:rPr>
        <w:tab/>
      </w:r>
      <w:r>
        <w:rPr>
          <w:lang w:val="sr-Latn-CS"/>
        </w:rPr>
        <w:tab/>
      </w:r>
      <w:r>
        <w:rPr>
          <w:lang w:val="sr-Latn-CS"/>
        </w:rPr>
        <w:tab/>
      </w:r>
      <w:r>
        <w:rPr>
          <w:lang w:val="sr-Latn-CS"/>
        </w:rPr>
        <w:tab/>
      </w:r>
    </w:p>
    <w:p w:rsidR="00850DD2" w:rsidRDefault="00850DD2" w:rsidP="00637F5E">
      <w:pPr>
        <w:jc w:val="both"/>
        <w:rPr>
          <w:lang w:val="sr-Latn-CS"/>
        </w:rPr>
      </w:pPr>
    </w:p>
    <w:p w:rsidR="00850DD2" w:rsidRPr="008A3697" w:rsidRDefault="00850DD2" w:rsidP="009B02E1">
      <w:pPr>
        <w:ind w:left="5040"/>
        <w:jc w:val="both"/>
        <w:rPr>
          <w:b/>
          <w:bCs/>
          <w:lang w:val="sr-Latn-CS"/>
        </w:rPr>
      </w:pPr>
      <w:r w:rsidRPr="008A3697">
        <w:rPr>
          <w:b/>
          <w:bCs/>
          <w:lang w:val="sr-Latn-CS"/>
        </w:rPr>
        <w:t>MP.</w:t>
      </w:r>
    </w:p>
    <w:p w:rsidR="00850DD2" w:rsidRDefault="00850DD2" w:rsidP="009B02E1">
      <w:pPr>
        <w:tabs>
          <w:tab w:val="left" w:pos="5835"/>
          <w:tab w:val="right" w:pos="9355"/>
        </w:tabs>
        <w:spacing w:line="480" w:lineRule="auto"/>
        <w:rPr>
          <w:b/>
          <w:bCs/>
          <w:lang w:val="sr-Latn-CS"/>
        </w:rPr>
      </w:pPr>
      <w:r>
        <w:rPr>
          <w:lang w:val="sr-Latn-CS"/>
        </w:rPr>
        <w:t xml:space="preserve">                                                               </w:t>
      </w:r>
      <w:r>
        <w:rPr>
          <w:lang w:val="sr-Latn-CS"/>
        </w:rPr>
        <w:tab/>
      </w:r>
      <w:r>
        <w:rPr>
          <w:lang w:val="sr-Latn-CS"/>
        </w:rPr>
        <w:tab/>
      </w:r>
      <w:r w:rsidRPr="009B1FE2">
        <w:rPr>
          <w:b/>
          <w:bCs/>
          <w:lang w:val="sl-SI"/>
        </w:rPr>
        <w:tab/>
      </w:r>
      <w:r>
        <w:t>______________________</w:t>
      </w:r>
    </w:p>
    <w:p w:rsidR="00850DD2" w:rsidRPr="001674D5" w:rsidRDefault="00850DD2" w:rsidP="009B02E1">
      <w:pPr>
        <w:tabs>
          <w:tab w:val="left" w:pos="5835"/>
          <w:tab w:val="right" w:pos="9355"/>
        </w:tabs>
        <w:spacing w:line="480" w:lineRule="auto"/>
        <w:rPr>
          <w:b/>
          <w:bCs/>
          <w:lang w:val="sr-Latn-CS"/>
        </w:rPr>
      </w:pPr>
      <w:r>
        <w:rPr>
          <w:b/>
          <w:bCs/>
          <w:lang w:val="sr-Latn-CS"/>
        </w:rPr>
        <w:t xml:space="preserve">                                                                             </w:t>
      </w:r>
      <w:r>
        <w:rPr>
          <w:b/>
          <w:bCs/>
          <w:lang w:val="sr-Latn-CS"/>
        </w:rPr>
        <w:tab/>
      </w:r>
      <w:r>
        <w:rPr>
          <w:b/>
          <w:bCs/>
          <w:lang w:val="sr-Latn-CS"/>
        </w:rPr>
        <w:tab/>
        <w:t xml:space="preserve">                                              </w:t>
      </w:r>
      <w:r w:rsidRPr="009B1FE2">
        <w:t>(pe</w:t>
      </w:r>
      <w:r>
        <w:t>č</w:t>
      </w:r>
      <w:r w:rsidRPr="009B1FE2">
        <w:t>at i potpis ovlašćenog lica</w:t>
      </w:r>
      <w:r>
        <w:rPr>
          <w:lang w:val="sr-Latn-CS"/>
        </w:rPr>
        <w:t xml:space="preserve"> ponuđača</w:t>
      </w:r>
      <w:r>
        <w:t>)</w:t>
      </w:r>
    </w:p>
    <w:p w:rsidR="00850DD2" w:rsidRDefault="00850DD2" w:rsidP="00CF4C24">
      <w:pPr>
        <w:rPr>
          <w:lang w:val="sl-SI"/>
        </w:rPr>
        <w:sectPr w:rsidR="00850DD2" w:rsidSect="005C6A1E">
          <w:footerReference w:type="default" r:id="rId12"/>
          <w:pgSz w:w="16838" w:h="11906" w:orient="landscape"/>
          <w:pgMar w:top="1134" w:right="1021" w:bottom="1134" w:left="1134" w:header="709" w:footer="709" w:gutter="0"/>
          <w:cols w:space="708"/>
        </w:sectPr>
      </w:pPr>
    </w:p>
    <w:p w:rsidR="00850DD2" w:rsidRDefault="00850DD2" w:rsidP="00CF4C24">
      <w:pPr>
        <w:rPr>
          <w:lang w:val="sl-SI"/>
        </w:rPr>
      </w:pPr>
    </w:p>
    <w:p w:rsidR="00850DD2" w:rsidRDefault="00850DD2" w:rsidP="00CF4C24">
      <w:pPr>
        <w:rPr>
          <w:lang w:val="sl-SI"/>
        </w:rPr>
      </w:pPr>
    </w:p>
    <w:p w:rsidR="00850DD2" w:rsidRDefault="00850DD2" w:rsidP="00CF4C24">
      <w:pPr>
        <w:rPr>
          <w:lang w:val="sl-SI"/>
        </w:rPr>
      </w:pPr>
    </w:p>
    <w:p w:rsidR="00850DD2" w:rsidRDefault="00850DD2" w:rsidP="00594C7E">
      <w:pPr>
        <w:rPr>
          <w:b/>
          <w:bCs/>
          <w:lang w:val="sr-Latn-CS"/>
        </w:rPr>
      </w:pPr>
    </w:p>
    <w:p w:rsidR="00850DD2" w:rsidRDefault="00850DD2" w:rsidP="00EE5AFE">
      <w:pPr>
        <w:ind w:left="7920"/>
        <w:rPr>
          <w:b/>
          <w:bCs/>
          <w:lang w:val="sr-Latn-CS"/>
        </w:rPr>
      </w:pPr>
    </w:p>
    <w:p w:rsidR="00850DD2" w:rsidRDefault="00850DD2" w:rsidP="00EE5AFE">
      <w:pPr>
        <w:ind w:left="7920"/>
        <w:rPr>
          <w:b/>
          <w:bCs/>
          <w:lang w:val="sr-Latn-CS"/>
        </w:rPr>
      </w:pPr>
    </w:p>
    <w:p w:rsidR="00850DD2" w:rsidRPr="006E3561" w:rsidRDefault="00850DD2" w:rsidP="00EE5AFE">
      <w:pPr>
        <w:ind w:left="7920"/>
        <w:rPr>
          <w:b/>
          <w:bCs/>
          <w:color w:val="FF0000"/>
          <w:lang w:val="sl-SI"/>
        </w:rPr>
      </w:pPr>
      <w:r w:rsidRPr="006E3561">
        <w:rPr>
          <w:b/>
          <w:bCs/>
          <w:lang w:val="sr-Latn-CS"/>
        </w:rPr>
        <w:t xml:space="preserve">OBRAZAC </w:t>
      </w:r>
      <w:r>
        <w:rPr>
          <w:b/>
          <w:bCs/>
          <w:lang w:val="sr-Latn-CS"/>
        </w:rPr>
        <w:t>3</w:t>
      </w:r>
    </w:p>
    <w:p w:rsidR="00850DD2" w:rsidRDefault="00850DD2" w:rsidP="00EE5AFE">
      <w:pPr>
        <w:jc w:val="center"/>
        <w:rPr>
          <w:b/>
          <w:bCs/>
          <w:i/>
          <w:iCs/>
          <w:lang w:val="sr-Latn-CS"/>
        </w:rPr>
      </w:pPr>
    </w:p>
    <w:p w:rsidR="00850DD2" w:rsidRDefault="00850DD2" w:rsidP="0005797E">
      <w:pPr>
        <w:jc w:val="both"/>
        <w:rPr>
          <w:lang w:val="sl-SI"/>
        </w:rPr>
      </w:pPr>
      <w:r>
        <w:rPr>
          <w:lang w:val="sl-SI"/>
        </w:rPr>
        <w:t>-----------------------------------------------</w:t>
      </w:r>
    </w:p>
    <w:p w:rsidR="00850DD2" w:rsidRDefault="00850DD2" w:rsidP="0005797E">
      <w:pPr>
        <w:ind w:firstLine="708"/>
        <w:jc w:val="both"/>
      </w:pPr>
      <w:r>
        <w:t xml:space="preserve">  (Naziv ponuđača)</w:t>
      </w:r>
    </w:p>
    <w:p w:rsidR="00850DD2" w:rsidRDefault="00850DD2" w:rsidP="0005797E">
      <w:pPr>
        <w:jc w:val="both"/>
      </w:pPr>
      <w:r>
        <w:t>Br:__________________________</w:t>
      </w:r>
    </w:p>
    <w:p w:rsidR="00850DD2" w:rsidRDefault="00850DD2" w:rsidP="0005797E">
      <w:pPr>
        <w:jc w:val="both"/>
      </w:pPr>
      <w:r>
        <w:t>Datum:_______________________</w:t>
      </w:r>
    </w:p>
    <w:p w:rsidR="00850DD2" w:rsidRDefault="00850DD2" w:rsidP="0005797E">
      <w:pPr>
        <w:rPr>
          <w:b/>
          <w:bCs/>
          <w:i/>
          <w:iCs/>
          <w:lang w:val="sr-Latn-CS"/>
        </w:rPr>
      </w:pPr>
    </w:p>
    <w:p w:rsidR="00850DD2" w:rsidRPr="00D9784B" w:rsidRDefault="00850DD2" w:rsidP="00B97046">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w:t>
      </w:r>
      <w:r>
        <w:rPr>
          <w:b/>
          <w:bCs/>
        </w:rPr>
        <w:t>7</w:t>
      </w:r>
      <w:r>
        <w:rPr>
          <w:b/>
          <w:bCs/>
          <w:lang w:val="sr-Latn-CS"/>
        </w:rPr>
        <w:t>/2015</w:t>
      </w:r>
    </w:p>
    <w:p w:rsidR="00850DD2" w:rsidRPr="004C1414" w:rsidRDefault="00850DD2" w:rsidP="00B97046">
      <w:pPr>
        <w:tabs>
          <w:tab w:val="left" w:pos="3960"/>
        </w:tabs>
        <w:jc w:val="center"/>
        <w:rPr>
          <w:sz w:val="22"/>
          <w:szCs w:val="22"/>
          <w:lang w:val="sl-SI"/>
        </w:rPr>
      </w:pPr>
      <w:r>
        <w:rPr>
          <w:sz w:val="22"/>
          <w:szCs w:val="22"/>
          <w:lang w:val="sl-SI"/>
        </w:rPr>
        <w:t>Gasnog ulja ekstra lakog EVRO EL</w:t>
      </w:r>
    </w:p>
    <w:p w:rsidR="00850DD2" w:rsidRDefault="00850DD2" w:rsidP="00EE5AFE">
      <w:pPr>
        <w:jc w:val="center"/>
        <w:rPr>
          <w:b/>
          <w:bCs/>
          <w:i/>
          <w:iCs/>
          <w:lang w:val="sr-Latn-CS"/>
        </w:rPr>
      </w:pPr>
    </w:p>
    <w:p w:rsidR="00850DD2" w:rsidRDefault="00850DD2" w:rsidP="00EE5AF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850DD2" w:rsidRDefault="00850DD2" w:rsidP="00EE5AFE">
      <w:pPr>
        <w:jc w:val="center"/>
        <w:rPr>
          <w:b/>
          <w:bCs/>
          <w:i/>
          <w:iCs/>
          <w:lang w:val="sr-Latn-CS"/>
        </w:rPr>
      </w:pPr>
    </w:p>
    <w:p w:rsidR="00850DD2" w:rsidRDefault="00850DD2" w:rsidP="00CF52AE">
      <w:pPr>
        <w:pStyle w:val="Default"/>
        <w:jc w:val="center"/>
        <w:rPr>
          <w:color w:val="auto"/>
          <w:sz w:val="28"/>
          <w:szCs w:val="28"/>
        </w:rPr>
      </w:pPr>
      <w:r>
        <w:rPr>
          <w:b/>
          <w:bCs/>
          <w:color w:val="auto"/>
          <w:sz w:val="28"/>
          <w:szCs w:val="28"/>
        </w:rPr>
        <w:t>I Z J A V A</w:t>
      </w:r>
    </w:p>
    <w:p w:rsidR="00850DD2" w:rsidRDefault="00850DD2" w:rsidP="00CF52AE">
      <w:pPr>
        <w:pStyle w:val="Default"/>
      </w:pPr>
    </w:p>
    <w:p w:rsidR="00850DD2" w:rsidRDefault="00850DD2" w:rsidP="006B57BA">
      <w:pPr>
        <w:pStyle w:val="Default"/>
        <w:rPr>
          <w:color w:val="auto"/>
          <w:sz w:val="23"/>
          <w:szCs w:val="23"/>
        </w:rPr>
      </w:pPr>
      <w:r>
        <w:rPr>
          <w:color w:val="auto"/>
          <w:sz w:val="23"/>
          <w:szCs w:val="23"/>
        </w:rPr>
        <w:t xml:space="preserve">Ponuđač _________________________________________________________________________ </w:t>
      </w:r>
    </w:p>
    <w:p w:rsidR="00850DD2" w:rsidRPr="006B57BA" w:rsidRDefault="00850DD2" w:rsidP="006B57BA">
      <w:pPr>
        <w:pStyle w:val="Default"/>
        <w:ind w:left="2160" w:firstLine="720"/>
        <w:rPr>
          <w:color w:val="auto"/>
          <w:sz w:val="20"/>
          <w:szCs w:val="20"/>
        </w:rPr>
      </w:pPr>
      <w:r>
        <w:rPr>
          <w:color w:val="auto"/>
          <w:sz w:val="20"/>
          <w:szCs w:val="20"/>
        </w:rPr>
        <w:t xml:space="preserve">             (navesti naziv</w:t>
      </w:r>
      <w:r w:rsidRPr="006B57BA">
        <w:rPr>
          <w:color w:val="auto"/>
          <w:sz w:val="20"/>
          <w:szCs w:val="20"/>
        </w:rPr>
        <w:t xml:space="preserve"> ponuđača) </w:t>
      </w:r>
    </w:p>
    <w:p w:rsidR="00850DD2" w:rsidRDefault="00850DD2" w:rsidP="00CF52AE">
      <w:pPr>
        <w:pStyle w:val="Default"/>
        <w:rPr>
          <w:color w:val="auto"/>
          <w:sz w:val="18"/>
          <w:szCs w:val="18"/>
        </w:rPr>
      </w:pPr>
    </w:p>
    <w:p w:rsidR="00850DD2" w:rsidRDefault="00850D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850DD2" w:rsidRDefault="00850D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850DD2" w:rsidRDefault="00850D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850DD2" w:rsidRDefault="00850D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850DD2" w:rsidRDefault="00850DD2" w:rsidP="00CF52AE">
      <w:pPr>
        <w:pStyle w:val="Default"/>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850DD2" w:rsidRDefault="00850DD2" w:rsidP="00CF52AE">
      <w:pPr>
        <w:pStyle w:val="Default"/>
        <w:rPr>
          <w:color w:val="auto"/>
          <w:sz w:val="22"/>
          <w:szCs w:val="22"/>
        </w:rPr>
      </w:pPr>
    </w:p>
    <w:p w:rsidR="00850DD2" w:rsidRDefault="00850DD2" w:rsidP="00CF52AE">
      <w:pPr>
        <w:ind w:left="4248"/>
        <w:rPr>
          <w:b/>
          <w:bCs/>
          <w:lang w:val="sl-SI"/>
        </w:rPr>
      </w:pPr>
    </w:p>
    <w:p w:rsidR="00850DD2" w:rsidRDefault="00850D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850DD2" w:rsidRPr="001674D5" w:rsidRDefault="00850DD2" w:rsidP="008A3697">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850DD2" w:rsidRPr="008A3697" w:rsidRDefault="00850DD2" w:rsidP="00CF52AE">
      <w:pPr>
        <w:ind w:left="4248"/>
        <w:rPr>
          <w:b/>
          <w:bCs/>
          <w:lang w:val="sr-Latn-CS"/>
        </w:rPr>
      </w:pPr>
    </w:p>
    <w:p w:rsidR="00850DD2" w:rsidRPr="00B03BAF" w:rsidRDefault="00850DD2" w:rsidP="00CA4CD2">
      <w:pPr>
        <w:ind w:left="5040"/>
        <w:rPr>
          <w:b/>
          <w:bCs/>
        </w:rPr>
      </w:pPr>
      <w:r>
        <w:rPr>
          <w:b/>
          <w:bCs/>
          <w:lang w:val="sl-SI"/>
        </w:rPr>
        <w:tab/>
      </w:r>
      <w:r>
        <w:rPr>
          <w:b/>
          <w:bCs/>
          <w:lang w:val="sl-SI"/>
        </w:rPr>
        <w:tab/>
      </w:r>
      <w:r>
        <w:rPr>
          <w:b/>
          <w:bCs/>
          <w:lang w:val="sl-SI"/>
        </w:rPr>
        <w:tab/>
      </w:r>
      <w:r>
        <w:rPr>
          <w:b/>
          <w:bCs/>
          <w:lang w:val="sl-SI"/>
        </w:rPr>
        <w:tab/>
      </w:r>
      <w:r>
        <w:rPr>
          <w:b/>
          <w:bCs/>
          <w:lang w:val="sl-SI"/>
        </w:rPr>
        <w:tab/>
      </w:r>
      <w:r>
        <w:rPr>
          <w:b/>
          <w:bCs/>
          <w:lang w:val="sl-SI"/>
        </w:rPr>
        <w:tab/>
      </w:r>
      <w:r>
        <w:rPr>
          <w:b/>
          <w:bCs/>
          <w:lang w:val="sl-SI"/>
        </w:rPr>
        <w:tab/>
      </w:r>
    </w:p>
    <w:p w:rsidR="00850DD2" w:rsidRDefault="00850DD2" w:rsidP="00CF52AE">
      <w:pPr>
        <w:outlineLvl w:val="0"/>
        <w:rPr>
          <w:b/>
          <w:bCs/>
          <w:lang w:val="sr-Latn-CS"/>
        </w:rPr>
      </w:pPr>
    </w:p>
    <w:p w:rsidR="00850DD2" w:rsidRDefault="00850DD2" w:rsidP="00CF52AE">
      <w:pPr>
        <w:outlineLvl w:val="0"/>
        <w:rPr>
          <w:b/>
          <w:bCs/>
          <w:lang w:val="sr-Latn-CS"/>
        </w:rPr>
      </w:pPr>
    </w:p>
    <w:p w:rsidR="00850DD2" w:rsidRDefault="00850DD2" w:rsidP="001A319A">
      <w:pPr>
        <w:rPr>
          <w:lang w:val="sr-Latn-CS"/>
        </w:rPr>
      </w:pPr>
    </w:p>
    <w:p w:rsidR="00850DD2" w:rsidRPr="00DC6694" w:rsidRDefault="00850DD2" w:rsidP="001A319A">
      <w:pPr>
        <w:rPr>
          <w:lang w:val="sr-Latn-CS"/>
        </w:rPr>
      </w:pPr>
    </w:p>
    <w:p w:rsidR="00850DD2" w:rsidRDefault="00850DD2" w:rsidP="001A319A">
      <w:pPr>
        <w:rPr>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b/>
          <w:bCs/>
          <w:lang w:val="sl-SI"/>
        </w:rPr>
        <w:t>OBRAZAC  4</w:t>
      </w:r>
      <w:r w:rsidRPr="0042576F">
        <w:rPr>
          <w:b/>
          <w:bCs/>
          <w:lang w:val="sl-SI"/>
        </w:rPr>
        <w:t>.</w:t>
      </w:r>
    </w:p>
    <w:p w:rsidR="00850DD2" w:rsidRDefault="00850DD2" w:rsidP="001A319A">
      <w:pPr>
        <w:rPr>
          <w:lang w:val="sr-Latn-CS"/>
        </w:rPr>
      </w:pPr>
    </w:p>
    <w:p w:rsidR="00850DD2" w:rsidRDefault="00850DD2" w:rsidP="001A319A">
      <w:pPr>
        <w:rPr>
          <w:lang w:val="sr-Latn-CS"/>
        </w:rPr>
      </w:pPr>
    </w:p>
    <w:p w:rsidR="00850DD2" w:rsidRDefault="00850DD2" w:rsidP="001A319A">
      <w:pPr>
        <w:rPr>
          <w:lang w:val="sr-Latn-CS"/>
        </w:rPr>
      </w:pPr>
    </w:p>
    <w:p w:rsidR="00850DD2" w:rsidRDefault="00850DD2" w:rsidP="001A319A">
      <w:pPr>
        <w:jc w:val="both"/>
        <w:rPr>
          <w:lang w:val="sl-SI"/>
        </w:rPr>
      </w:pPr>
      <w:r>
        <w:rPr>
          <w:lang w:val="sl-SI"/>
        </w:rPr>
        <w:t>-----------------------------------------------</w:t>
      </w:r>
    </w:p>
    <w:p w:rsidR="00850DD2" w:rsidRDefault="00850DD2" w:rsidP="001A319A">
      <w:pPr>
        <w:ind w:firstLine="708"/>
        <w:jc w:val="both"/>
      </w:pPr>
      <w:r>
        <w:t xml:space="preserve">  (Naziv ponuđača)</w:t>
      </w:r>
    </w:p>
    <w:p w:rsidR="00850DD2" w:rsidRDefault="00850DD2" w:rsidP="001A319A">
      <w:pPr>
        <w:jc w:val="both"/>
      </w:pPr>
      <w:r>
        <w:t>Br:__________________________</w:t>
      </w:r>
    </w:p>
    <w:p w:rsidR="00850DD2" w:rsidRDefault="00850DD2" w:rsidP="001A319A">
      <w:pPr>
        <w:jc w:val="both"/>
      </w:pPr>
      <w:r>
        <w:t>Datum:_______________________</w:t>
      </w:r>
    </w:p>
    <w:p w:rsidR="00850DD2" w:rsidRDefault="00850DD2" w:rsidP="001A319A">
      <w:pPr>
        <w:rPr>
          <w:lang w:val="sr-Latn-CS"/>
        </w:rPr>
      </w:pPr>
    </w:p>
    <w:p w:rsidR="00850DD2" w:rsidRDefault="00850DD2" w:rsidP="001A319A">
      <w:pPr>
        <w:rPr>
          <w:lang w:val="sr-Latn-CS"/>
        </w:rPr>
      </w:pPr>
    </w:p>
    <w:p w:rsidR="00850DD2" w:rsidRPr="00D9784B" w:rsidRDefault="00850DD2" w:rsidP="001A319A">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w:t>
      </w:r>
      <w:r>
        <w:rPr>
          <w:b/>
          <w:bCs/>
        </w:rPr>
        <w:t>7</w:t>
      </w:r>
      <w:r>
        <w:rPr>
          <w:b/>
          <w:bCs/>
          <w:lang w:val="sr-Latn-CS"/>
        </w:rPr>
        <w:t>/2015</w:t>
      </w:r>
    </w:p>
    <w:p w:rsidR="00850DD2" w:rsidRPr="004C1414" w:rsidRDefault="00850DD2" w:rsidP="001A319A">
      <w:pPr>
        <w:tabs>
          <w:tab w:val="left" w:pos="3960"/>
        </w:tabs>
        <w:jc w:val="center"/>
        <w:rPr>
          <w:sz w:val="22"/>
          <w:szCs w:val="22"/>
          <w:lang w:val="sl-SI"/>
        </w:rPr>
      </w:pPr>
      <w:r>
        <w:rPr>
          <w:sz w:val="22"/>
          <w:szCs w:val="22"/>
          <w:lang w:val="sl-SI"/>
        </w:rPr>
        <w:t>Gasnog ulja ekstra lakog EVRO EL</w:t>
      </w:r>
    </w:p>
    <w:p w:rsidR="00850DD2" w:rsidRDefault="00850DD2" w:rsidP="001A319A">
      <w:pPr>
        <w:pStyle w:val="Title"/>
        <w:jc w:val="both"/>
        <w:rPr>
          <w:b w:val="0"/>
          <w:bCs w:val="0"/>
          <w:sz w:val="24"/>
          <w:szCs w:val="24"/>
        </w:rPr>
      </w:pPr>
    </w:p>
    <w:p w:rsidR="00850DD2" w:rsidRPr="006D59D2" w:rsidRDefault="00850DD2" w:rsidP="001A319A">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850DD2" w:rsidRPr="00663B16" w:rsidRDefault="00850DD2" w:rsidP="001A319A">
      <w:pPr>
        <w:widowControl w:val="0"/>
        <w:autoSpaceDE w:val="0"/>
        <w:autoSpaceDN w:val="0"/>
        <w:adjustRightInd w:val="0"/>
        <w:spacing w:line="200" w:lineRule="exact"/>
        <w:rPr>
          <w:lang w:val="sr-Latn-CS"/>
        </w:rPr>
      </w:pPr>
    </w:p>
    <w:p w:rsidR="00850DD2" w:rsidRPr="00663B16" w:rsidRDefault="00850DD2" w:rsidP="001A319A">
      <w:pPr>
        <w:widowControl w:val="0"/>
        <w:autoSpaceDE w:val="0"/>
        <w:autoSpaceDN w:val="0"/>
        <w:adjustRightInd w:val="0"/>
        <w:spacing w:line="200" w:lineRule="exact"/>
        <w:rPr>
          <w:lang w:val="sr-Latn-CS"/>
        </w:rPr>
      </w:pPr>
    </w:p>
    <w:p w:rsidR="00850DD2" w:rsidRPr="00663B16" w:rsidRDefault="00850DD2" w:rsidP="001A319A">
      <w:pPr>
        <w:widowControl w:val="0"/>
        <w:autoSpaceDE w:val="0"/>
        <w:autoSpaceDN w:val="0"/>
        <w:adjustRightInd w:val="0"/>
        <w:spacing w:line="200" w:lineRule="exact"/>
        <w:rPr>
          <w:lang w:val="sr-Latn-CS"/>
        </w:rPr>
      </w:pPr>
    </w:p>
    <w:p w:rsidR="00850DD2" w:rsidRPr="00663B16" w:rsidRDefault="00850DD2" w:rsidP="001A319A">
      <w:pPr>
        <w:widowControl w:val="0"/>
        <w:autoSpaceDE w:val="0"/>
        <w:autoSpaceDN w:val="0"/>
        <w:adjustRightInd w:val="0"/>
        <w:spacing w:before="29"/>
        <w:ind w:left="360" w:right="51"/>
        <w:jc w:val="center"/>
        <w:rPr>
          <w:lang w:val="sr-Latn-CS"/>
        </w:rPr>
      </w:pPr>
      <w:r>
        <w:rPr>
          <w:b/>
          <w:bCs/>
          <w:lang w:val="sr-Latn-CS"/>
        </w:rPr>
        <w:t>POSLOVNI I</w:t>
      </w:r>
      <w:r w:rsidRPr="00663B16">
        <w:rPr>
          <w:b/>
          <w:bCs/>
          <w:lang w:val="sr-Latn-CS"/>
        </w:rPr>
        <w:t xml:space="preserve"> TEHNIČKI KAPACITET</w:t>
      </w:r>
    </w:p>
    <w:p w:rsidR="00850DD2" w:rsidRPr="00663B16" w:rsidRDefault="00850DD2" w:rsidP="001A319A">
      <w:pPr>
        <w:widowControl w:val="0"/>
        <w:autoSpaceDE w:val="0"/>
        <w:autoSpaceDN w:val="0"/>
        <w:adjustRightInd w:val="0"/>
        <w:spacing w:before="29"/>
        <w:ind w:left="720" w:right="51"/>
        <w:rPr>
          <w:b/>
          <w:bCs/>
          <w:lang w:val="sr-Latn-CS"/>
        </w:rPr>
      </w:pPr>
    </w:p>
    <w:p w:rsidR="00850DD2" w:rsidRPr="00663B16" w:rsidRDefault="00850DD2" w:rsidP="001A319A">
      <w:pPr>
        <w:widowControl w:val="0"/>
        <w:autoSpaceDE w:val="0"/>
        <w:autoSpaceDN w:val="0"/>
        <w:adjustRightInd w:val="0"/>
        <w:spacing w:before="29"/>
        <w:ind w:left="720" w:right="51"/>
        <w:jc w:val="center"/>
        <w:rPr>
          <w:lang w:val="sr-Latn-CS"/>
        </w:rPr>
      </w:pPr>
      <w:r w:rsidRPr="00663B16">
        <w:rPr>
          <w:b/>
          <w:bCs/>
          <w:lang w:val="sr-Latn-CS"/>
        </w:rPr>
        <w:t xml:space="preserve">IZJAVA PONUĐAČA O </w:t>
      </w:r>
      <w:r>
        <w:rPr>
          <w:b/>
          <w:bCs/>
          <w:lang w:val="sr-Latn-CS"/>
        </w:rPr>
        <w:t xml:space="preserve">POSLOVNOM I </w:t>
      </w:r>
      <w:r w:rsidRPr="00663B16">
        <w:rPr>
          <w:b/>
          <w:bCs/>
          <w:lang w:val="sr-Latn-CS"/>
        </w:rPr>
        <w:t>TEHNIČKOM</w:t>
      </w:r>
      <w:r w:rsidRPr="00663B16">
        <w:rPr>
          <w:b/>
          <w:bCs/>
          <w:spacing w:val="-10"/>
          <w:lang w:val="sr-Latn-CS"/>
        </w:rPr>
        <w:t xml:space="preserve"> </w:t>
      </w:r>
      <w:r w:rsidRPr="00663B16">
        <w:rPr>
          <w:b/>
          <w:bCs/>
          <w:lang w:val="sr-Latn-CS"/>
        </w:rPr>
        <w:t>KAPACITETU</w:t>
      </w:r>
    </w:p>
    <w:p w:rsidR="00850DD2" w:rsidRPr="00663B16" w:rsidRDefault="00850DD2" w:rsidP="001A319A">
      <w:pPr>
        <w:widowControl w:val="0"/>
        <w:autoSpaceDE w:val="0"/>
        <w:autoSpaceDN w:val="0"/>
        <w:adjustRightInd w:val="0"/>
        <w:spacing w:line="200" w:lineRule="exact"/>
        <w:rPr>
          <w:lang w:val="sr-Latn-CS"/>
        </w:rPr>
      </w:pPr>
    </w:p>
    <w:p w:rsidR="00850DD2" w:rsidRPr="00663B16" w:rsidRDefault="00850DD2" w:rsidP="001A319A">
      <w:pPr>
        <w:widowControl w:val="0"/>
        <w:autoSpaceDE w:val="0"/>
        <w:autoSpaceDN w:val="0"/>
        <w:adjustRightInd w:val="0"/>
        <w:spacing w:line="200" w:lineRule="exact"/>
        <w:rPr>
          <w:lang w:val="sr-Latn-CS"/>
        </w:rPr>
      </w:pPr>
    </w:p>
    <w:p w:rsidR="00850DD2" w:rsidRPr="00663B16" w:rsidRDefault="00850DD2" w:rsidP="001A319A">
      <w:pPr>
        <w:widowControl w:val="0"/>
        <w:autoSpaceDE w:val="0"/>
        <w:autoSpaceDN w:val="0"/>
        <w:adjustRightInd w:val="0"/>
        <w:spacing w:line="200" w:lineRule="exact"/>
        <w:rPr>
          <w:lang w:val="sr-Latn-CS"/>
        </w:rPr>
      </w:pPr>
    </w:p>
    <w:p w:rsidR="00850DD2" w:rsidRPr="00663B16" w:rsidRDefault="00850DD2" w:rsidP="001A319A">
      <w:pPr>
        <w:widowControl w:val="0"/>
        <w:autoSpaceDE w:val="0"/>
        <w:autoSpaceDN w:val="0"/>
        <w:adjustRightInd w:val="0"/>
        <w:ind w:right="51" w:firstLine="720"/>
        <w:jc w:val="both"/>
        <w:rPr>
          <w:lang w:val="sr-Latn-CS"/>
        </w:rPr>
      </w:pPr>
      <w:r w:rsidRPr="00663B16">
        <w:rPr>
          <w:lang w:val="sr-Latn-CS"/>
        </w:rPr>
        <w:t>Pod punom moralnom, materijalnom i krivičnom odgovornošću u ponudi za javnu nabavku</w:t>
      </w:r>
      <w:r w:rsidRPr="007256A1">
        <w:rPr>
          <w:b/>
          <w:bCs/>
        </w:rPr>
        <w:t xml:space="preserve"> </w:t>
      </w:r>
      <w:r w:rsidRPr="007256A1">
        <w:t>GASNOG ULJA EKSTRA LAKOG EVRO EL</w:t>
      </w:r>
      <w:r>
        <w:rPr>
          <w:lang w:val="sr-Latn-CS"/>
        </w:rPr>
        <w:t xml:space="preserve">, </w:t>
      </w:r>
      <w:r w:rsidRPr="00663B16">
        <w:rPr>
          <w:lang w:val="sr-Latn-CS"/>
        </w:rPr>
        <w:t xml:space="preserve"> INSTITUTA ZA NEONATOLOGIJU BEOGRAD</w:t>
      </w:r>
      <w:r w:rsidRPr="00663B16">
        <w:rPr>
          <w:noProof/>
          <w:lang w:val="sr-Latn-CS"/>
        </w:rPr>
        <w:t>,</w:t>
      </w:r>
      <w:r w:rsidRPr="00663B16">
        <w:rPr>
          <w:lang w:val="sr-Latn-CS"/>
        </w:rPr>
        <w:t xml:space="preserve"> broj </w:t>
      </w:r>
      <w:r w:rsidRPr="00663B16">
        <w:rPr>
          <w:spacing w:val="24"/>
          <w:lang w:val="sr-Latn-CS"/>
        </w:rPr>
        <w:t xml:space="preserve"> </w:t>
      </w:r>
      <w:r>
        <w:rPr>
          <w:spacing w:val="24"/>
          <w:lang w:val="sr-Latn-CS"/>
        </w:rPr>
        <w:t>7</w:t>
      </w:r>
      <w:r w:rsidRPr="00663B16">
        <w:rPr>
          <w:spacing w:val="24"/>
          <w:lang w:val="sr-Latn-CS"/>
        </w:rPr>
        <w:t>/</w:t>
      </w:r>
      <w:r w:rsidRPr="00663B16">
        <w:rPr>
          <w:lang w:val="sr-Latn-CS"/>
        </w:rPr>
        <w:t>201</w:t>
      </w:r>
      <w:r>
        <w:rPr>
          <w:lang w:val="sr-Latn-CS"/>
        </w:rPr>
        <w:t>5</w:t>
      </w:r>
      <w:r w:rsidRPr="00663B16">
        <w:rPr>
          <w:lang w:val="sr-Latn-CS"/>
        </w:rPr>
        <w:t xml:space="preserve"> - </w:t>
      </w:r>
      <w:r>
        <w:rPr>
          <w:lang w:val="sl-SI"/>
        </w:rPr>
        <w:t xml:space="preserve">u otvorenom postupku </w:t>
      </w:r>
      <w:r w:rsidRPr="00663B16">
        <w:rPr>
          <w:lang w:val="sr-Latn-CS"/>
        </w:rPr>
        <w:t xml:space="preserve">izjavljujemo da raspolažemo dovoljnim tehničkim kapacitetom, </w:t>
      </w:r>
      <w:r>
        <w:rPr>
          <w:lang w:val="sr-Latn-CS"/>
        </w:rPr>
        <w:t xml:space="preserve">kako je navedeno u tački </w:t>
      </w:r>
      <w:r w:rsidRPr="00D9784B">
        <w:rPr>
          <w:b/>
          <w:bCs/>
          <w:lang w:val="sr-Latn-CS"/>
        </w:rPr>
        <w:t>2</w:t>
      </w:r>
      <w:r w:rsidRPr="00D9784B">
        <w:rPr>
          <w:b/>
          <w:bCs/>
          <w:lang w:val="sl-SI"/>
        </w:rPr>
        <w:t>.</w:t>
      </w:r>
      <w:r>
        <w:rPr>
          <w:b/>
          <w:bCs/>
          <w:lang w:val="sl-SI"/>
        </w:rPr>
        <w:t xml:space="preserve">Uputstva </w:t>
      </w:r>
      <w:r w:rsidRPr="007A7D61">
        <w:rPr>
          <w:b/>
          <w:bCs/>
          <w:lang w:val="sl-SI"/>
        </w:rPr>
        <w:t>o načinu kako se dokazuje ispunjenost DODATNIH uslova</w:t>
      </w:r>
      <w:r>
        <w:rPr>
          <w:b/>
          <w:bCs/>
          <w:lang w:val="sl-SI"/>
        </w:rPr>
        <w:t xml:space="preserve">, </w:t>
      </w:r>
      <w:r w:rsidRPr="00663B16">
        <w:rPr>
          <w:lang w:val="sr-Latn-CS"/>
        </w:rPr>
        <w:t xml:space="preserve">i to:  </w:t>
      </w:r>
    </w:p>
    <w:p w:rsidR="00850DD2" w:rsidRPr="009D29E6" w:rsidRDefault="00850DD2" w:rsidP="001A319A">
      <w:pPr>
        <w:autoSpaceDE w:val="0"/>
        <w:autoSpaceDN w:val="0"/>
        <w:adjustRightInd w:val="0"/>
        <w:jc w:val="both"/>
        <w:rPr>
          <w:rFonts w:eastAsia="TimesNewRomanPSMT"/>
          <w:color w:val="FF0000"/>
          <w:lang w:val="sr-Latn-CS"/>
        </w:rPr>
      </w:pPr>
    </w:p>
    <w:p w:rsidR="00850DD2" w:rsidRPr="00DC2DA2" w:rsidRDefault="00850DD2" w:rsidP="001A319A">
      <w:pPr>
        <w:autoSpaceDE w:val="0"/>
        <w:autoSpaceDN w:val="0"/>
        <w:adjustRightInd w:val="0"/>
        <w:jc w:val="both"/>
        <w:rPr>
          <w:rFonts w:eastAsia="TimesNewRomanPS-BoldMT"/>
          <w:lang w:val="sr-Latn-CS"/>
        </w:rPr>
      </w:pPr>
      <w:r w:rsidRPr="009D29E6">
        <w:rPr>
          <w:rFonts w:eastAsia="TimesNewRomanPSMT"/>
          <w:color w:val="FF0000"/>
          <w:lang w:val="sr-Latn-CS"/>
        </w:rPr>
        <w:t>-  odgovarajući broj</w:t>
      </w:r>
      <w:r w:rsidRPr="00DC2DA2">
        <w:rPr>
          <w:rFonts w:eastAsia="TimesNewRomanPSMT"/>
          <w:lang w:val="sr-Latn-CS"/>
        </w:rPr>
        <w:t xml:space="preserve"> </w:t>
      </w:r>
      <w:r w:rsidRPr="00DC2DA2">
        <w:rPr>
          <w:lang w:val="sr-Latn-CS"/>
        </w:rPr>
        <w:t>vozila za transport energenata</w:t>
      </w:r>
    </w:p>
    <w:p w:rsidR="00850DD2" w:rsidRPr="007256A1" w:rsidRDefault="00850DD2" w:rsidP="001A319A">
      <w:pPr>
        <w:widowControl w:val="0"/>
        <w:autoSpaceDE w:val="0"/>
        <w:autoSpaceDN w:val="0"/>
        <w:adjustRightInd w:val="0"/>
        <w:ind w:right="51"/>
        <w:jc w:val="both"/>
        <w:rPr>
          <w:color w:val="FF0000"/>
          <w:lang w:val="sr-Latn-CS"/>
        </w:rPr>
      </w:pPr>
    </w:p>
    <w:p w:rsidR="00850DD2" w:rsidRPr="007256A1" w:rsidRDefault="00850DD2" w:rsidP="001A319A">
      <w:pPr>
        <w:widowControl w:val="0"/>
        <w:autoSpaceDE w:val="0"/>
        <w:autoSpaceDN w:val="0"/>
        <w:adjustRightInd w:val="0"/>
        <w:spacing w:before="29"/>
        <w:ind w:right="51"/>
        <w:rPr>
          <w:color w:val="FF0000"/>
          <w:lang w:val="sr-Latn-CS"/>
        </w:rPr>
      </w:pPr>
    </w:p>
    <w:p w:rsidR="00850DD2" w:rsidRPr="00663B16" w:rsidRDefault="00850DD2" w:rsidP="001A319A"/>
    <w:p w:rsidR="00850DD2" w:rsidRDefault="00850DD2" w:rsidP="001A319A">
      <w:pPr>
        <w:rPr>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t>(potpis i pečat ovlašćenog lica)</w:t>
      </w:r>
    </w:p>
    <w:p w:rsidR="00850DD2" w:rsidRDefault="00850DD2" w:rsidP="001A319A">
      <w:pPr>
        <w:rPr>
          <w:lang w:val="sr-Latn-CS"/>
        </w:rPr>
      </w:pPr>
    </w:p>
    <w:p w:rsidR="00850DD2" w:rsidRDefault="00850DD2" w:rsidP="001A319A">
      <w:pPr>
        <w:rPr>
          <w:lang w:val="sr-Latn-CS"/>
        </w:rPr>
      </w:pPr>
    </w:p>
    <w:p w:rsidR="00850DD2" w:rsidRDefault="00850DD2" w:rsidP="00EE5AFE">
      <w:pPr>
        <w:jc w:val="center"/>
        <w:rPr>
          <w:b/>
          <w:bCs/>
          <w:i/>
          <w:iCs/>
          <w:lang w:val="sr-Latn-CS"/>
        </w:rPr>
      </w:pPr>
    </w:p>
    <w:p w:rsidR="00850DD2" w:rsidRDefault="00850DD2" w:rsidP="00594C7E">
      <w:pPr>
        <w:rPr>
          <w:b/>
          <w:bCs/>
          <w:lang w:val="sl-SI"/>
        </w:rPr>
      </w:pPr>
    </w:p>
    <w:p w:rsidR="00850DD2" w:rsidRDefault="00850DD2" w:rsidP="00CF52A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Pr="004A219B" w:rsidRDefault="00850DD2" w:rsidP="004A219B">
      <w:pPr>
        <w:ind w:left="6480" w:firstLine="720"/>
        <w:jc w:val="both"/>
        <w:outlineLvl w:val="0"/>
        <w:rPr>
          <w:b/>
          <w:bCs/>
          <w:lang w:val="sr-Latn-CS"/>
        </w:rPr>
      </w:pPr>
      <w:r>
        <w:rPr>
          <w:b/>
          <w:bCs/>
          <w:lang w:val="sr-Latn-CS"/>
        </w:rPr>
        <w:t>OBRAZAC 5</w:t>
      </w:r>
    </w:p>
    <w:p w:rsidR="00850DD2" w:rsidRDefault="00850DD2" w:rsidP="0005797E">
      <w:pPr>
        <w:jc w:val="both"/>
        <w:rPr>
          <w:lang w:val="sl-SI"/>
        </w:rPr>
      </w:pPr>
    </w:p>
    <w:p w:rsidR="00850DD2" w:rsidRDefault="00850DD2" w:rsidP="0005797E">
      <w:pPr>
        <w:jc w:val="both"/>
        <w:rPr>
          <w:lang w:val="sl-SI"/>
        </w:rPr>
      </w:pPr>
    </w:p>
    <w:p w:rsidR="00850DD2" w:rsidRDefault="00850DD2" w:rsidP="0005797E">
      <w:pPr>
        <w:jc w:val="both"/>
        <w:rPr>
          <w:lang w:val="sl-SI"/>
        </w:rPr>
      </w:pPr>
      <w:r>
        <w:rPr>
          <w:lang w:val="sl-SI"/>
        </w:rPr>
        <w:t>-----------------------------------------------</w:t>
      </w:r>
    </w:p>
    <w:p w:rsidR="00850DD2" w:rsidRDefault="00850DD2" w:rsidP="0005797E">
      <w:pPr>
        <w:ind w:firstLine="708"/>
        <w:jc w:val="both"/>
      </w:pPr>
      <w:r>
        <w:t xml:space="preserve">  (Naziv ponuđača)</w:t>
      </w:r>
    </w:p>
    <w:p w:rsidR="00850DD2" w:rsidRDefault="00850DD2" w:rsidP="0005797E">
      <w:pPr>
        <w:jc w:val="both"/>
      </w:pPr>
      <w:r>
        <w:t>Br:__________________________</w:t>
      </w:r>
    </w:p>
    <w:p w:rsidR="00850DD2" w:rsidRDefault="00850DD2" w:rsidP="0005797E">
      <w:pPr>
        <w:jc w:val="both"/>
      </w:pPr>
      <w:r>
        <w:t>Datum:_______________________</w:t>
      </w:r>
    </w:p>
    <w:p w:rsidR="00850DD2" w:rsidRPr="0005797E" w:rsidRDefault="00850DD2" w:rsidP="0005797E">
      <w:pPr>
        <w:rPr>
          <w:b/>
          <w:bCs/>
        </w:rPr>
      </w:pPr>
    </w:p>
    <w:p w:rsidR="00850DD2" w:rsidRPr="00D9784B" w:rsidRDefault="00850DD2" w:rsidP="00B97046">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w:t>
      </w:r>
      <w:r>
        <w:rPr>
          <w:b/>
          <w:bCs/>
        </w:rPr>
        <w:t>7</w:t>
      </w:r>
      <w:r>
        <w:rPr>
          <w:b/>
          <w:bCs/>
          <w:lang w:val="sr-Latn-CS"/>
        </w:rPr>
        <w:t>/2015</w:t>
      </w:r>
    </w:p>
    <w:p w:rsidR="00850DD2" w:rsidRPr="004C1414" w:rsidRDefault="00850DD2" w:rsidP="00B97046">
      <w:pPr>
        <w:tabs>
          <w:tab w:val="left" w:pos="3960"/>
        </w:tabs>
        <w:jc w:val="center"/>
        <w:rPr>
          <w:sz w:val="22"/>
          <w:szCs w:val="22"/>
          <w:lang w:val="sl-SI"/>
        </w:rPr>
      </w:pPr>
      <w:r>
        <w:rPr>
          <w:sz w:val="22"/>
          <w:szCs w:val="22"/>
          <w:lang w:val="sl-SI"/>
        </w:rPr>
        <w:t>Gasnog ulja ekstra lakog EVRO EL</w:t>
      </w:r>
    </w:p>
    <w:p w:rsidR="00850DD2" w:rsidRPr="006D59D2" w:rsidRDefault="00850DD2" w:rsidP="0005797E">
      <w:pPr>
        <w:ind w:left="4248"/>
        <w:jc w:val="center"/>
        <w:rPr>
          <w:b/>
          <w:bCs/>
          <w:lang w:val="sl-SI"/>
        </w:rPr>
      </w:pPr>
    </w:p>
    <w:p w:rsidR="00850DD2" w:rsidRPr="00B97046" w:rsidRDefault="00850DD2" w:rsidP="00B97046">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850DD2" w:rsidRDefault="00850DD2" w:rsidP="00106512">
      <w:pPr>
        <w:outlineLvl w:val="0"/>
        <w:rPr>
          <w:b/>
          <w:bCs/>
          <w:lang w:val="sr-Latn-CS"/>
        </w:rPr>
      </w:pPr>
    </w:p>
    <w:p w:rsidR="00850DD2" w:rsidRPr="00594C7E" w:rsidRDefault="00850DD2" w:rsidP="00106512">
      <w:pPr>
        <w:ind w:firstLine="720"/>
      </w:pPr>
      <w:r w:rsidRPr="00594C7E">
        <w:t>Na osnovu člana 75.stav 2. Zakona o javnim nabavkama (“Sl. glasnik RS”, br. 124/12</w:t>
      </w:r>
      <w:r w:rsidRPr="00594C7E">
        <w:rPr>
          <w:lang w:val="sr-Latn-CS"/>
        </w:rPr>
        <w:t>, 14/15 i 68/15</w:t>
      </w:r>
      <w:r w:rsidRPr="00594C7E">
        <w:t xml:space="preserve">), a u skladu sa zahtevima utvrđenim konkursnom dokumentacijom u otvorenom postupku javne nabavke broj </w:t>
      </w:r>
      <w:r>
        <w:t>7</w:t>
      </w:r>
      <w:r w:rsidRPr="00594C7E">
        <w:t>/2015 daje se sledeća</w:t>
      </w:r>
    </w:p>
    <w:p w:rsidR="00850DD2" w:rsidRPr="00594C7E" w:rsidRDefault="00850DD2" w:rsidP="00106512"/>
    <w:p w:rsidR="00850DD2" w:rsidRDefault="00850DD2" w:rsidP="00106512"/>
    <w:p w:rsidR="00850DD2" w:rsidRPr="007465F9" w:rsidRDefault="00850DD2" w:rsidP="00106512">
      <w:pPr>
        <w:jc w:val="center"/>
        <w:rPr>
          <w:b/>
          <w:bCs/>
        </w:rPr>
      </w:pPr>
      <w:r w:rsidRPr="007465F9">
        <w:rPr>
          <w:b/>
          <w:bCs/>
        </w:rPr>
        <w:t xml:space="preserve">I Z J A V </w:t>
      </w:r>
      <w:r>
        <w:rPr>
          <w:b/>
          <w:bCs/>
        </w:rPr>
        <w:t>A</w:t>
      </w:r>
    </w:p>
    <w:p w:rsidR="00850DD2" w:rsidRDefault="00850DD2" w:rsidP="00106512">
      <w:pPr>
        <w:jc w:val="both"/>
        <w:rPr>
          <w:b/>
          <w:bCs/>
        </w:rPr>
      </w:pPr>
    </w:p>
    <w:p w:rsidR="00850DD2" w:rsidRDefault="00850DD2" w:rsidP="00106512">
      <w:pPr>
        <w:jc w:val="both"/>
        <w:rPr>
          <w:b/>
          <w:bCs/>
        </w:rPr>
      </w:pPr>
    </w:p>
    <w:p w:rsidR="00850DD2" w:rsidRDefault="00850DD2" w:rsidP="00106512">
      <w:pPr>
        <w:ind w:firstLine="720"/>
        <w:jc w:val="both"/>
        <w:rPr>
          <w:lang w:val="sl-SI"/>
        </w:rPr>
      </w:pPr>
      <w:r>
        <w:t>Ponuđač ____________________________________________________</w:t>
      </w:r>
      <w:r>
        <w:rPr>
          <w:lang w:val="sr-Latn-CS"/>
        </w:rPr>
        <w:t xml:space="preserve"> </w:t>
      </w:r>
      <w:r>
        <w:t xml:space="preserve">pod punom materijalnom, moralnom i krivičnom odgovornošću izjavljuje da je poštovao i poštuje obaveze </w:t>
      </w:r>
      <w:r w:rsidRPr="007B7BDF">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r>
        <w:rPr>
          <w:lang w:val="sl-SI"/>
        </w:rPr>
        <w:t>.</w:t>
      </w:r>
    </w:p>
    <w:p w:rsidR="00850DD2" w:rsidRPr="00106512" w:rsidRDefault="00850DD2" w:rsidP="00106512">
      <w:pPr>
        <w:tabs>
          <w:tab w:val="left" w:pos="5835"/>
          <w:tab w:val="right" w:pos="9355"/>
        </w:tabs>
        <w:spacing w:line="480" w:lineRule="auto"/>
      </w:pPr>
      <w:r w:rsidRPr="00106512">
        <w:tab/>
      </w:r>
    </w:p>
    <w:p w:rsidR="00850DD2" w:rsidRDefault="00850DD2" w:rsidP="00106512">
      <w:pPr>
        <w:tabs>
          <w:tab w:val="left" w:pos="5835"/>
          <w:tab w:val="right" w:pos="9355"/>
        </w:tabs>
        <w:spacing w:line="480" w:lineRule="auto"/>
        <w:ind w:left="2880"/>
        <w:rPr>
          <w:b/>
          <w:bCs/>
          <w:lang w:val="sr-Latn-CS"/>
        </w:rPr>
      </w:pPr>
      <w:r w:rsidRPr="00106512">
        <w:tab/>
      </w:r>
      <w:r>
        <w:rPr>
          <w:lang w:val="sr-Latn-CS"/>
        </w:rPr>
        <w:t xml:space="preserve">                                                                                  </w:t>
      </w:r>
      <w:r w:rsidRPr="009B1FE2">
        <w:rPr>
          <w:b/>
          <w:bCs/>
          <w:lang w:val="sl-SI"/>
        </w:rPr>
        <w:t>MP</w:t>
      </w:r>
      <w:r w:rsidRPr="009B1FE2">
        <w:rPr>
          <w:b/>
          <w:bCs/>
          <w:lang w:val="sl-SI"/>
        </w:rPr>
        <w:tab/>
      </w:r>
      <w:r>
        <w:t>______________________</w:t>
      </w:r>
    </w:p>
    <w:p w:rsidR="00850DD2" w:rsidRPr="001674D5" w:rsidRDefault="00850DD2"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850DD2" w:rsidRDefault="00850DD2" w:rsidP="00D952D3">
      <w:pPr>
        <w:rPr>
          <w:b/>
          <w:bCs/>
          <w:lang w:val="sl-SI"/>
        </w:rPr>
      </w:pPr>
    </w:p>
    <w:p w:rsidR="00850DD2" w:rsidRPr="00F42360" w:rsidRDefault="00850DD2" w:rsidP="00D952D3">
      <w:pPr>
        <w:rPr>
          <w:b/>
          <w:bCs/>
          <w:lang w:val="sl-SI"/>
        </w:rPr>
      </w:pPr>
    </w:p>
    <w:p w:rsidR="00850DD2" w:rsidRDefault="00850DD2" w:rsidP="00D952D3">
      <w:pPr>
        <w:rPr>
          <w:b/>
          <w:bCs/>
          <w:lang w:val="sl-SI"/>
        </w:rPr>
      </w:pPr>
    </w:p>
    <w:p w:rsidR="00850DD2" w:rsidRDefault="00850DD2" w:rsidP="00D952D3">
      <w:pPr>
        <w:rPr>
          <w:b/>
          <w:bCs/>
          <w:lang w:val="sl-SI"/>
        </w:rPr>
      </w:pPr>
    </w:p>
    <w:p w:rsidR="00850DD2" w:rsidRPr="009B1FE2" w:rsidRDefault="00850DD2" w:rsidP="00A87A03">
      <w:pPr>
        <w:jc w:val="both"/>
        <w:rPr>
          <w:lang w:val="sr-Latn-CS"/>
        </w:rPr>
      </w:pPr>
    </w:p>
    <w:p w:rsidR="00850DD2" w:rsidRPr="006A01AD" w:rsidRDefault="00850DD2" w:rsidP="00162C92">
      <w:pPr>
        <w:rPr>
          <w:lang w:val="sr-Latn-CS"/>
        </w:rPr>
      </w:pPr>
    </w:p>
    <w:p w:rsidR="00850DD2" w:rsidRDefault="00850DD2" w:rsidP="008A3697">
      <w:pPr>
        <w:ind w:left="2880" w:firstLine="720"/>
        <w:jc w:val="center"/>
        <w:rPr>
          <w:lang w:val="sr-Latn-CS"/>
        </w:rPr>
      </w:pPr>
    </w:p>
    <w:p w:rsidR="00850DD2" w:rsidRDefault="00850DD2" w:rsidP="008A3697">
      <w:pPr>
        <w:ind w:left="2880" w:firstLine="720"/>
        <w:jc w:val="center"/>
        <w:rPr>
          <w:lang w:val="sr-Latn-CS"/>
        </w:rPr>
      </w:pPr>
    </w:p>
    <w:p w:rsidR="00850DD2" w:rsidRPr="002E15F5" w:rsidRDefault="00850DD2" w:rsidP="008A3697">
      <w:pPr>
        <w:ind w:left="2880" w:firstLine="720"/>
        <w:jc w:val="center"/>
        <w:rPr>
          <w:b/>
          <w:bCs/>
          <w:lang w:val="sr-Latn-CS"/>
        </w:rPr>
      </w:pPr>
      <w:r>
        <w:rPr>
          <w:lang w:val="sr-Latn-CS"/>
        </w:rPr>
        <w:tab/>
      </w:r>
      <w:r>
        <w:rPr>
          <w:lang w:val="sr-Latn-CS"/>
        </w:rPr>
        <w:tab/>
      </w:r>
    </w:p>
    <w:p w:rsidR="00850DD2" w:rsidRDefault="00850DD2" w:rsidP="00162C92">
      <w:pPr>
        <w:rPr>
          <w:lang w:val="sr-Latn-CS"/>
        </w:rPr>
      </w:pPr>
    </w:p>
    <w:p w:rsidR="00850DD2" w:rsidRDefault="00850DD2" w:rsidP="00162C92">
      <w:pPr>
        <w:rPr>
          <w:lang w:val="sr-Latn-CS"/>
        </w:rPr>
      </w:pPr>
    </w:p>
    <w:p w:rsidR="00850DD2" w:rsidRDefault="00850DD2" w:rsidP="00162C92">
      <w:pPr>
        <w:rPr>
          <w:lang w:val="sr-Latn-CS"/>
        </w:rPr>
      </w:pPr>
    </w:p>
    <w:p w:rsidR="00850DD2" w:rsidRDefault="00850DD2" w:rsidP="00162C92">
      <w:pPr>
        <w:rPr>
          <w:lang w:val="sr-Latn-CS"/>
        </w:rPr>
      </w:pPr>
    </w:p>
    <w:p w:rsidR="00850DD2" w:rsidRDefault="00850DD2" w:rsidP="00162C92">
      <w:pPr>
        <w:rPr>
          <w:lang w:val="sr-Latn-CS"/>
        </w:rPr>
      </w:pPr>
    </w:p>
    <w:p w:rsidR="00850DD2" w:rsidRDefault="00850DD2" w:rsidP="00162C92">
      <w:pPr>
        <w:rPr>
          <w:lang w:val="sr-Latn-CS"/>
        </w:rPr>
      </w:pPr>
    </w:p>
    <w:p w:rsidR="00850DD2" w:rsidRPr="006A01AD" w:rsidRDefault="00850DD2" w:rsidP="00162C92">
      <w:pPr>
        <w:rPr>
          <w:lang w:val="sr-Latn-CS"/>
        </w:rPr>
      </w:pPr>
    </w:p>
    <w:p w:rsidR="00850DD2" w:rsidRPr="006D59D2" w:rsidRDefault="00850DD2" w:rsidP="0005797E">
      <w:pPr>
        <w:ind w:left="6480" w:firstLine="720"/>
        <w:jc w:val="both"/>
        <w:outlineLvl w:val="0"/>
        <w:rPr>
          <w:b/>
          <w:bCs/>
          <w:lang w:val="sr-Latn-CS"/>
        </w:rPr>
      </w:pPr>
      <w:r>
        <w:rPr>
          <w:b/>
          <w:bCs/>
          <w:lang w:val="sr-Latn-CS"/>
        </w:rPr>
        <w:t>OBRAZAC 6</w:t>
      </w:r>
    </w:p>
    <w:p w:rsidR="00850DD2" w:rsidRDefault="00850DD2" w:rsidP="0005797E">
      <w:pPr>
        <w:jc w:val="both"/>
        <w:rPr>
          <w:lang w:val="sl-SI"/>
        </w:rPr>
      </w:pPr>
    </w:p>
    <w:p w:rsidR="00850DD2" w:rsidRDefault="00850DD2" w:rsidP="0005797E">
      <w:pPr>
        <w:jc w:val="both"/>
        <w:rPr>
          <w:lang w:val="sl-SI"/>
        </w:rPr>
      </w:pPr>
    </w:p>
    <w:p w:rsidR="00850DD2" w:rsidRDefault="00850DD2" w:rsidP="0005797E">
      <w:pPr>
        <w:jc w:val="both"/>
        <w:rPr>
          <w:lang w:val="sl-SI"/>
        </w:rPr>
      </w:pPr>
      <w:r>
        <w:rPr>
          <w:lang w:val="sl-SI"/>
        </w:rPr>
        <w:t>-----------------------------------------------</w:t>
      </w:r>
    </w:p>
    <w:p w:rsidR="00850DD2" w:rsidRDefault="00850DD2" w:rsidP="0005797E">
      <w:pPr>
        <w:ind w:firstLine="708"/>
        <w:jc w:val="both"/>
      </w:pPr>
      <w:r>
        <w:t xml:space="preserve">  (Naziv ponuđača)</w:t>
      </w:r>
    </w:p>
    <w:p w:rsidR="00850DD2" w:rsidRDefault="00850DD2" w:rsidP="0005797E">
      <w:pPr>
        <w:jc w:val="both"/>
      </w:pPr>
      <w:r>
        <w:t>Br:__________________________</w:t>
      </w:r>
    </w:p>
    <w:p w:rsidR="00850DD2" w:rsidRDefault="00850DD2" w:rsidP="0005797E">
      <w:pPr>
        <w:jc w:val="both"/>
      </w:pPr>
      <w:r>
        <w:t>Datum:_______________________</w:t>
      </w:r>
    </w:p>
    <w:p w:rsidR="00850DD2" w:rsidRDefault="00850DD2" w:rsidP="00CF52AE">
      <w:pPr>
        <w:ind w:left="4248"/>
        <w:rPr>
          <w:b/>
          <w:bCs/>
          <w:lang w:val="sl-SI"/>
        </w:rPr>
      </w:pPr>
    </w:p>
    <w:p w:rsidR="00850DD2" w:rsidRPr="006D59D2" w:rsidRDefault="00850DD2" w:rsidP="0005797E">
      <w:pPr>
        <w:ind w:left="4248"/>
        <w:jc w:val="center"/>
        <w:rPr>
          <w:b/>
          <w:bCs/>
          <w:lang w:val="sl-SI"/>
        </w:rPr>
      </w:pPr>
    </w:p>
    <w:p w:rsidR="00850DD2" w:rsidRPr="00D9784B" w:rsidRDefault="00850DD2" w:rsidP="00B97046">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w:t>
      </w:r>
      <w:r>
        <w:rPr>
          <w:b/>
          <w:bCs/>
        </w:rPr>
        <w:t>7</w:t>
      </w:r>
      <w:r>
        <w:rPr>
          <w:b/>
          <w:bCs/>
          <w:lang w:val="sr-Latn-CS"/>
        </w:rPr>
        <w:t>/2015</w:t>
      </w:r>
    </w:p>
    <w:p w:rsidR="00850DD2" w:rsidRPr="004C1414" w:rsidRDefault="00850DD2" w:rsidP="00B97046">
      <w:pPr>
        <w:tabs>
          <w:tab w:val="left" w:pos="3960"/>
        </w:tabs>
        <w:jc w:val="center"/>
        <w:rPr>
          <w:sz w:val="22"/>
          <w:szCs w:val="22"/>
          <w:lang w:val="sl-SI"/>
        </w:rPr>
      </w:pPr>
      <w:r>
        <w:rPr>
          <w:sz w:val="22"/>
          <w:szCs w:val="22"/>
          <w:lang w:val="sl-SI"/>
        </w:rPr>
        <w:t>Gasnog ulja ekstra lakog EVRO EL</w:t>
      </w:r>
    </w:p>
    <w:p w:rsidR="00850DD2" w:rsidRDefault="00850DD2" w:rsidP="0005797E">
      <w:pPr>
        <w:widowControl w:val="0"/>
        <w:autoSpaceDE w:val="0"/>
        <w:autoSpaceDN w:val="0"/>
        <w:adjustRightInd w:val="0"/>
        <w:jc w:val="center"/>
        <w:rPr>
          <w:b/>
          <w:bCs/>
          <w:lang w:val="sr-Latn-CS"/>
        </w:rPr>
      </w:pPr>
    </w:p>
    <w:p w:rsidR="00850DD2" w:rsidRPr="006D59D2" w:rsidRDefault="00850DD2" w:rsidP="0005797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850DD2" w:rsidRPr="0005797E" w:rsidRDefault="00850DD2" w:rsidP="00162C92">
      <w:pPr>
        <w:rPr>
          <w:lang w:val="sr-Latn-CS"/>
        </w:rPr>
      </w:pPr>
    </w:p>
    <w:p w:rsidR="00850DD2" w:rsidRPr="00F42360" w:rsidRDefault="00850DD2" w:rsidP="00106512">
      <w:pPr>
        <w:ind w:left="3540" w:firstLine="708"/>
        <w:rPr>
          <w:b/>
          <w:bCs/>
          <w:lang w:val="sl-SI"/>
        </w:rPr>
      </w:pPr>
      <w:r w:rsidRPr="00F42360">
        <w:rPr>
          <w:b/>
          <w:bCs/>
          <w:lang w:val="sl-SI"/>
        </w:rPr>
        <w:t>I Z J A V A</w:t>
      </w:r>
    </w:p>
    <w:p w:rsidR="00850DD2" w:rsidRDefault="00850DD2" w:rsidP="00106512">
      <w:pPr>
        <w:jc w:val="center"/>
        <w:rPr>
          <w:b/>
          <w:bCs/>
          <w:lang w:val="sl-SI"/>
        </w:rPr>
      </w:pPr>
      <w:r w:rsidRPr="00D1476A">
        <w:rPr>
          <w:b/>
          <w:bCs/>
          <w:lang w:val="sl-SI"/>
        </w:rPr>
        <w:t>O DOSTAVLJANJU BLANKO MENICE</w:t>
      </w:r>
    </w:p>
    <w:p w:rsidR="00850DD2" w:rsidRDefault="00850DD2" w:rsidP="00106512">
      <w:pPr>
        <w:jc w:val="center"/>
        <w:rPr>
          <w:b/>
          <w:bCs/>
          <w:lang w:val="sl-SI"/>
        </w:rPr>
      </w:pPr>
    </w:p>
    <w:p w:rsidR="00850DD2" w:rsidRPr="00D1476A" w:rsidRDefault="00850DD2" w:rsidP="00106512">
      <w:pPr>
        <w:jc w:val="center"/>
        <w:rPr>
          <w:b/>
          <w:bCs/>
          <w:lang w:val="sl-SI"/>
        </w:rPr>
      </w:pPr>
    </w:p>
    <w:p w:rsidR="00850DD2" w:rsidRPr="00D1476A" w:rsidRDefault="00850DD2" w:rsidP="00106512">
      <w:pPr>
        <w:rPr>
          <w:b/>
          <w:bCs/>
          <w:lang w:val="sl-SI"/>
        </w:rPr>
      </w:pPr>
    </w:p>
    <w:p w:rsidR="00850DD2" w:rsidRPr="00D1476A" w:rsidRDefault="00850DD2" w:rsidP="00106512">
      <w:pPr>
        <w:ind w:firstLine="720"/>
        <w:jc w:val="both"/>
        <w:rPr>
          <w:b/>
          <w:bCs/>
          <w:lang w:val="sl-SI"/>
        </w:rPr>
      </w:pPr>
      <w:r w:rsidRPr="00D1476A">
        <w:rPr>
          <w:b/>
          <w:bCs/>
          <w:lang w:val="sl-SI"/>
        </w:rPr>
        <w:tab/>
        <w:t xml:space="preserve">Ovom izjavom neopozivo potvrđujemo da ćemo prilikom zaključenja ugovora </w:t>
      </w:r>
      <w:r w:rsidRPr="00D1476A">
        <w:rPr>
          <w:lang w:val="sl-SI"/>
        </w:rPr>
        <w:t xml:space="preserve">za dobro izvršenje </w:t>
      </w:r>
      <w:r w:rsidRPr="009C71D9">
        <w:rPr>
          <w:lang w:val="sl-SI"/>
        </w:rPr>
        <w:t xml:space="preserve">posla </w:t>
      </w:r>
      <w:r w:rsidRPr="00D1476A">
        <w:rPr>
          <w:b/>
          <w:bCs/>
          <w:lang w:val="sl-SI"/>
        </w:rPr>
        <w:t>dostaviti Naručiocu:</w:t>
      </w:r>
    </w:p>
    <w:p w:rsidR="00850DD2" w:rsidRPr="00D1476A" w:rsidRDefault="00850DD2" w:rsidP="00106512">
      <w:pPr>
        <w:ind w:firstLine="720"/>
        <w:jc w:val="both"/>
        <w:rPr>
          <w:lang w:val="sl-SI"/>
        </w:rPr>
      </w:pPr>
      <w:r>
        <w:rPr>
          <w:lang w:val="sl-SI"/>
        </w:rPr>
        <w:t xml:space="preserve">- </w:t>
      </w:r>
      <w:r w:rsidRPr="00D1476A">
        <w:rPr>
          <w:lang w:val="sl-SI"/>
        </w:rPr>
        <w:t>BLANKO MENICU, potpisanu i overenu, sa meničnim ovlašćenjem na popunu u visini od 10% od ukupne vrednosti ugovora bez poreza, sa rokom važenja 30 dana dužim od roka važenja ugovora, odnosno ukupnog izvršenja svih ugovorenih obaveza.</w:t>
      </w:r>
    </w:p>
    <w:p w:rsidR="00850DD2" w:rsidRDefault="00850DD2" w:rsidP="00106512">
      <w:pPr>
        <w:rPr>
          <w:lang w:val="sr-Latn-CS"/>
        </w:rPr>
      </w:pPr>
    </w:p>
    <w:p w:rsidR="00850DD2" w:rsidRDefault="00850DD2" w:rsidP="00106512">
      <w:pPr>
        <w:rPr>
          <w:lang w:val="sr-Latn-CS"/>
        </w:rPr>
      </w:pPr>
      <w:r>
        <w:rPr>
          <w:lang w:val="sr-Latn-CS"/>
        </w:rPr>
        <w:t>___________________________________________________________________________</w:t>
      </w:r>
    </w:p>
    <w:p w:rsidR="00850DD2" w:rsidRDefault="00850DD2" w:rsidP="00106512">
      <w:pPr>
        <w:pStyle w:val="Default"/>
        <w:rPr>
          <w:color w:val="auto"/>
          <w:sz w:val="18"/>
          <w:szCs w:val="18"/>
        </w:rPr>
      </w:pPr>
      <w:r>
        <w:t>____________________________________(navesti  broj ponuđene partije)</w:t>
      </w:r>
    </w:p>
    <w:p w:rsidR="00850DD2" w:rsidRDefault="00850DD2" w:rsidP="00106512">
      <w:pPr>
        <w:tabs>
          <w:tab w:val="left" w:pos="5835"/>
          <w:tab w:val="right" w:pos="9355"/>
        </w:tabs>
        <w:spacing w:line="480" w:lineRule="auto"/>
        <w:rPr>
          <w:b/>
          <w:bCs/>
          <w:lang w:val="sl-SI"/>
        </w:rPr>
      </w:pPr>
    </w:p>
    <w:p w:rsidR="00850DD2" w:rsidRDefault="00850DD2" w:rsidP="00106512">
      <w:pPr>
        <w:tabs>
          <w:tab w:val="left" w:pos="5835"/>
          <w:tab w:val="right" w:pos="9355"/>
        </w:tabs>
        <w:spacing w:line="480" w:lineRule="auto"/>
        <w:rPr>
          <w:b/>
          <w:bCs/>
          <w:lang w:val="sr-Latn-CS"/>
        </w:rPr>
      </w:pPr>
      <w:r>
        <w:rPr>
          <w:b/>
          <w:bCs/>
          <w:lang w:val="sl-SI"/>
        </w:rPr>
        <w:t xml:space="preserve">                                                        </w:t>
      </w:r>
      <w:r w:rsidRPr="009B1FE2">
        <w:rPr>
          <w:b/>
          <w:bCs/>
          <w:lang w:val="sl-SI"/>
        </w:rPr>
        <w:t>MP</w:t>
      </w:r>
      <w:r w:rsidRPr="009B1FE2">
        <w:rPr>
          <w:b/>
          <w:bCs/>
          <w:lang w:val="sl-SI"/>
        </w:rPr>
        <w:tab/>
      </w:r>
      <w:r>
        <w:t>______________________</w:t>
      </w:r>
    </w:p>
    <w:p w:rsidR="00850DD2" w:rsidRPr="001674D5" w:rsidRDefault="00850DD2"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850DD2" w:rsidRPr="009B1FE2" w:rsidRDefault="00850DD2" w:rsidP="00106512">
      <w:pPr>
        <w:rPr>
          <w:sz w:val="22"/>
          <w:szCs w:val="22"/>
          <w:lang w:val="sl-SI"/>
        </w:rPr>
      </w:pPr>
      <w:r w:rsidRPr="009B1FE2">
        <w:rPr>
          <w:sz w:val="22"/>
          <w:szCs w:val="22"/>
          <w:lang w:val="sl-SI"/>
        </w:rPr>
        <w:t>NAPOMENA:</w:t>
      </w:r>
    </w:p>
    <w:p w:rsidR="00850DD2" w:rsidRPr="001674D5" w:rsidRDefault="00850DD2" w:rsidP="00106512">
      <w:pPr>
        <w:rPr>
          <w:b/>
          <w:bCs/>
          <w:lang w:val="sl-SI"/>
        </w:rPr>
      </w:pPr>
      <w:r>
        <w:rPr>
          <w:lang w:val="sl-SI"/>
        </w:rPr>
        <w:t xml:space="preserve">- </w:t>
      </w:r>
      <w:r w:rsidRPr="001674D5">
        <w:rPr>
          <w:lang w:val="sl-SI"/>
        </w:rPr>
        <w:t>U slučaju zajedničke ponude ovaj obrazac fotokopirati i popuniti od strane svakog učesnika u zajedničkoj ponudi</w:t>
      </w:r>
    </w:p>
    <w:p w:rsidR="00850DD2" w:rsidRDefault="00850DD2" w:rsidP="00106512">
      <w:pPr>
        <w:rPr>
          <w:b/>
          <w:bCs/>
          <w:lang w:val="sl-SI"/>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Pr="006C2F78" w:rsidRDefault="00850DD2" w:rsidP="005C1EB1">
      <w:pPr>
        <w:ind w:left="6480" w:firstLine="720"/>
        <w:jc w:val="both"/>
        <w:outlineLvl w:val="0"/>
        <w:rPr>
          <w:b/>
          <w:bCs/>
          <w:lang w:val="sr-Latn-CS"/>
        </w:rPr>
      </w:pPr>
      <w:r>
        <w:rPr>
          <w:b/>
          <w:bCs/>
          <w:lang w:val="sr-Latn-CS"/>
        </w:rPr>
        <w:t xml:space="preserve">           OBRAZAC 7</w:t>
      </w:r>
    </w:p>
    <w:p w:rsidR="00850DD2" w:rsidRDefault="00850DD2" w:rsidP="005C1EB1">
      <w:pPr>
        <w:jc w:val="both"/>
        <w:rPr>
          <w:lang w:val="sl-SI"/>
        </w:rPr>
      </w:pPr>
      <w:r>
        <w:rPr>
          <w:lang w:val="sl-SI"/>
        </w:rPr>
        <w:t>-----------------------------------------------</w:t>
      </w:r>
    </w:p>
    <w:p w:rsidR="00850DD2" w:rsidRDefault="00850DD2" w:rsidP="005C1EB1">
      <w:pPr>
        <w:ind w:firstLine="708"/>
        <w:jc w:val="both"/>
      </w:pPr>
      <w:r>
        <w:t xml:space="preserve">  (Naziv ponuđača)</w:t>
      </w:r>
    </w:p>
    <w:p w:rsidR="00850DD2" w:rsidRDefault="00850DD2" w:rsidP="005C1EB1">
      <w:pPr>
        <w:jc w:val="both"/>
      </w:pPr>
      <w:r>
        <w:t>Br:__________________________</w:t>
      </w:r>
    </w:p>
    <w:p w:rsidR="00850DD2" w:rsidRDefault="00850DD2" w:rsidP="005C1EB1">
      <w:pPr>
        <w:jc w:val="both"/>
      </w:pPr>
      <w:r>
        <w:t>Datum:_______________________</w:t>
      </w:r>
    </w:p>
    <w:p w:rsidR="00850DD2" w:rsidRDefault="00850DD2" w:rsidP="005C1EB1">
      <w:pPr>
        <w:ind w:left="4248"/>
        <w:rPr>
          <w:b/>
          <w:bCs/>
          <w:lang w:val="sl-SI"/>
        </w:rPr>
      </w:pPr>
    </w:p>
    <w:p w:rsidR="00850DD2" w:rsidRDefault="00850DD2" w:rsidP="005C1EB1">
      <w:pPr>
        <w:ind w:left="4248"/>
        <w:rPr>
          <w:b/>
          <w:bCs/>
          <w:lang w:val="sl-SI"/>
        </w:rPr>
      </w:pPr>
    </w:p>
    <w:p w:rsidR="00850DD2" w:rsidRPr="00D9784B" w:rsidRDefault="00850DD2" w:rsidP="00B97046">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w:t>
      </w:r>
      <w:r>
        <w:rPr>
          <w:b/>
          <w:bCs/>
        </w:rPr>
        <w:t>7</w:t>
      </w:r>
      <w:r>
        <w:rPr>
          <w:b/>
          <w:bCs/>
          <w:lang w:val="sr-Latn-CS"/>
        </w:rPr>
        <w:t>/2015</w:t>
      </w:r>
    </w:p>
    <w:p w:rsidR="00850DD2" w:rsidRPr="004C1414" w:rsidRDefault="00850DD2" w:rsidP="00B97046">
      <w:pPr>
        <w:tabs>
          <w:tab w:val="left" w:pos="3960"/>
        </w:tabs>
        <w:jc w:val="center"/>
        <w:rPr>
          <w:sz w:val="22"/>
          <w:szCs w:val="22"/>
          <w:lang w:val="sl-SI"/>
        </w:rPr>
      </w:pPr>
      <w:r>
        <w:rPr>
          <w:sz w:val="22"/>
          <w:szCs w:val="22"/>
          <w:lang w:val="sl-SI"/>
        </w:rPr>
        <w:t>Gasnog ulja ekstra lakog EVRO EL</w:t>
      </w:r>
    </w:p>
    <w:p w:rsidR="00850DD2" w:rsidRDefault="00850DD2" w:rsidP="005C1EB1">
      <w:pPr>
        <w:ind w:left="720" w:firstLine="720"/>
        <w:rPr>
          <w:b/>
          <w:bCs/>
          <w:lang w:val="sr-Latn-CS"/>
        </w:rPr>
      </w:pPr>
    </w:p>
    <w:p w:rsidR="00850DD2" w:rsidRPr="006D59D2" w:rsidRDefault="00850DD2" w:rsidP="005C1EB1">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850DD2" w:rsidRPr="0005797E" w:rsidRDefault="00850DD2" w:rsidP="005C1EB1">
      <w:pPr>
        <w:rPr>
          <w:lang w:val="sr-Latn-CS"/>
        </w:rPr>
      </w:pPr>
    </w:p>
    <w:p w:rsidR="00850DD2" w:rsidRDefault="00850DD2" w:rsidP="005C1EB1">
      <w:pPr>
        <w:outlineLvl w:val="0"/>
        <w:rPr>
          <w:b/>
          <w:bCs/>
          <w:lang w:val="sr-Latn-CS"/>
        </w:rPr>
      </w:pPr>
    </w:p>
    <w:p w:rsidR="00850DD2" w:rsidRPr="00594C7E" w:rsidRDefault="00850DD2" w:rsidP="00106512">
      <w:pPr>
        <w:rPr>
          <w:lang w:val="sl-SI"/>
        </w:rPr>
      </w:pPr>
    </w:p>
    <w:p w:rsidR="00850DD2" w:rsidRPr="00594C7E" w:rsidRDefault="00850DD2" w:rsidP="00106512">
      <w:pPr>
        <w:ind w:firstLine="720"/>
        <w:jc w:val="both"/>
        <w:rPr>
          <w:lang w:val="sl-SI"/>
        </w:rPr>
      </w:pPr>
      <w:r w:rsidRPr="00594C7E">
        <w:rPr>
          <w:lang w:val="pt-PT"/>
        </w:rPr>
        <w:t xml:space="preserve">Na osnovu člana 61. stav 4. tačka 9. </w:t>
      </w:r>
      <w:r w:rsidRPr="00594C7E">
        <w:rPr>
          <w:b/>
          <w:bCs/>
          <w:lang w:val="sl-SI"/>
        </w:rPr>
        <w:t xml:space="preserve"> </w:t>
      </w:r>
      <w:r w:rsidRPr="00594C7E">
        <w:rPr>
          <w:lang w:val="sl-SI"/>
        </w:rPr>
        <w:t>Zakona o javnim nabavkama (»Službeni glasnik RS«, br. 124/12</w:t>
      </w:r>
      <w:r w:rsidRPr="00594C7E">
        <w:rPr>
          <w:lang w:val="sr-Latn-CS"/>
        </w:rPr>
        <w:t>, 14/15 i 68/15</w:t>
      </w:r>
      <w:r w:rsidRPr="00594C7E">
        <w:t>)</w:t>
      </w:r>
      <w:r w:rsidRPr="00594C7E">
        <w:rPr>
          <w:lang w:val="sl-SI"/>
        </w:rPr>
        <w:t xml:space="preserve"> i člana 16.</w:t>
      </w:r>
      <w:r w:rsidRPr="00594C7E">
        <w:t xml:space="preserve"> Pravilnika o obaveznim elementima konkursne dokumentaciju u postupcima javnih nabavki </w:t>
      </w:r>
      <w:r w:rsidRPr="00594C7E">
        <w:rPr>
          <w:lang w:val="en-US"/>
        </w:rPr>
        <w:t>i</w:t>
      </w:r>
      <w:r w:rsidRPr="00594C7E">
        <w:t xml:space="preserve"> </w:t>
      </w:r>
      <w:r w:rsidRPr="00594C7E">
        <w:rPr>
          <w:lang w:val="en-US"/>
        </w:rPr>
        <w:t>na</w:t>
      </w:r>
      <w:r w:rsidRPr="00594C7E">
        <w:t>č</w:t>
      </w:r>
      <w:r w:rsidRPr="00594C7E">
        <w:rPr>
          <w:lang w:val="en-US"/>
        </w:rPr>
        <w:t>inu</w:t>
      </w:r>
      <w:r w:rsidRPr="00594C7E">
        <w:t xml:space="preserve"> </w:t>
      </w:r>
      <w:r w:rsidRPr="00594C7E">
        <w:rPr>
          <w:lang w:val="en-US"/>
        </w:rPr>
        <w:t>dokazivanja</w:t>
      </w:r>
      <w:r w:rsidRPr="00594C7E">
        <w:t xml:space="preserve"> </w:t>
      </w:r>
      <w:r w:rsidRPr="00594C7E">
        <w:rPr>
          <w:lang w:val="en-US"/>
        </w:rPr>
        <w:t>ispunjenosti</w:t>
      </w:r>
      <w:r w:rsidRPr="00594C7E">
        <w:t xml:space="preserve"> </w:t>
      </w:r>
      <w:r w:rsidRPr="00594C7E">
        <w:rPr>
          <w:lang w:val="en-US"/>
        </w:rPr>
        <w:t>uslova</w:t>
      </w:r>
      <w:r w:rsidRPr="00594C7E">
        <w:t xml:space="preserve"> (</w:t>
      </w:r>
      <w:r w:rsidRPr="00594C7E">
        <w:rPr>
          <w:lang w:val="sl-SI"/>
        </w:rPr>
        <w:t>»</w:t>
      </w:r>
      <w:r w:rsidRPr="00594C7E">
        <w:t>Sl. glasnik RS”</w:t>
      </w:r>
      <w:r w:rsidRPr="00594C7E">
        <w:rPr>
          <w:lang w:val="sl-SI"/>
        </w:rPr>
        <w:t xml:space="preserve">, br. 86/15), ponuđač daje </w:t>
      </w:r>
    </w:p>
    <w:p w:rsidR="00850DD2" w:rsidRDefault="00850DD2" w:rsidP="00106512">
      <w:pPr>
        <w:jc w:val="both"/>
        <w:rPr>
          <w:lang w:val="sl-SI"/>
        </w:rPr>
      </w:pPr>
    </w:p>
    <w:p w:rsidR="00850DD2" w:rsidRPr="004659C3" w:rsidRDefault="00850DD2" w:rsidP="00106512">
      <w:pPr>
        <w:jc w:val="both"/>
        <w:rPr>
          <w:b/>
          <w:bCs/>
          <w:sz w:val="28"/>
          <w:szCs w:val="28"/>
          <w:lang w:val="sl-SI"/>
        </w:rPr>
      </w:pPr>
      <w:r>
        <w:rPr>
          <w:lang w:val="sl-SI"/>
        </w:rPr>
        <w:tab/>
      </w:r>
      <w:r>
        <w:rPr>
          <w:lang w:val="sl-SI"/>
        </w:rPr>
        <w:tab/>
      </w:r>
      <w:r>
        <w:rPr>
          <w:lang w:val="sl-SI"/>
        </w:rPr>
        <w:tab/>
      </w:r>
      <w:r>
        <w:rPr>
          <w:lang w:val="sl-SI"/>
        </w:rPr>
        <w:tab/>
      </w:r>
      <w:r w:rsidRPr="004659C3">
        <w:rPr>
          <w:b/>
          <w:bCs/>
          <w:sz w:val="28"/>
          <w:szCs w:val="28"/>
          <w:lang w:val="sl-SI"/>
        </w:rPr>
        <w:t>Izjavu o nezavisnoj ponudi</w:t>
      </w:r>
    </w:p>
    <w:p w:rsidR="00850DD2" w:rsidRDefault="00850DD2" w:rsidP="00106512">
      <w:pPr>
        <w:jc w:val="both"/>
        <w:rPr>
          <w:lang w:val="sl-SI"/>
        </w:rPr>
      </w:pPr>
    </w:p>
    <w:p w:rsidR="00850DD2" w:rsidRDefault="00850DD2" w:rsidP="00106512">
      <w:pPr>
        <w:jc w:val="both"/>
        <w:rPr>
          <w:lang w:val="sl-SI"/>
        </w:rPr>
      </w:pPr>
      <w:r>
        <w:rPr>
          <w:lang w:val="sl-SI"/>
        </w:rPr>
        <w:tab/>
        <w:t>Pod punom materijalnom i krivičnom odgovornošću potvrđuje se, da je ponuđač u postupku javne nabavke</w:t>
      </w:r>
      <w:r w:rsidRPr="00E03EC8">
        <w:rPr>
          <w:b/>
          <w:bCs/>
          <w:lang w:val="sr-Latn-CS"/>
        </w:rPr>
        <w:t xml:space="preserve"> </w:t>
      </w:r>
      <w:r>
        <w:t>za</w:t>
      </w:r>
      <w:r>
        <w:rPr>
          <w:b/>
          <w:bCs/>
        </w:rPr>
        <w:t xml:space="preserve"> </w:t>
      </w:r>
      <w:r>
        <w:t>javnu nabavku gasnog ulja ekstra lakog EVRO EL</w:t>
      </w:r>
      <w:r>
        <w:rPr>
          <w:lang w:val="sr-Latn-CS"/>
        </w:rPr>
        <w:t>, za period od dvanaest meseci</w:t>
      </w:r>
      <w:r>
        <w:rPr>
          <w:lang w:val="sl-SI"/>
        </w:rPr>
        <w:t xml:space="preserve">, </w:t>
      </w:r>
      <w:r w:rsidRPr="0005797E">
        <w:rPr>
          <w:lang w:val="sr-Latn-CS"/>
        </w:rPr>
        <w:t>broj</w:t>
      </w:r>
      <w:r>
        <w:rPr>
          <w:b/>
          <w:bCs/>
          <w:lang w:val="sr-Latn-CS"/>
        </w:rPr>
        <w:t xml:space="preserve"> 7</w:t>
      </w:r>
      <w:r w:rsidRPr="0005797E">
        <w:rPr>
          <w:lang w:val="sl-SI"/>
        </w:rPr>
        <w:t>/201</w:t>
      </w:r>
      <w:r>
        <w:rPr>
          <w:lang w:val="sl-SI"/>
        </w:rPr>
        <w:t>5, koji sprovodi Institut za neonatologiju, kao naručilac, ponudu podneo nezavisno, bez dogovora sa drugim ponuđačem ili zainteresovanim licima.</w:t>
      </w:r>
    </w:p>
    <w:p w:rsidR="00850DD2" w:rsidRPr="004659C3" w:rsidRDefault="00850DD2" w:rsidP="00106512">
      <w:pPr>
        <w:rPr>
          <w:lang w:val="sl-SI"/>
        </w:rPr>
      </w:pPr>
    </w:p>
    <w:p w:rsidR="00850DD2" w:rsidRPr="00EF3615" w:rsidRDefault="00850DD2" w:rsidP="00106512">
      <w:pPr>
        <w:ind w:firstLine="720"/>
        <w:jc w:val="both"/>
        <w:rPr>
          <w:rFonts w:ascii="Calibri" w:hAnsi="Calibri" w:cs="Calibri"/>
          <w:lang w:val="sr-Latn-CS"/>
        </w:rPr>
      </w:pPr>
      <w:r w:rsidRPr="00EF3615">
        <w:rPr>
          <w:b/>
          <w:bCs/>
          <w:lang w:val="sr-Latn-CS"/>
        </w:rPr>
        <w:t xml:space="preserve">Napomena: </w:t>
      </w:r>
      <w:r w:rsidRPr="00EF3615">
        <w:rPr>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850DD2" w:rsidRDefault="00850DD2" w:rsidP="00106512">
      <w:pPr>
        <w:ind w:firstLine="720"/>
        <w:jc w:val="both"/>
        <w:rPr>
          <w:b/>
          <w:bCs/>
          <w:u w:val="single"/>
          <w:lang w:val="sr-Latn-CS"/>
        </w:rPr>
      </w:pPr>
    </w:p>
    <w:p w:rsidR="00850DD2" w:rsidRPr="008E21EB" w:rsidRDefault="00850DD2" w:rsidP="00106512">
      <w:pPr>
        <w:ind w:firstLine="720"/>
        <w:jc w:val="both"/>
        <w:rPr>
          <w:rFonts w:ascii="Calibri" w:hAnsi="Calibri" w:cs="Calibri"/>
          <w:lang w:val="sr-Latn-CS"/>
        </w:rPr>
      </w:pPr>
      <w:r w:rsidRPr="00EF3615">
        <w:rPr>
          <w:b/>
          <w:bCs/>
          <w:u w:val="single"/>
          <w:lang w:val="sr-Latn-CS"/>
        </w:rPr>
        <w:t>Ukoliko ponudu podnosi grupa ponuđača,</w:t>
      </w:r>
      <w:r w:rsidRPr="00EF3615">
        <w:rPr>
          <w:lang w:val="sr-Latn-CS"/>
        </w:rPr>
        <w:t xml:space="preserve"> Izjava mora biti potpisana od strane ovlašćenog lica svakog ponuđača iz grupe ponuđača i overena pečatom.</w:t>
      </w:r>
    </w:p>
    <w:p w:rsidR="00850DD2" w:rsidRDefault="00850DD2" w:rsidP="00106512">
      <w:pPr>
        <w:rPr>
          <w:lang w:val="sl-SI"/>
        </w:rPr>
      </w:pPr>
    </w:p>
    <w:p w:rsidR="00850DD2" w:rsidRDefault="00850DD2" w:rsidP="00106512">
      <w:pPr>
        <w:ind w:left="5760"/>
        <w:jc w:val="both"/>
        <w:rPr>
          <w:lang w:val="sr-Latn-CS"/>
        </w:rPr>
      </w:pPr>
    </w:p>
    <w:p w:rsidR="00850DD2" w:rsidRPr="002E15F5" w:rsidRDefault="00850DD2" w:rsidP="00106512">
      <w:pPr>
        <w:tabs>
          <w:tab w:val="left" w:pos="5835"/>
          <w:tab w:val="right" w:pos="9355"/>
        </w:tabs>
        <w:spacing w:line="480" w:lineRule="auto"/>
        <w:rPr>
          <w:b/>
          <w:bCs/>
          <w:lang w:val="sr-Latn-CS"/>
        </w:rPr>
      </w:pP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Pr>
          <w:lang w:val="sr-Latn-CS"/>
        </w:rPr>
        <w:t xml:space="preserve">                                                                </w:t>
      </w:r>
      <w:r w:rsidRPr="009B1FE2">
        <w:rPr>
          <w:b/>
          <w:bCs/>
          <w:lang w:val="sl-SI"/>
        </w:rPr>
        <w:t>MP</w:t>
      </w:r>
      <w:r w:rsidRPr="009B1FE2">
        <w:rPr>
          <w:b/>
          <w:bCs/>
          <w:lang w:val="sl-SI"/>
        </w:rPr>
        <w:tab/>
      </w:r>
      <w:r>
        <w:t>____________________</w:t>
      </w:r>
    </w:p>
    <w:p w:rsidR="00850DD2" w:rsidRDefault="00850DD2" w:rsidP="00106512">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850DD2" w:rsidRPr="001674D5" w:rsidRDefault="00850DD2"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850DD2" w:rsidRPr="008A3697" w:rsidRDefault="00850DD2" w:rsidP="00106512">
      <w:pPr>
        <w:rPr>
          <w:lang w:val="sr-Latn-CS"/>
        </w:rPr>
      </w:pPr>
    </w:p>
    <w:p w:rsidR="00850DD2" w:rsidRDefault="00850DD2" w:rsidP="00106512">
      <w:pPr>
        <w:ind w:left="1080"/>
        <w:jc w:val="both"/>
        <w:rPr>
          <w:lang w:val="pl-PL"/>
        </w:rPr>
      </w:pPr>
    </w:p>
    <w:p w:rsidR="00850DD2" w:rsidRDefault="00850DD2" w:rsidP="00106512">
      <w:pPr>
        <w:outlineLvl w:val="0"/>
        <w:rPr>
          <w:b/>
          <w:bCs/>
          <w:lang w:val="sr-Latn-CS"/>
        </w:rPr>
      </w:pPr>
    </w:p>
    <w:p w:rsidR="00850DD2" w:rsidRPr="001674D5" w:rsidRDefault="00850DD2" w:rsidP="008A3697">
      <w:pPr>
        <w:tabs>
          <w:tab w:val="left" w:pos="5835"/>
          <w:tab w:val="right" w:pos="9355"/>
        </w:tabs>
        <w:spacing w:line="480" w:lineRule="auto"/>
        <w:rPr>
          <w:b/>
          <w:bCs/>
          <w:lang w:val="sr-Latn-CS"/>
        </w:rPr>
      </w:pPr>
    </w:p>
    <w:p w:rsidR="00850DD2" w:rsidRPr="002E15F5" w:rsidRDefault="00850DD2" w:rsidP="008A3697">
      <w:pPr>
        <w:rPr>
          <w:lang w:val="sr-Latn-CS"/>
        </w:rPr>
        <w:sectPr w:rsidR="00850DD2" w:rsidRPr="002E15F5" w:rsidSect="00A46026">
          <w:footerReference w:type="default" r:id="rId13"/>
          <w:pgSz w:w="11906" w:h="16838"/>
          <w:pgMar w:top="284" w:right="1304" w:bottom="1077" w:left="1247" w:header="709" w:footer="709" w:gutter="0"/>
          <w:cols w:space="708"/>
        </w:sectPr>
      </w:pPr>
    </w:p>
    <w:p w:rsidR="00850DD2" w:rsidRPr="00190A63" w:rsidRDefault="00850DD2" w:rsidP="005C1EB1">
      <w:pPr>
        <w:rPr>
          <w:lang w:val="sr-Latn-CS"/>
        </w:rPr>
      </w:pPr>
    </w:p>
    <w:p w:rsidR="00850DD2" w:rsidRDefault="00850DD2" w:rsidP="005C1EB1">
      <w:pPr>
        <w:rPr>
          <w:lang w:val="sl-SI"/>
        </w:rPr>
      </w:pPr>
    </w:p>
    <w:p w:rsidR="00850DD2" w:rsidRDefault="00850DD2" w:rsidP="005C1EB1">
      <w:pPr>
        <w:rPr>
          <w:lang w:val="sl-SI"/>
        </w:rPr>
      </w:pPr>
    </w:p>
    <w:p w:rsidR="00850DD2" w:rsidRPr="006D59D2" w:rsidRDefault="00850DD2" w:rsidP="005C1EB1">
      <w:pPr>
        <w:jc w:val="both"/>
        <w:rPr>
          <w:lang w:val="sr-Latn-CS"/>
        </w:rPr>
      </w:pPr>
    </w:p>
    <w:p w:rsidR="00850DD2" w:rsidRPr="006D59D2" w:rsidRDefault="00850DD2" w:rsidP="005C1EB1">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8</w:t>
      </w:r>
    </w:p>
    <w:p w:rsidR="00850DD2" w:rsidRDefault="00850DD2" w:rsidP="005C1EB1">
      <w:pPr>
        <w:jc w:val="both"/>
        <w:rPr>
          <w:lang w:val="sl-SI"/>
        </w:rPr>
      </w:pPr>
      <w:r>
        <w:rPr>
          <w:lang w:val="sl-SI"/>
        </w:rPr>
        <w:t>-----------------------------------------------</w:t>
      </w:r>
    </w:p>
    <w:p w:rsidR="00850DD2" w:rsidRDefault="00850DD2" w:rsidP="005C1EB1">
      <w:pPr>
        <w:ind w:firstLine="708"/>
        <w:jc w:val="both"/>
      </w:pPr>
      <w:r>
        <w:t xml:space="preserve">  (Naziv ponuđača)</w:t>
      </w:r>
    </w:p>
    <w:p w:rsidR="00850DD2" w:rsidRDefault="00850DD2" w:rsidP="005C1EB1">
      <w:pPr>
        <w:jc w:val="both"/>
      </w:pPr>
      <w:r>
        <w:t>Br:__________________________</w:t>
      </w:r>
    </w:p>
    <w:p w:rsidR="00850DD2" w:rsidRDefault="00850DD2" w:rsidP="005C1EB1">
      <w:pPr>
        <w:jc w:val="both"/>
      </w:pPr>
      <w:r>
        <w:t>Datum:_______________________</w:t>
      </w:r>
    </w:p>
    <w:p w:rsidR="00850DD2" w:rsidRDefault="00850DD2" w:rsidP="005C1EB1">
      <w:pPr>
        <w:outlineLvl w:val="0"/>
        <w:rPr>
          <w:b/>
          <w:bCs/>
          <w:lang w:val="sr-Latn-CS"/>
        </w:rPr>
      </w:pPr>
    </w:p>
    <w:p w:rsidR="00850DD2" w:rsidRDefault="00850DD2" w:rsidP="005C1EB1">
      <w:pPr>
        <w:rPr>
          <w:lang w:val="sr-Latn-CS"/>
        </w:rPr>
      </w:pPr>
    </w:p>
    <w:p w:rsidR="00850DD2" w:rsidRPr="00D9784B" w:rsidRDefault="00850DD2" w:rsidP="00B97046">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w:t>
      </w:r>
      <w:r>
        <w:rPr>
          <w:b/>
          <w:bCs/>
        </w:rPr>
        <w:t>7</w:t>
      </w:r>
      <w:r>
        <w:rPr>
          <w:b/>
          <w:bCs/>
          <w:lang w:val="sr-Latn-CS"/>
        </w:rPr>
        <w:t>/2015</w:t>
      </w:r>
    </w:p>
    <w:p w:rsidR="00850DD2" w:rsidRPr="004C1414" w:rsidRDefault="00850DD2" w:rsidP="00B97046">
      <w:pPr>
        <w:tabs>
          <w:tab w:val="left" w:pos="3960"/>
        </w:tabs>
        <w:jc w:val="center"/>
        <w:rPr>
          <w:sz w:val="22"/>
          <w:szCs w:val="22"/>
          <w:lang w:val="sl-SI"/>
        </w:rPr>
      </w:pPr>
      <w:r>
        <w:rPr>
          <w:sz w:val="22"/>
          <w:szCs w:val="22"/>
          <w:lang w:val="sl-SI"/>
        </w:rPr>
        <w:t>Gasnog ulja ekstra lakog EVRO EL</w:t>
      </w:r>
    </w:p>
    <w:p w:rsidR="00850DD2" w:rsidRDefault="00850DD2" w:rsidP="005C1EB1">
      <w:pPr>
        <w:ind w:left="720" w:firstLine="720"/>
        <w:rPr>
          <w:b/>
          <w:bCs/>
          <w:lang w:val="sr-Latn-CS"/>
        </w:rPr>
      </w:pPr>
    </w:p>
    <w:p w:rsidR="00850DD2" w:rsidRPr="006D59D2" w:rsidRDefault="00850DD2" w:rsidP="005C1EB1">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850DD2" w:rsidRPr="0005797E" w:rsidRDefault="00850DD2" w:rsidP="005C1EB1">
      <w:pPr>
        <w:rPr>
          <w:lang w:val="sr-Latn-CS"/>
        </w:rPr>
      </w:pPr>
    </w:p>
    <w:p w:rsidR="00850DD2" w:rsidRDefault="00850DD2" w:rsidP="005C1EB1">
      <w:pPr>
        <w:rPr>
          <w:lang w:val="sr-Latn-CS"/>
        </w:rPr>
      </w:pPr>
    </w:p>
    <w:p w:rsidR="00850DD2" w:rsidRDefault="00850DD2" w:rsidP="005C1EB1">
      <w:pPr>
        <w:ind w:left="2880" w:firstLine="720"/>
        <w:outlineLvl w:val="0"/>
        <w:rPr>
          <w:b/>
          <w:bCs/>
          <w:lang w:val="sr-Latn-CS"/>
        </w:rPr>
      </w:pPr>
    </w:p>
    <w:p w:rsidR="00850DD2" w:rsidRPr="00DA45B6" w:rsidRDefault="00850DD2" w:rsidP="00897F15">
      <w:pPr>
        <w:pStyle w:val="ListParagraph"/>
        <w:spacing w:before="115" w:after="115"/>
        <w:jc w:val="both"/>
        <w:rPr>
          <w:lang w:val="sl-SI"/>
        </w:rPr>
      </w:pPr>
      <w:r>
        <w:rPr>
          <w:lang w:val="ru-RU"/>
        </w:rPr>
        <w:t>U</w:t>
      </w:r>
      <w:r w:rsidRPr="00705767">
        <w:rPr>
          <w:lang w:val="ru-RU"/>
        </w:rPr>
        <w:t xml:space="preserve"> </w:t>
      </w:r>
      <w:r>
        <w:rPr>
          <w:lang w:val="ru-RU"/>
        </w:rPr>
        <w:t>skladu</w:t>
      </w:r>
      <w:r w:rsidRPr="00705767">
        <w:rPr>
          <w:lang w:val="ru-RU"/>
        </w:rPr>
        <w:t xml:space="preserve"> </w:t>
      </w:r>
      <w:r>
        <w:rPr>
          <w:lang w:val="ru-RU"/>
        </w:rPr>
        <w:t>sa</w:t>
      </w:r>
      <w:r w:rsidRPr="00705767">
        <w:rPr>
          <w:lang w:val="ru-RU"/>
        </w:rPr>
        <w:t xml:space="preserve"> </w:t>
      </w:r>
      <w:r>
        <w:rPr>
          <w:lang w:val="ru-RU"/>
        </w:rPr>
        <w:t>članom</w:t>
      </w:r>
      <w:r w:rsidRPr="00705767">
        <w:rPr>
          <w:lang w:val="ru-RU"/>
        </w:rPr>
        <w:t xml:space="preserve"> 88. </w:t>
      </w:r>
      <w:r>
        <w:rPr>
          <w:lang w:val="ru-RU"/>
        </w:rPr>
        <w:t>stav</w:t>
      </w:r>
      <w:r w:rsidRPr="00705767">
        <w:rPr>
          <w:lang w:val="ru-RU"/>
        </w:rPr>
        <w:t xml:space="preserve"> 1. </w:t>
      </w:r>
      <w:r>
        <w:rPr>
          <w:lang w:val="ru-RU"/>
        </w:rPr>
        <w:t>Zakona</w:t>
      </w:r>
      <w:r w:rsidRPr="00897F15">
        <w:rPr>
          <w:lang w:val="sl-SI"/>
        </w:rPr>
        <w:t xml:space="preserve"> </w:t>
      </w:r>
      <w:r w:rsidRPr="00DA45B6">
        <w:rPr>
          <w:lang w:val="sl-SI"/>
        </w:rPr>
        <w:t>o javnim nabavkama (»Službeni glasnik RS«, br.</w:t>
      </w:r>
    </w:p>
    <w:p w:rsidR="00850DD2" w:rsidRPr="00705767" w:rsidRDefault="00850DD2" w:rsidP="00897F15">
      <w:pPr>
        <w:pStyle w:val="ListParagraph"/>
        <w:spacing w:before="115" w:after="115"/>
        <w:ind w:left="0"/>
        <w:jc w:val="both"/>
        <w:rPr>
          <w:lang w:val="ru-RU"/>
        </w:rPr>
      </w:pPr>
      <w:r w:rsidRPr="007204CF">
        <w:rPr>
          <w:lang w:val="sl-SI"/>
        </w:rPr>
        <w:t>124/12, 14/15 i 68/15)</w:t>
      </w:r>
      <w:r w:rsidRPr="007204CF">
        <w:rPr>
          <w:lang w:val="ru-RU"/>
        </w:rPr>
        <w:t>,</w:t>
      </w:r>
      <w:r>
        <w:rPr>
          <w:lang w:val="sr-Latn-CS"/>
        </w:rPr>
        <w:t xml:space="preserve"> </w:t>
      </w:r>
      <w:r>
        <w:rPr>
          <w:lang w:val="ru-RU"/>
        </w:rPr>
        <w:t>ponuđač</w:t>
      </w:r>
      <w:r w:rsidRPr="00705767">
        <w:rPr>
          <w:lang w:val="ru-RU"/>
        </w:rPr>
        <w:t xml:space="preserve">__________________________ </w:t>
      </w:r>
      <w:r>
        <w:rPr>
          <w:i/>
          <w:iCs/>
          <w:lang w:val="sr-Latn-CS"/>
        </w:rPr>
        <w:t>(</w:t>
      </w:r>
      <w:r>
        <w:rPr>
          <w:i/>
          <w:iCs/>
          <w:lang w:val="ru-RU"/>
        </w:rPr>
        <w:t>navesti</w:t>
      </w:r>
      <w:r w:rsidRPr="00705767">
        <w:rPr>
          <w:i/>
          <w:iCs/>
          <w:lang w:val="ru-RU"/>
        </w:rPr>
        <w:t xml:space="preserve"> </w:t>
      </w:r>
      <w:r>
        <w:rPr>
          <w:i/>
          <w:iCs/>
          <w:lang w:val="ru-RU"/>
        </w:rPr>
        <w:t>naziv</w:t>
      </w:r>
      <w:r w:rsidRPr="00705767">
        <w:rPr>
          <w:i/>
          <w:iCs/>
          <w:lang w:val="ru-RU"/>
        </w:rPr>
        <w:t xml:space="preserve"> </w:t>
      </w:r>
      <w:r>
        <w:rPr>
          <w:i/>
          <w:iCs/>
          <w:lang w:val="ru-RU"/>
        </w:rPr>
        <w:t>ponuđača</w:t>
      </w:r>
      <w:r>
        <w:rPr>
          <w:i/>
          <w:iCs/>
          <w:lang w:val="sr-Latn-CS"/>
        </w:rPr>
        <w:t>)</w:t>
      </w:r>
      <w:r w:rsidRPr="00705767">
        <w:rPr>
          <w:i/>
          <w:iCs/>
          <w:lang w:val="ru-RU"/>
        </w:rPr>
        <w:t xml:space="preserve">, </w:t>
      </w:r>
      <w:r>
        <w:rPr>
          <w:lang w:val="ru-RU"/>
        </w:rPr>
        <w:t>dostavlja</w:t>
      </w:r>
      <w:r w:rsidRPr="00705767">
        <w:rPr>
          <w:lang w:val="ru-RU"/>
        </w:rPr>
        <w:t xml:space="preserve"> </w:t>
      </w:r>
      <w:r>
        <w:rPr>
          <w:lang w:val="ru-RU"/>
        </w:rPr>
        <w:t>ukupan</w:t>
      </w:r>
      <w:r w:rsidRPr="00705767">
        <w:rPr>
          <w:lang w:val="ru-RU"/>
        </w:rPr>
        <w:t xml:space="preserve"> </w:t>
      </w:r>
      <w:r>
        <w:rPr>
          <w:lang w:val="ru-RU"/>
        </w:rPr>
        <w:t>iznos</w:t>
      </w:r>
      <w:r w:rsidRPr="00705767">
        <w:rPr>
          <w:lang w:val="ru-RU"/>
        </w:rPr>
        <w:t xml:space="preserve"> </w:t>
      </w:r>
      <w:r>
        <w:rPr>
          <w:lang w:val="ru-RU"/>
        </w:rPr>
        <w:t>i</w:t>
      </w:r>
      <w:r w:rsidRPr="00705767">
        <w:rPr>
          <w:lang w:val="ru-RU"/>
        </w:rPr>
        <w:t xml:space="preserve"> </w:t>
      </w:r>
      <w:r>
        <w:rPr>
          <w:lang w:val="ru-RU"/>
        </w:rPr>
        <w:t>strukturu</w:t>
      </w:r>
      <w:r w:rsidRPr="00705767">
        <w:rPr>
          <w:lang w:val="ru-RU"/>
        </w:rPr>
        <w:t xml:space="preserve"> </w:t>
      </w:r>
      <w:r>
        <w:rPr>
          <w:lang w:val="ru-RU"/>
        </w:rPr>
        <w:t>troškova</w:t>
      </w:r>
      <w:r w:rsidRPr="00705767">
        <w:rPr>
          <w:lang w:val="ru-RU"/>
        </w:rPr>
        <w:t xml:space="preserve"> </w:t>
      </w:r>
      <w:r>
        <w:rPr>
          <w:lang w:val="ru-RU"/>
        </w:rPr>
        <w:t>pripremanja</w:t>
      </w:r>
      <w:r w:rsidRPr="00705767">
        <w:rPr>
          <w:lang w:val="ru-RU"/>
        </w:rPr>
        <w:t xml:space="preserve"> </w:t>
      </w:r>
      <w:r>
        <w:rPr>
          <w:lang w:val="ru-RU"/>
        </w:rPr>
        <w:t>ponude</w:t>
      </w:r>
      <w:r w:rsidRPr="00705767">
        <w:rPr>
          <w:lang w:val="ru-RU"/>
        </w:rPr>
        <w:t xml:space="preserve">, </w:t>
      </w:r>
      <w:r>
        <w:rPr>
          <w:lang w:val="ru-RU"/>
        </w:rPr>
        <w:t>kako</w:t>
      </w:r>
      <w:r w:rsidRPr="00705767">
        <w:rPr>
          <w:lang w:val="ru-RU"/>
        </w:rPr>
        <w:t xml:space="preserve"> </w:t>
      </w:r>
      <w:r>
        <w:rPr>
          <w:lang w:val="ru-RU"/>
        </w:rPr>
        <w:t>sledi</w:t>
      </w:r>
      <w:r w:rsidRPr="00705767">
        <w:rPr>
          <w:lang w:val="ru-RU"/>
        </w:rPr>
        <w:t xml:space="preserve"> </w:t>
      </w:r>
      <w:r>
        <w:rPr>
          <w:lang w:val="ru-RU"/>
        </w:rPr>
        <w:t>u</w:t>
      </w:r>
      <w:r w:rsidRPr="00705767">
        <w:rPr>
          <w:lang w:val="ru-RU"/>
        </w:rPr>
        <w:t xml:space="preserve"> </w:t>
      </w:r>
      <w:r>
        <w:rPr>
          <w:lang w:val="ru-RU"/>
        </w:rPr>
        <w:t>tabeli</w:t>
      </w:r>
      <w:r w:rsidRPr="00705767">
        <w:rPr>
          <w:lang w:val="ru-RU"/>
        </w:rPr>
        <w:t>:</w:t>
      </w:r>
    </w:p>
    <w:tbl>
      <w:tblPr>
        <w:tblW w:w="0" w:type="auto"/>
        <w:tblInd w:w="-106" w:type="dxa"/>
        <w:tblLayout w:type="fixed"/>
        <w:tblLook w:val="0000"/>
      </w:tblPr>
      <w:tblGrid>
        <w:gridCol w:w="5565"/>
        <w:gridCol w:w="3470"/>
      </w:tblGrid>
      <w:tr w:rsidR="00850DD2" w:rsidRPr="00705767">
        <w:tc>
          <w:tcPr>
            <w:tcW w:w="5565" w:type="dxa"/>
            <w:tcBorders>
              <w:top w:val="single" w:sz="4" w:space="0" w:color="000000"/>
              <w:left w:val="single" w:sz="4" w:space="0" w:color="000000"/>
              <w:bottom w:val="single" w:sz="4" w:space="0" w:color="000000"/>
            </w:tcBorders>
          </w:tcPr>
          <w:p w:rsidR="00850DD2" w:rsidRPr="00705767" w:rsidRDefault="00850DD2" w:rsidP="00BA77E1">
            <w:pPr>
              <w:snapToGrid w:val="0"/>
              <w:jc w:val="center"/>
              <w:rPr>
                <w:b/>
                <w:bCs/>
                <w:i/>
                <w:iCs/>
              </w:rPr>
            </w:pPr>
            <w:r>
              <w:rPr>
                <w:b/>
                <w:bCs/>
                <w:i/>
                <w:iCs/>
              </w:rPr>
              <w:t>VRSTA</w:t>
            </w:r>
            <w:r w:rsidRPr="00705767">
              <w:rPr>
                <w:b/>
                <w:bCs/>
                <w:i/>
                <w:iCs/>
              </w:rPr>
              <w:t xml:space="preserve"> </w:t>
            </w:r>
            <w:r>
              <w:rPr>
                <w:b/>
                <w:bCs/>
                <w:i/>
                <w:iCs/>
              </w:rPr>
              <w:t>TROŠKA</w:t>
            </w:r>
          </w:p>
        </w:tc>
        <w:tc>
          <w:tcPr>
            <w:tcW w:w="3470" w:type="dxa"/>
            <w:tcBorders>
              <w:top w:val="single" w:sz="4" w:space="0" w:color="000000"/>
              <w:left w:val="single" w:sz="4" w:space="0" w:color="000000"/>
              <w:bottom w:val="single" w:sz="4" w:space="0" w:color="000000"/>
              <w:right w:val="single" w:sz="4" w:space="0" w:color="000000"/>
            </w:tcBorders>
          </w:tcPr>
          <w:p w:rsidR="00850DD2" w:rsidRPr="00705767" w:rsidRDefault="00850DD2" w:rsidP="00BA77E1">
            <w:pPr>
              <w:snapToGrid w:val="0"/>
              <w:jc w:val="center"/>
              <w:rPr>
                <w:b/>
                <w:bCs/>
                <w:i/>
                <w:iCs/>
              </w:rPr>
            </w:pPr>
            <w:r>
              <w:rPr>
                <w:b/>
                <w:bCs/>
                <w:i/>
                <w:iCs/>
              </w:rPr>
              <w:t>IZNOS</w:t>
            </w:r>
            <w:r w:rsidRPr="00705767">
              <w:rPr>
                <w:b/>
                <w:bCs/>
                <w:i/>
                <w:iCs/>
              </w:rPr>
              <w:t xml:space="preserve"> </w:t>
            </w:r>
            <w:r>
              <w:rPr>
                <w:b/>
                <w:bCs/>
                <w:i/>
                <w:iCs/>
              </w:rPr>
              <w:t>TROŠKA</w:t>
            </w:r>
            <w:r w:rsidRPr="00705767">
              <w:rPr>
                <w:b/>
                <w:bCs/>
                <w:i/>
                <w:iCs/>
              </w:rPr>
              <w:t xml:space="preserve"> </w:t>
            </w:r>
            <w:r>
              <w:rPr>
                <w:b/>
                <w:bCs/>
                <w:i/>
                <w:iCs/>
              </w:rPr>
              <w:t>U</w:t>
            </w:r>
            <w:r w:rsidRPr="00705767">
              <w:rPr>
                <w:b/>
                <w:bCs/>
                <w:i/>
                <w:iCs/>
              </w:rPr>
              <w:t xml:space="preserve"> </w:t>
            </w:r>
            <w:r>
              <w:rPr>
                <w:b/>
                <w:bCs/>
                <w:i/>
                <w:iCs/>
              </w:rPr>
              <w:t>RSD</w:t>
            </w:r>
          </w:p>
        </w:tc>
      </w:tr>
      <w:tr w:rsidR="00850DD2" w:rsidRPr="00705767">
        <w:tc>
          <w:tcPr>
            <w:tcW w:w="5565" w:type="dxa"/>
            <w:tcBorders>
              <w:top w:val="single" w:sz="4" w:space="0" w:color="000000"/>
              <w:left w:val="single" w:sz="4" w:space="0" w:color="000000"/>
              <w:bottom w:val="single" w:sz="4" w:space="0" w:color="000000"/>
            </w:tcBorders>
          </w:tcPr>
          <w:p w:rsidR="00850DD2" w:rsidRPr="00705767" w:rsidRDefault="00850DD2" w:rsidP="00BA77E1">
            <w:pPr>
              <w:snapToGrid w:val="0"/>
              <w:jc w:val="both"/>
            </w:pPr>
            <w:r w:rsidRPr="00705767">
              <w:t>1.</w:t>
            </w:r>
          </w:p>
        </w:tc>
        <w:tc>
          <w:tcPr>
            <w:tcW w:w="3470" w:type="dxa"/>
            <w:tcBorders>
              <w:top w:val="single" w:sz="4" w:space="0" w:color="000000"/>
              <w:left w:val="single" w:sz="4" w:space="0" w:color="000000"/>
              <w:bottom w:val="single" w:sz="4" w:space="0" w:color="000000"/>
              <w:right w:val="single" w:sz="4" w:space="0" w:color="000000"/>
            </w:tcBorders>
          </w:tcPr>
          <w:p w:rsidR="00850DD2" w:rsidRPr="00705767" w:rsidRDefault="00850DD2" w:rsidP="00BA77E1">
            <w:pPr>
              <w:snapToGrid w:val="0"/>
              <w:jc w:val="right"/>
            </w:pPr>
          </w:p>
        </w:tc>
      </w:tr>
      <w:tr w:rsidR="00850DD2" w:rsidRPr="00705767">
        <w:tc>
          <w:tcPr>
            <w:tcW w:w="5565" w:type="dxa"/>
            <w:tcBorders>
              <w:top w:val="single" w:sz="4" w:space="0" w:color="000000"/>
              <w:left w:val="single" w:sz="4" w:space="0" w:color="000000"/>
              <w:bottom w:val="single" w:sz="4" w:space="0" w:color="000000"/>
            </w:tcBorders>
          </w:tcPr>
          <w:p w:rsidR="00850DD2" w:rsidRPr="00705767" w:rsidRDefault="00850DD2" w:rsidP="00BA77E1">
            <w:pPr>
              <w:snapToGrid w:val="0"/>
              <w:jc w:val="both"/>
            </w:pPr>
            <w:r w:rsidRPr="00705767">
              <w:t>2.</w:t>
            </w:r>
          </w:p>
        </w:tc>
        <w:tc>
          <w:tcPr>
            <w:tcW w:w="3470" w:type="dxa"/>
            <w:tcBorders>
              <w:top w:val="single" w:sz="4" w:space="0" w:color="000000"/>
              <w:left w:val="single" w:sz="4" w:space="0" w:color="000000"/>
              <w:bottom w:val="single" w:sz="4" w:space="0" w:color="000000"/>
              <w:right w:val="single" w:sz="4" w:space="0" w:color="000000"/>
            </w:tcBorders>
          </w:tcPr>
          <w:p w:rsidR="00850DD2" w:rsidRPr="00705767" w:rsidRDefault="00850DD2" w:rsidP="00BA77E1">
            <w:pPr>
              <w:snapToGrid w:val="0"/>
              <w:jc w:val="right"/>
            </w:pPr>
          </w:p>
        </w:tc>
      </w:tr>
      <w:tr w:rsidR="00850DD2" w:rsidRPr="00705767">
        <w:tc>
          <w:tcPr>
            <w:tcW w:w="5565" w:type="dxa"/>
            <w:tcBorders>
              <w:top w:val="single" w:sz="4" w:space="0" w:color="000000"/>
              <w:left w:val="single" w:sz="4" w:space="0" w:color="000000"/>
              <w:bottom w:val="single" w:sz="4" w:space="0" w:color="000000"/>
            </w:tcBorders>
          </w:tcPr>
          <w:p w:rsidR="00850DD2" w:rsidRPr="00705767" w:rsidRDefault="00850DD2" w:rsidP="00BA77E1">
            <w:pPr>
              <w:snapToGrid w:val="0"/>
              <w:jc w:val="both"/>
            </w:pPr>
            <w:r w:rsidRPr="00705767">
              <w:t>3.</w:t>
            </w:r>
          </w:p>
        </w:tc>
        <w:tc>
          <w:tcPr>
            <w:tcW w:w="3470" w:type="dxa"/>
            <w:tcBorders>
              <w:top w:val="single" w:sz="4" w:space="0" w:color="000000"/>
              <w:left w:val="single" w:sz="4" w:space="0" w:color="000000"/>
              <w:bottom w:val="single" w:sz="4" w:space="0" w:color="000000"/>
              <w:right w:val="single" w:sz="4" w:space="0" w:color="000000"/>
            </w:tcBorders>
          </w:tcPr>
          <w:p w:rsidR="00850DD2" w:rsidRPr="00705767" w:rsidRDefault="00850DD2" w:rsidP="00BA77E1">
            <w:pPr>
              <w:snapToGrid w:val="0"/>
            </w:pPr>
          </w:p>
        </w:tc>
      </w:tr>
      <w:tr w:rsidR="00850DD2" w:rsidRPr="00705767">
        <w:tc>
          <w:tcPr>
            <w:tcW w:w="5565" w:type="dxa"/>
            <w:tcBorders>
              <w:top w:val="single" w:sz="4" w:space="0" w:color="000000"/>
              <w:left w:val="single" w:sz="4" w:space="0" w:color="000000"/>
              <w:bottom w:val="single" w:sz="4" w:space="0" w:color="000000"/>
            </w:tcBorders>
          </w:tcPr>
          <w:p w:rsidR="00850DD2" w:rsidRPr="00705767" w:rsidRDefault="00850DD2" w:rsidP="00BA77E1">
            <w:pPr>
              <w:snapToGrid w:val="0"/>
              <w:jc w:val="both"/>
            </w:pPr>
            <w:r w:rsidRPr="00705767">
              <w:t>4.</w:t>
            </w:r>
          </w:p>
        </w:tc>
        <w:tc>
          <w:tcPr>
            <w:tcW w:w="3470" w:type="dxa"/>
            <w:tcBorders>
              <w:top w:val="single" w:sz="4" w:space="0" w:color="000000"/>
              <w:left w:val="single" w:sz="4" w:space="0" w:color="000000"/>
              <w:bottom w:val="single" w:sz="4" w:space="0" w:color="000000"/>
              <w:right w:val="single" w:sz="4" w:space="0" w:color="000000"/>
            </w:tcBorders>
          </w:tcPr>
          <w:p w:rsidR="00850DD2" w:rsidRPr="00705767" w:rsidRDefault="00850DD2" w:rsidP="00BA77E1">
            <w:pPr>
              <w:snapToGrid w:val="0"/>
            </w:pPr>
          </w:p>
        </w:tc>
      </w:tr>
      <w:tr w:rsidR="00850DD2" w:rsidRPr="00705767">
        <w:tc>
          <w:tcPr>
            <w:tcW w:w="5565" w:type="dxa"/>
            <w:tcBorders>
              <w:top w:val="single" w:sz="4" w:space="0" w:color="000000"/>
              <w:left w:val="single" w:sz="4" w:space="0" w:color="000000"/>
              <w:bottom w:val="single" w:sz="4" w:space="0" w:color="000000"/>
            </w:tcBorders>
          </w:tcPr>
          <w:p w:rsidR="00850DD2" w:rsidRPr="00705767" w:rsidRDefault="00850DD2" w:rsidP="00BA77E1">
            <w:pPr>
              <w:snapToGrid w:val="0"/>
              <w:jc w:val="both"/>
            </w:pPr>
            <w:r w:rsidRPr="00705767">
              <w:t>5.</w:t>
            </w:r>
          </w:p>
        </w:tc>
        <w:tc>
          <w:tcPr>
            <w:tcW w:w="3470" w:type="dxa"/>
            <w:tcBorders>
              <w:top w:val="single" w:sz="4" w:space="0" w:color="000000"/>
              <w:left w:val="single" w:sz="4" w:space="0" w:color="000000"/>
              <w:bottom w:val="single" w:sz="4" w:space="0" w:color="000000"/>
              <w:right w:val="single" w:sz="4" w:space="0" w:color="000000"/>
            </w:tcBorders>
          </w:tcPr>
          <w:p w:rsidR="00850DD2" w:rsidRPr="00705767" w:rsidRDefault="00850DD2" w:rsidP="00BA77E1">
            <w:pPr>
              <w:snapToGrid w:val="0"/>
            </w:pPr>
          </w:p>
        </w:tc>
      </w:tr>
      <w:tr w:rsidR="00850DD2" w:rsidRPr="00705767">
        <w:tc>
          <w:tcPr>
            <w:tcW w:w="5565" w:type="dxa"/>
            <w:tcBorders>
              <w:top w:val="single" w:sz="4" w:space="0" w:color="000000"/>
              <w:left w:val="single" w:sz="4" w:space="0" w:color="000000"/>
              <w:bottom w:val="single" w:sz="4" w:space="0" w:color="000000"/>
            </w:tcBorders>
          </w:tcPr>
          <w:p w:rsidR="00850DD2" w:rsidRPr="00705767" w:rsidRDefault="00850DD2" w:rsidP="00BA77E1">
            <w:pPr>
              <w:snapToGrid w:val="0"/>
              <w:jc w:val="both"/>
            </w:pPr>
            <w:r w:rsidRPr="00705767">
              <w:t>6.</w:t>
            </w:r>
          </w:p>
        </w:tc>
        <w:tc>
          <w:tcPr>
            <w:tcW w:w="3470" w:type="dxa"/>
            <w:tcBorders>
              <w:top w:val="single" w:sz="4" w:space="0" w:color="000000"/>
              <w:left w:val="single" w:sz="4" w:space="0" w:color="000000"/>
              <w:bottom w:val="single" w:sz="4" w:space="0" w:color="000000"/>
              <w:right w:val="single" w:sz="4" w:space="0" w:color="000000"/>
            </w:tcBorders>
          </w:tcPr>
          <w:p w:rsidR="00850DD2" w:rsidRPr="00705767" w:rsidRDefault="00850DD2" w:rsidP="00BA77E1">
            <w:pPr>
              <w:snapToGrid w:val="0"/>
            </w:pPr>
          </w:p>
        </w:tc>
      </w:tr>
      <w:tr w:rsidR="00850DD2" w:rsidRPr="00705767">
        <w:tc>
          <w:tcPr>
            <w:tcW w:w="5565" w:type="dxa"/>
            <w:tcBorders>
              <w:top w:val="single" w:sz="4" w:space="0" w:color="000000"/>
              <w:left w:val="single" w:sz="4" w:space="0" w:color="000000"/>
              <w:bottom w:val="single" w:sz="4" w:space="0" w:color="000000"/>
            </w:tcBorders>
          </w:tcPr>
          <w:p w:rsidR="00850DD2" w:rsidRPr="00705767" w:rsidRDefault="00850DD2" w:rsidP="00BA77E1">
            <w:pPr>
              <w:snapToGrid w:val="0"/>
              <w:jc w:val="both"/>
              <w:rPr>
                <w:i/>
                <w:iCs/>
                <w:lang w:val="ru-RU"/>
              </w:rPr>
            </w:pPr>
          </w:p>
          <w:p w:rsidR="00850DD2" w:rsidRPr="00705767" w:rsidRDefault="00850DD2" w:rsidP="00BA77E1">
            <w:pPr>
              <w:jc w:val="both"/>
              <w:rPr>
                <w:b/>
                <w:bCs/>
                <w:i/>
                <w:iCs/>
                <w:lang w:val="ru-RU"/>
              </w:rPr>
            </w:pPr>
            <w:r>
              <w:rPr>
                <w:b/>
                <w:bCs/>
                <w:i/>
                <w:iCs/>
                <w:lang w:val="ru-RU"/>
              </w:rPr>
              <w:t>UKUPAN</w:t>
            </w:r>
            <w:r w:rsidRPr="00705767">
              <w:rPr>
                <w:b/>
                <w:bCs/>
                <w:i/>
                <w:iCs/>
                <w:lang w:val="ru-RU"/>
              </w:rPr>
              <w:t xml:space="preserve"> </w:t>
            </w:r>
            <w:r>
              <w:rPr>
                <w:b/>
                <w:bCs/>
                <w:i/>
                <w:iCs/>
                <w:lang w:val="ru-RU"/>
              </w:rPr>
              <w:t>IZNOS</w:t>
            </w:r>
            <w:r w:rsidRPr="00705767">
              <w:rPr>
                <w:b/>
                <w:bCs/>
                <w:i/>
                <w:iCs/>
                <w:lang w:val="ru-RU"/>
              </w:rPr>
              <w:t xml:space="preserve"> </w:t>
            </w:r>
            <w:r>
              <w:rPr>
                <w:b/>
                <w:bCs/>
                <w:i/>
                <w:iCs/>
                <w:lang w:val="ru-RU"/>
              </w:rPr>
              <w:t>TROŠKOVA</w:t>
            </w:r>
            <w:r w:rsidRPr="00705767">
              <w:rPr>
                <w:b/>
                <w:bCs/>
                <w:i/>
                <w:iCs/>
                <w:lang w:val="ru-RU"/>
              </w:rPr>
              <w:t xml:space="preserve"> </w:t>
            </w:r>
            <w:r>
              <w:rPr>
                <w:b/>
                <w:bCs/>
                <w:i/>
                <w:iCs/>
                <w:lang w:val="ru-RU"/>
              </w:rPr>
              <w:t>PRIPREMANJA</w:t>
            </w:r>
            <w:r w:rsidRPr="00705767">
              <w:rPr>
                <w:b/>
                <w:bCs/>
                <w:i/>
                <w:iCs/>
                <w:lang w:val="ru-RU"/>
              </w:rPr>
              <w:t xml:space="preserve"> </w:t>
            </w:r>
            <w:r>
              <w:rPr>
                <w:b/>
                <w:bCs/>
                <w:i/>
                <w:iCs/>
                <w:lang w:val="ru-RU"/>
              </w:rPr>
              <w:t>PONUDE</w:t>
            </w:r>
          </w:p>
        </w:tc>
        <w:tc>
          <w:tcPr>
            <w:tcW w:w="3470" w:type="dxa"/>
            <w:tcBorders>
              <w:top w:val="single" w:sz="4" w:space="0" w:color="000000"/>
              <w:left w:val="single" w:sz="4" w:space="0" w:color="000000"/>
              <w:bottom w:val="single" w:sz="4" w:space="0" w:color="000000"/>
              <w:right w:val="single" w:sz="4" w:space="0" w:color="000000"/>
            </w:tcBorders>
          </w:tcPr>
          <w:p w:rsidR="00850DD2" w:rsidRPr="00705767" w:rsidRDefault="00850DD2" w:rsidP="00BA77E1">
            <w:pPr>
              <w:snapToGrid w:val="0"/>
              <w:rPr>
                <w:lang w:val="ru-RU"/>
              </w:rPr>
            </w:pPr>
          </w:p>
        </w:tc>
      </w:tr>
    </w:tbl>
    <w:p w:rsidR="00850DD2" w:rsidRPr="00705767" w:rsidRDefault="00850DD2" w:rsidP="005C1EB1">
      <w:pPr>
        <w:outlineLvl w:val="0"/>
        <w:rPr>
          <w:b/>
          <w:bCs/>
          <w:lang w:val="sr-Latn-CS"/>
        </w:rPr>
      </w:pPr>
    </w:p>
    <w:p w:rsidR="00850DD2" w:rsidRPr="00705767" w:rsidRDefault="00850DD2" w:rsidP="005C1EB1">
      <w:pPr>
        <w:rPr>
          <w:lang w:val="sl-SI"/>
        </w:rPr>
      </w:pPr>
    </w:p>
    <w:p w:rsidR="00850DD2" w:rsidRPr="00705767" w:rsidRDefault="00850DD2" w:rsidP="005C1EB1">
      <w:pPr>
        <w:tabs>
          <w:tab w:val="left" w:pos="567"/>
        </w:tabs>
        <w:suppressAutoHyphens/>
        <w:jc w:val="both"/>
        <w:rPr>
          <w:sz w:val="22"/>
          <w:szCs w:val="22"/>
          <w:lang w:eastAsia="ar-SA"/>
        </w:rPr>
      </w:pPr>
      <w:r>
        <w:rPr>
          <w:sz w:val="22"/>
          <w:szCs w:val="22"/>
          <w:lang w:eastAsia="ar-SA"/>
        </w:rPr>
        <w:tab/>
        <w:t>Shodno</w:t>
      </w:r>
      <w:r w:rsidRPr="00705767">
        <w:rPr>
          <w:sz w:val="22"/>
          <w:szCs w:val="22"/>
          <w:lang w:eastAsia="ar-SA"/>
        </w:rPr>
        <w:t xml:space="preserve"> </w:t>
      </w:r>
      <w:r>
        <w:rPr>
          <w:sz w:val="22"/>
          <w:szCs w:val="22"/>
          <w:lang w:eastAsia="ar-SA"/>
        </w:rPr>
        <w:t>članu</w:t>
      </w:r>
      <w:r w:rsidRPr="00705767">
        <w:rPr>
          <w:sz w:val="22"/>
          <w:szCs w:val="22"/>
          <w:lang w:eastAsia="ar-SA"/>
        </w:rPr>
        <w:t xml:space="preserve"> 88. </w:t>
      </w:r>
      <w:r>
        <w:rPr>
          <w:sz w:val="22"/>
          <w:szCs w:val="22"/>
          <w:lang w:eastAsia="ar-SA"/>
        </w:rPr>
        <w:t>stav</w:t>
      </w:r>
      <w:r w:rsidRPr="00705767">
        <w:rPr>
          <w:sz w:val="22"/>
          <w:szCs w:val="22"/>
          <w:lang w:eastAsia="ar-SA"/>
        </w:rPr>
        <w:t xml:space="preserve"> 2. </w:t>
      </w:r>
      <w:r>
        <w:rPr>
          <w:sz w:val="22"/>
          <w:szCs w:val="22"/>
          <w:lang w:eastAsia="ar-SA"/>
        </w:rPr>
        <w:t>ZJN</w:t>
      </w:r>
      <w:r w:rsidRPr="00705767">
        <w:rPr>
          <w:sz w:val="22"/>
          <w:szCs w:val="22"/>
          <w:lang w:eastAsia="ar-SA"/>
        </w:rPr>
        <w:t xml:space="preserve">, </w:t>
      </w:r>
      <w:r>
        <w:rPr>
          <w:sz w:val="22"/>
          <w:szCs w:val="22"/>
          <w:lang w:eastAsia="ar-SA"/>
        </w:rPr>
        <w:t>troškove</w:t>
      </w:r>
      <w:r w:rsidRPr="00705767">
        <w:rPr>
          <w:sz w:val="22"/>
          <w:szCs w:val="22"/>
          <w:lang w:eastAsia="ar-SA"/>
        </w:rPr>
        <w:t xml:space="preserve"> </w:t>
      </w:r>
      <w:r>
        <w:rPr>
          <w:sz w:val="22"/>
          <w:szCs w:val="22"/>
          <w:lang w:eastAsia="ar-SA"/>
        </w:rPr>
        <w:t>pripreme</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podnošenja</w:t>
      </w:r>
      <w:r w:rsidRPr="00705767">
        <w:rPr>
          <w:sz w:val="22"/>
          <w:szCs w:val="22"/>
          <w:lang w:eastAsia="ar-SA"/>
        </w:rPr>
        <w:t xml:space="preserve"> </w:t>
      </w:r>
      <w:r>
        <w:rPr>
          <w:sz w:val="22"/>
          <w:szCs w:val="22"/>
          <w:lang w:eastAsia="ar-SA"/>
        </w:rPr>
        <w:t>ponude</w:t>
      </w:r>
      <w:r w:rsidRPr="00705767">
        <w:rPr>
          <w:sz w:val="22"/>
          <w:szCs w:val="22"/>
          <w:lang w:eastAsia="ar-SA"/>
        </w:rPr>
        <w:t xml:space="preserve"> </w:t>
      </w:r>
      <w:r>
        <w:rPr>
          <w:sz w:val="22"/>
          <w:szCs w:val="22"/>
          <w:lang w:eastAsia="ar-SA"/>
        </w:rPr>
        <w:t>snosi</w:t>
      </w:r>
      <w:r w:rsidRPr="00705767">
        <w:rPr>
          <w:sz w:val="22"/>
          <w:szCs w:val="22"/>
          <w:lang w:eastAsia="ar-SA"/>
        </w:rPr>
        <w:t xml:space="preserve"> </w:t>
      </w:r>
      <w:r>
        <w:rPr>
          <w:sz w:val="22"/>
          <w:szCs w:val="22"/>
          <w:lang w:eastAsia="ar-SA"/>
        </w:rPr>
        <w:t>isključivo</w:t>
      </w:r>
      <w:r w:rsidRPr="00705767">
        <w:rPr>
          <w:sz w:val="22"/>
          <w:szCs w:val="22"/>
          <w:lang w:eastAsia="ar-SA"/>
        </w:rPr>
        <w:t xml:space="preserve"> </w:t>
      </w:r>
      <w:r>
        <w:rPr>
          <w:sz w:val="22"/>
          <w:szCs w:val="22"/>
          <w:lang w:eastAsia="ar-SA"/>
        </w:rPr>
        <w:t>ponuđač</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ne</w:t>
      </w:r>
      <w:r w:rsidRPr="00705767">
        <w:rPr>
          <w:sz w:val="22"/>
          <w:szCs w:val="22"/>
          <w:lang w:eastAsia="ar-SA"/>
        </w:rPr>
        <w:t xml:space="preserve"> </w:t>
      </w:r>
      <w:r>
        <w:rPr>
          <w:sz w:val="22"/>
          <w:szCs w:val="22"/>
          <w:lang w:eastAsia="ar-SA"/>
        </w:rPr>
        <w:t>može</w:t>
      </w:r>
      <w:r w:rsidRPr="00705767">
        <w:rPr>
          <w:sz w:val="22"/>
          <w:szCs w:val="22"/>
          <w:lang w:eastAsia="ar-SA"/>
        </w:rPr>
        <w:t xml:space="preserve"> </w:t>
      </w:r>
      <w:r>
        <w:rPr>
          <w:sz w:val="22"/>
          <w:szCs w:val="22"/>
          <w:lang w:eastAsia="ar-SA"/>
        </w:rPr>
        <w:t>tražiti</w:t>
      </w:r>
      <w:r w:rsidRPr="00705767">
        <w:rPr>
          <w:sz w:val="22"/>
          <w:szCs w:val="22"/>
          <w:lang w:eastAsia="ar-SA"/>
        </w:rPr>
        <w:t xml:space="preserve"> </w:t>
      </w:r>
      <w:r>
        <w:rPr>
          <w:sz w:val="22"/>
          <w:szCs w:val="22"/>
          <w:lang w:eastAsia="ar-SA"/>
        </w:rPr>
        <w:t>od</w:t>
      </w:r>
      <w:r w:rsidRPr="00705767">
        <w:rPr>
          <w:sz w:val="22"/>
          <w:szCs w:val="22"/>
          <w:lang w:eastAsia="ar-SA"/>
        </w:rPr>
        <w:t xml:space="preserve"> </w:t>
      </w:r>
      <w:r>
        <w:rPr>
          <w:sz w:val="22"/>
          <w:szCs w:val="22"/>
          <w:lang w:eastAsia="ar-SA"/>
        </w:rPr>
        <w:t>naručioca</w:t>
      </w:r>
      <w:r w:rsidRPr="00705767">
        <w:rPr>
          <w:sz w:val="22"/>
          <w:szCs w:val="22"/>
          <w:lang w:eastAsia="ar-SA"/>
        </w:rPr>
        <w:t xml:space="preserve"> </w:t>
      </w:r>
      <w:r>
        <w:rPr>
          <w:sz w:val="22"/>
          <w:szCs w:val="22"/>
          <w:lang w:eastAsia="ar-SA"/>
        </w:rPr>
        <w:t>naknadu</w:t>
      </w:r>
      <w:r w:rsidRPr="00705767">
        <w:rPr>
          <w:sz w:val="22"/>
          <w:szCs w:val="22"/>
          <w:lang w:eastAsia="ar-SA"/>
        </w:rPr>
        <w:t xml:space="preserve"> </w:t>
      </w:r>
      <w:r>
        <w:rPr>
          <w:sz w:val="22"/>
          <w:szCs w:val="22"/>
          <w:lang w:eastAsia="ar-SA"/>
        </w:rPr>
        <w:t>troškova</w:t>
      </w:r>
      <w:r w:rsidRPr="00705767">
        <w:rPr>
          <w:sz w:val="22"/>
          <w:szCs w:val="22"/>
          <w:lang w:eastAsia="ar-SA"/>
        </w:rPr>
        <w:t>.</w:t>
      </w:r>
    </w:p>
    <w:p w:rsidR="00850DD2" w:rsidRPr="00705767" w:rsidRDefault="00850DD2" w:rsidP="005C1EB1">
      <w:pPr>
        <w:suppressAutoHyphens/>
        <w:ind w:firstLine="567"/>
        <w:jc w:val="both"/>
        <w:rPr>
          <w:sz w:val="22"/>
          <w:szCs w:val="22"/>
          <w:lang w:eastAsia="ar-SA"/>
        </w:rPr>
      </w:pPr>
      <w:r>
        <w:rPr>
          <w:sz w:val="22"/>
          <w:szCs w:val="22"/>
        </w:rPr>
        <w:t>Ako</w:t>
      </w:r>
      <w:r w:rsidRPr="00705767">
        <w:rPr>
          <w:sz w:val="22"/>
          <w:szCs w:val="22"/>
        </w:rPr>
        <w:t xml:space="preserve"> </w:t>
      </w:r>
      <w:r>
        <w:rPr>
          <w:sz w:val="22"/>
          <w:szCs w:val="22"/>
        </w:rPr>
        <w:t>je</w:t>
      </w:r>
      <w:r w:rsidRPr="00705767">
        <w:rPr>
          <w:sz w:val="22"/>
          <w:szCs w:val="22"/>
        </w:rPr>
        <w:t xml:space="preserve"> </w:t>
      </w:r>
      <w:r>
        <w:rPr>
          <w:sz w:val="22"/>
          <w:szCs w:val="22"/>
        </w:rPr>
        <w:t>postupak</w:t>
      </w:r>
      <w:r w:rsidRPr="00705767">
        <w:rPr>
          <w:sz w:val="22"/>
          <w:szCs w:val="22"/>
        </w:rPr>
        <w:t xml:space="preserve"> </w:t>
      </w:r>
      <w:r>
        <w:rPr>
          <w:sz w:val="22"/>
          <w:szCs w:val="22"/>
        </w:rPr>
        <w:t>javne</w:t>
      </w:r>
      <w:r w:rsidRPr="00705767">
        <w:rPr>
          <w:sz w:val="22"/>
          <w:szCs w:val="22"/>
        </w:rPr>
        <w:t xml:space="preserve"> </w:t>
      </w:r>
      <w:r>
        <w:rPr>
          <w:sz w:val="22"/>
          <w:szCs w:val="22"/>
        </w:rPr>
        <w:t>nabavke</w:t>
      </w:r>
      <w:r w:rsidRPr="00705767">
        <w:rPr>
          <w:sz w:val="22"/>
          <w:szCs w:val="22"/>
        </w:rPr>
        <w:t xml:space="preserve"> </w:t>
      </w:r>
      <w:r>
        <w:rPr>
          <w:sz w:val="22"/>
          <w:szCs w:val="22"/>
        </w:rPr>
        <w:t>obustavljen</w:t>
      </w:r>
      <w:r w:rsidRPr="00705767">
        <w:rPr>
          <w:sz w:val="22"/>
          <w:szCs w:val="22"/>
        </w:rPr>
        <w:t xml:space="preserve"> </w:t>
      </w:r>
      <w:r>
        <w:rPr>
          <w:sz w:val="22"/>
          <w:szCs w:val="22"/>
        </w:rPr>
        <w:t>iz</w:t>
      </w:r>
      <w:r w:rsidRPr="00705767">
        <w:rPr>
          <w:sz w:val="22"/>
          <w:szCs w:val="22"/>
        </w:rPr>
        <w:t xml:space="preserve"> </w:t>
      </w:r>
      <w:r>
        <w:rPr>
          <w:sz w:val="22"/>
          <w:szCs w:val="22"/>
        </w:rPr>
        <w:t>razloga</w:t>
      </w:r>
      <w:r w:rsidRPr="00705767">
        <w:rPr>
          <w:sz w:val="22"/>
          <w:szCs w:val="22"/>
        </w:rPr>
        <w:t xml:space="preserve"> </w:t>
      </w:r>
      <w:r>
        <w:rPr>
          <w:sz w:val="22"/>
          <w:szCs w:val="22"/>
        </w:rPr>
        <w:t>koji</w:t>
      </w:r>
      <w:r w:rsidRPr="00705767">
        <w:rPr>
          <w:sz w:val="22"/>
          <w:szCs w:val="22"/>
        </w:rPr>
        <w:t xml:space="preserve"> </w:t>
      </w:r>
      <w:r>
        <w:rPr>
          <w:sz w:val="22"/>
          <w:szCs w:val="22"/>
        </w:rPr>
        <w:t>su</w:t>
      </w:r>
      <w:r w:rsidRPr="00705767">
        <w:rPr>
          <w:sz w:val="22"/>
          <w:szCs w:val="22"/>
        </w:rPr>
        <w:t xml:space="preserve"> </w:t>
      </w:r>
      <w:r>
        <w:rPr>
          <w:sz w:val="22"/>
          <w:szCs w:val="22"/>
        </w:rPr>
        <w:t>na</w:t>
      </w:r>
      <w:r w:rsidRPr="00705767">
        <w:rPr>
          <w:sz w:val="22"/>
          <w:szCs w:val="22"/>
        </w:rPr>
        <w:t xml:space="preserve"> </w:t>
      </w:r>
      <w:r>
        <w:rPr>
          <w:sz w:val="22"/>
          <w:szCs w:val="22"/>
        </w:rPr>
        <w:t>strani</w:t>
      </w:r>
      <w:r w:rsidRPr="00705767">
        <w:rPr>
          <w:sz w:val="22"/>
          <w:szCs w:val="22"/>
        </w:rPr>
        <w:t xml:space="preserve"> </w:t>
      </w:r>
      <w:r>
        <w:rPr>
          <w:sz w:val="22"/>
          <w:szCs w:val="22"/>
        </w:rPr>
        <w:t>naručioca</w:t>
      </w:r>
      <w:r w:rsidRPr="00705767">
        <w:rPr>
          <w:sz w:val="22"/>
          <w:szCs w:val="22"/>
        </w:rPr>
        <w:t xml:space="preserve">, </w:t>
      </w:r>
      <w:r>
        <w:rPr>
          <w:sz w:val="22"/>
          <w:szCs w:val="22"/>
        </w:rPr>
        <w:t>naručilac</w:t>
      </w:r>
      <w:r w:rsidRPr="00705767">
        <w:rPr>
          <w:sz w:val="22"/>
          <w:szCs w:val="22"/>
        </w:rPr>
        <w:t xml:space="preserve"> </w:t>
      </w:r>
      <w:r>
        <w:rPr>
          <w:sz w:val="22"/>
          <w:szCs w:val="22"/>
        </w:rPr>
        <w:t>je</w:t>
      </w:r>
      <w:r w:rsidRPr="00705767">
        <w:rPr>
          <w:sz w:val="22"/>
          <w:szCs w:val="22"/>
        </w:rPr>
        <w:t xml:space="preserve"> </w:t>
      </w:r>
      <w:r>
        <w:rPr>
          <w:sz w:val="22"/>
          <w:szCs w:val="22"/>
        </w:rPr>
        <w:t>dužan</w:t>
      </w:r>
      <w:r w:rsidRPr="00705767">
        <w:rPr>
          <w:sz w:val="22"/>
          <w:szCs w:val="22"/>
        </w:rPr>
        <w:t xml:space="preserve"> </w:t>
      </w:r>
      <w:r>
        <w:rPr>
          <w:sz w:val="22"/>
          <w:szCs w:val="22"/>
        </w:rPr>
        <w:t>da</w:t>
      </w:r>
      <w:r w:rsidRPr="00705767">
        <w:rPr>
          <w:sz w:val="22"/>
          <w:szCs w:val="22"/>
        </w:rPr>
        <w:t xml:space="preserve"> </w:t>
      </w:r>
      <w:r>
        <w:rPr>
          <w:sz w:val="22"/>
          <w:szCs w:val="22"/>
        </w:rPr>
        <w:t>ponuđaču</w:t>
      </w:r>
      <w:r w:rsidRPr="00705767">
        <w:rPr>
          <w:sz w:val="22"/>
          <w:szCs w:val="22"/>
        </w:rPr>
        <w:t xml:space="preserve"> </w:t>
      </w:r>
      <w:r>
        <w:rPr>
          <w:sz w:val="22"/>
          <w:szCs w:val="22"/>
        </w:rPr>
        <w:t>nadoknadi</w:t>
      </w:r>
      <w:r w:rsidRPr="00705767">
        <w:rPr>
          <w:sz w:val="22"/>
          <w:szCs w:val="22"/>
        </w:rPr>
        <w:t xml:space="preserve"> </w:t>
      </w:r>
      <w:r>
        <w:rPr>
          <w:sz w:val="22"/>
          <w:szCs w:val="22"/>
        </w:rPr>
        <w:t>troškove</w:t>
      </w:r>
      <w:r w:rsidRPr="00705767">
        <w:rPr>
          <w:sz w:val="22"/>
          <w:szCs w:val="22"/>
        </w:rPr>
        <w:t xml:space="preserve"> </w:t>
      </w:r>
      <w:r>
        <w:rPr>
          <w:sz w:val="22"/>
          <w:szCs w:val="22"/>
        </w:rPr>
        <w:t>izrade</w:t>
      </w:r>
      <w:r w:rsidRPr="00705767">
        <w:rPr>
          <w:sz w:val="22"/>
          <w:szCs w:val="22"/>
        </w:rPr>
        <w:t xml:space="preserve"> </w:t>
      </w:r>
      <w:r>
        <w:rPr>
          <w:sz w:val="22"/>
          <w:szCs w:val="22"/>
        </w:rPr>
        <w:t>uzorka</w:t>
      </w:r>
      <w:r w:rsidRPr="00705767">
        <w:rPr>
          <w:sz w:val="22"/>
          <w:szCs w:val="22"/>
        </w:rPr>
        <w:t xml:space="preserve"> </w:t>
      </w:r>
      <w:r>
        <w:rPr>
          <w:sz w:val="22"/>
          <w:szCs w:val="22"/>
        </w:rPr>
        <w:t>ili</w:t>
      </w:r>
      <w:r w:rsidRPr="00705767">
        <w:rPr>
          <w:sz w:val="22"/>
          <w:szCs w:val="22"/>
        </w:rPr>
        <w:t xml:space="preserve"> </w:t>
      </w:r>
      <w:r>
        <w:rPr>
          <w:sz w:val="22"/>
          <w:szCs w:val="22"/>
        </w:rPr>
        <w:t>modela</w:t>
      </w:r>
      <w:r w:rsidRPr="00705767">
        <w:rPr>
          <w:sz w:val="22"/>
          <w:szCs w:val="22"/>
        </w:rPr>
        <w:t xml:space="preserve">, </w:t>
      </w:r>
      <w:r>
        <w:rPr>
          <w:sz w:val="22"/>
          <w:szCs w:val="22"/>
        </w:rPr>
        <w:t>ako</w:t>
      </w:r>
      <w:r w:rsidRPr="00705767">
        <w:rPr>
          <w:sz w:val="22"/>
          <w:szCs w:val="22"/>
        </w:rPr>
        <w:t xml:space="preserve"> </w:t>
      </w:r>
      <w:r>
        <w:rPr>
          <w:sz w:val="22"/>
          <w:szCs w:val="22"/>
        </w:rPr>
        <w:t>su</w:t>
      </w:r>
      <w:r w:rsidRPr="00705767">
        <w:rPr>
          <w:sz w:val="22"/>
          <w:szCs w:val="22"/>
        </w:rPr>
        <w:t xml:space="preserve"> </w:t>
      </w:r>
      <w:r>
        <w:rPr>
          <w:sz w:val="22"/>
          <w:szCs w:val="22"/>
        </w:rPr>
        <w:t>izrađeni</w:t>
      </w:r>
      <w:r w:rsidRPr="00705767">
        <w:rPr>
          <w:sz w:val="22"/>
          <w:szCs w:val="22"/>
        </w:rPr>
        <w:t xml:space="preserve"> </w:t>
      </w:r>
      <w:r>
        <w:rPr>
          <w:sz w:val="22"/>
          <w:szCs w:val="22"/>
        </w:rPr>
        <w:t>u</w:t>
      </w:r>
      <w:r w:rsidRPr="00705767">
        <w:rPr>
          <w:sz w:val="22"/>
          <w:szCs w:val="22"/>
        </w:rPr>
        <w:t xml:space="preserve"> </w:t>
      </w:r>
      <w:r>
        <w:rPr>
          <w:sz w:val="22"/>
          <w:szCs w:val="22"/>
        </w:rPr>
        <w:t>skladu</w:t>
      </w:r>
      <w:r w:rsidRPr="00705767">
        <w:rPr>
          <w:sz w:val="22"/>
          <w:szCs w:val="22"/>
        </w:rPr>
        <w:t xml:space="preserve"> </w:t>
      </w:r>
      <w:r>
        <w:rPr>
          <w:sz w:val="22"/>
          <w:szCs w:val="22"/>
        </w:rPr>
        <w:t>sa</w:t>
      </w:r>
      <w:r w:rsidRPr="00705767">
        <w:rPr>
          <w:sz w:val="22"/>
          <w:szCs w:val="22"/>
        </w:rPr>
        <w:t xml:space="preserve"> </w:t>
      </w:r>
      <w:r>
        <w:rPr>
          <w:sz w:val="22"/>
          <w:szCs w:val="22"/>
        </w:rPr>
        <w:t>tehničkim</w:t>
      </w:r>
      <w:r w:rsidRPr="00705767">
        <w:rPr>
          <w:sz w:val="22"/>
          <w:szCs w:val="22"/>
        </w:rPr>
        <w:t xml:space="preserve"> </w:t>
      </w:r>
      <w:r>
        <w:rPr>
          <w:sz w:val="22"/>
          <w:szCs w:val="22"/>
        </w:rPr>
        <w:t>specifikacijama</w:t>
      </w:r>
      <w:r w:rsidRPr="00705767">
        <w:rPr>
          <w:sz w:val="22"/>
          <w:szCs w:val="22"/>
        </w:rPr>
        <w:t xml:space="preserve"> </w:t>
      </w:r>
      <w:r>
        <w:rPr>
          <w:sz w:val="22"/>
          <w:szCs w:val="22"/>
        </w:rPr>
        <w:t>naručioca</w:t>
      </w:r>
      <w:r w:rsidRPr="00705767">
        <w:rPr>
          <w:sz w:val="22"/>
          <w:szCs w:val="22"/>
        </w:rPr>
        <w:t xml:space="preserve"> </w:t>
      </w:r>
      <w:r>
        <w:rPr>
          <w:sz w:val="22"/>
          <w:szCs w:val="22"/>
        </w:rPr>
        <w:t>i</w:t>
      </w:r>
      <w:r w:rsidRPr="00705767">
        <w:rPr>
          <w:sz w:val="22"/>
          <w:szCs w:val="22"/>
        </w:rPr>
        <w:t xml:space="preserve"> </w:t>
      </w:r>
      <w:r>
        <w:rPr>
          <w:sz w:val="22"/>
          <w:szCs w:val="22"/>
        </w:rPr>
        <w:t>troškove</w:t>
      </w:r>
      <w:r w:rsidRPr="00705767">
        <w:rPr>
          <w:sz w:val="22"/>
          <w:szCs w:val="22"/>
        </w:rPr>
        <w:t xml:space="preserve"> </w:t>
      </w:r>
      <w:r>
        <w:rPr>
          <w:sz w:val="22"/>
          <w:szCs w:val="22"/>
        </w:rPr>
        <w:t>pribavljanja</w:t>
      </w:r>
      <w:r w:rsidRPr="00705767">
        <w:rPr>
          <w:sz w:val="22"/>
          <w:szCs w:val="22"/>
        </w:rPr>
        <w:t xml:space="preserve"> </w:t>
      </w:r>
      <w:r>
        <w:rPr>
          <w:sz w:val="22"/>
          <w:szCs w:val="22"/>
        </w:rPr>
        <w:t>sredstva</w:t>
      </w:r>
      <w:r w:rsidRPr="00705767">
        <w:rPr>
          <w:sz w:val="22"/>
          <w:szCs w:val="22"/>
        </w:rPr>
        <w:t xml:space="preserve"> </w:t>
      </w:r>
      <w:r>
        <w:rPr>
          <w:sz w:val="22"/>
          <w:szCs w:val="22"/>
        </w:rPr>
        <w:t>obezbeđenja</w:t>
      </w:r>
      <w:r w:rsidRPr="00705767">
        <w:rPr>
          <w:sz w:val="22"/>
          <w:szCs w:val="22"/>
        </w:rPr>
        <w:t xml:space="preserve">, </w:t>
      </w:r>
      <w:r>
        <w:rPr>
          <w:sz w:val="22"/>
          <w:szCs w:val="22"/>
        </w:rPr>
        <w:t>pod</w:t>
      </w:r>
      <w:r w:rsidRPr="00705767">
        <w:rPr>
          <w:sz w:val="22"/>
          <w:szCs w:val="22"/>
        </w:rPr>
        <w:t xml:space="preserve"> </w:t>
      </w:r>
      <w:r>
        <w:rPr>
          <w:sz w:val="22"/>
          <w:szCs w:val="22"/>
        </w:rPr>
        <w:t>uslovom</w:t>
      </w:r>
      <w:r w:rsidRPr="00705767">
        <w:rPr>
          <w:sz w:val="22"/>
          <w:szCs w:val="22"/>
        </w:rPr>
        <w:t xml:space="preserve"> </w:t>
      </w:r>
      <w:r>
        <w:rPr>
          <w:sz w:val="22"/>
          <w:szCs w:val="22"/>
        </w:rPr>
        <w:t>da</w:t>
      </w:r>
      <w:r w:rsidRPr="00705767">
        <w:rPr>
          <w:sz w:val="22"/>
          <w:szCs w:val="22"/>
        </w:rPr>
        <w:t xml:space="preserve"> </w:t>
      </w:r>
      <w:r>
        <w:rPr>
          <w:sz w:val="22"/>
          <w:szCs w:val="22"/>
        </w:rPr>
        <w:t>je</w:t>
      </w:r>
      <w:r w:rsidRPr="00705767">
        <w:rPr>
          <w:sz w:val="22"/>
          <w:szCs w:val="22"/>
        </w:rPr>
        <w:t xml:space="preserve"> </w:t>
      </w:r>
      <w:r>
        <w:rPr>
          <w:sz w:val="22"/>
          <w:szCs w:val="22"/>
        </w:rPr>
        <w:t>ponuđač</w:t>
      </w:r>
      <w:r w:rsidRPr="00705767">
        <w:rPr>
          <w:sz w:val="22"/>
          <w:szCs w:val="22"/>
        </w:rPr>
        <w:t xml:space="preserve"> </w:t>
      </w:r>
      <w:r>
        <w:rPr>
          <w:sz w:val="22"/>
          <w:szCs w:val="22"/>
        </w:rPr>
        <w:t>tražio</w:t>
      </w:r>
      <w:r w:rsidRPr="00705767">
        <w:rPr>
          <w:sz w:val="22"/>
          <w:szCs w:val="22"/>
        </w:rPr>
        <w:t xml:space="preserve"> </w:t>
      </w:r>
      <w:r>
        <w:rPr>
          <w:sz w:val="22"/>
          <w:szCs w:val="22"/>
        </w:rPr>
        <w:t>naknadu</w:t>
      </w:r>
      <w:r w:rsidRPr="00705767">
        <w:rPr>
          <w:sz w:val="22"/>
          <w:szCs w:val="22"/>
        </w:rPr>
        <w:t xml:space="preserve"> </w:t>
      </w:r>
      <w:r>
        <w:rPr>
          <w:sz w:val="22"/>
          <w:szCs w:val="22"/>
        </w:rPr>
        <w:t>tih</w:t>
      </w:r>
      <w:r w:rsidRPr="00705767">
        <w:rPr>
          <w:sz w:val="22"/>
          <w:szCs w:val="22"/>
        </w:rPr>
        <w:t xml:space="preserve"> </w:t>
      </w:r>
      <w:r>
        <w:rPr>
          <w:sz w:val="22"/>
          <w:szCs w:val="22"/>
        </w:rPr>
        <w:t>troškova</w:t>
      </w:r>
      <w:r w:rsidRPr="00705767">
        <w:rPr>
          <w:sz w:val="22"/>
          <w:szCs w:val="22"/>
        </w:rPr>
        <w:t xml:space="preserve"> </w:t>
      </w:r>
      <w:r>
        <w:rPr>
          <w:sz w:val="22"/>
          <w:szCs w:val="22"/>
        </w:rPr>
        <w:t>u</w:t>
      </w:r>
      <w:r w:rsidRPr="00705767">
        <w:rPr>
          <w:sz w:val="22"/>
          <w:szCs w:val="22"/>
        </w:rPr>
        <w:t xml:space="preserve"> </w:t>
      </w:r>
      <w:r>
        <w:rPr>
          <w:sz w:val="22"/>
          <w:szCs w:val="22"/>
        </w:rPr>
        <w:t>svojoj</w:t>
      </w:r>
      <w:r w:rsidRPr="00705767">
        <w:rPr>
          <w:sz w:val="22"/>
          <w:szCs w:val="22"/>
        </w:rPr>
        <w:t xml:space="preserve"> </w:t>
      </w:r>
      <w:r>
        <w:rPr>
          <w:sz w:val="22"/>
          <w:szCs w:val="22"/>
        </w:rPr>
        <w:t>ponudi</w:t>
      </w:r>
      <w:r w:rsidRPr="00705767">
        <w:rPr>
          <w:sz w:val="22"/>
          <w:szCs w:val="22"/>
        </w:rPr>
        <w:t>.</w:t>
      </w:r>
    </w:p>
    <w:p w:rsidR="00850DD2" w:rsidRPr="00705767" w:rsidRDefault="00850DD2" w:rsidP="005C1EB1">
      <w:pPr>
        <w:rPr>
          <w:b/>
          <w:bCs/>
          <w:sz w:val="22"/>
          <w:szCs w:val="22"/>
        </w:rPr>
      </w:pPr>
    </w:p>
    <w:p w:rsidR="00850DD2" w:rsidRPr="00E978BF" w:rsidRDefault="00850DD2" w:rsidP="00E978BF">
      <w:pPr>
        <w:ind w:left="2160" w:firstLine="720"/>
        <w:rPr>
          <w:b/>
          <w:bCs/>
          <w:sz w:val="22"/>
          <w:szCs w:val="22"/>
          <w:lang w:val="sr-Latn-CS"/>
        </w:rPr>
      </w:pPr>
      <w:r w:rsidRPr="00705767">
        <w:rPr>
          <w:b/>
          <w:bCs/>
          <w:sz w:val="22"/>
          <w:szCs w:val="22"/>
        </w:rPr>
        <w:t xml:space="preserve">                            </w:t>
      </w:r>
      <w:r>
        <w:rPr>
          <w:b/>
          <w:bCs/>
          <w:sz w:val="22"/>
          <w:szCs w:val="22"/>
        </w:rPr>
        <w:t xml:space="preserve">                               </w:t>
      </w:r>
    </w:p>
    <w:p w:rsidR="00850DD2" w:rsidRDefault="00850DD2" w:rsidP="00E978BF">
      <w:pPr>
        <w:ind w:left="2880"/>
        <w:jc w:val="both"/>
        <w:rPr>
          <w:lang w:val="sr-Latn-CS"/>
        </w:rPr>
      </w:pPr>
      <w:r>
        <w:rPr>
          <w:b/>
          <w:bCs/>
          <w:sz w:val="22"/>
          <w:szCs w:val="22"/>
        </w:rPr>
        <w:t>M</w:t>
      </w:r>
      <w:r w:rsidRPr="00705767">
        <w:rPr>
          <w:b/>
          <w:bCs/>
          <w:sz w:val="22"/>
          <w:szCs w:val="22"/>
        </w:rPr>
        <w:t>.</w:t>
      </w:r>
      <w:r>
        <w:rPr>
          <w:b/>
          <w:bCs/>
          <w:sz w:val="22"/>
          <w:szCs w:val="22"/>
        </w:rPr>
        <w:t>P</w:t>
      </w:r>
      <w:r w:rsidRPr="00705767">
        <w:rPr>
          <w:b/>
          <w:bCs/>
          <w:sz w:val="22"/>
          <w:szCs w:val="22"/>
        </w:rPr>
        <w:t>.</w:t>
      </w:r>
      <w:r w:rsidRPr="00E978BF">
        <w:t xml:space="preserve"> </w:t>
      </w:r>
      <w:r>
        <w:rPr>
          <w:lang w:val="sr-Latn-CS"/>
        </w:rPr>
        <w:tab/>
      </w:r>
      <w:r>
        <w:rPr>
          <w:lang w:val="sr-Latn-CS"/>
        </w:rPr>
        <w:tab/>
        <w:t xml:space="preserve">                        </w:t>
      </w:r>
      <w:r>
        <w:t>_______________________</w:t>
      </w:r>
      <w:r>
        <w:rPr>
          <w:lang w:val="sr-Latn-CS"/>
        </w:rPr>
        <w:t>_____</w:t>
      </w:r>
    </w:p>
    <w:p w:rsidR="00850DD2" w:rsidRDefault="00850DD2" w:rsidP="00E978BF">
      <w:pPr>
        <w:spacing w:before="240"/>
        <w:ind w:left="5040"/>
        <w:jc w:val="both"/>
        <w:rPr>
          <w:lang w:val="sr-Latn-CS"/>
        </w:rPr>
      </w:pPr>
      <w:r>
        <w:rPr>
          <w:lang w:val="sr-Latn-CS"/>
        </w:rPr>
        <w:t xml:space="preserve">     </w:t>
      </w:r>
      <w:r>
        <w:t>(pečat</w:t>
      </w:r>
      <w:r>
        <w:rPr>
          <w:lang w:val="sr-Latn-CS"/>
        </w:rPr>
        <w:t xml:space="preserve"> i potpis</w:t>
      </w:r>
      <w:r>
        <w:t xml:space="preserve"> ovlašćenog lica</w:t>
      </w:r>
      <w:r>
        <w:rPr>
          <w:lang w:val="sr-Latn-CS"/>
        </w:rPr>
        <w:t xml:space="preserve"> ponuđača)</w:t>
      </w:r>
    </w:p>
    <w:p w:rsidR="00850DD2" w:rsidRPr="00705767" w:rsidRDefault="00850DD2" w:rsidP="00E978BF">
      <w:pPr>
        <w:tabs>
          <w:tab w:val="left" w:pos="567"/>
          <w:tab w:val="left" w:pos="1080"/>
          <w:tab w:val="left" w:pos="1653"/>
        </w:tabs>
        <w:outlineLvl w:val="0"/>
        <w:rPr>
          <w:b/>
          <w:bCs/>
          <w:sz w:val="22"/>
          <w:szCs w:val="22"/>
        </w:rPr>
      </w:pPr>
      <w:r>
        <w:rPr>
          <w:b/>
          <w:bCs/>
          <w:sz w:val="22"/>
          <w:szCs w:val="22"/>
        </w:rPr>
        <w:t>Napomene</w:t>
      </w:r>
      <w:r w:rsidRPr="00705767">
        <w:rPr>
          <w:b/>
          <w:bCs/>
          <w:sz w:val="22"/>
          <w:szCs w:val="22"/>
        </w:rPr>
        <w:t>:</w:t>
      </w:r>
    </w:p>
    <w:p w:rsidR="00850DD2" w:rsidRDefault="00850DD2" w:rsidP="00E978BF">
      <w:pPr>
        <w:tabs>
          <w:tab w:val="left" w:pos="567"/>
          <w:tab w:val="left" w:pos="1080"/>
          <w:tab w:val="left" w:pos="1653"/>
        </w:tabs>
        <w:ind w:firstLine="540"/>
        <w:jc w:val="both"/>
      </w:pPr>
      <w:r>
        <w:rPr>
          <w:i/>
          <w:iCs/>
          <w:sz w:val="22"/>
          <w:szCs w:val="22"/>
        </w:rPr>
        <w:t>Ukoliko</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podnose</w:t>
      </w:r>
      <w:r w:rsidRPr="00705767">
        <w:rPr>
          <w:i/>
          <w:iCs/>
          <w:sz w:val="22"/>
          <w:szCs w:val="22"/>
        </w:rPr>
        <w:t xml:space="preserve"> </w:t>
      </w:r>
      <w:r>
        <w:rPr>
          <w:i/>
          <w:iCs/>
          <w:sz w:val="22"/>
          <w:szCs w:val="22"/>
        </w:rPr>
        <w:t>zajedničku</w:t>
      </w:r>
      <w:r w:rsidRPr="00705767">
        <w:rPr>
          <w:i/>
          <w:iCs/>
          <w:sz w:val="22"/>
          <w:szCs w:val="22"/>
        </w:rPr>
        <w:t xml:space="preserve"> </w:t>
      </w:r>
      <w:r>
        <w:rPr>
          <w:i/>
          <w:iCs/>
          <w:sz w:val="22"/>
          <w:szCs w:val="22"/>
        </w:rPr>
        <w:t>ponudu</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se</w:t>
      </w:r>
      <w:r w:rsidRPr="00705767">
        <w:rPr>
          <w:i/>
          <w:iCs/>
          <w:sz w:val="22"/>
          <w:szCs w:val="22"/>
        </w:rPr>
        <w:t xml:space="preserve"> </w:t>
      </w:r>
      <w:r>
        <w:rPr>
          <w:i/>
          <w:iCs/>
          <w:sz w:val="22"/>
          <w:szCs w:val="22"/>
        </w:rPr>
        <w:t>opredeli</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obrazac</w:t>
      </w:r>
      <w:r w:rsidRPr="00705767">
        <w:rPr>
          <w:i/>
          <w:iCs/>
          <w:sz w:val="22"/>
          <w:szCs w:val="22"/>
        </w:rPr>
        <w:t xml:space="preserve"> </w:t>
      </w:r>
      <w:r>
        <w:rPr>
          <w:i/>
          <w:iCs/>
          <w:sz w:val="22"/>
          <w:szCs w:val="22"/>
        </w:rPr>
        <w:t>potpisuju</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overavaju</w:t>
      </w:r>
      <w:r w:rsidRPr="00705767">
        <w:rPr>
          <w:i/>
          <w:iCs/>
          <w:sz w:val="22"/>
          <w:szCs w:val="22"/>
        </w:rPr>
        <w:t xml:space="preserve"> </w:t>
      </w:r>
      <w:r>
        <w:rPr>
          <w:i/>
          <w:iCs/>
          <w:sz w:val="22"/>
          <w:szCs w:val="22"/>
        </w:rPr>
        <w:t>svi</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ili</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odredi</w:t>
      </w:r>
      <w:r w:rsidRPr="00705767">
        <w:rPr>
          <w:i/>
          <w:iCs/>
          <w:sz w:val="22"/>
          <w:szCs w:val="22"/>
        </w:rPr>
        <w:t xml:space="preserve"> </w:t>
      </w:r>
      <w:r>
        <w:rPr>
          <w:i/>
          <w:iCs/>
          <w:sz w:val="22"/>
          <w:szCs w:val="22"/>
        </w:rPr>
        <w:t>jednog</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koji</w:t>
      </w:r>
      <w:r w:rsidRPr="00705767">
        <w:rPr>
          <w:i/>
          <w:iCs/>
          <w:sz w:val="22"/>
          <w:szCs w:val="22"/>
        </w:rPr>
        <w:t xml:space="preserve"> </w:t>
      </w:r>
      <w:r>
        <w:rPr>
          <w:i/>
          <w:iCs/>
          <w:sz w:val="22"/>
          <w:szCs w:val="22"/>
        </w:rPr>
        <w:t>će</w:t>
      </w:r>
      <w:r w:rsidRPr="00705767">
        <w:rPr>
          <w:i/>
          <w:iCs/>
          <w:sz w:val="22"/>
          <w:szCs w:val="22"/>
        </w:rPr>
        <w:t xml:space="preserve"> </w:t>
      </w:r>
      <w:r>
        <w:rPr>
          <w:i/>
          <w:iCs/>
          <w:sz w:val="22"/>
          <w:szCs w:val="22"/>
        </w:rPr>
        <w:t>popuniti</w:t>
      </w:r>
      <w:r w:rsidRPr="00705767">
        <w:rPr>
          <w:i/>
          <w:iCs/>
          <w:sz w:val="22"/>
          <w:szCs w:val="22"/>
        </w:rPr>
        <w:t xml:space="preserve">, </w:t>
      </w:r>
      <w:r>
        <w:rPr>
          <w:i/>
          <w:iCs/>
          <w:sz w:val="22"/>
          <w:szCs w:val="22"/>
        </w:rPr>
        <w:t>potpisati</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overiti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obrazac</w:t>
      </w:r>
      <w:r w:rsidRPr="00705767">
        <w:rPr>
          <w:i/>
          <w:iCs/>
          <w:sz w:val="22"/>
          <w:szCs w:val="22"/>
        </w:rPr>
        <w:t>.</w:t>
      </w:r>
      <w:r w:rsidRPr="00705767">
        <w:rPr>
          <w:sz w:val="22"/>
          <w:szCs w:val="22"/>
        </w:rPr>
        <w:t xml:space="preserve"> </w:t>
      </w:r>
    </w:p>
    <w:p w:rsidR="00850DD2" w:rsidRDefault="00850DD2" w:rsidP="00E978BF">
      <w:pPr>
        <w:pStyle w:val="Heading1"/>
        <w:ind w:left="3600" w:firstLine="720"/>
        <w:jc w:val="left"/>
      </w:pPr>
    </w:p>
    <w:p w:rsidR="00850DD2" w:rsidRDefault="00850DD2" w:rsidP="00190A63">
      <w:pPr>
        <w:tabs>
          <w:tab w:val="left" w:pos="1134"/>
        </w:tabs>
        <w:jc w:val="both"/>
        <w:rPr>
          <w:i/>
          <w:iCs/>
          <w:sz w:val="22"/>
          <w:szCs w:val="22"/>
          <w:lang w:val="sr-Latn-CS"/>
        </w:rPr>
      </w:pPr>
      <w:r>
        <w:rPr>
          <w:i/>
          <w:iCs/>
          <w:sz w:val="22"/>
          <w:szCs w:val="22"/>
          <w:lang w:val="sr-Latn-CS"/>
        </w:rPr>
        <w:t xml:space="preserve">        Ukoliko ponuđač nema troškova za pripremanje ponude, neophodno je da dostavi potpisan i over</w:t>
      </w:r>
      <w:r>
        <w:rPr>
          <w:i/>
          <w:iCs/>
          <w:sz w:val="22"/>
          <w:szCs w:val="22"/>
          <w:lang w:val="ru-RU"/>
        </w:rPr>
        <w:t>en</w:t>
      </w:r>
      <w:r>
        <w:rPr>
          <w:i/>
          <w:iCs/>
          <w:sz w:val="22"/>
          <w:szCs w:val="22"/>
          <w:lang w:val="sr-Latn-CS"/>
        </w:rPr>
        <w:t xml:space="preserve"> prazan Obrazac.</w:t>
      </w:r>
    </w:p>
    <w:p w:rsidR="00850DD2" w:rsidRDefault="00850DD2" w:rsidP="002E6889">
      <w:pPr>
        <w:rPr>
          <w:sz w:val="22"/>
          <w:szCs w:val="22"/>
          <w:lang w:val="sr-Latn-CS"/>
        </w:rPr>
      </w:pPr>
    </w:p>
    <w:p w:rsidR="00850DD2" w:rsidRDefault="00850DD2" w:rsidP="002E6889">
      <w:pPr>
        <w:tabs>
          <w:tab w:val="left" w:pos="1590"/>
        </w:tabs>
        <w:rPr>
          <w:sz w:val="22"/>
          <w:szCs w:val="22"/>
          <w:lang w:val="sr-Latn-CS"/>
        </w:rPr>
      </w:pPr>
      <w:r>
        <w:rPr>
          <w:sz w:val="22"/>
          <w:szCs w:val="22"/>
          <w:lang w:val="sr-Latn-CS"/>
        </w:rPr>
        <w:tab/>
      </w:r>
    </w:p>
    <w:p w:rsidR="00850DD2" w:rsidRDefault="00850DD2" w:rsidP="002E6889">
      <w:pPr>
        <w:rPr>
          <w:sz w:val="22"/>
          <w:szCs w:val="22"/>
          <w:lang w:val="sr-Latn-CS"/>
        </w:rPr>
      </w:pPr>
    </w:p>
    <w:p w:rsidR="00850DD2" w:rsidRPr="009861DE" w:rsidRDefault="00850DD2" w:rsidP="00B97046">
      <w:pPr>
        <w:spacing w:after="120"/>
        <w:jc w:val="center"/>
        <w:rPr>
          <w:b/>
          <w:bCs/>
          <w:spacing w:val="40"/>
        </w:rPr>
      </w:pPr>
      <w:r>
        <w:rPr>
          <w:b/>
          <w:bCs/>
          <w:spacing w:val="40"/>
        </w:rPr>
        <w:t>MODEL</w:t>
      </w:r>
      <w:r w:rsidRPr="003F3879">
        <w:rPr>
          <w:b/>
          <w:bCs/>
          <w:spacing w:val="40"/>
        </w:rPr>
        <w:t xml:space="preserve"> </w:t>
      </w:r>
      <w:r>
        <w:rPr>
          <w:b/>
          <w:bCs/>
          <w:spacing w:val="40"/>
        </w:rPr>
        <w:t>UGOVORA</w:t>
      </w:r>
      <w:r w:rsidRPr="003F3879">
        <w:rPr>
          <w:b/>
          <w:bCs/>
          <w:spacing w:val="40"/>
        </w:rPr>
        <w:t xml:space="preserve"> </w:t>
      </w:r>
      <w:r>
        <w:rPr>
          <w:b/>
          <w:bCs/>
          <w:spacing w:val="40"/>
        </w:rPr>
        <w:t>O</w:t>
      </w:r>
      <w:r w:rsidRPr="003F3879">
        <w:rPr>
          <w:b/>
          <w:bCs/>
          <w:spacing w:val="40"/>
        </w:rPr>
        <w:t xml:space="preserve"> </w:t>
      </w:r>
      <w:r>
        <w:rPr>
          <w:b/>
          <w:bCs/>
          <w:spacing w:val="40"/>
        </w:rPr>
        <w:t>KUPOPRODAJI</w:t>
      </w:r>
      <w:r w:rsidRPr="003F3879">
        <w:rPr>
          <w:b/>
          <w:bCs/>
          <w:spacing w:val="40"/>
        </w:rPr>
        <w:t xml:space="preserve">                        </w:t>
      </w:r>
    </w:p>
    <w:p w:rsidR="00850DD2" w:rsidRPr="007A7D61" w:rsidRDefault="00850DD2" w:rsidP="00B97046">
      <w:pPr>
        <w:jc w:val="both"/>
      </w:pPr>
      <w:r w:rsidRPr="007A7D61">
        <w:t>Zaključen izmedju ugovornih stranaka:</w:t>
      </w:r>
    </w:p>
    <w:p w:rsidR="00850DD2" w:rsidRPr="007A7D61" w:rsidRDefault="00850DD2" w:rsidP="00B97046">
      <w:pPr>
        <w:jc w:val="both"/>
      </w:pPr>
    </w:p>
    <w:p w:rsidR="00850DD2" w:rsidRPr="007A7D61" w:rsidRDefault="00850DD2" w:rsidP="00B97046">
      <w:pPr>
        <w:jc w:val="both"/>
        <w:rPr>
          <w:lang w:val="sl-SI"/>
        </w:rPr>
      </w:pPr>
      <w:r w:rsidRPr="007A7D61">
        <w:t xml:space="preserve">1. </w:t>
      </w:r>
      <w:r w:rsidRPr="007A7D61">
        <w:rPr>
          <w:b/>
          <w:bCs/>
        </w:rPr>
        <w:t>INSTITUTA ZA NEONATOLOGIJU</w:t>
      </w:r>
      <w:r w:rsidRPr="007A7D61">
        <w:t xml:space="preserve">, Beograd, Ul. </w:t>
      </w:r>
      <w:r w:rsidRPr="007A7D61">
        <w:rPr>
          <w:lang w:val="sl-SI"/>
        </w:rPr>
        <w:t>k</w:t>
      </w:r>
      <w:r w:rsidRPr="007A7D61">
        <w:t>ralja Milutina br. 50 (u daljem</w:t>
      </w:r>
      <w:r w:rsidRPr="007A7D61">
        <w:rPr>
          <w:lang w:val="sr-Latn-CS"/>
        </w:rPr>
        <w:t xml:space="preserve"> </w:t>
      </w:r>
      <w:r w:rsidRPr="007A7D61">
        <w:t xml:space="preserve">tekstu: </w:t>
      </w:r>
      <w:r w:rsidRPr="00040EFE">
        <w:rPr>
          <w:b/>
          <w:bCs/>
        </w:rPr>
        <w:t>kupac</w:t>
      </w:r>
      <w:r w:rsidRPr="007A7D61">
        <w:t xml:space="preserve">), koga zastupa </w:t>
      </w:r>
      <w:r>
        <w:t>direktor</w:t>
      </w:r>
      <w:r w:rsidRPr="007A7D61">
        <w:rPr>
          <w:lang w:val="sl-SI"/>
        </w:rPr>
        <w:t xml:space="preserve"> Prim. mr sci. med dr Milica Ranković-Janevski </w:t>
      </w:r>
      <w:r w:rsidRPr="007A7D61">
        <w:t>i</w:t>
      </w:r>
    </w:p>
    <w:p w:rsidR="00850DD2" w:rsidRPr="007A7D61" w:rsidRDefault="00850DD2" w:rsidP="00B97046">
      <w:pPr>
        <w:jc w:val="both"/>
      </w:pPr>
    </w:p>
    <w:p w:rsidR="00850DD2" w:rsidRPr="003F3879" w:rsidRDefault="00850DD2" w:rsidP="00B97046">
      <w:pPr>
        <w:pStyle w:val="BodyText"/>
        <w:ind w:left="360" w:hanging="360"/>
        <w:rPr>
          <w:lang w:val="sl-SI"/>
        </w:rPr>
      </w:pPr>
      <w:r w:rsidRPr="003F3879">
        <w:rPr>
          <w:lang w:val="sl-SI"/>
        </w:rPr>
        <w:t>2.</w:t>
      </w:r>
      <w:r w:rsidRPr="003F3879">
        <w:rPr>
          <w:b/>
          <w:bCs/>
          <w:lang w:val="sl-SI"/>
        </w:rPr>
        <w:t xml:space="preserve">  "</w:t>
      </w:r>
      <w:r w:rsidRPr="003F3879">
        <w:rPr>
          <w:lang w:val="sl-SI"/>
        </w:rPr>
        <w:t>………........................................................………...........…</w:t>
      </w:r>
      <w:r w:rsidRPr="003F3879">
        <w:rPr>
          <w:b/>
          <w:bCs/>
          <w:lang w:val="sl-SI"/>
        </w:rPr>
        <w:t>"</w:t>
      </w:r>
      <w:r w:rsidRPr="003F3879">
        <w:rPr>
          <w:lang w:val="sl-SI"/>
        </w:rPr>
        <w:t xml:space="preserve">, </w:t>
      </w:r>
      <w:r>
        <w:rPr>
          <w:lang w:val="sl-SI"/>
        </w:rPr>
        <w:t>ul</w:t>
      </w:r>
      <w:r w:rsidRPr="003F3879">
        <w:rPr>
          <w:lang w:val="sl-SI"/>
        </w:rPr>
        <w:t xml:space="preserve">. ……..............................................…....... </w:t>
      </w:r>
      <w:r>
        <w:rPr>
          <w:lang w:val="sl-SI"/>
        </w:rPr>
        <w:t>br</w:t>
      </w:r>
      <w:r w:rsidRPr="003F3879">
        <w:rPr>
          <w:lang w:val="sl-SI"/>
        </w:rPr>
        <w:t xml:space="preserve">. ............, …....................................................................…,  </w:t>
      </w:r>
      <w:r>
        <w:rPr>
          <w:lang w:val="sl-SI"/>
        </w:rPr>
        <w:t>tel</w:t>
      </w:r>
      <w:r w:rsidRPr="003F3879">
        <w:rPr>
          <w:lang w:val="sl-SI"/>
        </w:rPr>
        <w:t xml:space="preserve">: ……..............................…,  </w:t>
      </w:r>
      <w:r>
        <w:rPr>
          <w:lang w:val="sl-SI"/>
        </w:rPr>
        <w:t>matični</w:t>
      </w:r>
      <w:r w:rsidRPr="003F3879">
        <w:rPr>
          <w:lang w:val="sl-SI"/>
        </w:rPr>
        <w:t xml:space="preserve"> </w:t>
      </w:r>
      <w:r>
        <w:rPr>
          <w:lang w:val="sl-SI"/>
        </w:rPr>
        <w:t>broj</w:t>
      </w:r>
      <w:r w:rsidRPr="003F3879">
        <w:rPr>
          <w:lang w:val="sl-SI"/>
        </w:rPr>
        <w:t xml:space="preserve">: ……...............................................…., </w:t>
      </w:r>
      <w:r>
        <w:rPr>
          <w:lang w:val="sl-SI"/>
        </w:rPr>
        <w:t>tekući</w:t>
      </w:r>
      <w:r w:rsidRPr="003F3879">
        <w:rPr>
          <w:lang w:val="sl-SI"/>
        </w:rPr>
        <w:t xml:space="preserve"> </w:t>
      </w:r>
      <w:r>
        <w:rPr>
          <w:lang w:val="sl-SI"/>
        </w:rPr>
        <w:t>račun</w:t>
      </w:r>
      <w:r w:rsidRPr="003F3879">
        <w:rPr>
          <w:lang w:val="sl-SI"/>
        </w:rPr>
        <w:t xml:space="preserve">: …....................................................................….……., </w:t>
      </w:r>
      <w:r>
        <w:rPr>
          <w:lang w:val="sl-SI"/>
        </w:rPr>
        <w:t>PIB</w:t>
      </w:r>
      <w:r w:rsidRPr="003F3879">
        <w:rPr>
          <w:lang w:val="sl-SI"/>
        </w:rPr>
        <w:t xml:space="preserve">: …….................................………, </w:t>
      </w:r>
      <w:r>
        <w:rPr>
          <w:lang w:val="sl-SI"/>
        </w:rPr>
        <w:t>koga</w:t>
      </w:r>
      <w:r w:rsidRPr="003F3879">
        <w:rPr>
          <w:lang w:val="sl-SI"/>
        </w:rPr>
        <w:t xml:space="preserve"> </w:t>
      </w:r>
      <w:r>
        <w:rPr>
          <w:lang w:val="sl-SI"/>
        </w:rPr>
        <w:t>zastupa</w:t>
      </w:r>
      <w:r w:rsidRPr="003F3879">
        <w:rPr>
          <w:lang w:val="sl-SI"/>
        </w:rPr>
        <w:t xml:space="preserve">: …........................................................................….. -  </w:t>
      </w:r>
      <w:r>
        <w:rPr>
          <w:lang w:val="sl-SI"/>
        </w:rPr>
        <w:t>direktor</w:t>
      </w:r>
      <w:r w:rsidRPr="003F3879">
        <w:rPr>
          <w:lang w:val="sl-SI"/>
        </w:rPr>
        <w:t xml:space="preserve"> (</w:t>
      </w:r>
      <w:r>
        <w:rPr>
          <w:lang w:val="sl-SI"/>
        </w:rPr>
        <w:t>u</w:t>
      </w:r>
      <w:r w:rsidRPr="003F3879">
        <w:rPr>
          <w:lang w:val="sl-SI"/>
        </w:rPr>
        <w:t xml:space="preserve"> </w:t>
      </w:r>
      <w:r>
        <w:rPr>
          <w:lang w:val="sl-SI"/>
        </w:rPr>
        <w:t>daljem</w:t>
      </w:r>
      <w:r w:rsidRPr="003F3879">
        <w:rPr>
          <w:lang w:val="sl-SI"/>
        </w:rPr>
        <w:t xml:space="preserve"> </w:t>
      </w:r>
      <w:r>
        <w:rPr>
          <w:lang w:val="sl-SI"/>
        </w:rPr>
        <w:t>tekstu</w:t>
      </w:r>
      <w:r w:rsidRPr="003F3879">
        <w:rPr>
          <w:lang w:val="sl-SI"/>
        </w:rPr>
        <w:t xml:space="preserve">: </w:t>
      </w:r>
      <w:r>
        <w:rPr>
          <w:b/>
          <w:bCs/>
          <w:lang w:val="sl-SI"/>
        </w:rPr>
        <w:t>Prodavac</w:t>
      </w:r>
      <w:r w:rsidRPr="003F3879">
        <w:rPr>
          <w:lang w:val="sl-SI"/>
        </w:rPr>
        <w:t xml:space="preserve">)         </w:t>
      </w:r>
    </w:p>
    <w:p w:rsidR="00850DD2" w:rsidRPr="007A7D61" w:rsidRDefault="00850DD2" w:rsidP="00B97046">
      <w:pPr>
        <w:jc w:val="both"/>
        <w:rPr>
          <w:lang w:val="sl-SI"/>
        </w:rPr>
      </w:pPr>
    </w:p>
    <w:p w:rsidR="00850DD2" w:rsidRPr="00246690" w:rsidRDefault="00850DD2" w:rsidP="00B97046">
      <w:pPr>
        <w:jc w:val="center"/>
        <w:rPr>
          <w:b/>
          <w:bCs/>
        </w:rPr>
      </w:pPr>
      <w:r w:rsidRPr="00246690">
        <w:rPr>
          <w:b/>
          <w:bCs/>
        </w:rPr>
        <w:t>Član 1.</w:t>
      </w:r>
    </w:p>
    <w:p w:rsidR="00850DD2" w:rsidRPr="007A7D61" w:rsidRDefault="00850DD2" w:rsidP="00B97046">
      <w:pPr>
        <w:ind w:firstLine="720"/>
        <w:jc w:val="both"/>
      </w:pPr>
      <w:r w:rsidRPr="007A7D61">
        <w:t>Predmet ovog ugovora je kupoprodaja</w:t>
      </w:r>
      <w:r w:rsidRPr="007256A1">
        <w:rPr>
          <w:b/>
          <w:bCs/>
        </w:rPr>
        <w:t xml:space="preserve"> </w:t>
      </w:r>
      <w:r w:rsidRPr="007256A1">
        <w:t>GASNOG ULJA EKSTRA LAKOG EVRO EL</w:t>
      </w:r>
      <w:r>
        <w:rPr>
          <w:lang w:val="sr-Latn-CS"/>
        </w:rPr>
        <w:t xml:space="preserve">, </w:t>
      </w:r>
      <w:r w:rsidRPr="007A7D61">
        <w:t xml:space="preserve">prema ponudi prodavca br. _______ od __________ god. (zavedena kod kupca), dostavljenoj po  oglasu objavljenom </w:t>
      </w:r>
      <w:r w:rsidRPr="007A7D61">
        <w:rPr>
          <w:lang w:val="sr-Latn-CS"/>
        </w:rPr>
        <w:t xml:space="preserve">na Portalu javnih nabavki </w:t>
      </w:r>
      <w:r>
        <w:rPr>
          <w:lang w:val="sr-Latn-CS"/>
        </w:rPr>
        <w:t xml:space="preserve">i </w:t>
      </w:r>
      <w:r>
        <w:rPr>
          <w:sz w:val="22"/>
          <w:szCs w:val="22"/>
          <w:lang w:val="sr-Latn-CS"/>
        </w:rPr>
        <w:t>Portalu službenih glasila Republike Srbije i baza propisa</w:t>
      </w:r>
      <w:r w:rsidRPr="007A7D61">
        <w:rPr>
          <w:lang w:val="sr-Latn-CS"/>
        </w:rPr>
        <w:t xml:space="preserve"> ___</w:t>
      </w:r>
      <w:r w:rsidRPr="007A7D61">
        <w:t xml:space="preserve"> od </w:t>
      </w:r>
      <w:r w:rsidRPr="007A7D61">
        <w:rPr>
          <w:lang w:val="sr-Latn-CS"/>
        </w:rPr>
        <w:t xml:space="preserve"> </w:t>
      </w:r>
      <w:r w:rsidRPr="007A7D61">
        <w:t>___</w:t>
      </w:r>
      <w:r w:rsidRPr="007A7D61">
        <w:rPr>
          <w:lang w:val="sr-Latn-CS"/>
        </w:rPr>
        <w:t xml:space="preserve">  201</w:t>
      </w:r>
      <w:r>
        <w:rPr>
          <w:lang w:val="sr-Latn-CS"/>
        </w:rPr>
        <w:t>5</w:t>
      </w:r>
      <w:r w:rsidRPr="007A7D61">
        <w:rPr>
          <w:lang w:val="sr-Latn-CS"/>
        </w:rPr>
        <w:t xml:space="preserve">. </w:t>
      </w:r>
      <w:r w:rsidRPr="007A7D61">
        <w:t>god</w:t>
      </w:r>
      <w:r w:rsidRPr="007A7D61">
        <w:rPr>
          <w:lang w:val="sr-Latn-CS"/>
        </w:rPr>
        <w:t>ine</w:t>
      </w:r>
      <w:r w:rsidRPr="007A7D61">
        <w:t xml:space="preserve"> i prihvaćenoj odlukom direktora kupca br. ___________ od __________godine.</w:t>
      </w:r>
    </w:p>
    <w:p w:rsidR="00850DD2" w:rsidRPr="003F3879" w:rsidRDefault="00850DD2" w:rsidP="00B97046">
      <w:pPr>
        <w:rPr>
          <w:b/>
          <w:bCs/>
          <w:lang w:val="sl-SI"/>
        </w:rPr>
      </w:pPr>
    </w:p>
    <w:p w:rsidR="00850DD2" w:rsidRPr="003F3879" w:rsidRDefault="00850DD2" w:rsidP="00B97046">
      <w:pPr>
        <w:pStyle w:val="BodyText"/>
        <w:tabs>
          <w:tab w:val="left" w:pos="11520"/>
        </w:tabs>
        <w:ind w:right="46"/>
        <w:rPr>
          <w:lang w:val="sl-SI"/>
        </w:rPr>
      </w:pPr>
      <w:r>
        <w:rPr>
          <w:lang w:val="sl-SI"/>
        </w:rPr>
        <w:t>Ugovorne</w:t>
      </w:r>
      <w:r w:rsidRPr="003F3879">
        <w:rPr>
          <w:lang w:val="sl-SI"/>
        </w:rPr>
        <w:t xml:space="preserve"> </w:t>
      </w:r>
      <w:r>
        <w:rPr>
          <w:lang w:val="sl-SI"/>
        </w:rPr>
        <w:t>strane</w:t>
      </w:r>
      <w:r w:rsidRPr="003F3879">
        <w:rPr>
          <w:lang w:val="sl-SI"/>
        </w:rPr>
        <w:t xml:space="preserve"> </w:t>
      </w:r>
      <w:r>
        <w:rPr>
          <w:lang w:val="sl-SI"/>
        </w:rPr>
        <w:t>konstatuju</w:t>
      </w:r>
      <w:r w:rsidRPr="003F3879">
        <w:rPr>
          <w:lang w:val="sl-SI"/>
        </w:rPr>
        <w:t xml:space="preserve">:  </w:t>
      </w:r>
    </w:p>
    <w:p w:rsidR="00850DD2" w:rsidRPr="003F3879" w:rsidRDefault="00850DD2" w:rsidP="0044521E">
      <w:pPr>
        <w:pStyle w:val="BodyText"/>
        <w:numPr>
          <w:ilvl w:val="0"/>
          <w:numId w:val="12"/>
        </w:numPr>
        <w:tabs>
          <w:tab w:val="clear" w:pos="1440"/>
          <w:tab w:val="num" w:pos="720"/>
          <w:tab w:val="left" w:pos="11520"/>
        </w:tabs>
        <w:ind w:left="720" w:right="46"/>
        <w:rPr>
          <w:lang w:val="sr-Cyrl-CS"/>
        </w:rPr>
      </w:pPr>
      <w:r>
        <w:rPr>
          <w:lang w:val="sl-SI"/>
        </w:rPr>
        <w:t>da</w:t>
      </w:r>
      <w:r w:rsidRPr="003F3879">
        <w:rPr>
          <w:lang w:val="sl-SI"/>
        </w:rPr>
        <w:t xml:space="preserve"> </w:t>
      </w:r>
      <w:r>
        <w:rPr>
          <w:lang w:val="sl-SI"/>
        </w:rPr>
        <w:t>je</w:t>
      </w:r>
      <w:r w:rsidRPr="003F3879">
        <w:rPr>
          <w:lang w:val="sl-SI"/>
        </w:rPr>
        <w:t xml:space="preserve"> </w:t>
      </w:r>
      <w:r>
        <w:rPr>
          <w:lang w:val="sl-SI"/>
        </w:rPr>
        <w:t>Kupac</w:t>
      </w:r>
      <w:r w:rsidRPr="003F3879">
        <w:rPr>
          <w:lang w:val="sl-SI"/>
        </w:rPr>
        <w:t xml:space="preserve"> </w:t>
      </w:r>
      <w:r>
        <w:rPr>
          <w:lang w:val="sl-SI"/>
        </w:rPr>
        <w:t>shodno</w:t>
      </w:r>
      <w:r w:rsidRPr="003F3879">
        <w:rPr>
          <w:lang w:val="sl-SI"/>
        </w:rPr>
        <w:t xml:space="preserve"> </w:t>
      </w:r>
      <w:r>
        <w:rPr>
          <w:lang w:val="sl-SI"/>
        </w:rPr>
        <w:t>Zakonu</w:t>
      </w:r>
      <w:r w:rsidRPr="003F3879">
        <w:rPr>
          <w:lang w:val="sl-SI"/>
        </w:rPr>
        <w:t xml:space="preserve"> </w:t>
      </w:r>
      <w:r>
        <w:rPr>
          <w:lang w:val="sl-SI"/>
        </w:rPr>
        <w:t>o</w:t>
      </w:r>
      <w:r w:rsidRPr="003F3879">
        <w:rPr>
          <w:lang w:val="sl-SI"/>
        </w:rPr>
        <w:t xml:space="preserve"> </w:t>
      </w:r>
      <w:r>
        <w:rPr>
          <w:lang w:val="sl-SI"/>
        </w:rPr>
        <w:t>javnim</w:t>
      </w:r>
      <w:r w:rsidRPr="003F3879">
        <w:rPr>
          <w:lang w:val="sl-SI"/>
        </w:rPr>
        <w:t xml:space="preserve"> </w:t>
      </w:r>
      <w:r>
        <w:rPr>
          <w:lang w:val="sl-SI"/>
        </w:rPr>
        <w:t>nabavkama</w:t>
      </w:r>
      <w:r w:rsidRPr="003F3879">
        <w:rPr>
          <w:lang w:val="sl-SI"/>
        </w:rPr>
        <w:t xml:space="preserve"> ("</w:t>
      </w:r>
      <w:r>
        <w:rPr>
          <w:lang w:val="sl-SI"/>
        </w:rPr>
        <w:t>Službeni</w:t>
      </w:r>
      <w:r w:rsidRPr="003F3879">
        <w:rPr>
          <w:lang w:val="sl-SI"/>
        </w:rPr>
        <w:t xml:space="preserve"> </w:t>
      </w:r>
      <w:r>
        <w:rPr>
          <w:lang w:val="sl-SI"/>
        </w:rPr>
        <w:t>glasnik</w:t>
      </w:r>
      <w:r w:rsidRPr="003F3879">
        <w:rPr>
          <w:lang w:val="sl-SI"/>
        </w:rPr>
        <w:t xml:space="preserve"> </w:t>
      </w:r>
      <w:r>
        <w:rPr>
          <w:lang w:val="sl-SI"/>
        </w:rPr>
        <w:t>Republike</w:t>
      </w:r>
      <w:r w:rsidRPr="003F3879">
        <w:rPr>
          <w:lang w:val="sl-SI"/>
        </w:rPr>
        <w:t xml:space="preserve"> </w:t>
      </w:r>
      <w:r>
        <w:rPr>
          <w:lang w:val="sl-SI"/>
        </w:rPr>
        <w:t>Srbije</w:t>
      </w:r>
      <w:r w:rsidRPr="003F3879">
        <w:rPr>
          <w:lang w:val="sl-SI"/>
        </w:rPr>
        <w:t xml:space="preserve">" </w:t>
      </w:r>
      <w:r>
        <w:rPr>
          <w:lang w:val="sl-SI"/>
        </w:rPr>
        <w:t>br</w:t>
      </w:r>
      <w:r w:rsidRPr="003F3879">
        <w:rPr>
          <w:lang w:val="sl-SI"/>
        </w:rPr>
        <w:t xml:space="preserve">. 116/08) </w:t>
      </w:r>
      <w:r>
        <w:rPr>
          <w:lang w:val="sl-SI"/>
        </w:rPr>
        <w:t>objavio</w:t>
      </w:r>
      <w:r w:rsidRPr="003F3879">
        <w:rPr>
          <w:lang w:val="sl-SI"/>
        </w:rPr>
        <w:t xml:space="preserve">  </w:t>
      </w:r>
      <w:r>
        <w:rPr>
          <w:lang w:val="sl-SI"/>
        </w:rPr>
        <w:t>poziv</w:t>
      </w:r>
      <w:r w:rsidRPr="003F3879">
        <w:rPr>
          <w:lang w:val="sl-SI"/>
        </w:rPr>
        <w:t xml:space="preserve"> </w:t>
      </w:r>
      <w:r>
        <w:rPr>
          <w:lang w:val="sl-SI"/>
        </w:rPr>
        <w:t>za</w:t>
      </w:r>
      <w:r w:rsidRPr="003F3879">
        <w:rPr>
          <w:lang w:val="sl-SI"/>
        </w:rPr>
        <w:t xml:space="preserve"> </w:t>
      </w:r>
      <w:r>
        <w:rPr>
          <w:lang w:val="sl-SI"/>
        </w:rPr>
        <w:t>nabavku</w:t>
      </w:r>
      <w:r w:rsidRPr="003F3879">
        <w:rPr>
          <w:lang w:val="sl-SI"/>
        </w:rPr>
        <w:t xml:space="preserve"> </w:t>
      </w:r>
      <w:r>
        <w:rPr>
          <w:lang w:val="sl-SI"/>
        </w:rPr>
        <w:t xml:space="preserve"> (</w:t>
      </w:r>
      <w:r>
        <w:rPr>
          <w:i/>
          <w:iCs/>
          <w:lang w:val="sl-SI"/>
        </w:rPr>
        <w:t xml:space="preserve">upisati predmet nabavke) </w:t>
      </w:r>
      <w:r w:rsidRPr="003F3879">
        <w:rPr>
          <w:lang w:val="sl-SI"/>
        </w:rPr>
        <w:t>(</w:t>
      </w:r>
      <w:r>
        <w:rPr>
          <w:lang w:val="sl-SI"/>
        </w:rPr>
        <w:t>redni</w:t>
      </w:r>
      <w:r w:rsidRPr="003F3879">
        <w:rPr>
          <w:lang w:val="sl-SI"/>
        </w:rPr>
        <w:t xml:space="preserve"> </w:t>
      </w:r>
      <w:r>
        <w:rPr>
          <w:lang w:val="sl-SI"/>
        </w:rPr>
        <w:t>broj</w:t>
      </w:r>
      <w:r w:rsidRPr="003F3879">
        <w:rPr>
          <w:lang w:val="sl-SI"/>
        </w:rPr>
        <w:t xml:space="preserve"> </w:t>
      </w:r>
      <w:r>
        <w:rPr>
          <w:lang w:val="sl-SI"/>
        </w:rPr>
        <w:t>nabavke</w:t>
      </w:r>
      <w:r w:rsidRPr="003F3879">
        <w:rPr>
          <w:lang w:val="sl-SI"/>
        </w:rPr>
        <w:t xml:space="preserve"> </w:t>
      </w:r>
      <w:r>
        <w:rPr>
          <w:lang w:val="sr-Cyrl-CS"/>
        </w:rPr>
        <w:t>................</w:t>
      </w:r>
      <w:r w:rsidRPr="003F3879">
        <w:rPr>
          <w:lang w:val="sl-SI"/>
        </w:rPr>
        <w:t xml:space="preserve">);  </w:t>
      </w:r>
    </w:p>
    <w:p w:rsidR="00850DD2" w:rsidRPr="003F3879" w:rsidRDefault="00850DD2" w:rsidP="0044521E">
      <w:pPr>
        <w:pStyle w:val="BodyText"/>
        <w:numPr>
          <w:ilvl w:val="0"/>
          <w:numId w:val="12"/>
        </w:numPr>
        <w:tabs>
          <w:tab w:val="clear" w:pos="1440"/>
          <w:tab w:val="num" w:pos="720"/>
          <w:tab w:val="left" w:pos="11520"/>
        </w:tabs>
        <w:ind w:left="720" w:right="46"/>
        <w:rPr>
          <w:lang w:val="sr-Cyrl-CS"/>
        </w:rPr>
      </w:pPr>
      <w:r>
        <w:rPr>
          <w:lang w:val="sr-Cyrl-CS"/>
        </w:rPr>
        <w:t>da</w:t>
      </w:r>
      <w:r w:rsidRPr="003F3879">
        <w:rPr>
          <w:lang w:val="sr-Cyrl-CS"/>
        </w:rPr>
        <w:t xml:space="preserve"> </w:t>
      </w:r>
      <w:r>
        <w:rPr>
          <w:lang w:val="sr-Cyrl-CS"/>
        </w:rPr>
        <w:t>je</w:t>
      </w:r>
      <w:r w:rsidRPr="003F3879">
        <w:rPr>
          <w:lang w:val="sr-Cyrl-CS"/>
        </w:rPr>
        <w:t xml:space="preserve"> </w:t>
      </w:r>
      <w:r>
        <w:rPr>
          <w:lang w:val="sl-SI"/>
        </w:rPr>
        <w:t>Prodavac</w:t>
      </w:r>
      <w:r w:rsidRPr="003F3879">
        <w:rPr>
          <w:lang w:val="sr-Cyrl-CS"/>
        </w:rPr>
        <w:t xml:space="preserve"> </w:t>
      </w:r>
      <w:r>
        <w:rPr>
          <w:lang w:val="sr-Cyrl-CS"/>
        </w:rPr>
        <w:t>dana</w:t>
      </w:r>
      <w:r w:rsidRPr="003F3879">
        <w:rPr>
          <w:lang w:val="sr-Cyrl-CS"/>
        </w:rPr>
        <w:t xml:space="preserve"> </w:t>
      </w:r>
      <w:r w:rsidRPr="003F3879">
        <w:rPr>
          <w:i/>
          <w:iCs/>
          <w:lang w:val="sr-Latn-CS"/>
        </w:rPr>
        <w:t>(</w:t>
      </w:r>
      <w:r>
        <w:rPr>
          <w:i/>
          <w:iCs/>
          <w:lang w:val="sr-Latn-CS"/>
        </w:rPr>
        <w:t>datum</w:t>
      </w:r>
      <w:r w:rsidRPr="003F3879">
        <w:rPr>
          <w:i/>
          <w:iCs/>
          <w:lang w:val="sr-Latn-CS"/>
        </w:rPr>
        <w:t xml:space="preserve"> </w:t>
      </w:r>
      <w:r>
        <w:rPr>
          <w:i/>
          <w:iCs/>
          <w:lang w:val="sr-Latn-CS"/>
        </w:rPr>
        <w:t>zavođenja</w:t>
      </w:r>
      <w:r w:rsidRPr="003F3879">
        <w:rPr>
          <w:i/>
          <w:iCs/>
          <w:lang w:val="sr-Latn-CS"/>
        </w:rPr>
        <w:t xml:space="preserve"> </w:t>
      </w:r>
      <w:r>
        <w:rPr>
          <w:i/>
          <w:iCs/>
          <w:lang w:val="sr-Latn-CS"/>
        </w:rPr>
        <w:t>ponude</w:t>
      </w:r>
      <w:r w:rsidRPr="003F3879">
        <w:rPr>
          <w:i/>
          <w:iCs/>
          <w:lang w:val="sr-Latn-CS"/>
        </w:rPr>
        <w:t xml:space="preserve"> </w:t>
      </w:r>
      <w:r>
        <w:rPr>
          <w:i/>
          <w:iCs/>
          <w:lang w:val="sr-Latn-CS"/>
        </w:rPr>
        <w:t>kod</w:t>
      </w:r>
      <w:r w:rsidRPr="003F3879">
        <w:rPr>
          <w:i/>
          <w:iCs/>
          <w:lang w:val="sr-Latn-CS"/>
        </w:rPr>
        <w:t xml:space="preserve"> </w:t>
      </w:r>
      <w:r>
        <w:rPr>
          <w:rFonts w:eastAsia="MS Mincho"/>
          <w:i/>
          <w:iCs/>
          <w:lang w:val="sl-SI"/>
        </w:rPr>
        <w:t>Kupca</w:t>
      </w:r>
      <w:r w:rsidRPr="003F3879">
        <w:rPr>
          <w:i/>
          <w:iCs/>
          <w:lang w:val="sr-Latn-CS"/>
        </w:rPr>
        <w:t xml:space="preserve">) </w:t>
      </w:r>
      <w:r>
        <w:rPr>
          <w:lang w:val="sr-Cyrl-CS"/>
        </w:rPr>
        <w:t>dostavio</w:t>
      </w:r>
      <w:r w:rsidRPr="003F3879">
        <w:rPr>
          <w:lang w:val="sr-Cyrl-CS"/>
        </w:rPr>
        <w:t xml:space="preserve"> </w:t>
      </w:r>
      <w:r>
        <w:rPr>
          <w:lang w:val="sr-Cyrl-CS"/>
        </w:rPr>
        <w:t>ponudu</w:t>
      </w:r>
      <w:r w:rsidRPr="003F3879">
        <w:rPr>
          <w:lang w:val="sr-Cyrl-CS"/>
        </w:rPr>
        <w:t xml:space="preserve"> </w:t>
      </w:r>
      <w:r>
        <w:rPr>
          <w:lang w:val="sr-Cyrl-CS"/>
        </w:rPr>
        <w:t>broj</w:t>
      </w:r>
      <w:r w:rsidRPr="003F3879">
        <w:rPr>
          <w:lang w:val="sr-Cyrl-CS"/>
        </w:rPr>
        <w:t xml:space="preserve"> </w:t>
      </w:r>
      <w:r w:rsidRPr="003F3879">
        <w:rPr>
          <w:i/>
          <w:iCs/>
          <w:lang w:val="sr-Latn-CS"/>
        </w:rPr>
        <w:t>(</w:t>
      </w:r>
      <w:r>
        <w:rPr>
          <w:i/>
          <w:iCs/>
          <w:lang w:val="sr-Latn-CS"/>
        </w:rPr>
        <w:t>zavodni</w:t>
      </w:r>
      <w:r w:rsidRPr="003F3879">
        <w:rPr>
          <w:i/>
          <w:iCs/>
          <w:lang w:val="sr-Latn-CS"/>
        </w:rPr>
        <w:t xml:space="preserve"> </w:t>
      </w:r>
      <w:r>
        <w:rPr>
          <w:i/>
          <w:iCs/>
          <w:lang w:val="sr-Latn-CS"/>
        </w:rPr>
        <w:t>broj</w:t>
      </w:r>
      <w:r w:rsidRPr="003F3879">
        <w:rPr>
          <w:i/>
          <w:iCs/>
          <w:lang w:val="sr-Latn-CS"/>
        </w:rPr>
        <w:t xml:space="preserve"> </w:t>
      </w:r>
      <w:r>
        <w:rPr>
          <w:rFonts w:eastAsia="MS Mincho"/>
          <w:i/>
          <w:iCs/>
          <w:lang w:val="sl-SI"/>
        </w:rPr>
        <w:t>Kupca</w:t>
      </w:r>
      <w:r w:rsidRPr="003F3879">
        <w:rPr>
          <w:i/>
          <w:iCs/>
          <w:lang w:val="sr-Latn-CS"/>
        </w:rPr>
        <w:t xml:space="preserve">) </w:t>
      </w:r>
      <w:r>
        <w:rPr>
          <w:lang w:val="sr-Cyrl-CS"/>
        </w:rPr>
        <w:t>koja</w:t>
      </w:r>
      <w:r w:rsidRPr="003F3879">
        <w:rPr>
          <w:lang w:val="sr-Cyrl-CS"/>
        </w:rPr>
        <w:t xml:space="preserve"> </w:t>
      </w:r>
      <w:r>
        <w:rPr>
          <w:lang w:val="sr-Cyrl-CS"/>
        </w:rPr>
        <w:t>je</w:t>
      </w:r>
      <w:r w:rsidRPr="003F3879">
        <w:rPr>
          <w:lang w:val="sr-Cyrl-CS"/>
        </w:rPr>
        <w:t xml:space="preserve"> </w:t>
      </w:r>
      <w:r>
        <w:rPr>
          <w:lang w:val="sr-Cyrl-CS"/>
        </w:rPr>
        <w:t>sastavni</w:t>
      </w:r>
      <w:r w:rsidRPr="003F3879">
        <w:rPr>
          <w:lang w:val="sr-Cyrl-CS"/>
        </w:rPr>
        <w:t xml:space="preserve"> </w:t>
      </w:r>
      <w:r>
        <w:rPr>
          <w:lang w:val="sr-Cyrl-CS"/>
        </w:rPr>
        <w:t>deo</w:t>
      </w:r>
      <w:r w:rsidRPr="003F3879">
        <w:rPr>
          <w:lang w:val="sr-Cyrl-CS"/>
        </w:rPr>
        <w:t xml:space="preserve"> </w:t>
      </w:r>
      <w:r>
        <w:rPr>
          <w:lang w:val="sr-Cyrl-CS"/>
        </w:rPr>
        <w:t>ovog</w:t>
      </w:r>
      <w:r w:rsidRPr="003F3879">
        <w:rPr>
          <w:lang w:val="sr-Cyrl-CS"/>
        </w:rPr>
        <w:t xml:space="preserve"> </w:t>
      </w:r>
      <w:r>
        <w:rPr>
          <w:lang w:val="sr-Cyrl-CS"/>
        </w:rPr>
        <w:t>Ugovora</w:t>
      </w:r>
      <w:r w:rsidRPr="003F3879">
        <w:rPr>
          <w:lang w:val="sr-Cyrl-CS"/>
        </w:rPr>
        <w:t xml:space="preserve">;  </w:t>
      </w:r>
      <w:r w:rsidRPr="003F3879">
        <w:rPr>
          <w:lang w:val="sr-Latn-CS"/>
        </w:rPr>
        <w:t xml:space="preserve">   </w:t>
      </w:r>
    </w:p>
    <w:p w:rsidR="00850DD2" w:rsidRPr="003F3879" w:rsidRDefault="00850DD2" w:rsidP="0044521E">
      <w:pPr>
        <w:pStyle w:val="BodyText"/>
        <w:numPr>
          <w:ilvl w:val="0"/>
          <w:numId w:val="12"/>
        </w:numPr>
        <w:tabs>
          <w:tab w:val="clear" w:pos="1440"/>
          <w:tab w:val="num" w:pos="720"/>
          <w:tab w:val="left" w:pos="11520"/>
        </w:tabs>
        <w:ind w:left="720" w:right="46"/>
        <w:rPr>
          <w:lang w:val="sr-Cyrl-CS"/>
        </w:rPr>
      </w:pPr>
      <w:r>
        <w:rPr>
          <w:lang w:val="sr-Latn-CS"/>
        </w:rPr>
        <w:t>da</w:t>
      </w:r>
      <w:r w:rsidRPr="003F3879">
        <w:rPr>
          <w:lang w:val="sr-Cyrl-CS"/>
        </w:rPr>
        <w:t xml:space="preserve"> </w:t>
      </w:r>
      <w:r>
        <w:rPr>
          <w:lang w:val="sr-Latn-CS"/>
        </w:rPr>
        <w:t>ponuda</w:t>
      </w:r>
      <w:r w:rsidRPr="003F3879">
        <w:rPr>
          <w:lang w:val="sr-Cyrl-CS"/>
        </w:rPr>
        <w:t xml:space="preserve"> </w:t>
      </w:r>
      <w:r>
        <w:rPr>
          <w:lang w:val="sl-SI"/>
        </w:rPr>
        <w:t>Prodavca</w:t>
      </w:r>
      <w:r w:rsidRPr="003F3879">
        <w:rPr>
          <w:lang w:val="sl-SI"/>
        </w:rPr>
        <w:t xml:space="preserve"> </w:t>
      </w:r>
      <w:r>
        <w:rPr>
          <w:lang w:val="sr-Latn-CS"/>
        </w:rPr>
        <w:t>u</w:t>
      </w:r>
      <w:r w:rsidRPr="003F3879">
        <w:rPr>
          <w:lang w:val="sr-Cyrl-CS"/>
        </w:rPr>
        <w:t xml:space="preserve"> </w:t>
      </w:r>
      <w:r>
        <w:rPr>
          <w:lang w:val="sr-Latn-CS"/>
        </w:rPr>
        <w:t>potpunosti</w:t>
      </w:r>
      <w:r w:rsidRPr="003F3879">
        <w:rPr>
          <w:lang w:val="sr-Cyrl-CS"/>
        </w:rPr>
        <w:t xml:space="preserve"> </w:t>
      </w:r>
      <w:r>
        <w:rPr>
          <w:lang w:val="sr-Latn-CS"/>
        </w:rPr>
        <w:t>odgovara</w:t>
      </w:r>
      <w:r w:rsidRPr="003F3879">
        <w:rPr>
          <w:lang w:val="sr-Cyrl-CS"/>
        </w:rPr>
        <w:t xml:space="preserve"> </w:t>
      </w:r>
      <w:r>
        <w:rPr>
          <w:lang w:val="sr-Latn-CS"/>
        </w:rPr>
        <w:t>specifikaciji</w:t>
      </w:r>
      <w:r w:rsidRPr="003F3879">
        <w:rPr>
          <w:lang w:val="sr-Cyrl-CS"/>
        </w:rPr>
        <w:t xml:space="preserve"> </w:t>
      </w:r>
      <w:r>
        <w:rPr>
          <w:lang w:val="sr-Latn-CS"/>
        </w:rPr>
        <w:t>i</w:t>
      </w:r>
      <w:r w:rsidRPr="003F3879">
        <w:rPr>
          <w:lang w:val="sr-Cyrl-CS"/>
        </w:rPr>
        <w:t xml:space="preserve"> </w:t>
      </w:r>
      <w:r>
        <w:rPr>
          <w:lang w:val="sr-Latn-CS"/>
        </w:rPr>
        <w:t>zahtevima</w:t>
      </w:r>
      <w:r w:rsidRPr="003F3879">
        <w:rPr>
          <w:lang w:val="sr-Cyrl-CS"/>
        </w:rPr>
        <w:t xml:space="preserve"> </w:t>
      </w:r>
      <w:r>
        <w:rPr>
          <w:rFonts w:eastAsia="MS Mincho"/>
          <w:lang w:val="sl-SI"/>
        </w:rPr>
        <w:t>Kupca</w:t>
      </w:r>
      <w:r w:rsidRPr="003F3879">
        <w:rPr>
          <w:rFonts w:eastAsia="MS Mincho"/>
          <w:lang w:val="sl-SI"/>
        </w:rPr>
        <w:t xml:space="preserve"> </w:t>
      </w:r>
      <w:r>
        <w:rPr>
          <w:lang w:val="sr-Latn-CS"/>
        </w:rPr>
        <w:t>iz</w:t>
      </w:r>
      <w:r w:rsidRPr="003F3879">
        <w:rPr>
          <w:lang w:val="sr-Cyrl-CS"/>
        </w:rPr>
        <w:t xml:space="preserve"> </w:t>
      </w:r>
      <w:r>
        <w:rPr>
          <w:lang w:val="sr-Latn-CS"/>
        </w:rPr>
        <w:t>konkursne</w:t>
      </w:r>
      <w:r w:rsidRPr="003F3879">
        <w:rPr>
          <w:lang w:val="sr-Cyrl-CS"/>
        </w:rPr>
        <w:t xml:space="preserve"> </w:t>
      </w:r>
      <w:r>
        <w:rPr>
          <w:lang w:val="sr-Latn-CS"/>
        </w:rPr>
        <w:t>dokumentacije</w:t>
      </w:r>
      <w:r w:rsidRPr="003F3879">
        <w:rPr>
          <w:lang w:val="sr-Cyrl-CS"/>
        </w:rPr>
        <w:t xml:space="preserve">, </w:t>
      </w:r>
      <w:r>
        <w:rPr>
          <w:lang w:val="sr-Latn-CS"/>
        </w:rPr>
        <w:t>koja</w:t>
      </w:r>
      <w:r w:rsidRPr="003F3879">
        <w:rPr>
          <w:lang w:val="sr-Cyrl-CS"/>
        </w:rPr>
        <w:t xml:space="preserve"> </w:t>
      </w:r>
      <w:r>
        <w:rPr>
          <w:lang w:val="sr-Latn-CS"/>
        </w:rPr>
        <w:t>je</w:t>
      </w:r>
      <w:r w:rsidRPr="003F3879">
        <w:rPr>
          <w:lang w:val="sr-Cyrl-CS"/>
        </w:rPr>
        <w:t xml:space="preserve"> </w:t>
      </w:r>
      <w:r>
        <w:rPr>
          <w:lang w:val="sr-Latn-CS"/>
        </w:rPr>
        <w:t>sastavni</w:t>
      </w:r>
      <w:r w:rsidRPr="003F3879">
        <w:rPr>
          <w:lang w:val="sr-Cyrl-CS"/>
        </w:rPr>
        <w:t xml:space="preserve"> </w:t>
      </w:r>
      <w:r>
        <w:rPr>
          <w:lang w:val="sr-Latn-CS"/>
        </w:rPr>
        <w:t>deo</w:t>
      </w:r>
      <w:r w:rsidRPr="003F3879">
        <w:rPr>
          <w:lang w:val="sr-Cyrl-CS"/>
        </w:rPr>
        <w:t xml:space="preserve"> </w:t>
      </w:r>
      <w:r>
        <w:rPr>
          <w:lang w:val="sr-Latn-CS"/>
        </w:rPr>
        <w:t>ovog</w:t>
      </w:r>
      <w:r w:rsidRPr="003F3879">
        <w:rPr>
          <w:lang w:val="sr-Cyrl-CS"/>
        </w:rPr>
        <w:t xml:space="preserve"> </w:t>
      </w:r>
      <w:r>
        <w:rPr>
          <w:lang w:val="sr-Latn-CS"/>
        </w:rPr>
        <w:t>Ugovora</w:t>
      </w:r>
      <w:r w:rsidRPr="003F3879">
        <w:rPr>
          <w:lang w:val="sr-Cyrl-CS"/>
        </w:rPr>
        <w:t>;</w:t>
      </w:r>
      <w:r w:rsidRPr="003F3879">
        <w:rPr>
          <w:lang w:val="sr-Latn-CS"/>
        </w:rPr>
        <w:t xml:space="preserve">  </w:t>
      </w:r>
    </w:p>
    <w:p w:rsidR="00850DD2" w:rsidRPr="003F3879" w:rsidRDefault="00850DD2" w:rsidP="0044521E">
      <w:pPr>
        <w:pStyle w:val="BodyText"/>
        <w:numPr>
          <w:ilvl w:val="0"/>
          <w:numId w:val="12"/>
        </w:numPr>
        <w:tabs>
          <w:tab w:val="clear" w:pos="1440"/>
          <w:tab w:val="num" w:pos="720"/>
          <w:tab w:val="left" w:pos="11520"/>
        </w:tabs>
        <w:ind w:left="720" w:right="46"/>
        <w:rPr>
          <w:lang w:val="sr-Cyrl-CS"/>
        </w:rPr>
      </w:pPr>
      <w:r>
        <w:rPr>
          <w:rFonts w:eastAsia="MS Mincho"/>
          <w:lang w:val="sr-Cyrl-CS"/>
        </w:rPr>
        <w:t>da</w:t>
      </w:r>
      <w:r w:rsidRPr="003F3879">
        <w:rPr>
          <w:rFonts w:eastAsia="MS Mincho"/>
          <w:lang w:val="sr-Cyrl-CS"/>
        </w:rPr>
        <w:t xml:space="preserve"> </w:t>
      </w:r>
      <w:r>
        <w:rPr>
          <w:rFonts w:eastAsia="MS Mincho"/>
          <w:lang w:val="sr-Cyrl-CS"/>
        </w:rPr>
        <w:t>je</w:t>
      </w:r>
      <w:r w:rsidRPr="003F3879">
        <w:rPr>
          <w:rFonts w:eastAsia="MS Mincho"/>
          <w:lang w:val="sr-Cyrl-CS"/>
        </w:rPr>
        <w:t xml:space="preserve"> </w:t>
      </w:r>
      <w:r>
        <w:rPr>
          <w:rFonts w:eastAsia="MS Mincho"/>
          <w:lang w:val="sl-SI"/>
        </w:rPr>
        <w:t>Kupac</w:t>
      </w:r>
      <w:r w:rsidRPr="003F3879">
        <w:rPr>
          <w:rFonts w:eastAsia="MS Mincho"/>
          <w:lang w:val="sl-SI"/>
        </w:rPr>
        <w:t xml:space="preserve"> </w:t>
      </w:r>
      <w:r>
        <w:rPr>
          <w:rFonts w:eastAsia="MS Mincho"/>
          <w:lang w:val="sr-Cyrl-CS"/>
        </w:rPr>
        <w:t>u</w:t>
      </w:r>
      <w:r w:rsidRPr="003F3879">
        <w:rPr>
          <w:rFonts w:eastAsia="MS Mincho"/>
          <w:lang w:val="sr-Cyrl-CS"/>
        </w:rPr>
        <w:t xml:space="preserve"> </w:t>
      </w:r>
      <w:r>
        <w:rPr>
          <w:rFonts w:eastAsia="MS Mincho"/>
          <w:lang w:val="sr-Cyrl-CS"/>
        </w:rPr>
        <w:t>skladu</w:t>
      </w:r>
      <w:r w:rsidRPr="003F3879">
        <w:rPr>
          <w:rFonts w:eastAsia="MS Mincho"/>
          <w:lang w:val="sr-Cyrl-CS"/>
        </w:rPr>
        <w:t xml:space="preserve"> </w:t>
      </w:r>
      <w:r>
        <w:rPr>
          <w:rFonts w:eastAsia="MS Mincho"/>
          <w:lang w:val="sr-Cyrl-CS"/>
        </w:rPr>
        <w:t>sa</w:t>
      </w:r>
      <w:r w:rsidRPr="003F3879">
        <w:rPr>
          <w:rFonts w:eastAsia="MS Mincho"/>
          <w:lang w:val="sr-Cyrl-CS"/>
        </w:rPr>
        <w:t xml:space="preserve"> </w:t>
      </w:r>
      <w:r>
        <w:rPr>
          <w:rFonts w:eastAsia="MS Mincho"/>
          <w:lang w:val="sr-Cyrl-CS"/>
        </w:rPr>
        <w:t>čl</w:t>
      </w:r>
      <w:r w:rsidRPr="003F3879">
        <w:rPr>
          <w:rFonts w:eastAsia="MS Mincho"/>
          <w:lang w:val="sr-Latn-CS"/>
        </w:rPr>
        <w:t>. 82</w:t>
      </w:r>
      <w:r w:rsidRPr="003F3879">
        <w:rPr>
          <w:rFonts w:eastAsia="MS Mincho"/>
          <w:lang w:val="sr-Cyrl-CS"/>
        </w:rPr>
        <w:t>.</w:t>
      </w:r>
      <w:r w:rsidRPr="003F3879">
        <w:rPr>
          <w:rFonts w:eastAsia="MS Mincho"/>
          <w:lang w:val="sr-Latn-CS"/>
        </w:rPr>
        <w:t xml:space="preserve"> </w:t>
      </w:r>
      <w:r>
        <w:rPr>
          <w:rFonts w:eastAsia="MS Mincho"/>
          <w:lang w:val="sr-Cyrl-CS"/>
        </w:rPr>
        <w:t>Zakona</w:t>
      </w:r>
      <w:r w:rsidRPr="003F3879">
        <w:rPr>
          <w:rFonts w:eastAsia="MS Mincho"/>
          <w:lang w:val="sr-Latn-CS"/>
        </w:rPr>
        <w:t xml:space="preserve"> </w:t>
      </w:r>
      <w:r>
        <w:rPr>
          <w:rFonts w:eastAsia="MS Mincho"/>
          <w:lang w:val="sr-Cyrl-CS"/>
        </w:rPr>
        <w:t>o</w:t>
      </w:r>
      <w:r w:rsidRPr="003F3879">
        <w:rPr>
          <w:rFonts w:eastAsia="MS Mincho"/>
          <w:lang w:val="sr-Cyrl-CS"/>
        </w:rPr>
        <w:t xml:space="preserve"> </w:t>
      </w:r>
      <w:r>
        <w:rPr>
          <w:rFonts w:eastAsia="MS Mincho"/>
          <w:lang w:val="sr-Cyrl-CS"/>
        </w:rPr>
        <w:t>javnim</w:t>
      </w:r>
      <w:r w:rsidRPr="003F3879">
        <w:rPr>
          <w:rFonts w:eastAsia="MS Mincho"/>
          <w:lang w:val="sr-Cyrl-CS"/>
        </w:rPr>
        <w:t xml:space="preserve"> </w:t>
      </w:r>
      <w:r>
        <w:rPr>
          <w:rFonts w:eastAsia="MS Mincho"/>
          <w:lang w:val="sr-Cyrl-CS"/>
        </w:rPr>
        <w:t>nabavkama</w:t>
      </w:r>
      <w:r w:rsidRPr="003F3879">
        <w:rPr>
          <w:rFonts w:eastAsia="MS Mincho"/>
          <w:lang w:val="sr-Cyrl-CS"/>
        </w:rPr>
        <w:t xml:space="preserve">, </w:t>
      </w:r>
      <w:r>
        <w:rPr>
          <w:rFonts w:eastAsia="MS Mincho"/>
          <w:lang w:val="sr-Cyrl-CS"/>
        </w:rPr>
        <w:t>na</w:t>
      </w:r>
      <w:r w:rsidRPr="003F3879">
        <w:rPr>
          <w:rFonts w:eastAsia="MS Mincho"/>
          <w:lang w:val="sr-Cyrl-CS"/>
        </w:rPr>
        <w:t xml:space="preserve"> </w:t>
      </w:r>
      <w:r>
        <w:rPr>
          <w:rFonts w:eastAsia="MS Mincho"/>
          <w:lang w:val="sr-Cyrl-CS"/>
        </w:rPr>
        <w:t>osnovu</w:t>
      </w:r>
      <w:r w:rsidRPr="003F3879">
        <w:rPr>
          <w:rFonts w:eastAsia="MS Mincho"/>
          <w:lang w:val="sr-Cyrl-CS"/>
        </w:rPr>
        <w:t xml:space="preserve"> </w:t>
      </w:r>
      <w:r>
        <w:rPr>
          <w:rFonts w:eastAsia="MS Mincho"/>
          <w:lang w:val="sr-Latn-CS"/>
        </w:rPr>
        <w:t>p</w:t>
      </w:r>
      <w:r>
        <w:rPr>
          <w:rFonts w:eastAsia="MS Mincho"/>
          <w:lang w:val="sr-Cyrl-CS"/>
        </w:rPr>
        <w:t>onude</w:t>
      </w:r>
      <w:r w:rsidRPr="003F3879">
        <w:rPr>
          <w:rFonts w:eastAsia="MS Mincho"/>
          <w:lang w:val="sr-Latn-CS"/>
        </w:rPr>
        <w:t xml:space="preserve"> </w:t>
      </w:r>
      <w:r>
        <w:rPr>
          <w:rFonts w:eastAsia="MS Mincho"/>
          <w:lang w:val="sl-SI"/>
        </w:rPr>
        <w:t>Prodavca</w:t>
      </w:r>
      <w:r w:rsidRPr="003F3879">
        <w:rPr>
          <w:rFonts w:eastAsia="MS Mincho"/>
          <w:lang w:val="sr-Cyrl-CS"/>
        </w:rPr>
        <w:t xml:space="preserve"> </w:t>
      </w:r>
      <w:r>
        <w:rPr>
          <w:rFonts w:eastAsia="MS Mincho"/>
          <w:lang w:val="sr-Cyrl-CS"/>
        </w:rPr>
        <w:t>i</w:t>
      </w:r>
      <w:r w:rsidRPr="003F3879">
        <w:rPr>
          <w:rFonts w:eastAsia="MS Mincho"/>
          <w:lang w:val="sr-Cyrl-CS"/>
        </w:rPr>
        <w:t xml:space="preserve"> </w:t>
      </w:r>
      <w:r>
        <w:rPr>
          <w:lang w:val="sr-Latn-CS"/>
        </w:rPr>
        <w:t>Odluke</w:t>
      </w:r>
      <w:r w:rsidRPr="003F3879">
        <w:rPr>
          <w:lang w:val="sr-Latn-CS"/>
        </w:rPr>
        <w:t xml:space="preserve"> </w:t>
      </w:r>
      <w:r>
        <w:rPr>
          <w:lang w:val="sr-Latn-CS"/>
        </w:rPr>
        <w:t>o</w:t>
      </w:r>
      <w:r w:rsidRPr="003F3879">
        <w:rPr>
          <w:lang w:val="sr-Latn-CS"/>
        </w:rPr>
        <w:t xml:space="preserve"> </w:t>
      </w:r>
      <w:r>
        <w:rPr>
          <w:lang w:val="sr-Latn-CS"/>
        </w:rPr>
        <w:t>izboru</w:t>
      </w:r>
      <w:r w:rsidRPr="003F3879">
        <w:rPr>
          <w:lang w:val="sr-Latn-CS"/>
        </w:rPr>
        <w:t xml:space="preserve"> </w:t>
      </w:r>
      <w:r>
        <w:rPr>
          <w:lang w:val="sr-Latn-CS"/>
        </w:rPr>
        <w:t>najpovoljnije</w:t>
      </w:r>
      <w:r w:rsidRPr="003F3879">
        <w:rPr>
          <w:lang w:val="sr-Latn-CS"/>
        </w:rPr>
        <w:t xml:space="preserve"> </w:t>
      </w:r>
      <w:r>
        <w:rPr>
          <w:lang w:val="sr-Latn-CS"/>
        </w:rPr>
        <w:t>ponude</w:t>
      </w:r>
      <w:r w:rsidRPr="003F3879">
        <w:rPr>
          <w:lang w:val="sr-Latn-CS"/>
        </w:rPr>
        <w:t xml:space="preserve">, </w:t>
      </w:r>
      <w:r>
        <w:rPr>
          <w:rFonts w:eastAsia="MS Mincho"/>
          <w:lang w:val="sr-Cyrl-CS"/>
        </w:rPr>
        <w:t>dodeli</w:t>
      </w:r>
      <w:r>
        <w:rPr>
          <w:rFonts w:eastAsia="MS Mincho"/>
          <w:lang w:val="sr-Latn-CS"/>
        </w:rPr>
        <w:t>o</w:t>
      </w:r>
      <w:r w:rsidRPr="003F3879">
        <w:rPr>
          <w:rFonts w:eastAsia="MS Mincho"/>
          <w:lang w:val="sr-Latn-CS"/>
        </w:rPr>
        <w:t xml:space="preserve"> </w:t>
      </w:r>
      <w:r>
        <w:rPr>
          <w:rFonts w:eastAsia="MS Mincho"/>
          <w:lang w:val="sl-SI"/>
        </w:rPr>
        <w:t>Prodavcu</w:t>
      </w:r>
      <w:r w:rsidRPr="003F3879">
        <w:rPr>
          <w:rFonts w:eastAsia="MS Mincho"/>
          <w:lang w:val="sl-SI"/>
        </w:rPr>
        <w:t xml:space="preserve"> </w:t>
      </w:r>
      <w:r>
        <w:rPr>
          <w:rFonts w:eastAsia="MS Mincho"/>
          <w:lang w:val="sr-Cyrl-CS"/>
        </w:rPr>
        <w:t>Ugovor</w:t>
      </w:r>
      <w:r w:rsidRPr="003F3879">
        <w:rPr>
          <w:rFonts w:eastAsia="MS Mincho"/>
          <w:lang w:val="sr-Latn-CS"/>
        </w:rPr>
        <w:t xml:space="preserve"> </w:t>
      </w:r>
      <w:r>
        <w:rPr>
          <w:rFonts w:eastAsia="MS Mincho"/>
          <w:lang w:val="sr-Latn-CS"/>
        </w:rPr>
        <w:t>o</w:t>
      </w:r>
      <w:r w:rsidRPr="003F3879">
        <w:rPr>
          <w:rFonts w:eastAsia="MS Mincho"/>
          <w:lang w:val="sr-Latn-CS"/>
        </w:rPr>
        <w:t xml:space="preserve"> </w:t>
      </w:r>
      <w:r>
        <w:rPr>
          <w:lang w:val="sl-SI"/>
        </w:rPr>
        <w:t>kupoprodaji---------------------------</w:t>
      </w:r>
      <w:r w:rsidRPr="003F3879">
        <w:rPr>
          <w:lang w:val="sl-SI"/>
        </w:rPr>
        <w:t xml:space="preserve">.                </w:t>
      </w:r>
      <w:r w:rsidRPr="003F3879">
        <w:rPr>
          <w:rFonts w:eastAsia="MS Mincho"/>
          <w:b/>
          <w:bCs/>
          <w:lang w:val="sl-SI" w:eastAsia="zh-CN"/>
        </w:rPr>
        <w:t xml:space="preserve">        </w:t>
      </w:r>
    </w:p>
    <w:p w:rsidR="00850DD2" w:rsidRPr="003F3879" w:rsidRDefault="00850DD2" w:rsidP="00B97046">
      <w:pPr>
        <w:pStyle w:val="PlainText"/>
        <w:jc w:val="center"/>
        <w:rPr>
          <w:rFonts w:ascii="Times New Roman" w:eastAsia="MS Mincho" w:hAnsi="Times New Roman" w:cs="Times New Roman"/>
          <w:b/>
          <w:bCs/>
          <w:sz w:val="24"/>
          <w:szCs w:val="24"/>
          <w:lang w:val="sl-SI"/>
        </w:rPr>
      </w:pPr>
      <w:r>
        <w:rPr>
          <w:rFonts w:ascii="Times New Roman" w:eastAsia="MS Mincho" w:hAnsi="Times New Roman" w:cs="Times New Roman"/>
          <w:b/>
          <w:bCs/>
          <w:sz w:val="24"/>
          <w:szCs w:val="24"/>
          <w:lang w:val="sl-SI"/>
        </w:rPr>
        <w:t>Član</w:t>
      </w:r>
      <w:r w:rsidRPr="003F3879">
        <w:rPr>
          <w:rFonts w:ascii="Times New Roman" w:eastAsia="MS Mincho" w:hAnsi="Times New Roman" w:cs="Times New Roman"/>
          <w:b/>
          <w:bCs/>
          <w:sz w:val="24"/>
          <w:szCs w:val="24"/>
          <w:lang w:val="sl-SI"/>
        </w:rPr>
        <w:t xml:space="preserve"> 2.</w:t>
      </w:r>
    </w:p>
    <w:p w:rsidR="00850DD2" w:rsidRPr="003F3879" w:rsidRDefault="00850DD2" w:rsidP="00B97046">
      <w:pPr>
        <w:pStyle w:val="BodyText"/>
        <w:tabs>
          <w:tab w:val="left" w:pos="11520"/>
        </w:tabs>
        <w:ind w:right="46"/>
        <w:rPr>
          <w:lang w:val="sl-SI"/>
        </w:rPr>
      </w:pPr>
      <w:r>
        <w:rPr>
          <w:lang w:val="sl-SI"/>
        </w:rPr>
        <w:t>Predmet</w:t>
      </w:r>
      <w:r w:rsidRPr="003F3879">
        <w:rPr>
          <w:lang w:val="sl-SI"/>
        </w:rPr>
        <w:t xml:space="preserve"> </w:t>
      </w:r>
      <w:r>
        <w:rPr>
          <w:lang w:val="sl-SI"/>
        </w:rPr>
        <w:t>Ugovora</w:t>
      </w:r>
      <w:r w:rsidRPr="003F3879">
        <w:rPr>
          <w:lang w:val="sl-SI"/>
        </w:rPr>
        <w:t xml:space="preserve"> </w:t>
      </w:r>
      <w:r>
        <w:rPr>
          <w:lang w:val="sl-SI"/>
        </w:rPr>
        <w:t>je</w:t>
      </w:r>
      <w:r w:rsidRPr="003F3879">
        <w:rPr>
          <w:lang w:val="sl-SI"/>
        </w:rPr>
        <w:t xml:space="preserve"> </w:t>
      </w:r>
      <w:r>
        <w:rPr>
          <w:lang w:val="sl-SI"/>
        </w:rPr>
        <w:t>kupoprodaja</w:t>
      </w:r>
      <w:r w:rsidRPr="003F3879">
        <w:rPr>
          <w:lang w:val="sl-SI"/>
        </w:rPr>
        <w:t xml:space="preserve"> </w:t>
      </w:r>
      <w:r>
        <w:rPr>
          <w:lang w:val="sl-SI"/>
        </w:rPr>
        <w:t>i</w:t>
      </w:r>
      <w:r w:rsidRPr="003F3879">
        <w:rPr>
          <w:lang w:val="sl-SI"/>
        </w:rPr>
        <w:t xml:space="preserve"> </w:t>
      </w:r>
      <w:r>
        <w:rPr>
          <w:lang w:val="sl-SI"/>
        </w:rPr>
        <w:t>isporuka</w:t>
      </w:r>
      <w:r w:rsidRPr="003F3879">
        <w:rPr>
          <w:lang w:val="sl-SI"/>
        </w:rPr>
        <w:t xml:space="preserve"> </w:t>
      </w:r>
      <w:r>
        <w:rPr>
          <w:lang w:val="sl-SI"/>
        </w:rPr>
        <w:t>(</w:t>
      </w:r>
      <w:r>
        <w:rPr>
          <w:i/>
          <w:iCs/>
          <w:lang w:val="sl-SI"/>
        </w:rPr>
        <w:t>količina i vrsta)</w:t>
      </w:r>
      <w:r w:rsidRPr="003F3879">
        <w:rPr>
          <w:lang w:val="sl-SI"/>
        </w:rPr>
        <w:t>(+/- 25%).</w:t>
      </w:r>
    </w:p>
    <w:p w:rsidR="00850DD2" w:rsidRPr="003F3879" w:rsidRDefault="00850DD2" w:rsidP="00B97046">
      <w:pPr>
        <w:pStyle w:val="BodyText"/>
        <w:tabs>
          <w:tab w:val="left" w:pos="11520"/>
        </w:tabs>
        <w:ind w:right="46"/>
        <w:rPr>
          <w:lang w:val="sl-SI"/>
        </w:rPr>
      </w:pPr>
      <w:r>
        <w:rPr>
          <w:lang w:val="sl-SI"/>
        </w:rPr>
        <w:t>Za</w:t>
      </w:r>
      <w:r w:rsidRPr="003F3879">
        <w:rPr>
          <w:lang w:val="sl-SI"/>
        </w:rPr>
        <w:t xml:space="preserve"> </w:t>
      </w:r>
      <w:r>
        <w:rPr>
          <w:lang w:val="sl-SI"/>
        </w:rPr>
        <w:t>dodatne</w:t>
      </w:r>
      <w:r w:rsidRPr="003F3879">
        <w:rPr>
          <w:lang w:val="sl-SI"/>
        </w:rPr>
        <w:t xml:space="preserve"> </w:t>
      </w:r>
      <w:r>
        <w:rPr>
          <w:lang w:val="sl-SI"/>
        </w:rPr>
        <w:t>količine</w:t>
      </w:r>
      <w:r w:rsidRPr="003F3879">
        <w:rPr>
          <w:lang w:val="sl-SI"/>
        </w:rPr>
        <w:t xml:space="preserve"> </w:t>
      </w:r>
      <w:r>
        <w:rPr>
          <w:lang w:val="sl-SI"/>
        </w:rPr>
        <w:t>do</w:t>
      </w:r>
      <w:r w:rsidRPr="003F3879">
        <w:rPr>
          <w:lang w:val="sl-SI"/>
        </w:rPr>
        <w:t xml:space="preserve"> 25% </w:t>
      </w:r>
      <w:r>
        <w:rPr>
          <w:lang w:val="sl-SI"/>
        </w:rPr>
        <w:t>od</w:t>
      </w:r>
      <w:r w:rsidRPr="003F3879">
        <w:rPr>
          <w:lang w:val="sl-SI"/>
        </w:rPr>
        <w:t xml:space="preserve"> </w:t>
      </w:r>
      <w:r>
        <w:rPr>
          <w:lang w:val="sl-SI"/>
        </w:rPr>
        <w:t>ugovorenih</w:t>
      </w:r>
      <w:r w:rsidRPr="003F3879">
        <w:rPr>
          <w:lang w:val="sl-SI"/>
        </w:rPr>
        <w:t xml:space="preserve"> </w:t>
      </w:r>
      <w:r>
        <w:rPr>
          <w:lang w:val="sl-SI"/>
        </w:rPr>
        <w:t>bice</w:t>
      </w:r>
      <w:r w:rsidRPr="003F3879">
        <w:rPr>
          <w:lang w:val="sl-SI"/>
        </w:rPr>
        <w:t xml:space="preserve"> </w:t>
      </w:r>
      <w:r>
        <w:rPr>
          <w:lang w:val="sl-SI"/>
        </w:rPr>
        <w:t>sproveden</w:t>
      </w:r>
      <w:r w:rsidRPr="003F3879">
        <w:rPr>
          <w:lang w:val="sl-SI"/>
        </w:rPr>
        <w:t xml:space="preserve"> </w:t>
      </w:r>
      <w:r>
        <w:rPr>
          <w:lang w:val="sl-SI"/>
        </w:rPr>
        <w:t>odgovarajući</w:t>
      </w:r>
      <w:r w:rsidRPr="003F3879">
        <w:rPr>
          <w:lang w:val="sl-SI"/>
        </w:rPr>
        <w:t xml:space="preserve"> </w:t>
      </w:r>
      <w:r>
        <w:rPr>
          <w:lang w:val="sl-SI"/>
        </w:rPr>
        <w:t>postupak</w:t>
      </w:r>
      <w:r w:rsidRPr="003F3879">
        <w:rPr>
          <w:lang w:val="sl-SI"/>
        </w:rPr>
        <w:t xml:space="preserve"> </w:t>
      </w:r>
      <w:r>
        <w:rPr>
          <w:lang w:val="sl-SI"/>
        </w:rPr>
        <w:t>javne</w:t>
      </w:r>
      <w:r w:rsidRPr="003F3879">
        <w:rPr>
          <w:lang w:val="sl-SI"/>
        </w:rPr>
        <w:t xml:space="preserve"> </w:t>
      </w:r>
      <w:r>
        <w:rPr>
          <w:lang w:val="sl-SI"/>
        </w:rPr>
        <w:t>nabavke</w:t>
      </w:r>
      <w:r w:rsidRPr="003F3879">
        <w:rPr>
          <w:lang w:val="sl-SI"/>
        </w:rPr>
        <w:t>.</w:t>
      </w:r>
    </w:p>
    <w:p w:rsidR="00850DD2" w:rsidRPr="005B1744" w:rsidRDefault="00850DD2" w:rsidP="00B97046">
      <w:pPr>
        <w:pStyle w:val="BodyText"/>
        <w:tabs>
          <w:tab w:val="left" w:pos="11520"/>
        </w:tabs>
        <w:ind w:right="46"/>
        <w:rPr>
          <w:lang w:val="sl-SI"/>
        </w:rPr>
      </w:pPr>
      <w:r>
        <w:rPr>
          <w:lang w:val="sr-Latn-CS"/>
        </w:rPr>
        <w:t>Prodavac</w:t>
      </w:r>
      <w:r w:rsidRPr="003F3879">
        <w:rPr>
          <w:lang w:val="sr-Latn-CS"/>
        </w:rPr>
        <w:t xml:space="preserve"> </w:t>
      </w:r>
      <w:r>
        <w:rPr>
          <w:lang w:val="sr-Latn-CS"/>
        </w:rPr>
        <w:t>će</w:t>
      </w:r>
      <w:r w:rsidRPr="003F3879">
        <w:rPr>
          <w:lang w:val="sr-Latn-CS"/>
        </w:rPr>
        <w:t xml:space="preserve"> </w:t>
      </w:r>
      <w:r>
        <w:rPr>
          <w:lang w:val="sr-Latn-CS"/>
        </w:rPr>
        <w:t>isporučiti</w:t>
      </w:r>
      <w:r w:rsidRPr="00A77D8B">
        <w:rPr>
          <w:lang w:val="sl-SI"/>
        </w:rPr>
        <w:t xml:space="preserve"> Kupcu </w:t>
      </w:r>
      <w:r w:rsidRPr="00A77D8B">
        <w:rPr>
          <w:i/>
          <w:iCs/>
          <w:lang w:val="sl-SI"/>
        </w:rPr>
        <w:t>(vrsta energenta),</w:t>
      </w:r>
      <w:r w:rsidRPr="00A77D8B">
        <w:rPr>
          <w:lang w:val="sl-SI"/>
        </w:rPr>
        <w:t xml:space="preserve"> u svemu po uslovima i opisu iz konkursne dokumentacije i prihvaćene </w:t>
      </w:r>
      <w:r>
        <w:rPr>
          <w:lang w:val="sr-Latn-CS"/>
        </w:rPr>
        <w:t>p</w:t>
      </w:r>
      <w:r w:rsidRPr="00A77D8B">
        <w:rPr>
          <w:lang w:val="sl-SI"/>
        </w:rPr>
        <w:t xml:space="preserve">onude. </w:t>
      </w:r>
    </w:p>
    <w:p w:rsidR="00850DD2" w:rsidRPr="003F3879" w:rsidRDefault="00850DD2" w:rsidP="00B97046">
      <w:pPr>
        <w:jc w:val="center"/>
        <w:rPr>
          <w:b/>
          <w:bCs/>
          <w:lang w:val="sl-SI"/>
        </w:rPr>
      </w:pPr>
      <w:r>
        <w:rPr>
          <w:b/>
          <w:bCs/>
          <w:lang w:val="sl-SI"/>
        </w:rPr>
        <w:t>Član</w:t>
      </w:r>
      <w:r w:rsidRPr="003F3879">
        <w:rPr>
          <w:b/>
          <w:bCs/>
          <w:lang w:val="sl-SI"/>
        </w:rPr>
        <w:t xml:space="preserve"> 3.  </w:t>
      </w:r>
    </w:p>
    <w:p w:rsidR="00850DD2" w:rsidRDefault="00850DD2" w:rsidP="00B97046">
      <w:pPr>
        <w:rPr>
          <w:lang w:val="sl-SI"/>
        </w:rPr>
      </w:pPr>
      <w:r>
        <w:rPr>
          <w:lang w:val="sl-SI"/>
        </w:rPr>
        <w:t>Ukupna</w:t>
      </w:r>
      <w:r w:rsidRPr="003F3879">
        <w:rPr>
          <w:lang w:val="sl-SI"/>
        </w:rPr>
        <w:t xml:space="preserve"> </w:t>
      </w:r>
      <w:r>
        <w:rPr>
          <w:lang w:val="sl-SI"/>
        </w:rPr>
        <w:t>kupoprodajna</w:t>
      </w:r>
      <w:r w:rsidRPr="003F3879">
        <w:rPr>
          <w:lang w:val="sl-SI"/>
        </w:rPr>
        <w:t xml:space="preserve"> </w:t>
      </w:r>
      <w:r>
        <w:rPr>
          <w:lang w:val="sl-SI"/>
        </w:rPr>
        <w:t>vrednost</w:t>
      </w:r>
      <w:r w:rsidRPr="003F3879">
        <w:rPr>
          <w:lang w:val="sl-SI"/>
        </w:rPr>
        <w:t xml:space="preserve"> </w:t>
      </w:r>
      <w:r>
        <w:rPr>
          <w:lang w:val="sl-SI"/>
        </w:rPr>
        <w:t xml:space="preserve">predmeta ugovora iznosi </w:t>
      </w:r>
    </w:p>
    <w:p w:rsidR="00850DD2" w:rsidRDefault="00850DD2" w:rsidP="00B97046">
      <w:pPr>
        <w:rPr>
          <w:lang w:val="sl-SI"/>
        </w:rPr>
      </w:pPr>
    </w:p>
    <w:p w:rsidR="00850DD2" w:rsidRPr="003F3879" w:rsidRDefault="00850DD2" w:rsidP="00B97046">
      <w:pPr>
        <w:ind w:left="1440" w:firstLine="720"/>
        <w:rPr>
          <w:i/>
          <w:iCs/>
          <w:lang w:val="sl-SI"/>
        </w:rPr>
      </w:pPr>
      <w:r>
        <w:rPr>
          <w:lang w:val="sl-SI"/>
        </w:rPr>
        <w:t>.......................</w:t>
      </w:r>
      <w:r w:rsidRPr="003F3879">
        <w:rPr>
          <w:lang w:val="sl-SI"/>
        </w:rPr>
        <w:t xml:space="preserve">......................... </w:t>
      </w:r>
      <w:r>
        <w:rPr>
          <w:lang w:val="sl-SI"/>
        </w:rPr>
        <w:t>dinara</w:t>
      </w:r>
      <w:r w:rsidRPr="003F3879">
        <w:rPr>
          <w:lang w:val="sl-SI"/>
        </w:rPr>
        <w:t xml:space="preserve">.          </w:t>
      </w:r>
    </w:p>
    <w:p w:rsidR="00850DD2" w:rsidRPr="003F3879" w:rsidRDefault="00850DD2" w:rsidP="00B97046">
      <w:pPr>
        <w:rPr>
          <w:lang w:val="sl-SI"/>
        </w:rPr>
      </w:pPr>
      <w:r>
        <w:rPr>
          <w:lang w:val="sl-SI"/>
        </w:rPr>
        <w:t>U</w:t>
      </w:r>
      <w:r w:rsidRPr="003F3879">
        <w:rPr>
          <w:lang w:val="sl-SI"/>
        </w:rPr>
        <w:t xml:space="preserve"> </w:t>
      </w:r>
      <w:r>
        <w:rPr>
          <w:lang w:val="sl-SI"/>
        </w:rPr>
        <w:t>navedene</w:t>
      </w:r>
      <w:r w:rsidRPr="003F3879">
        <w:rPr>
          <w:lang w:val="sl-SI"/>
        </w:rPr>
        <w:t xml:space="preserve"> </w:t>
      </w:r>
      <w:r>
        <w:rPr>
          <w:lang w:val="sl-SI"/>
        </w:rPr>
        <w:t>cene</w:t>
      </w:r>
      <w:r w:rsidRPr="003F3879">
        <w:rPr>
          <w:lang w:val="sl-SI"/>
        </w:rPr>
        <w:t xml:space="preserve"> </w:t>
      </w:r>
      <w:r>
        <w:rPr>
          <w:lang w:val="sl-SI"/>
        </w:rPr>
        <w:t>nije</w:t>
      </w:r>
      <w:r w:rsidRPr="003F3879">
        <w:rPr>
          <w:lang w:val="sl-SI"/>
        </w:rPr>
        <w:t xml:space="preserve"> </w:t>
      </w:r>
      <w:r>
        <w:rPr>
          <w:lang w:val="sl-SI"/>
        </w:rPr>
        <w:t>uračunat</w:t>
      </w:r>
      <w:r w:rsidRPr="003F3879">
        <w:rPr>
          <w:lang w:val="sl-SI"/>
        </w:rPr>
        <w:t xml:space="preserve"> </w:t>
      </w:r>
      <w:r>
        <w:rPr>
          <w:lang w:val="sl-SI"/>
        </w:rPr>
        <w:t>iznos</w:t>
      </w:r>
      <w:r w:rsidRPr="003F3879">
        <w:rPr>
          <w:lang w:val="sl-SI"/>
        </w:rPr>
        <w:t xml:space="preserve"> </w:t>
      </w:r>
      <w:r>
        <w:rPr>
          <w:lang w:val="sl-SI"/>
        </w:rPr>
        <w:t>poreza</w:t>
      </w:r>
      <w:r w:rsidRPr="003F3879">
        <w:rPr>
          <w:lang w:val="sl-SI"/>
        </w:rPr>
        <w:t xml:space="preserve"> </w:t>
      </w:r>
      <w:r>
        <w:rPr>
          <w:lang w:val="sl-SI"/>
        </w:rPr>
        <w:t>na</w:t>
      </w:r>
      <w:r w:rsidRPr="003F3879">
        <w:rPr>
          <w:lang w:val="sl-SI"/>
        </w:rPr>
        <w:t xml:space="preserve"> </w:t>
      </w:r>
      <w:r>
        <w:rPr>
          <w:lang w:val="sl-SI"/>
        </w:rPr>
        <w:t>dodatu</w:t>
      </w:r>
      <w:r w:rsidRPr="003F3879">
        <w:rPr>
          <w:lang w:val="sl-SI"/>
        </w:rPr>
        <w:t xml:space="preserve"> </w:t>
      </w:r>
      <w:r>
        <w:rPr>
          <w:lang w:val="sl-SI"/>
        </w:rPr>
        <w:t>vrednost</w:t>
      </w:r>
      <w:r w:rsidRPr="003F3879">
        <w:rPr>
          <w:lang w:val="sl-SI"/>
        </w:rPr>
        <w:t xml:space="preserve">.    </w:t>
      </w:r>
    </w:p>
    <w:p w:rsidR="00850DD2" w:rsidRPr="00E82656" w:rsidRDefault="00850DD2" w:rsidP="00B97046">
      <w:pPr>
        <w:jc w:val="both"/>
        <w:rPr>
          <w:lang w:val="sl-SI"/>
        </w:rPr>
      </w:pPr>
      <w:r>
        <w:rPr>
          <w:lang w:val="sl-SI"/>
        </w:rPr>
        <w:t>Sve</w:t>
      </w:r>
      <w:r w:rsidRPr="003F3879">
        <w:rPr>
          <w:lang w:val="sl-SI"/>
        </w:rPr>
        <w:t xml:space="preserve"> </w:t>
      </w:r>
      <w:r>
        <w:rPr>
          <w:lang w:val="sl-SI"/>
        </w:rPr>
        <w:t>eventualne</w:t>
      </w:r>
      <w:r w:rsidRPr="003F3879">
        <w:rPr>
          <w:lang w:val="sl-SI"/>
        </w:rPr>
        <w:t xml:space="preserve"> </w:t>
      </w:r>
      <w:r>
        <w:rPr>
          <w:lang w:val="sl-SI"/>
        </w:rPr>
        <w:t>carinske</w:t>
      </w:r>
      <w:r w:rsidRPr="003F3879">
        <w:rPr>
          <w:lang w:val="sl-SI"/>
        </w:rPr>
        <w:t xml:space="preserve"> </w:t>
      </w:r>
      <w:r>
        <w:rPr>
          <w:lang w:val="sl-SI"/>
        </w:rPr>
        <w:t>dažbine</w:t>
      </w:r>
      <w:r w:rsidRPr="003F3879">
        <w:rPr>
          <w:lang w:val="sl-SI"/>
        </w:rPr>
        <w:t xml:space="preserve">, </w:t>
      </w:r>
      <w:r>
        <w:rPr>
          <w:lang w:val="sl-SI"/>
        </w:rPr>
        <w:t>takse</w:t>
      </w:r>
      <w:r w:rsidRPr="003F3879">
        <w:rPr>
          <w:lang w:val="sl-SI"/>
        </w:rPr>
        <w:t xml:space="preserve"> </w:t>
      </w:r>
      <w:r>
        <w:rPr>
          <w:lang w:val="sl-SI"/>
        </w:rPr>
        <w:t>i</w:t>
      </w:r>
      <w:r w:rsidRPr="003F3879">
        <w:rPr>
          <w:lang w:val="sl-SI"/>
        </w:rPr>
        <w:t xml:space="preserve"> </w:t>
      </w:r>
      <w:r>
        <w:rPr>
          <w:lang w:val="sl-SI"/>
        </w:rPr>
        <w:t>ostale</w:t>
      </w:r>
      <w:r w:rsidRPr="003F3879">
        <w:rPr>
          <w:lang w:val="sl-SI"/>
        </w:rPr>
        <w:t xml:space="preserve"> </w:t>
      </w:r>
      <w:r>
        <w:rPr>
          <w:lang w:val="sl-SI"/>
        </w:rPr>
        <w:t>troškove</w:t>
      </w:r>
      <w:r w:rsidRPr="003F3879">
        <w:rPr>
          <w:lang w:val="sl-SI"/>
        </w:rPr>
        <w:t xml:space="preserve"> </w:t>
      </w:r>
      <w:r>
        <w:rPr>
          <w:lang w:val="sl-SI"/>
        </w:rPr>
        <w:t>u</w:t>
      </w:r>
      <w:r w:rsidRPr="003F3879">
        <w:rPr>
          <w:lang w:val="sl-SI"/>
        </w:rPr>
        <w:t xml:space="preserve"> </w:t>
      </w:r>
      <w:r>
        <w:rPr>
          <w:lang w:val="sl-SI"/>
        </w:rPr>
        <w:t>vezi</w:t>
      </w:r>
      <w:r w:rsidRPr="003F3879">
        <w:rPr>
          <w:lang w:val="sl-SI"/>
        </w:rPr>
        <w:t xml:space="preserve"> </w:t>
      </w:r>
      <w:r>
        <w:rPr>
          <w:lang w:val="sl-SI"/>
        </w:rPr>
        <w:t>sa</w:t>
      </w:r>
      <w:r w:rsidRPr="003F3879">
        <w:rPr>
          <w:lang w:val="sl-SI"/>
        </w:rPr>
        <w:t xml:space="preserve"> </w:t>
      </w:r>
      <w:r>
        <w:rPr>
          <w:lang w:val="sl-SI"/>
        </w:rPr>
        <w:t>predmetnim</w:t>
      </w:r>
      <w:r w:rsidRPr="003F3879">
        <w:rPr>
          <w:lang w:val="sl-SI"/>
        </w:rPr>
        <w:t xml:space="preserve"> </w:t>
      </w:r>
      <w:r>
        <w:rPr>
          <w:lang w:val="sl-SI"/>
        </w:rPr>
        <w:t>poslom</w:t>
      </w:r>
      <w:r w:rsidRPr="003F3879">
        <w:rPr>
          <w:lang w:val="sl-SI"/>
        </w:rPr>
        <w:t xml:space="preserve"> </w:t>
      </w:r>
      <w:r>
        <w:rPr>
          <w:lang w:val="sl-SI"/>
        </w:rPr>
        <w:t>snosiće</w:t>
      </w:r>
      <w:r w:rsidRPr="003F3879">
        <w:rPr>
          <w:lang w:val="sl-SI"/>
        </w:rPr>
        <w:t xml:space="preserve"> </w:t>
      </w:r>
      <w:r>
        <w:rPr>
          <w:lang w:val="sl-SI"/>
        </w:rPr>
        <w:t>Prodavac</w:t>
      </w:r>
      <w:r w:rsidRPr="003F3879">
        <w:rPr>
          <w:lang w:val="sl-SI"/>
        </w:rPr>
        <w:t xml:space="preserve">.                       </w:t>
      </w:r>
    </w:p>
    <w:p w:rsidR="00850DD2" w:rsidRPr="003F3879" w:rsidRDefault="00850DD2" w:rsidP="00B97046">
      <w:pPr>
        <w:pStyle w:val="PlainText"/>
        <w:jc w:val="center"/>
        <w:rPr>
          <w:rFonts w:ascii="Times New Roman" w:eastAsia="MS Mincho" w:hAnsi="Times New Roman" w:cs="Times New Roman"/>
          <w:b/>
          <w:bCs/>
          <w:sz w:val="24"/>
          <w:szCs w:val="24"/>
          <w:lang w:val="sl-SI"/>
        </w:rPr>
      </w:pPr>
      <w:r>
        <w:rPr>
          <w:rFonts w:ascii="Times New Roman" w:eastAsia="MS Mincho" w:hAnsi="Times New Roman" w:cs="Times New Roman"/>
          <w:b/>
          <w:bCs/>
          <w:sz w:val="24"/>
          <w:szCs w:val="24"/>
          <w:lang w:val="sl-SI"/>
        </w:rPr>
        <w:t>Član</w:t>
      </w:r>
      <w:r w:rsidRPr="003F3879">
        <w:rPr>
          <w:rFonts w:ascii="Times New Roman" w:eastAsia="MS Mincho" w:hAnsi="Times New Roman" w:cs="Times New Roman"/>
          <w:b/>
          <w:bCs/>
          <w:sz w:val="24"/>
          <w:szCs w:val="24"/>
          <w:lang w:val="sl-SI"/>
        </w:rPr>
        <w:t xml:space="preserve"> 4. </w:t>
      </w:r>
    </w:p>
    <w:p w:rsidR="00850DD2" w:rsidRPr="00007364" w:rsidRDefault="00850DD2" w:rsidP="00B97046">
      <w:pPr>
        <w:pStyle w:val="BodyText"/>
        <w:rPr>
          <w:lang w:val="sl-SI"/>
        </w:rPr>
      </w:pPr>
      <w:r>
        <w:rPr>
          <w:lang w:val="sl-SI"/>
        </w:rPr>
        <w:t>Cene</w:t>
      </w:r>
      <w:r w:rsidRPr="00007364">
        <w:rPr>
          <w:lang w:val="sl-SI"/>
        </w:rPr>
        <w:t xml:space="preserve"> </w:t>
      </w:r>
      <w:r>
        <w:rPr>
          <w:lang w:val="sl-SI"/>
        </w:rPr>
        <w:t>naftnih</w:t>
      </w:r>
      <w:r w:rsidRPr="00007364">
        <w:rPr>
          <w:lang w:val="sl-SI"/>
        </w:rPr>
        <w:t xml:space="preserve"> </w:t>
      </w:r>
      <w:r>
        <w:rPr>
          <w:lang w:val="sl-SI"/>
        </w:rPr>
        <w:t>derivata</w:t>
      </w:r>
      <w:r w:rsidRPr="00007364">
        <w:rPr>
          <w:lang w:val="sl-SI"/>
        </w:rPr>
        <w:t xml:space="preserve"> </w:t>
      </w:r>
      <w:r>
        <w:rPr>
          <w:lang w:val="sl-SI"/>
        </w:rPr>
        <w:t>utvrđuju</w:t>
      </w:r>
      <w:r w:rsidRPr="00007364">
        <w:rPr>
          <w:lang w:val="sl-SI"/>
        </w:rPr>
        <w:t xml:space="preserve"> </w:t>
      </w:r>
      <w:r>
        <w:rPr>
          <w:lang w:val="sl-SI"/>
        </w:rPr>
        <w:t>se</w:t>
      </w:r>
      <w:r w:rsidRPr="00007364">
        <w:rPr>
          <w:lang w:val="sl-SI"/>
        </w:rPr>
        <w:t xml:space="preserve"> </w:t>
      </w:r>
      <w:r>
        <w:rPr>
          <w:lang w:val="sl-SI"/>
        </w:rPr>
        <w:t>odlukama</w:t>
      </w:r>
      <w:r w:rsidRPr="00007364">
        <w:rPr>
          <w:lang w:val="sl-SI"/>
        </w:rPr>
        <w:t xml:space="preserve"> </w:t>
      </w:r>
      <w:r>
        <w:rPr>
          <w:lang w:val="sl-SI"/>
        </w:rPr>
        <w:t>prodavca u</w:t>
      </w:r>
      <w:r w:rsidRPr="00007364">
        <w:rPr>
          <w:lang w:val="sl-SI"/>
        </w:rPr>
        <w:t xml:space="preserve"> </w:t>
      </w:r>
      <w:r>
        <w:rPr>
          <w:lang w:val="sl-SI"/>
        </w:rPr>
        <w:t>skladu</w:t>
      </w:r>
      <w:r w:rsidRPr="00007364">
        <w:rPr>
          <w:lang w:val="sl-SI"/>
        </w:rPr>
        <w:t xml:space="preserve"> </w:t>
      </w:r>
      <w:r>
        <w:rPr>
          <w:lang w:val="sl-SI"/>
        </w:rPr>
        <w:t>sa</w:t>
      </w:r>
      <w:r w:rsidRPr="00007364">
        <w:rPr>
          <w:lang w:val="sl-SI"/>
        </w:rPr>
        <w:t xml:space="preserve"> </w:t>
      </w:r>
      <w:r>
        <w:rPr>
          <w:lang w:val="sl-SI"/>
        </w:rPr>
        <w:t>zakonom</w:t>
      </w:r>
      <w:r w:rsidRPr="00007364">
        <w:rPr>
          <w:lang w:val="sl-SI"/>
        </w:rPr>
        <w:t xml:space="preserve"> </w:t>
      </w:r>
      <w:r>
        <w:rPr>
          <w:lang w:val="sl-SI"/>
        </w:rPr>
        <w:t>i</w:t>
      </w:r>
      <w:r w:rsidRPr="00007364">
        <w:rPr>
          <w:lang w:val="sl-SI"/>
        </w:rPr>
        <w:t xml:space="preserve"> </w:t>
      </w:r>
      <w:r>
        <w:rPr>
          <w:lang w:val="sl-SI"/>
        </w:rPr>
        <w:t>podzakonskim</w:t>
      </w:r>
      <w:r w:rsidRPr="00007364">
        <w:rPr>
          <w:lang w:val="sl-SI"/>
        </w:rPr>
        <w:t xml:space="preserve"> </w:t>
      </w:r>
      <w:r>
        <w:rPr>
          <w:lang w:val="sl-SI"/>
        </w:rPr>
        <w:t>aktima</w:t>
      </w:r>
      <w:r w:rsidRPr="00007364">
        <w:rPr>
          <w:lang w:val="sl-SI"/>
        </w:rPr>
        <w:t>.</w:t>
      </w:r>
    </w:p>
    <w:p w:rsidR="00850DD2" w:rsidRPr="00007364" w:rsidRDefault="00850DD2" w:rsidP="00B97046">
      <w:pPr>
        <w:pStyle w:val="BodyText"/>
        <w:rPr>
          <w:lang w:val="sl-SI"/>
        </w:rPr>
      </w:pPr>
      <w:r>
        <w:rPr>
          <w:lang w:val="sl-SI"/>
        </w:rPr>
        <w:t>Isporučene</w:t>
      </w:r>
      <w:r w:rsidRPr="00007364">
        <w:rPr>
          <w:lang w:val="sl-SI"/>
        </w:rPr>
        <w:t xml:space="preserve"> </w:t>
      </w:r>
      <w:r>
        <w:rPr>
          <w:lang w:val="sl-SI"/>
        </w:rPr>
        <w:t>naftne</w:t>
      </w:r>
      <w:r w:rsidRPr="00007364">
        <w:rPr>
          <w:lang w:val="sl-SI"/>
        </w:rPr>
        <w:t xml:space="preserve"> </w:t>
      </w:r>
      <w:r>
        <w:rPr>
          <w:lang w:val="sl-SI"/>
        </w:rPr>
        <w:t>derivate</w:t>
      </w:r>
      <w:r w:rsidRPr="00007364">
        <w:rPr>
          <w:lang w:val="sl-SI"/>
        </w:rPr>
        <w:t xml:space="preserve"> </w:t>
      </w:r>
      <w:r>
        <w:rPr>
          <w:lang w:val="sl-SI"/>
        </w:rPr>
        <w:t>Prodavac</w:t>
      </w:r>
      <w:r w:rsidRPr="00007364">
        <w:rPr>
          <w:lang w:val="sl-SI"/>
        </w:rPr>
        <w:t xml:space="preserve"> </w:t>
      </w:r>
      <w:r>
        <w:rPr>
          <w:lang w:val="sl-SI"/>
        </w:rPr>
        <w:t>će</w:t>
      </w:r>
      <w:r w:rsidRPr="00007364">
        <w:rPr>
          <w:lang w:val="sl-SI"/>
        </w:rPr>
        <w:t xml:space="preserve"> </w:t>
      </w:r>
      <w:r>
        <w:rPr>
          <w:lang w:val="sl-SI"/>
        </w:rPr>
        <w:t>fakturisati</w:t>
      </w:r>
      <w:r w:rsidRPr="00007364">
        <w:rPr>
          <w:lang w:val="sl-SI"/>
        </w:rPr>
        <w:t xml:space="preserve"> </w:t>
      </w:r>
      <w:r>
        <w:rPr>
          <w:lang w:val="sl-SI"/>
        </w:rPr>
        <w:t>Kupcu</w:t>
      </w:r>
      <w:r w:rsidRPr="00007364">
        <w:rPr>
          <w:lang w:val="sl-SI"/>
        </w:rPr>
        <w:t xml:space="preserve"> </w:t>
      </w:r>
      <w:r>
        <w:rPr>
          <w:lang w:val="sl-SI"/>
        </w:rPr>
        <w:t>po</w:t>
      </w:r>
      <w:r w:rsidRPr="00007364">
        <w:rPr>
          <w:lang w:val="sl-SI"/>
        </w:rPr>
        <w:t xml:space="preserve"> </w:t>
      </w:r>
      <w:r>
        <w:rPr>
          <w:lang w:val="sl-SI"/>
        </w:rPr>
        <w:t>ceni</w:t>
      </w:r>
      <w:r w:rsidRPr="00007364">
        <w:rPr>
          <w:lang w:val="sl-SI"/>
        </w:rPr>
        <w:t xml:space="preserve"> </w:t>
      </w:r>
      <w:r>
        <w:rPr>
          <w:lang w:val="sl-SI"/>
        </w:rPr>
        <w:t>koja</w:t>
      </w:r>
      <w:r w:rsidRPr="00007364">
        <w:rPr>
          <w:lang w:val="sl-SI"/>
        </w:rPr>
        <w:t xml:space="preserve"> </w:t>
      </w:r>
      <w:r>
        <w:rPr>
          <w:lang w:val="sl-SI"/>
        </w:rPr>
        <w:t>važi</w:t>
      </w:r>
      <w:r w:rsidRPr="00007364">
        <w:rPr>
          <w:lang w:val="sl-SI"/>
        </w:rPr>
        <w:t xml:space="preserve"> </w:t>
      </w:r>
      <w:r>
        <w:rPr>
          <w:lang w:val="sl-SI"/>
        </w:rPr>
        <w:t>na</w:t>
      </w:r>
      <w:r w:rsidRPr="00007364">
        <w:rPr>
          <w:lang w:val="sl-SI"/>
        </w:rPr>
        <w:t xml:space="preserve"> </w:t>
      </w:r>
      <w:r>
        <w:rPr>
          <w:lang w:val="sl-SI"/>
        </w:rPr>
        <w:t>dan</w:t>
      </w:r>
      <w:r w:rsidRPr="00007364">
        <w:rPr>
          <w:lang w:val="sl-SI"/>
        </w:rPr>
        <w:t xml:space="preserve"> </w:t>
      </w:r>
      <w:r>
        <w:rPr>
          <w:lang w:val="sl-SI"/>
        </w:rPr>
        <w:t>isporuke</w:t>
      </w:r>
      <w:r w:rsidRPr="00007364">
        <w:rPr>
          <w:lang w:val="sl-SI"/>
        </w:rPr>
        <w:t xml:space="preserve">. </w:t>
      </w:r>
      <w:r>
        <w:rPr>
          <w:lang w:val="sl-SI"/>
        </w:rPr>
        <w:t>Pod</w:t>
      </w:r>
      <w:r w:rsidRPr="00007364">
        <w:rPr>
          <w:lang w:val="sl-SI"/>
        </w:rPr>
        <w:t xml:space="preserve"> </w:t>
      </w:r>
      <w:r>
        <w:rPr>
          <w:lang w:val="sl-SI"/>
        </w:rPr>
        <w:t>danom</w:t>
      </w:r>
      <w:r w:rsidRPr="00007364">
        <w:rPr>
          <w:lang w:val="sl-SI"/>
        </w:rPr>
        <w:t xml:space="preserve"> </w:t>
      </w:r>
      <w:r>
        <w:rPr>
          <w:lang w:val="sl-SI"/>
        </w:rPr>
        <w:t>isporuke</w:t>
      </w:r>
      <w:r w:rsidRPr="00007364">
        <w:rPr>
          <w:lang w:val="sl-SI"/>
        </w:rPr>
        <w:t xml:space="preserve"> </w:t>
      </w:r>
      <w:r>
        <w:rPr>
          <w:lang w:val="sl-SI"/>
        </w:rPr>
        <w:t>robe</w:t>
      </w:r>
      <w:r w:rsidRPr="00007364">
        <w:rPr>
          <w:lang w:val="sl-SI"/>
        </w:rPr>
        <w:t xml:space="preserve"> </w:t>
      </w:r>
      <w:r>
        <w:rPr>
          <w:lang w:val="sl-SI"/>
        </w:rPr>
        <w:t>podrazumeva</w:t>
      </w:r>
      <w:r w:rsidRPr="00007364">
        <w:rPr>
          <w:lang w:val="sl-SI"/>
        </w:rPr>
        <w:t xml:space="preserve"> </w:t>
      </w:r>
      <w:r>
        <w:rPr>
          <w:lang w:val="sl-SI"/>
        </w:rPr>
        <w:t>se</w:t>
      </w:r>
      <w:r w:rsidRPr="00007364">
        <w:rPr>
          <w:lang w:val="sl-SI"/>
        </w:rPr>
        <w:t xml:space="preserve"> </w:t>
      </w:r>
      <w:r>
        <w:rPr>
          <w:lang w:val="sl-SI"/>
        </w:rPr>
        <w:t>dan</w:t>
      </w:r>
      <w:r w:rsidRPr="00007364">
        <w:rPr>
          <w:lang w:val="sl-SI"/>
        </w:rPr>
        <w:t xml:space="preserve"> </w:t>
      </w:r>
      <w:r>
        <w:rPr>
          <w:lang w:val="sl-SI"/>
        </w:rPr>
        <w:t>kada</w:t>
      </w:r>
      <w:r w:rsidRPr="00007364">
        <w:rPr>
          <w:lang w:val="sl-SI"/>
        </w:rPr>
        <w:t xml:space="preserve"> </w:t>
      </w:r>
      <w:r>
        <w:rPr>
          <w:lang w:val="sl-SI"/>
        </w:rPr>
        <w:t>je</w:t>
      </w:r>
      <w:r w:rsidRPr="00007364">
        <w:rPr>
          <w:lang w:val="sl-SI"/>
        </w:rPr>
        <w:t xml:space="preserve"> </w:t>
      </w:r>
      <w:r>
        <w:rPr>
          <w:lang w:val="sl-SI"/>
        </w:rPr>
        <w:t>Prodavac</w:t>
      </w:r>
      <w:r w:rsidRPr="00007364">
        <w:rPr>
          <w:lang w:val="sl-SI"/>
        </w:rPr>
        <w:t xml:space="preserve"> </w:t>
      </w:r>
      <w:r>
        <w:rPr>
          <w:lang w:val="sl-SI"/>
        </w:rPr>
        <w:t>predao</w:t>
      </w:r>
      <w:r w:rsidRPr="00007364">
        <w:rPr>
          <w:lang w:val="sl-SI"/>
        </w:rPr>
        <w:t xml:space="preserve"> </w:t>
      </w:r>
      <w:r>
        <w:rPr>
          <w:lang w:val="sl-SI"/>
        </w:rPr>
        <w:t>robu</w:t>
      </w:r>
      <w:r w:rsidRPr="00007364">
        <w:rPr>
          <w:lang w:val="sl-SI"/>
        </w:rPr>
        <w:t xml:space="preserve"> </w:t>
      </w:r>
      <w:r>
        <w:rPr>
          <w:lang w:val="sl-SI"/>
        </w:rPr>
        <w:t>prevozniku</w:t>
      </w:r>
      <w:r w:rsidRPr="00007364">
        <w:rPr>
          <w:lang w:val="sl-SI"/>
        </w:rPr>
        <w:t xml:space="preserve"> </w:t>
      </w:r>
      <w:r>
        <w:rPr>
          <w:lang w:val="sl-SI"/>
        </w:rPr>
        <w:t>na</w:t>
      </w:r>
      <w:r w:rsidRPr="00007364">
        <w:rPr>
          <w:lang w:val="sl-SI"/>
        </w:rPr>
        <w:t xml:space="preserve"> </w:t>
      </w:r>
      <w:r>
        <w:rPr>
          <w:lang w:val="sl-SI"/>
        </w:rPr>
        <w:t>prevoz</w:t>
      </w:r>
      <w:r w:rsidRPr="00007364">
        <w:rPr>
          <w:lang w:val="sl-SI"/>
        </w:rPr>
        <w:t xml:space="preserve">, </w:t>
      </w:r>
      <w:r>
        <w:rPr>
          <w:lang w:val="sl-SI"/>
        </w:rPr>
        <w:t>bez</w:t>
      </w:r>
      <w:r w:rsidRPr="00007364">
        <w:rPr>
          <w:lang w:val="sl-SI"/>
        </w:rPr>
        <w:t xml:space="preserve"> </w:t>
      </w:r>
      <w:r>
        <w:rPr>
          <w:lang w:val="sl-SI"/>
        </w:rPr>
        <w:t>obzira</w:t>
      </w:r>
      <w:r w:rsidRPr="00007364">
        <w:rPr>
          <w:lang w:val="sl-SI"/>
        </w:rPr>
        <w:t xml:space="preserve"> </w:t>
      </w:r>
      <w:r>
        <w:rPr>
          <w:lang w:val="sl-SI"/>
        </w:rPr>
        <w:t>da</w:t>
      </w:r>
      <w:r w:rsidRPr="00007364">
        <w:rPr>
          <w:lang w:val="sl-SI"/>
        </w:rPr>
        <w:t xml:space="preserve"> </w:t>
      </w:r>
      <w:r>
        <w:rPr>
          <w:lang w:val="sl-SI"/>
        </w:rPr>
        <w:t>li</w:t>
      </w:r>
      <w:r w:rsidRPr="00007364">
        <w:rPr>
          <w:lang w:val="sl-SI"/>
        </w:rPr>
        <w:t xml:space="preserve"> </w:t>
      </w:r>
      <w:r>
        <w:rPr>
          <w:lang w:val="sl-SI"/>
        </w:rPr>
        <w:t>se</w:t>
      </w:r>
      <w:r w:rsidRPr="00007364">
        <w:rPr>
          <w:lang w:val="sl-SI"/>
        </w:rPr>
        <w:t xml:space="preserve"> </w:t>
      </w:r>
      <w:r>
        <w:rPr>
          <w:lang w:val="sl-SI"/>
        </w:rPr>
        <w:t>prevoz</w:t>
      </w:r>
      <w:r w:rsidRPr="00007364">
        <w:rPr>
          <w:lang w:val="sl-SI"/>
        </w:rPr>
        <w:t xml:space="preserve"> </w:t>
      </w:r>
      <w:r>
        <w:rPr>
          <w:lang w:val="sl-SI"/>
        </w:rPr>
        <w:t>robe</w:t>
      </w:r>
      <w:r w:rsidRPr="00007364">
        <w:rPr>
          <w:lang w:val="sl-SI"/>
        </w:rPr>
        <w:t xml:space="preserve"> </w:t>
      </w:r>
      <w:r>
        <w:rPr>
          <w:lang w:val="sl-SI"/>
        </w:rPr>
        <w:t>vrši</w:t>
      </w:r>
      <w:r w:rsidRPr="00007364">
        <w:rPr>
          <w:lang w:val="sl-SI"/>
        </w:rPr>
        <w:t xml:space="preserve"> </w:t>
      </w:r>
      <w:r>
        <w:rPr>
          <w:lang w:val="sl-SI"/>
        </w:rPr>
        <w:t>u</w:t>
      </w:r>
      <w:r w:rsidRPr="00007364">
        <w:rPr>
          <w:lang w:val="sl-SI"/>
        </w:rPr>
        <w:t xml:space="preserve"> </w:t>
      </w:r>
      <w:r>
        <w:rPr>
          <w:lang w:val="sl-SI"/>
        </w:rPr>
        <w:t>organizaciji</w:t>
      </w:r>
      <w:r w:rsidRPr="00007364">
        <w:rPr>
          <w:lang w:val="sl-SI"/>
        </w:rPr>
        <w:t xml:space="preserve"> </w:t>
      </w:r>
      <w:r>
        <w:rPr>
          <w:lang w:val="sl-SI"/>
        </w:rPr>
        <w:t>Kupca</w:t>
      </w:r>
      <w:r w:rsidRPr="00007364">
        <w:rPr>
          <w:lang w:val="sl-SI"/>
        </w:rPr>
        <w:t xml:space="preserve"> </w:t>
      </w:r>
      <w:r>
        <w:rPr>
          <w:lang w:val="sl-SI"/>
        </w:rPr>
        <w:t>ili</w:t>
      </w:r>
      <w:r w:rsidRPr="00007364">
        <w:rPr>
          <w:lang w:val="sl-SI"/>
        </w:rPr>
        <w:t xml:space="preserve"> </w:t>
      </w:r>
      <w:r>
        <w:rPr>
          <w:lang w:val="sl-SI"/>
        </w:rPr>
        <w:t>Prodavca</w:t>
      </w:r>
      <w:r w:rsidRPr="00007364">
        <w:rPr>
          <w:lang w:val="sl-SI"/>
        </w:rPr>
        <w:t>.</w:t>
      </w:r>
    </w:p>
    <w:p w:rsidR="00850DD2" w:rsidRDefault="00850DD2" w:rsidP="00B97046">
      <w:pPr>
        <w:pStyle w:val="PlainText"/>
        <w:rPr>
          <w:rFonts w:ascii="Times New Roman" w:eastAsia="MS Mincho" w:hAnsi="Times New Roman"/>
          <w:b/>
          <w:bCs/>
          <w:sz w:val="24"/>
          <w:szCs w:val="24"/>
          <w:lang w:val="sl-SI"/>
        </w:rPr>
      </w:pPr>
    </w:p>
    <w:p w:rsidR="00850DD2" w:rsidRPr="003F3879" w:rsidRDefault="00850DD2" w:rsidP="00B97046">
      <w:pPr>
        <w:pStyle w:val="PlainText"/>
        <w:jc w:val="center"/>
        <w:rPr>
          <w:rFonts w:ascii="Times New Roman" w:eastAsia="MS Mincho" w:hAnsi="Times New Roman" w:cs="Times New Roman"/>
          <w:b/>
          <w:bCs/>
          <w:sz w:val="24"/>
          <w:szCs w:val="24"/>
          <w:lang w:val="sl-SI"/>
        </w:rPr>
      </w:pPr>
      <w:r>
        <w:rPr>
          <w:rFonts w:ascii="Times New Roman" w:eastAsia="MS Mincho" w:hAnsi="Times New Roman" w:cs="Times New Roman"/>
          <w:b/>
          <w:bCs/>
          <w:sz w:val="24"/>
          <w:szCs w:val="24"/>
          <w:lang w:val="sl-SI"/>
        </w:rPr>
        <w:t>Član</w:t>
      </w:r>
      <w:r w:rsidRPr="003F3879">
        <w:rPr>
          <w:rFonts w:ascii="Times New Roman" w:eastAsia="MS Mincho" w:hAnsi="Times New Roman" w:cs="Times New Roman"/>
          <w:b/>
          <w:bCs/>
          <w:sz w:val="24"/>
          <w:szCs w:val="24"/>
          <w:lang w:val="sl-SI"/>
        </w:rPr>
        <w:t xml:space="preserve"> 5.         </w:t>
      </w:r>
    </w:p>
    <w:p w:rsidR="00850DD2" w:rsidRPr="003961A0" w:rsidRDefault="00850DD2" w:rsidP="00B97046">
      <w:pPr>
        <w:pStyle w:val="PlainText"/>
        <w:jc w:val="both"/>
        <w:rPr>
          <w:rFonts w:ascii="Times New Roman" w:eastAsia="MS Mincho" w:hAnsi="Times New Roman"/>
          <w:sz w:val="24"/>
          <w:szCs w:val="24"/>
          <w:lang w:val="sr-Latn-CS"/>
        </w:rPr>
      </w:pPr>
      <w:r>
        <w:rPr>
          <w:rFonts w:ascii="Times New Roman" w:hAnsi="Times New Roman" w:cs="Times New Roman"/>
          <w:sz w:val="24"/>
          <w:szCs w:val="24"/>
          <w:lang w:val="sl-SI"/>
        </w:rPr>
        <w:t>Kupac</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se</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obavezuje</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da</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za</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kupovinu</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predmeta</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ovog</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Ugovora</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navedenog</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u</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članu</w:t>
      </w:r>
      <w:r w:rsidRPr="003F3879">
        <w:rPr>
          <w:rFonts w:ascii="Times New Roman" w:hAnsi="Times New Roman" w:cs="Times New Roman"/>
          <w:sz w:val="24"/>
          <w:szCs w:val="24"/>
          <w:lang w:val="sl-SI"/>
        </w:rPr>
        <w:t xml:space="preserve"> 2. </w:t>
      </w:r>
      <w:r>
        <w:rPr>
          <w:rFonts w:ascii="Times New Roman" w:hAnsi="Times New Roman" w:cs="Times New Roman"/>
          <w:sz w:val="24"/>
          <w:szCs w:val="24"/>
          <w:lang w:val="sl-SI"/>
        </w:rPr>
        <w:t>ovog</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Ugovora izvrši plaćanje na sledeći način:</w:t>
      </w:r>
    </w:p>
    <w:p w:rsidR="00850DD2" w:rsidRPr="00A95415" w:rsidRDefault="00850DD2" w:rsidP="00B97046">
      <w:pPr>
        <w:pStyle w:val="BodyText"/>
        <w:ind w:firstLine="708"/>
        <w:rPr>
          <w:sz w:val="22"/>
          <w:szCs w:val="22"/>
          <w:lang w:val="sl-SI"/>
        </w:rPr>
      </w:pPr>
      <w:r>
        <w:rPr>
          <w:rFonts w:eastAsia="MS Mincho"/>
          <w:lang w:val="sr-Latn-CS"/>
        </w:rPr>
        <w:t>a) za avansno plaća</w:t>
      </w:r>
      <w:r w:rsidRPr="00A95415">
        <w:rPr>
          <w:rFonts w:eastAsia="MS Mincho"/>
          <w:lang w:val="sr-Latn-CS"/>
        </w:rPr>
        <w:t xml:space="preserve">nje </w:t>
      </w:r>
      <w:r>
        <w:rPr>
          <w:sz w:val="22"/>
          <w:szCs w:val="22"/>
          <w:lang w:val="sl-SI"/>
        </w:rPr>
        <w:t>k</w:t>
      </w:r>
      <w:r w:rsidRPr="00A95415">
        <w:rPr>
          <w:sz w:val="22"/>
          <w:szCs w:val="22"/>
          <w:lang w:val="sl-SI"/>
        </w:rPr>
        <w:t>upac uplaćuje dinarska sredstva na tekući račun Prodavca br.</w:t>
      </w:r>
      <w:r>
        <w:rPr>
          <w:sz w:val="22"/>
          <w:szCs w:val="22"/>
          <w:lang w:val="sl-SI"/>
        </w:rPr>
        <w:t>______________</w:t>
      </w:r>
      <w:r w:rsidRPr="00A95415">
        <w:rPr>
          <w:sz w:val="22"/>
          <w:szCs w:val="22"/>
          <w:lang w:val="sl-SI"/>
        </w:rPr>
        <w:t>kod</w:t>
      </w:r>
      <w:r>
        <w:rPr>
          <w:sz w:val="22"/>
          <w:szCs w:val="22"/>
          <w:lang w:val="sl-SI"/>
        </w:rPr>
        <w:t>____________</w:t>
      </w:r>
      <w:r w:rsidRPr="00A95415">
        <w:rPr>
          <w:sz w:val="22"/>
          <w:szCs w:val="22"/>
          <w:lang w:val="sl-SI"/>
        </w:rPr>
        <w:t>prema dobijenoj instrukciji za uplatu od strane Prodavca.</w:t>
      </w:r>
    </w:p>
    <w:p w:rsidR="00850DD2" w:rsidRPr="00A95415" w:rsidRDefault="00850DD2" w:rsidP="00B97046">
      <w:pPr>
        <w:pStyle w:val="BodyText"/>
        <w:ind w:firstLine="708"/>
        <w:rPr>
          <w:sz w:val="22"/>
          <w:szCs w:val="22"/>
          <w:lang w:val="sl-SI"/>
        </w:rPr>
      </w:pPr>
      <w:r w:rsidRPr="00A95415">
        <w:rPr>
          <w:sz w:val="22"/>
          <w:szCs w:val="22"/>
          <w:lang w:val="sl-SI"/>
        </w:rPr>
        <w:t xml:space="preserve">Na osnovu izvršenih uplata, Kupcu se izdaje avansno-konačna faktura. </w:t>
      </w:r>
    </w:p>
    <w:p w:rsidR="00850DD2" w:rsidRPr="00A95415" w:rsidRDefault="00850DD2" w:rsidP="00B97046">
      <w:pPr>
        <w:pStyle w:val="BodyText"/>
        <w:ind w:firstLine="708"/>
        <w:rPr>
          <w:sz w:val="22"/>
          <w:szCs w:val="22"/>
          <w:lang w:val="sl-SI"/>
        </w:rPr>
      </w:pPr>
      <w:r w:rsidRPr="00A95415">
        <w:rPr>
          <w:sz w:val="22"/>
          <w:szCs w:val="22"/>
          <w:lang w:val="sl-SI"/>
        </w:rPr>
        <w:t>Svi pripadajući troškovi i naknade koji proizilaze ili mogu proizaći posebno se fakturišu Kupcu.</w:t>
      </w:r>
    </w:p>
    <w:p w:rsidR="00850DD2" w:rsidRPr="00A95415" w:rsidRDefault="00850DD2" w:rsidP="00B97046">
      <w:pPr>
        <w:pStyle w:val="BodyText"/>
        <w:ind w:firstLine="708"/>
        <w:rPr>
          <w:lang w:val="sl-SI"/>
        </w:rPr>
      </w:pPr>
      <w:r w:rsidRPr="00A95415">
        <w:rPr>
          <w:lang w:val="sl-SI"/>
        </w:rPr>
        <w:t xml:space="preserve">Kupac </w:t>
      </w:r>
      <w:r>
        <w:rPr>
          <w:lang w:val="sl-SI"/>
        </w:rPr>
        <w:t>može preuzimati naftne derivate</w:t>
      </w:r>
      <w:r w:rsidRPr="00A95415">
        <w:rPr>
          <w:lang w:val="sl-SI"/>
        </w:rPr>
        <w:t>, do iznosa uplaćenih sredstava.</w:t>
      </w:r>
    </w:p>
    <w:p w:rsidR="00850DD2" w:rsidRPr="003F3879" w:rsidRDefault="00850DD2" w:rsidP="00B97046">
      <w:pPr>
        <w:pStyle w:val="PlainText"/>
        <w:ind w:firstLine="708"/>
        <w:jc w:val="both"/>
        <w:rPr>
          <w:rFonts w:ascii="Times New Roman" w:hAnsi="Times New Roman" w:cs="Times New Roman"/>
          <w:sz w:val="24"/>
          <w:szCs w:val="24"/>
          <w:lang w:val="sl-SI"/>
        </w:rPr>
      </w:pPr>
      <w:r w:rsidRPr="003961A0">
        <w:rPr>
          <w:rFonts w:ascii="Times New Roman" w:hAnsi="Times New Roman" w:cs="Times New Roman"/>
          <w:sz w:val="24"/>
          <w:szCs w:val="24"/>
          <w:lang w:val="sl-SI" w:eastAsia="sr-Latn-CS"/>
        </w:rPr>
        <w:t>b)</w:t>
      </w:r>
      <w:r w:rsidRPr="003961A0">
        <w:rPr>
          <w:rFonts w:ascii="Times New Roman" w:hAnsi="Times New Roman" w:cs="Times New Roman"/>
          <w:sz w:val="22"/>
          <w:szCs w:val="22"/>
          <w:lang w:val="sl-SI" w:eastAsia="sr-Latn-CS"/>
        </w:rPr>
        <w:t xml:space="preserve"> za </w:t>
      </w:r>
      <w:r w:rsidRPr="003961A0">
        <w:rPr>
          <w:rFonts w:ascii="Times New Roman" w:hAnsi="Times New Roman" w:cs="Times New Roman"/>
          <w:sz w:val="24"/>
          <w:szCs w:val="24"/>
          <w:lang w:val="sl-SI"/>
        </w:rPr>
        <w:t>odloženo</w:t>
      </w:r>
      <w:r w:rsidRPr="003F3879">
        <w:rPr>
          <w:rFonts w:ascii="Times New Roman" w:hAnsi="Times New Roman" w:cs="Times New Roman"/>
          <w:sz w:val="24"/>
          <w:szCs w:val="24"/>
          <w:lang w:val="sl-SI"/>
        </w:rPr>
        <w:t xml:space="preserve"> </w:t>
      </w:r>
      <w:r>
        <w:rPr>
          <w:rFonts w:ascii="Times New Roman" w:eastAsia="MS Mincho" w:hAnsi="Times New Roman" w:cs="Times New Roman"/>
          <w:sz w:val="24"/>
          <w:szCs w:val="24"/>
          <w:lang w:val="sr-Latn-CS"/>
        </w:rPr>
        <w:t>pla</w:t>
      </w:r>
      <w:r>
        <w:rPr>
          <w:rFonts w:ascii="Times New Roman" w:eastAsia="MS Mincho" w:hAnsi="Times New Roman" w:cs="Times New Roman"/>
          <w:sz w:val="24"/>
          <w:szCs w:val="24"/>
          <w:lang w:val="sr-Cyrl-CS"/>
        </w:rPr>
        <w:t>ć</w:t>
      </w:r>
      <w:r>
        <w:rPr>
          <w:rFonts w:ascii="Times New Roman" w:eastAsia="MS Mincho" w:hAnsi="Times New Roman" w:cs="Times New Roman"/>
          <w:sz w:val="24"/>
          <w:szCs w:val="24"/>
          <w:lang w:val="sr-Latn-CS"/>
        </w:rPr>
        <w:t>anje</w:t>
      </w:r>
      <w:r w:rsidRPr="003F3879">
        <w:rPr>
          <w:rFonts w:ascii="Times New Roman" w:eastAsia="MS Mincho" w:hAnsi="Times New Roman" w:cs="Times New Roman"/>
          <w:sz w:val="24"/>
          <w:szCs w:val="24"/>
          <w:lang w:val="sr-Cyrl-CS"/>
        </w:rPr>
        <w:t xml:space="preserve"> </w:t>
      </w:r>
      <w:r>
        <w:rPr>
          <w:rFonts w:ascii="Times New Roman" w:hAnsi="Times New Roman" w:cs="Times New Roman"/>
          <w:sz w:val="24"/>
          <w:szCs w:val="24"/>
          <w:lang w:val="sl-SI"/>
        </w:rPr>
        <w:t>na</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tekući</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račun</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Prodavca</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u</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roku</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do</w:t>
      </w:r>
      <w:r w:rsidRPr="003F3879">
        <w:rPr>
          <w:rFonts w:ascii="Times New Roman" w:hAnsi="Times New Roman" w:cs="Times New Roman"/>
          <w:sz w:val="24"/>
          <w:szCs w:val="24"/>
          <w:lang w:val="sl-SI"/>
        </w:rPr>
        <w:t xml:space="preserve"> ................ </w:t>
      </w:r>
      <w:r>
        <w:rPr>
          <w:rFonts w:ascii="Times New Roman" w:hAnsi="Times New Roman" w:cs="Times New Roman"/>
          <w:sz w:val="24"/>
          <w:szCs w:val="24"/>
          <w:lang w:val="sl-SI"/>
        </w:rPr>
        <w:t>dana</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računajući</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od</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dana</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svake</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pojedinačne</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isporuke</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predmeta</w:t>
      </w:r>
      <w:r w:rsidRPr="003F3879">
        <w:rPr>
          <w:rFonts w:ascii="Times New Roman" w:hAnsi="Times New Roman" w:cs="Times New Roman"/>
          <w:sz w:val="24"/>
          <w:szCs w:val="24"/>
          <w:lang w:val="sl-SI"/>
        </w:rPr>
        <w:t xml:space="preserve"> </w:t>
      </w:r>
      <w:r>
        <w:rPr>
          <w:rFonts w:ascii="Times New Roman" w:eastAsia="MS Mincho" w:hAnsi="Times New Roman" w:cs="Times New Roman"/>
          <w:sz w:val="24"/>
          <w:szCs w:val="24"/>
          <w:lang w:val="sr-Latn-CS"/>
        </w:rPr>
        <w:t>nabavke</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Otpremnica</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o</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primopredaji</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predmeta nabavke predata</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Kupcu</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na</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mestu</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prijema</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i</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dostavljeni</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račun</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Kupcu</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predstavljaju</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osnov</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za</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plaćanje</w:t>
      </w:r>
      <w:r w:rsidRPr="003F3879">
        <w:rPr>
          <w:rFonts w:ascii="Times New Roman" w:hAnsi="Times New Roman" w:cs="Times New Roman"/>
          <w:sz w:val="24"/>
          <w:szCs w:val="24"/>
          <w:lang w:val="sl-SI"/>
        </w:rPr>
        <w:t xml:space="preserve">.    </w:t>
      </w:r>
    </w:p>
    <w:p w:rsidR="00850DD2" w:rsidRPr="005B1744" w:rsidRDefault="00850DD2" w:rsidP="00B97046">
      <w:pPr>
        <w:pStyle w:val="PlainText"/>
        <w:jc w:val="both"/>
        <w:rPr>
          <w:rFonts w:ascii="Times New Roman" w:eastAsia="MS Mincho" w:hAnsi="Times New Roman"/>
          <w:sz w:val="24"/>
          <w:szCs w:val="24"/>
          <w:lang w:val="sl-SI"/>
        </w:rPr>
      </w:pPr>
      <w:r>
        <w:rPr>
          <w:rFonts w:ascii="Times New Roman" w:eastAsia="MS Mincho" w:hAnsi="Times New Roman" w:cs="Times New Roman"/>
          <w:sz w:val="24"/>
          <w:szCs w:val="24"/>
          <w:lang w:val="sl-SI"/>
        </w:rPr>
        <w:t>Prodavac</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može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privremeno</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obustaviti</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isporuku</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ukoliko</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Kupac</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neuredno</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izvršava</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plaćanje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preuzetog energenta</w:t>
      </w:r>
      <w:r w:rsidRPr="003F3879">
        <w:rPr>
          <w:rFonts w:ascii="Times New Roman" w:eastAsia="MS Mincho" w:hAnsi="Times New Roman" w:cs="Times New Roman"/>
          <w:sz w:val="24"/>
          <w:szCs w:val="24"/>
          <w:lang w:val="sl-SI"/>
        </w:rPr>
        <w:t>.</w:t>
      </w:r>
      <w:r w:rsidRPr="003F3879">
        <w:rPr>
          <w:rFonts w:ascii="Times New Roman" w:hAnsi="Times New Roman" w:cs="Times New Roman"/>
          <w:sz w:val="24"/>
          <w:szCs w:val="24"/>
          <w:lang w:val="sl-SI"/>
        </w:rPr>
        <w:t xml:space="preserve">             </w:t>
      </w:r>
    </w:p>
    <w:p w:rsidR="00850DD2" w:rsidRPr="003F3879" w:rsidRDefault="00850DD2" w:rsidP="00B97046">
      <w:pPr>
        <w:pStyle w:val="PlainText"/>
        <w:jc w:val="center"/>
        <w:rPr>
          <w:rFonts w:ascii="Times New Roman" w:eastAsia="MS Mincho" w:hAnsi="Times New Roman" w:cs="Times New Roman"/>
          <w:b/>
          <w:bCs/>
          <w:sz w:val="24"/>
          <w:szCs w:val="24"/>
          <w:lang w:val="sl-SI"/>
        </w:rPr>
      </w:pPr>
      <w:r>
        <w:rPr>
          <w:rFonts w:ascii="Times New Roman" w:eastAsia="MS Mincho" w:hAnsi="Times New Roman" w:cs="Times New Roman"/>
          <w:b/>
          <w:bCs/>
          <w:sz w:val="24"/>
          <w:szCs w:val="24"/>
          <w:lang w:val="sl-SI"/>
        </w:rPr>
        <w:t>Član</w:t>
      </w:r>
      <w:r w:rsidRPr="003F3879">
        <w:rPr>
          <w:rFonts w:ascii="Times New Roman" w:eastAsia="MS Mincho" w:hAnsi="Times New Roman" w:cs="Times New Roman"/>
          <w:b/>
          <w:bCs/>
          <w:sz w:val="24"/>
          <w:szCs w:val="24"/>
          <w:lang w:val="sl-SI"/>
        </w:rPr>
        <w:t xml:space="preserve"> 6.       </w:t>
      </w:r>
    </w:p>
    <w:p w:rsidR="00850DD2" w:rsidRPr="003F3879" w:rsidRDefault="00850DD2" w:rsidP="00B97046">
      <w:pPr>
        <w:tabs>
          <w:tab w:val="num" w:pos="720"/>
        </w:tabs>
        <w:jc w:val="both"/>
        <w:rPr>
          <w:lang w:val="sl-SI"/>
        </w:rPr>
      </w:pPr>
      <w:r>
        <w:rPr>
          <w:lang w:val="sl-SI"/>
        </w:rPr>
        <w:t>Prodavac</w:t>
      </w:r>
      <w:r w:rsidRPr="003F3879">
        <w:rPr>
          <w:lang w:val="sl-SI"/>
        </w:rPr>
        <w:t xml:space="preserve"> </w:t>
      </w:r>
      <w:r>
        <w:rPr>
          <w:lang w:val="sr-Latn-CS"/>
        </w:rPr>
        <w:t>se</w:t>
      </w:r>
      <w:r w:rsidRPr="003F3879">
        <w:rPr>
          <w:lang w:val="sr-Latn-CS"/>
        </w:rPr>
        <w:t xml:space="preserve"> </w:t>
      </w:r>
      <w:r>
        <w:rPr>
          <w:lang w:val="sr-Latn-CS"/>
        </w:rPr>
        <w:t>obavezuje</w:t>
      </w:r>
      <w:r w:rsidRPr="003F3879">
        <w:rPr>
          <w:lang w:val="sr-Latn-CS"/>
        </w:rPr>
        <w:t xml:space="preserve"> </w:t>
      </w:r>
      <w:r>
        <w:rPr>
          <w:lang w:val="sr-Latn-CS"/>
        </w:rPr>
        <w:t>da</w:t>
      </w:r>
      <w:r w:rsidRPr="003F3879">
        <w:rPr>
          <w:lang w:val="sr-Latn-CS"/>
        </w:rPr>
        <w:t xml:space="preserve"> </w:t>
      </w:r>
      <w:r>
        <w:rPr>
          <w:lang w:val="sl-SI"/>
        </w:rPr>
        <w:t>prilikom</w:t>
      </w:r>
      <w:r w:rsidRPr="003F3879">
        <w:rPr>
          <w:lang w:val="sl-SI"/>
        </w:rPr>
        <w:t xml:space="preserve"> </w:t>
      </w:r>
      <w:r>
        <w:rPr>
          <w:lang w:val="sl-SI"/>
        </w:rPr>
        <w:t>potpisivanja</w:t>
      </w:r>
      <w:r w:rsidRPr="003F3879">
        <w:rPr>
          <w:lang w:val="sl-SI"/>
        </w:rPr>
        <w:t xml:space="preserve"> </w:t>
      </w:r>
      <w:r>
        <w:rPr>
          <w:lang w:val="sl-SI"/>
        </w:rPr>
        <w:t>ovog</w:t>
      </w:r>
      <w:r w:rsidRPr="003F3879">
        <w:rPr>
          <w:lang w:val="sl-SI"/>
        </w:rPr>
        <w:t xml:space="preserve"> </w:t>
      </w:r>
      <w:r>
        <w:rPr>
          <w:lang w:val="sl-SI"/>
        </w:rPr>
        <w:t>Ugovora</w:t>
      </w:r>
      <w:r w:rsidRPr="003F3879">
        <w:rPr>
          <w:lang w:val="sl-SI"/>
        </w:rPr>
        <w:t xml:space="preserve"> </w:t>
      </w:r>
      <w:r>
        <w:rPr>
          <w:rFonts w:eastAsia="MS Mincho"/>
          <w:lang w:val="sl-SI"/>
        </w:rPr>
        <w:t>dostavi</w:t>
      </w:r>
      <w:r w:rsidRPr="003F3879">
        <w:rPr>
          <w:rFonts w:eastAsia="MS Mincho"/>
          <w:lang w:val="sl-SI"/>
        </w:rPr>
        <w:t xml:space="preserve"> </w:t>
      </w:r>
      <w:r>
        <w:rPr>
          <w:rFonts w:eastAsia="MS Mincho"/>
          <w:lang w:val="sl-SI"/>
        </w:rPr>
        <w:t>Kupcu</w:t>
      </w:r>
      <w:r w:rsidRPr="003F3879">
        <w:rPr>
          <w:lang w:val="sl-SI"/>
        </w:rPr>
        <w:t xml:space="preserve"> </w:t>
      </w:r>
      <w:r>
        <w:rPr>
          <w:lang w:val="sl-SI"/>
        </w:rPr>
        <w:t>blanko</w:t>
      </w:r>
      <w:r w:rsidRPr="003F3879">
        <w:rPr>
          <w:lang w:val="sl-SI"/>
        </w:rPr>
        <w:t xml:space="preserve"> </w:t>
      </w:r>
      <w:r>
        <w:rPr>
          <w:lang w:val="sl-SI"/>
        </w:rPr>
        <w:t>menicu</w:t>
      </w:r>
      <w:r w:rsidRPr="003F3879">
        <w:rPr>
          <w:lang w:val="sl-SI"/>
        </w:rPr>
        <w:t xml:space="preserve"> </w:t>
      </w:r>
      <w:r>
        <w:rPr>
          <w:lang w:val="sl-SI"/>
        </w:rPr>
        <w:t>kojom</w:t>
      </w:r>
      <w:r w:rsidRPr="003F3879">
        <w:rPr>
          <w:lang w:val="sl-SI"/>
        </w:rPr>
        <w:t xml:space="preserve"> </w:t>
      </w:r>
      <w:r>
        <w:rPr>
          <w:lang w:val="sl-SI"/>
        </w:rPr>
        <w:t>će</w:t>
      </w:r>
      <w:r w:rsidRPr="003F3879">
        <w:rPr>
          <w:lang w:val="sl-SI"/>
        </w:rPr>
        <w:t xml:space="preserve"> </w:t>
      </w:r>
      <w:r>
        <w:rPr>
          <w:lang w:val="sl-SI"/>
        </w:rPr>
        <w:t>garantovati</w:t>
      </w:r>
      <w:r w:rsidRPr="003F3879">
        <w:rPr>
          <w:lang w:val="sl-SI"/>
        </w:rPr>
        <w:t xml:space="preserve"> </w:t>
      </w:r>
      <w:r>
        <w:rPr>
          <w:lang w:val="sl-SI"/>
        </w:rPr>
        <w:t>ispunjenje</w:t>
      </w:r>
      <w:r w:rsidRPr="003F3879">
        <w:rPr>
          <w:lang w:val="sl-SI"/>
        </w:rPr>
        <w:t xml:space="preserve"> </w:t>
      </w:r>
      <w:r>
        <w:rPr>
          <w:lang w:val="sl-SI"/>
        </w:rPr>
        <w:t>svih</w:t>
      </w:r>
      <w:r w:rsidRPr="003F3879">
        <w:rPr>
          <w:lang w:val="sl-SI"/>
        </w:rPr>
        <w:t xml:space="preserve"> </w:t>
      </w:r>
      <w:r>
        <w:rPr>
          <w:lang w:val="sl-SI"/>
        </w:rPr>
        <w:t>svojih</w:t>
      </w:r>
      <w:r w:rsidRPr="003F3879">
        <w:rPr>
          <w:lang w:val="sl-SI"/>
        </w:rPr>
        <w:t xml:space="preserve"> </w:t>
      </w:r>
      <w:r>
        <w:rPr>
          <w:lang w:val="sl-SI"/>
        </w:rPr>
        <w:t>ugovornih</w:t>
      </w:r>
      <w:r w:rsidRPr="003F3879">
        <w:rPr>
          <w:lang w:val="sl-SI"/>
        </w:rPr>
        <w:t xml:space="preserve"> </w:t>
      </w:r>
      <w:r>
        <w:rPr>
          <w:lang w:val="sl-SI"/>
        </w:rPr>
        <w:t>obaveza</w:t>
      </w:r>
      <w:r w:rsidRPr="003F3879">
        <w:rPr>
          <w:lang w:val="sl-SI"/>
        </w:rPr>
        <w:t xml:space="preserve">, </w:t>
      </w:r>
      <w:r>
        <w:rPr>
          <w:lang w:val="sl-SI"/>
        </w:rPr>
        <w:t>odnosno</w:t>
      </w:r>
      <w:r w:rsidRPr="003F3879">
        <w:rPr>
          <w:lang w:val="sl-SI"/>
        </w:rPr>
        <w:t xml:space="preserve"> </w:t>
      </w:r>
      <w:r>
        <w:rPr>
          <w:lang w:val="sl-SI"/>
        </w:rPr>
        <w:t>uredno</w:t>
      </w:r>
      <w:r w:rsidRPr="003F3879">
        <w:rPr>
          <w:lang w:val="sl-SI"/>
        </w:rPr>
        <w:t xml:space="preserve"> </w:t>
      </w:r>
      <w:r>
        <w:rPr>
          <w:lang w:val="sl-SI"/>
        </w:rPr>
        <w:t>izvršenje</w:t>
      </w:r>
      <w:r w:rsidRPr="003F3879">
        <w:rPr>
          <w:lang w:val="sl-SI"/>
        </w:rPr>
        <w:t xml:space="preserve"> </w:t>
      </w:r>
      <w:r>
        <w:rPr>
          <w:lang w:val="sl-SI"/>
        </w:rPr>
        <w:t>ugovorenog</w:t>
      </w:r>
      <w:r w:rsidRPr="003F3879">
        <w:rPr>
          <w:lang w:val="sl-SI"/>
        </w:rPr>
        <w:t xml:space="preserve"> </w:t>
      </w:r>
      <w:r>
        <w:rPr>
          <w:lang w:val="sl-SI"/>
        </w:rPr>
        <w:t>posla</w:t>
      </w:r>
      <w:r w:rsidRPr="003F3879">
        <w:rPr>
          <w:lang w:val="sl-SI"/>
        </w:rPr>
        <w:t xml:space="preserve">, </w:t>
      </w:r>
      <w:r>
        <w:rPr>
          <w:lang w:val="sl-SI"/>
        </w:rPr>
        <w:t>pri</w:t>
      </w:r>
      <w:r w:rsidRPr="003F3879">
        <w:rPr>
          <w:lang w:val="sl-SI"/>
        </w:rPr>
        <w:t xml:space="preserve"> </w:t>
      </w:r>
      <w:r>
        <w:rPr>
          <w:lang w:val="sl-SI"/>
        </w:rPr>
        <w:t>čemu</w:t>
      </w:r>
      <w:r w:rsidRPr="003F3879">
        <w:rPr>
          <w:lang w:val="sl-SI"/>
        </w:rPr>
        <w:t xml:space="preserve"> </w:t>
      </w:r>
      <w:r>
        <w:rPr>
          <w:lang w:val="sl-SI"/>
        </w:rPr>
        <w:t>će</w:t>
      </w:r>
      <w:r w:rsidRPr="003F3879">
        <w:rPr>
          <w:lang w:val="sl-SI"/>
        </w:rPr>
        <w:t xml:space="preserve"> </w:t>
      </w:r>
      <w:r>
        <w:rPr>
          <w:lang w:val="sl-SI"/>
        </w:rPr>
        <w:t>se</w:t>
      </w:r>
      <w:r w:rsidRPr="003F3879">
        <w:rPr>
          <w:lang w:val="sl-SI"/>
        </w:rPr>
        <w:t xml:space="preserve"> </w:t>
      </w:r>
      <w:r>
        <w:rPr>
          <w:lang w:val="sl-SI"/>
        </w:rPr>
        <w:t>menica</w:t>
      </w:r>
      <w:r w:rsidRPr="003F3879">
        <w:rPr>
          <w:lang w:val="sl-SI"/>
        </w:rPr>
        <w:t xml:space="preserve"> </w:t>
      </w:r>
      <w:r>
        <w:rPr>
          <w:lang w:val="sl-SI"/>
        </w:rPr>
        <w:t>držati</w:t>
      </w:r>
      <w:r w:rsidRPr="003F3879">
        <w:rPr>
          <w:lang w:val="sl-SI"/>
        </w:rPr>
        <w:t xml:space="preserve"> </w:t>
      </w:r>
      <w:r>
        <w:rPr>
          <w:lang w:val="sl-SI"/>
        </w:rPr>
        <w:t>u</w:t>
      </w:r>
      <w:r w:rsidRPr="003F3879">
        <w:rPr>
          <w:lang w:val="sl-SI"/>
        </w:rPr>
        <w:t xml:space="preserve"> </w:t>
      </w:r>
      <w:r>
        <w:rPr>
          <w:lang w:val="sl-SI"/>
        </w:rPr>
        <w:t>portfelju</w:t>
      </w:r>
      <w:r w:rsidRPr="003F3879">
        <w:rPr>
          <w:lang w:val="sl-SI"/>
        </w:rPr>
        <w:t xml:space="preserve"> </w:t>
      </w:r>
      <w:r>
        <w:rPr>
          <w:lang w:val="sl-SI"/>
        </w:rPr>
        <w:t>Kupca</w:t>
      </w:r>
      <w:r w:rsidRPr="003F3879">
        <w:rPr>
          <w:lang w:val="sl-SI"/>
        </w:rPr>
        <w:t xml:space="preserve">, </w:t>
      </w:r>
      <w:r>
        <w:rPr>
          <w:lang w:val="sl-SI"/>
        </w:rPr>
        <w:t>sve</w:t>
      </w:r>
      <w:r w:rsidRPr="003F3879">
        <w:rPr>
          <w:lang w:val="sl-SI"/>
        </w:rPr>
        <w:t xml:space="preserve"> </w:t>
      </w:r>
      <w:r>
        <w:rPr>
          <w:lang w:val="sl-SI"/>
        </w:rPr>
        <w:t>do</w:t>
      </w:r>
      <w:r w:rsidRPr="003F3879">
        <w:rPr>
          <w:lang w:val="sl-SI"/>
        </w:rPr>
        <w:t xml:space="preserve"> </w:t>
      </w:r>
      <w:r>
        <w:rPr>
          <w:lang w:val="sl-SI"/>
        </w:rPr>
        <w:t>ispunjenja</w:t>
      </w:r>
      <w:r w:rsidRPr="003F3879">
        <w:rPr>
          <w:lang w:val="sl-SI"/>
        </w:rPr>
        <w:t xml:space="preserve"> </w:t>
      </w:r>
      <w:r>
        <w:rPr>
          <w:lang w:val="sl-SI"/>
        </w:rPr>
        <w:t>svih</w:t>
      </w:r>
      <w:r w:rsidRPr="003F3879">
        <w:rPr>
          <w:lang w:val="sl-SI"/>
        </w:rPr>
        <w:t xml:space="preserve"> </w:t>
      </w:r>
      <w:r>
        <w:rPr>
          <w:lang w:val="sl-SI"/>
        </w:rPr>
        <w:t>ugovornih</w:t>
      </w:r>
      <w:r w:rsidRPr="003F3879">
        <w:rPr>
          <w:lang w:val="sl-SI"/>
        </w:rPr>
        <w:t xml:space="preserve"> </w:t>
      </w:r>
      <w:r>
        <w:rPr>
          <w:lang w:val="sl-SI"/>
        </w:rPr>
        <w:t>obaveza</w:t>
      </w:r>
      <w:r w:rsidRPr="003F3879">
        <w:rPr>
          <w:lang w:val="sl-SI"/>
        </w:rPr>
        <w:t xml:space="preserve">, </w:t>
      </w:r>
      <w:r>
        <w:rPr>
          <w:lang w:val="sl-SI"/>
        </w:rPr>
        <w:t>nakon</w:t>
      </w:r>
      <w:r w:rsidRPr="003F3879">
        <w:rPr>
          <w:lang w:val="sl-SI"/>
        </w:rPr>
        <w:t xml:space="preserve"> </w:t>
      </w:r>
      <w:r>
        <w:rPr>
          <w:lang w:val="sl-SI"/>
        </w:rPr>
        <w:t>čega</w:t>
      </w:r>
      <w:r w:rsidRPr="003F3879">
        <w:rPr>
          <w:lang w:val="sl-SI"/>
        </w:rPr>
        <w:t xml:space="preserve"> </w:t>
      </w:r>
      <w:r>
        <w:rPr>
          <w:lang w:val="sl-SI"/>
        </w:rPr>
        <w:t>će</w:t>
      </w:r>
      <w:r w:rsidRPr="003F3879">
        <w:rPr>
          <w:lang w:val="sl-SI"/>
        </w:rPr>
        <w:t xml:space="preserve"> </w:t>
      </w:r>
      <w:r>
        <w:rPr>
          <w:lang w:val="sl-SI"/>
        </w:rPr>
        <w:t>biti</w:t>
      </w:r>
      <w:r w:rsidRPr="003F3879">
        <w:rPr>
          <w:lang w:val="sl-SI"/>
        </w:rPr>
        <w:t xml:space="preserve"> </w:t>
      </w:r>
      <w:r>
        <w:rPr>
          <w:lang w:val="sl-SI"/>
        </w:rPr>
        <w:t>vraćena</w:t>
      </w:r>
      <w:r w:rsidRPr="003F3879">
        <w:rPr>
          <w:lang w:val="sl-SI"/>
        </w:rPr>
        <w:t xml:space="preserve">.          </w:t>
      </w:r>
    </w:p>
    <w:p w:rsidR="00850DD2" w:rsidRPr="003F3879" w:rsidRDefault="00850DD2" w:rsidP="00B97046">
      <w:pPr>
        <w:spacing w:after="120"/>
        <w:jc w:val="both"/>
        <w:rPr>
          <w:lang w:val="sr-Latn-CS"/>
        </w:rPr>
      </w:pPr>
      <w:r>
        <w:rPr>
          <w:lang w:val="sr-Latn-CS"/>
        </w:rPr>
        <w:t>Istovremeno</w:t>
      </w:r>
      <w:r w:rsidRPr="003F3879">
        <w:rPr>
          <w:lang w:val="sr-Latn-CS"/>
        </w:rPr>
        <w:t xml:space="preserve"> </w:t>
      </w:r>
      <w:r>
        <w:rPr>
          <w:lang w:val="sr-Latn-CS"/>
        </w:rPr>
        <w:t>sa</w:t>
      </w:r>
      <w:r w:rsidRPr="003F3879">
        <w:rPr>
          <w:lang w:val="sr-Latn-CS"/>
        </w:rPr>
        <w:t xml:space="preserve"> </w:t>
      </w:r>
      <w:r>
        <w:rPr>
          <w:lang w:val="sr-Latn-CS"/>
        </w:rPr>
        <w:t>predajom</w:t>
      </w:r>
      <w:r w:rsidRPr="003F3879">
        <w:rPr>
          <w:lang w:val="sr-Latn-CS"/>
        </w:rPr>
        <w:t xml:space="preserve"> </w:t>
      </w:r>
      <w:r>
        <w:rPr>
          <w:lang w:val="sr-Latn-CS"/>
        </w:rPr>
        <w:t>menice</w:t>
      </w:r>
      <w:r w:rsidRPr="003F3879">
        <w:rPr>
          <w:lang w:val="sr-Latn-CS"/>
        </w:rPr>
        <w:t xml:space="preserve">, </w:t>
      </w:r>
      <w:r>
        <w:rPr>
          <w:lang w:val="sl-SI"/>
        </w:rPr>
        <w:t>Prodavac</w:t>
      </w:r>
      <w:r w:rsidRPr="003F3879">
        <w:rPr>
          <w:lang w:val="sr-Latn-CS"/>
        </w:rPr>
        <w:t xml:space="preserve"> </w:t>
      </w:r>
      <w:r>
        <w:rPr>
          <w:lang w:val="sr-Latn-CS"/>
        </w:rPr>
        <w:t>se</w:t>
      </w:r>
      <w:r w:rsidRPr="003F3879">
        <w:rPr>
          <w:lang w:val="sr-Latn-CS"/>
        </w:rPr>
        <w:t xml:space="preserve"> </w:t>
      </w:r>
      <w:r>
        <w:rPr>
          <w:lang w:val="sr-Latn-CS"/>
        </w:rPr>
        <w:t>obavezuje</w:t>
      </w:r>
      <w:r w:rsidRPr="003F3879">
        <w:rPr>
          <w:lang w:val="sr-Latn-CS"/>
        </w:rPr>
        <w:t xml:space="preserve"> </w:t>
      </w:r>
      <w:r>
        <w:rPr>
          <w:lang w:val="sr-Latn-CS"/>
        </w:rPr>
        <w:t>da</w:t>
      </w:r>
      <w:r w:rsidRPr="003F3879">
        <w:rPr>
          <w:lang w:val="sr-Latn-CS"/>
        </w:rPr>
        <w:t xml:space="preserve"> </w:t>
      </w:r>
      <w:r>
        <w:rPr>
          <w:lang w:val="sr-Latn-CS"/>
        </w:rPr>
        <w:t>preda</w:t>
      </w:r>
      <w:r w:rsidRPr="003F3879">
        <w:rPr>
          <w:lang w:val="sr-Latn-CS"/>
        </w:rPr>
        <w:t xml:space="preserve"> </w:t>
      </w:r>
      <w:r>
        <w:rPr>
          <w:lang w:val="sr-Latn-CS"/>
        </w:rPr>
        <w:t>i</w:t>
      </w:r>
      <w:r w:rsidRPr="003F3879">
        <w:rPr>
          <w:lang w:val="sr-Latn-CS"/>
        </w:rPr>
        <w:t xml:space="preserve"> </w:t>
      </w:r>
      <w:r>
        <w:rPr>
          <w:lang w:val="sr-Latn-CS"/>
        </w:rPr>
        <w:t>kopiju</w:t>
      </w:r>
      <w:r w:rsidRPr="003F3879">
        <w:rPr>
          <w:lang w:val="sr-Latn-CS"/>
        </w:rPr>
        <w:t xml:space="preserve"> </w:t>
      </w:r>
      <w:r>
        <w:rPr>
          <w:lang w:val="sr-Latn-CS"/>
        </w:rPr>
        <w:t>kartona</w:t>
      </w:r>
      <w:r w:rsidRPr="003F3879">
        <w:rPr>
          <w:lang w:val="sr-Latn-CS"/>
        </w:rPr>
        <w:t xml:space="preserve"> </w:t>
      </w:r>
      <w:r>
        <w:rPr>
          <w:lang w:val="sr-Latn-CS"/>
        </w:rPr>
        <w:t>sa</w:t>
      </w:r>
      <w:r w:rsidRPr="003F3879">
        <w:rPr>
          <w:lang w:val="sr-Latn-CS"/>
        </w:rPr>
        <w:t xml:space="preserve"> </w:t>
      </w:r>
      <w:r>
        <w:rPr>
          <w:lang w:val="sr-Latn-CS"/>
        </w:rPr>
        <w:t>deponovanim</w:t>
      </w:r>
      <w:r w:rsidRPr="003F3879">
        <w:rPr>
          <w:lang w:val="sr-Latn-CS"/>
        </w:rPr>
        <w:t xml:space="preserve"> </w:t>
      </w:r>
      <w:r>
        <w:rPr>
          <w:lang w:val="sr-Latn-CS"/>
        </w:rPr>
        <w:t>potpisima</w:t>
      </w:r>
      <w:r w:rsidRPr="003F3879">
        <w:rPr>
          <w:lang w:val="sr-Latn-CS"/>
        </w:rPr>
        <w:t xml:space="preserve"> </w:t>
      </w:r>
      <w:r>
        <w:rPr>
          <w:lang w:val="sr-Latn-CS"/>
        </w:rPr>
        <w:t>ovlašćenih</w:t>
      </w:r>
      <w:r w:rsidRPr="003F3879">
        <w:rPr>
          <w:lang w:val="sr-Latn-CS"/>
        </w:rPr>
        <w:t xml:space="preserve"> </w:t>
      </w:r>
      <w:r>
        <w:rPr>
          <w:lang w:val="sr-Latn-CS"/>
        </w:rPr>
        <w:t>lica</w:t>
      </w:r>
      <w:r w:rsidRPr="003F3879">
        <w:rPr>
          <w:lang w:val="sr-Latn-CS"/>
        </w:rPr>
        <w:t xml:space="preserve"> </w:t>
      </w:r>
      <w:r>
        <w:rPr>
          <w:lang w:val="sr-Latn-CS"/>
        </w:rPr>
        <w:t>kao</w:t>
      </w:r>
      <w:r w:rsidRPr="003F3879">
        <w:rPr>
          <w:lang w:val="sr-Latn-CS"/>
        </w:rPr>
        <w:t xml:space="preserve"> </w:t>
      </w:r>
      <w:r>
        <w:rPr>
          <w:lang w:val="sr-Latn-CS"/>
        </w:rPr>
        <w:t>i</w:t>
      </w:r>
      <w:r w:rsidRPr="003F3879">
        <w:rPr>
          <w:lang w:val="sr-Latn-CS"/>
        </w:rPr>
        <w:t xml:space="preserve"> </w:t>
      </w:r>
      <w:r>
        <w:rPr>
          <w:lang w:val="sl-SI"/>
        </w:rPr>
        <w:t>menično</w:t>
      </w:r>
      <w:r w:rsidRPr="003F3879">
        <w:rPr>
          <w:lang w:val="sl-SI"/>
        </w:rPr>
        <w:t xml:space="preserve"> </w:t>
      </w:r>
      <w:r>
        <w:rPr>
          <w:lang w:val="sl-SI"/>
        </w:rPr>
        <w:t>ovlašćenje</w:t>
      </w:r>
      <w:r w:rsidRPr="003F3879">
        <w:rPr>
          <w:lang w:val="sl-SI"/>
        </w:rPr>
        <w:t xml:space="preserve">, </w:t>
      </w:r>
      <w:r>
        <w:rPr>
          <w:lang w:val="sl-SI"/>
        </w:rPr>
        <w:t>na</w:t>
      </w:r>
      <w:r w:rsidRPr="003F3879">
        <w:rPr>
          <w:lang w:val="sl-SI"/>
        </w:rPr>
        <w:t xml:space="preserve"> </w:t>
      </w:r>
      <w:r>
        <w:rPr>
          <w:lang w:val="sl-SI"/>
        </w:rPr>
        <w:t>iznos</w:t>
      </w:r>
      <w:r w:rsidRPr="003F3879">
        <w:rPr>
          <w:lang w:val="sl-SI"/>
        </w:rPr>
        <w:t xml:space="preserve"> </w:t>
      </w:r>
      <w:r>
        <w:rPr>
          <w:lang w:val="sl-SI"/>
        </w:rPr>
        <w:t>od</w:t>
      </w:r>
      <w:r w:rsidRPr="003F3879">
        <w:rPr>
          <w:lang w:val="sl-SI"/>
        </w:rPr>
        <w:t xml:space="preserve"> 10 % </w:t>
      </w:r>
      <w:r>
        <w:rPr>
          <w:lang w:val="sl-SI"/>
        </w:rPr>
        <w:t>od</w:t>
      </w:r>
      <w:r w:rsidRPr="003F3879">
        <w:rPr>
          <w:lang w:val="sl-SI"/>
        </w:rPr>
        <w:t xml:space="preserve"> </w:t>
      </w:r>
      <w:r>
        <w:rPr>
          <w:lang w:val="sl-SI"/>
        </w:rPr>
        <w:t>ukupne</w:t>
      </w:r>
      <w:r w:rsidRPr="003F3879">
        <w:rPr>
          <w:lang w:val="sl-SI"/>
        </w:rPr>
        <w:t xml:space="preserve"> </w:t>
      </w:r>
      <w:r>
        <w:rPr>
          <w:lang w:val="sl-SI"/>
        </w:rPr>
        <w:t>vrednosti</w:t>
      </w:r>
      <w:r w:rsidRPr="003F3879">
        <w:rPr>
          <w:lang w:val="sl-SI"/>
        </w:rPr>
        <w:t xml:space="preserve"> </w:t>
      </w:r>
      <w:r>
        <w:rPr>
          <w:lang w:val="sl-SI"/>
        </w:rPr>
        <w:t>predmeta</w:t>
      </w:r>
      <w:r w:rsidRPr="003F3879">
        <w:rPr>
          <w:lang w:val="sl-SI"/>
        </w:rPr>
        <w:t xml:space="preserve"> </w:t>
      </w:r>
      <w:r>
        <w:rPr>
          <w:lang w:val="sl-SI"/>
        </w:rPr>
        <w:t>nabavke</w:t>
      </w:r>
      <w:r w:rsidRPr="003F3879">
        <w:rPr>
          <w:lang w:val="sl-SI"/>
        </w:rPr>
        <w:t xml:space="preserve"> </w:t>
      </w:r>
      <w:r>
        <w:rPr>
          <w:lang w:val="sl-SI"/>
        </w:rPr>
        <w:t>sa</w:t>
      </w:r>
      <w:r w:rsidRPr="003F3879">
        <w:rPr>
          <w:lang w:val="sl-SI"/>
        </w:rPr>
        <w:t xml:space="preserve"> </w:t>
      </w:r>
      <w:r>
        <w:rPr>
          <w:lang w:val="sl-SI"/>
        </w:rPr>
        <w:t>uračunatim</w:t>
      </w:r>
      <w:r w:rsidRPr="003F3879">
        <w:rPr>
          <w:lang w:val="sl-SI"/>
        </w:rPr>
        <w:t xml:space="preserve"> </w:t>
      </w:r>
      <w:r>
        <w:rPr>
          <w:lang w:val="sl-SI"/>
        </w:rPr>
        <w:t>PDV</w:t>
      </w:r>
      <w:r w:rsidRPr="003F3879">
        <w:rPr>
          <w:lang w:val="sl-SI"/>
        </w:rPr>
        <w:t>-</w:t>
      </w:r>
      <w:r>
        <w:rPr>
          <w:lang w:val="sl-SI"/>
        </w:rPr>
        <w:t>om</w:t>
      </w:r>
      <w:r w:rsidRPr="003F3879">
        <w:rPr>
          <w:lang w:val="sl-SI"/>
        </w:rPr>
        <w:t xml:space="preserve">, </w:t>
      </w:r>
      <w:r>
        <w:rPr>
          <w:lang w:val="sr-Latn-CS"/>
        </w:rPr>
        <w:t>da</w:t>
      </w:r>
      <w:r w:rsidRPr="003F3879">
        <w:rPr>
          <w:lang w:val="sr-Latn-CS"/>
        </w:rPr>
        <w:t xml:space="preserve"> </w:t>
      </w:r>
      <w:r>
        <w:rPr>
          <w:lang w:val="sr-Latn-CS"/>
        </w:rPr>
        <w:t>Kupac</w:t>
      </w:r>
      <w:r w:rsidRPr="003F3879">
        <w:rPr>
          <w:lang w:val="sr-Latn-CS"/>
        </w:rPr>
        <w:t xml:space="preserve"> </w:t>
      </w:r>
      <w:r>
        <w:rPr>
          <w:lang w:val="sr-Latn-CS"/>
        </w:rPr>
        <w:t>može</w:t>
      </w:r>
      <w:r w:rsidRPr="003F3879">
        <w:rPr>
          <w:lang w:val="sr-Latn-CS"/>
        </w:rPr>
        <w:t xml:space="preserve"> </w:t>
      </w:r>
      <w:r>
        <w:rPr>
          <w:lang w:val="sr-Latn-CS"/>
        </w:rPr>
        <w:t>popuniti</w:t>
      </w:r>
      <w:r w:rsidRPr="003F3879">
        <w:rPr>
          <w:lang w:val="sr-Latn-CS"/>
        </w:rPr>
        <w:t xml:space="preserve"> </w:t>
      </w:r>
      <w:r>
        <w:rPr>
          <w:lang w:val="sr-Latn-CS"/>
        </w:rPr>
        <w:t>menicu</w:t>
      </w:r>
      <w:r w:rsidRPr="003F3879">
        <w:rPr>
          <w:lang w:val="sr-Latn-CS"/>
        </w:rPr>
        <w:t xml:space="preserve"> </w:t>
      </w:r>
      <w:r>
        <w:rPr>
          <w:lang w:val="sr-Latn-CS"/>
        </w:rPr>
        <w:t>u</w:t>
      </w:r>
      <w:r w:rsidRPr="003F3879">
        <w:rPr>
          <w:lang w:val="sr-Latn-CS"/>
        </w:rPr>
        <w:t xml:space="preserve"> </w:t>
      </w:r>
      <w:r>
        <w:rPr>
          <w:lang w:val="sr-Latn-CS"/>
        </w:rPr>
        <w:t>skladu</w:t>
      </w:r>
      <w:r w:rsidRPr="003F3879">
        <w:rPr>
          <w:lang w:val="sr-Latn-CS"/>
        </w:rPr>
        <w:t xml:space="preserve"> </w:t>
      </w:r>
      <w:r>
        <w:rPr>
          <w:lang w:val="sr-Latn-CS"/>
        </w:rPr>
        <w:t>sa</w:t>
      </w:r>
      <w:r w:rsidRPr="003F3879">
        <w:rPr>
          <w:lang w:val="sr-Latn-CS"/>
        </w:rPr>
        <w:t xml:space="preserve"> </w:t>
      </w:r>
      <w:r>
        <w:rPr>
          <w:lang w:val="sr-Latn-CS"/>
        </w:rPr>
        <w:t>ugovorom</w:t>
      </w:r>
      <w:r w:rsidRPr="003F3879">
        <w:rPr>
          <w:lang w:val="sr-Latn-CS"/>
        </w:rPr>
        <w:t xml:space="preserve">, </w:t>
      </w:r>
      <w:r>
        <w:rPr>
          <w:lang w:val="sr-Latn-CS"/>
        </w:rPr>
        <w:t>a</w:t>
      </w:r>
      <w:r w:rsidRPr="003F3879">
        <w:rPr>
          <w:lang w:val="sr-Latn-CS"/>
        </w:rPr>
        <w:t xml:space="preserve"> </w:t>
      </w:r>
      <w:r>
        <w:rPr>
          <w:lang w:val="sr-Latn-CS"/>
        </w:rPr>
        <w:t>kako</w:t>
      </w:r>
      <w:r w:rsidRPr="003F3879">
        <w:rPr>
          <w:lang w:val="sr-Latn-CS"/>
        </w:rPr>
        <w:t xml:space="preserve"> </w:t>
      </w:r>
      <w:r>
        <w:rPr>
          <w:lang w:val="sr-Latn-CS"/>
        </w:rPr>
        <w:t>bi</w:t>
      </w:r>
      <w:r w:rsidRPr="003F3879">
        <w:rPr>
          <w:lang w:val="sr-Latn-CS"/>
        </w:rPr>
        <w:t xml:space="preserve"> </w:t>
      </w:r>
      <w:r>
        <w:rPr>
          <w:lang w:val="sr-Latn-CS"/>
        </w:rPr>
        <w:t>je</w:t>
      </w:r>
      <w:r w:rsidRPr="003F3879">
        <w:rPr>
          <w:lang w:val="sr-Latn-CS"/>
        </w:rPr>
        <w:t xml:space="preserve"> </w:t>
      </w:r>
      <w:r>
        <w:rPr>
          <w:lang w:val="sr-Latn-CS"/>
        </w:rPr>
        <w:t>aktivirao</w:t>
      </w:r>
      <w:r w:rsidRPr="003F3879">
        <w:rPr>
          <w:lang w:val="sr-Latn-CS"/>
        </w:rPr>
        <w:t xml:space="preserve"> </w:t>
      </w:r>
      <w:r>
        <w:rPr>
          <w:lang w:val="sr-Latn-CS"/>
        </w:rPr>
        <w:t>u</w:t>
      </w:r>
      <w:r w:rsidRPr="003F3879">
        <w:rPr>
          <w:lang w:val="sr-Latn-CS"/>
        </w:rPr>
        <w:t xml:space="preserve"> </w:t>
      </w:r>
      <w:r>
        <w:rPr>
          <w:lang w:val="sr-Latn-CS"/>
        </w:rPr>
        <w:t>slučaju</w:t>
      </w:r>
      <w:r w:rsidRPr="003F3879">
        <w:rPr>
          <w:lang w:val="sr-Latn-CS"/>
        </w:rPr>
        <w:t xml:space="preserve"> </w:t>
      </w:r>
      <w:r>
        <w:rPr>
          <w:lang w:val="sr-Latn-CS"/>
        </w:rPr>
        <w:t>neispunjenja</w:t>
      </w:r>
      <w:r w:rsidRPr="003F3879">
        <w:rPr>
          <w:lang w:val="sr-Latn-CS"/>
        </w:rPr>
        <w:t xml:space="preserve"> </w:t>
      </w:r>
      <w:r>
        <w:rPr>
          <w:lang w:val="sr-Latn-CS"/>
        </w:rPr>
        <w:t>ugovornih</w:t>
      </w:r>
      <w:r w:rsidRPr="003F3879">
        <w:rPr>
          <w:lang w:val="sr-Latn-CS"/>
        </w:rPr>
        <w:t xml:space="preserve"> </w:t>
      </w:r>
      <w:r>
        <w:rPr>
          <w:lang w:val="sr-Latn-CS"/>
        </w:rPr>
        <w:t>obaveza</w:t>
      </w:r>
      <w:r w:rsidRPr="003F3879">
        <w:rPr>
          <w:lang w:val="sr-Latn-CS"/>
        </w:rPr>
        <w:t xml:space="preserve"> </w:t>
      </w:r>
      <w:r>
        <w:rPr>
          <w:lang w:val="sr-Latn-CS"/>
        </w:rPr>
        <w:t>od</w:t>
      </w:r>
      <w:r w:rsidRPr="003F3879">
        <w:rPr>
          <w:lang w:val="sr-Latn-CS"/>
        </w:rPr>
        <w:t xml:space="preserve"> </w:t>
      </w:r>
      <w:r>
        <w:rPr>
          <w:lang w:val="sr-Latn-CS"/>
        </w:rPr>
        <w:t>strane</w:t>
      </w:r>
      <w:r w:rsidRPr="003F3879">
        <w:rPr>
          <w:lang w:val="sr-Latn-CS"/>
        </w:rPr>
        <w:t xml:space="preserve"> </w:t>
      </w:r>
      <w:r>
        <w:rPr>
          <w:lang w:val="sr-Latn-CS"/>
        </w:rPr>
        <w:t>Prodavca</w:t>
      </w:r>
      <w:r w:rsidRPr="003F3879">
        <w:rPr>
          <w:lang w:val="sr-Latn-CS"/>
        </w:rPr>
        <w:t xml:space="preserve">. </w:t>
      </w:r>
    </w:p>
    <w:p w:rsidR="00850DD2" w:rsidRPr="003F3879" w:rsidRDefault="00850DD2" w:rsidP="00B97046">
      <w:pPr>
        <w:pStyle w:val="PlainText"/>
        <w:jc w:val="center"/>
        <w:rPr>
          <w:rFonts w:ascii="Times New Roman" w:eastAsia="MS Mincho" w:hAnsi="Times New Roman" w:cs="Times New Roman"/>
          <w:b/>
          <w:bCs/>
          <w:sz w:val="24"/>
          <w:szCs w:val="24"/>
          <w:lang w:val="sl-SI"/>
        </w:rPr>
      </w:pPr>
      <w:r>
        <w:rPr>
          <w:rFonts w:ascii="Times New Roman" w:eastAsia="MS Mincho" w:hAnsi="Times New Roman" w:cs="Times New Roman"/>
          <w:b/>
          <w:bCs/>
          <w:sz w:val="24"/>
          <w:szCs w:val="24"/>
          <w:lang w:val="sl-SI"/>
        </w:rPr>
        <w:t>Član</w:t>
      </w:r>
      <w:r w:rsidRPr="003F3879">
        <w:rPr>
          <w:rFonts w:ascii="Times New Roman" w:eastAsia="MS Mincho" w:hAnsi="Times New Roman" w:cs="Times New Roman"/>
          <w:b/>
          <w:bCs/>
          <w:sz w:val="24"/>
          <w:szCs w:val="24"/>
          <w:lang w:val="sl-SI"/>
        </w:rPr>
        <w:t xml:space="preserve"> 7.  </w:t>
      </w:r>
    </w:p>
    <w:p w:rsidR="00850DD2" w:rsidRPr="003F3879" w:rsidRDefault="00850DD2" w:rsidP="00B97046">
      <w:pPr>
        <w:ind w:right="-54"/>
        <w:jc w:val="both"/>
        <w:rPr>
          <w:lang w:val="sl-SI"/>
        </w:rPr>
      </w:pPr>
      <w:r>
        <w:rPr>
          <w:rFonts w:eastAsia="MS Mincho"/>
          <w:lang w:val="sl-SI"/>
        </w:rPr>
        <w:t>Prodavac</w:t>
      </w:r>
      <w:r w:rsidRPr="003F3879">
        <w:rPr>
          <w:rFonts w:eastAsia="MS Mincho"/>
          <w:lang w:val="sl-SI"/>
        </w:rPr>
        <w:t xml:space="preserve"> </w:t>
      </w:r>
      <w:r>
        <w:rPr>
          <w:rFonts w:eastAsia="MS Mincho"/>
          <w:lang w:val="sl-SI"/>
        </w:rPr>
        <w:t>se</w:t>
      </w:r>
      <w:r w:rsidRPr="003F3879">
        <w:rPr>
          <w:rFonts w:eastAsia="MS Mincho"/>
          <w:lang w:val="sl-SI"/>
        </w:rPr>
        <w:t xml:space="preserve"> </w:t>
      </w:r>
      <w:r>
        <w:rPr>
          <w:rFonts w:eastAsia="MS Mincho"/>
          <w:lang w:val="sl-SI"/>
        </w:rPr>
        <w:t>obavezuje</w:t>
      </w:r>
      <w:r w:rsidRPr="003F3879">
        <w:rPr>
          <w:rFonts w:eastAsia="MS Mincho"/>
          <w:lang w:val="sl-SI"/>
        </w:rPr>
        <w:t xml:space="preserve"> </w:t>
      </w:r>
      <w:r>
        <w:rPr>
          <w:rFonts w:eastAsia="MS Mincho"/>
          <w:lang w:val="sl-SI"/>
        </w:rPr>
        <w:t>da</w:t>
      </w:r>
      <w:r w:rsidRPr="003F3879">
        <w:rPr>
          <w:rFonts w:eastAsia="MS Mincho"/>
          <w:lang w:val="sl-SI"/>
        </w:rPr>
        <w:t xml:space="preserve"> </w:t>
      </w:r>
      <w:r>
        <w:rPr>
          <w:rFonts w:eastAsia="MS Mincho"/>
          <w:lang w:val="sl-SI"/>
        </w:rPr>
        <w:t>sukcesivno</w:t>
      </w:r>
      <w:r w:rsidRPr="003F3879">
        <w:rPr>
          <w:rFonts w:eastAsia="MS Mincho"/>
          <w:lang w:val="sl-SI"/>
        </w:rPr>
        <w:t xml:space="preserve"> </w:t>
      </w:r>
      <w:r>
        <w:rPr>
          <w:rFonts w:eastAsia="MS Mincho"/>
          <w:lang w:val="sl-SI"/>
        </w:rPr>
        <w:t xml:space="preserve">isporučuje </w:t>
      </w:r>
      <w:r>
        <w:rPr>
          <w:rFonts w:eastAsia="MS Mincho"/>
          <w:i/>
          <w:iCs/>
          <w:lang w:val="sl-SI"/>
        </w:rPr>
        <w:t xml:space="preserve">(upisati vrstu energenta) </w:t>
      </w:r>
      <w:r>
        <w:rPr>
          <w:lang w:val="sl-SI"/>
        </w:rPr>
        <w:t>isključivo</w:t>
      </w:r>
      <w:r w:rsidRPr="003F3879">
        <w:rPr>
          <w:lang w:val="sl-SI"/>
        </w:rPr>
        <w:t xml:space="preserve"> </w:t>
      </w:r>
      <w:r>
        <w:rPr>
          <w:rFonts w:eastAsia="MS Mincho"/>
          <w:lang w:val="sl-SI"/>
        </w:rPr>
        <w:t>po</w:t>
      </w:r>
      <w:r w:rsidRPr="003F3879">
        <w:rPr>
          <w:rFonts w:eastAsia="MS Mincho"/>
          <w:lang w:val="sl-SI"/>
        </w:rPr>
        <w:t xml:space="preserve"> </w:t>
      </w:r>
      <w:r>
        <w:rPr>
          <w:rFonts w:eastAsia="MS Mincho"/>
          <w:lang w:val="sl-SI"/>
        </w:rPr>
        <w:t>nalogu</w:t>
      </w:r>
      <w:r w:rsidRPr="003F3879">
        <w:rPr>
          <w:rFonts w:eastAsia="MS Mincho"/>
          <w:lang w:val="sl-SI"/>
        </w:rPr>
        <w:t xml:space="preserve"> </w:t>
      </w:r>
      <w:r>
        <w:rPr>
          <w:rFonts w:eastAsia="MS Mincho"/>
          <w:lang w:val="sl-SI"/>
        </w:rPr>
        <w:t>Kupca</w:t>
      </w:r>
      <w:r w:rsidRPr="003F3879">
        <w:rPr>
          <w:rFonts w:eastAsia="MS Mincho"/>
          <w:lang w:val="sl-SI"/>
        </w:rPr>
        <w:t>, (</w:t>
      </w:r>
      <w:r>
        <w:rPr>
          <w:lang w:val="sl-SI"/>
        </w:rPr>
        <w:t>najkasnije</w:t>
      </w:r>
      <w:r w:rsidRPr="003F3879">
        <w:rPr>
          <w:lang w:val="sl-SI"/>
        </w:rPr>
        <w:t xml:space="preserve"> </w:t>
      </w:r>
      <w:r>
        <w:rPr>
          <w:lang w:val="sl-SI"/>
        </w:rPr>
        <w:t>u</w:t>
      </w:r>
      <w:r w:rsidRPr="003F3879">
        <w:rPr>
          <w:lang w:val="sl-SI"/>
        </w:rPr>
        <w:t xml:space="preserve"> </w:t>
      </w:r>
      <w:r>
        <w:rPr>
          <w:lang w:val="sl-SI"/>
        </w:rPr>
        <w:t>roku</w:t>
      </w:r>
      <w:r w:rsidRPr="003F3879">
        <w:rPr>
          <w:lang w:val="sl-SI"/>
        </w:rPr>
        <w:t xml:space="preserve"> </w:t>
      </w:r>
      <w:r>
        <w:rPr>
          <w:lang w:val="sl-SI"/>
        </w:rPr>
        <w:t>do 24</w:t>
      </w:r>
      <w:r w:rsidRPr="003F3879">
        <w:rPr>
          <w:lang w:val="sl-SI"/>
        </w:rPr>
        <w:t xml:space="preserve"> </w:t>
      </w:r>
      <w:r>
        <w:rPr>
          <w:rFonts w:eastAsia="MS Mincho"/>
          <w:lang w:val="sl-SI"/>
        </w:rPr>
        <w:t>sata)</w:t>
      </w:r>
      <w:r w:rsidRPr="003F3879">
        <w:rPr>
          <w:rFonts w:eastAsia="MS Mincho"/>
          <w:lang w:val="sl-SI"/>
        </w:rPr>
        <w:t xml:space="preserve">, </w:t>
      </w:r>
      <w:r w:rsidRPr="003F3879">
        <w:rPr>
          <w:lang w:val="sl-SI"/>
        </w:rPr>
        <w:t xml:space="preserve"> </w:t>
      </w:r>
      <w:r>
        <w:rPr>
          <w:lang w:val="sl-SI"/>
        </w:rPr>
        <w:t>računajući</w:t>
      </w:r>
      <w:r w:rsidRPr="003F3879">
        <w:rPr>
          <w:lang w:val="sl-SI"/>
        </w:rPr>
        <w:t xml:space="preserve"> </w:t>
      </w:r>
      <w:r>
        <w:rPr>
          <w:lang w:val="sl-SI"/>
        </w:rPr>
        <w:t>od</w:t>
      </w:r>
      <w:r w:rsidRPr="003F3879">
        <w:rPr>
          <w:lang w:val="sl-SI"/>
        </w:rPr>
        <w:t xml:space="preserve"> </w:t>
      </w:r>
      <w:r>
        <w:rPr>
          <w:lang w:val="sl-SI"/>
        </w:rPr>
        <w:t>momenta</w:t>
      </w:r>
      <w:r w:rsidRPr="003F3879">
        <w:rPr>
          <w:lang w:val="sl-SI"/>
        </w:rPr>
        <w:t xml:space="preserve"> </w:t>
      </w:r>
      <w:r>
        <w:rPr>
          <w:lang w:val="sl-SI"/>
        </w:rPr>
        <w:t>prijema</w:t>
      </w:r>
      <w:r w:rsidRPr="003F3879">
        <w:rPr>
          <w:lang w:val="sl-SI"/>
        </w:rPr>
        <w:t xml:space="preserve"> </w:t>
      </w:r>
      <w:r>
        <w:rPr>
          <w:lang w:val="sl-SI"/>
        </w:rPr>
        <w:t>naloga</w:t>
      </w:r>
      <w:r w:rsidRPr="003F3879">
        <w:rPr>
          <w:lang w:val="sl-SI"/>
        </w:rPr>
        <w:t xml:space="preserve"> - </w:t>
      </w:r>
      <w:r>
        <w:rPr>
          <w:lang w:val="sl-SI"/>
        </w:rPr>
        <w:t>pismenog</w:t>
      </w:r>
      <w:r w:rsidRPr="003F3879">
        <w:rPr>
          <w:lang w:val="sl-SI"/>
        </w:rPr>
        <w:t xml:space="preserve"> </w:t>
      </w:r>
      <w:r>
        <w:rPr>
          <w:lang w:val="sl-SI"/>
        </w:rPr>
        <w:t>zahteva</w:t>
      </w:r>
      <w:r w:rsidRPr="003F3879">
        <w:rPr>
          <w:lang w:val="sl-SI"/>
        </w:rPr>
        <w:t xml:space="preserve"> </w:t>
      </w:r>
      <w:r>
        <w:rPr>
          <w:lang w:val="sl-SI"/>
        </w:rPr>
        <w:t>Kupca</w:t>
      </w:r>
      <w:r w:rsidRPr="003F3879">
        <w:rPr>
          <w:lang w:val="sl-SI"/>
        </w:rPr>
        <w:t>.</w:t>
      </w:r>
    </w:p>
    <w:p w:rsidR="00850DD2" w:rsidRPr="003F3879" w:rsidRDefault="00850DD2" w:rsidP="00B97046">
      <w:pPr>
        <w:pStyle w:val="PlainText"/>
        <w:jc w:val="both"/>
        <w:rPr>
          <w:rFonts w:ascii="Times New Roman" w:eastAsia="MS Mincho" w:hAnsi="Times New Roman" w:cs="Times New Roman"/>
          <w:sz w:val="24"/>
          <w:szCs w:val="24"/>
          <w:lang w:val="sl-SI"/>
        </w:rPr>
      </w:pPr>
      <w:r>
        <w:rPr>
          <w:rFonts w:ascii="Times New Roman" w:hAnsi="Times New Roman" w:cs="Times New Roman"/>
          <w:sz w:val="24"/>
          <w:szCs w:val="24"/>
          <w:lang w:val="sl-SI"/>
        </w:rPr>
        <w:t>Kupac</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se</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obavezuje</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da</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svoje</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potrebe</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dostavi</w:t>
      </w:r>
      <w:r w:rsidRPr="003F3879">
        <w:rPr>
          <w:rFonts w:ascii="Times New Roman" w:hAnsi="Times New Roman" w:cs="Times New Roman"/>
          <w:sz w:val="24"/>
          <w:szCs w:val="24"/>
          <w:lang w:val="sl-SI"/>
        </w:rPr>
        <w:t xml:space="preserve"> </w:t>
      </w:r>
      <w:r>
        <w:rPr>
          <w:rFonts w:ascii="Times New Roman" w:eastAsia="MS Mincho" w:hAnsi="Times New Roman" w:cs="Times New Roman"/>
          <w:sz w:val="24"/>
          <w:szCs w:val="24"/>
          <w:lang w:val="sl-SI"/>
        </w:rPr>
        <w:t>Prodavcu</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u</w:t>
      </w:r>
      <w:r w:rsidRPr="003F3879">
        <w:rPr>
          <w:rFonts w:ascii="Times New Roman" w:eastAsia="MS Mincho" w:hAnsi="Times New Roman" w:cs="Times New Roman"/>
          <w:sz w:val="24"/>
          <w:szCs w:val="24"/>
          <w:lang w:val="sl-SI"/>
        </w:rPr>
        <w:t xml:space="preserve"> </w:t>
      </w:r>
      <w:r>
        <w:rPr>
          <w:rFonts w:ascii="Times New Roman" w:hAnsi="Times New Roman" w:cs="Times New Roman"/>
          <w:sz w:val="24"/>
          <w:szCs w:val="24"/>
          <w:lang w:val="sl-SI"/>
        </w:rPr>
        <w:t>vidu</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pismenog</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naloga</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koji</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će</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sadržati</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količine</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mesto</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i</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rok</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isporuke</w:t>
      </w:r>
      <w:r w:rsidRPr="003F3879">
        <w:rPr>
          <w:rFonts w:ascii="Times New Roman" w:hAnsi="Times New Roman" w:cs="Times New Roman"/>
          <w:sz w:val="24"/>
          <w:szCs w:val="24"/>
          <w:lang w:val="sl-SI"/>
        </w:rPr>
        <w:t xml:space="preserve">.                   </w:t>
      </w:r>
      <w:r w:rsidRPr="003F3879">
        <w:rPr>
          <w:rFonts w:ascii="Times New Roman" w:eastAsia="MS Mincho" w:hAnsi="Times New Roman" w:cs="Times New Roman"/>
          <w:sz w:val="24"/>
          <w:szCs w:val="24"/>
          <w:lang w:val="sl-SI"/>
        </w:rPr>
        <w:t xml:space="preserve">            </w:t>
      </w:r>
    </w:p>
    <w:p w:rsidR="00850DD2" w:rsidRPr="003F3879" w:rsidRDefault="00850DD2" w:rsidP="00B97046">
      <w:pPr>
        <w:pStyle w:val="PlainText"/>
        <w:jc w:val="both"/>
        <w:rPr>
          <w:rFonts w:ascii="Times New Roman" w:eastAsia="MS Mincho" w:hAnsi="Times New Roman" w:cs="Times New Roman"/>
          <w:sz w:val="24"/>
          <w:szCs w:val="24"/>
          <w:lang w:val="sl-SI"/>
        </w:rPr>
      </w:pPr>
      <w:r>
        <w:rPr>
          <w:rFonts w:ascii="Times New Roman" w:eastAsia="MS Mincho" w:hAnsi="Times New Roman" w:cs="Times New Roman"/>
          <w:sz w:val="24"/>
          <w:szCs w:val="24"/>
          <w:lang w:val="sl-SI"/>
        </w:rPr>
        <w:t>U</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slučaju</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da</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Prodavac</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nije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u</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mogućnosti</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da</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Kupcu</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isporuči</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tražene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količine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dužan</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je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da</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u</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roku</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do 24</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sata</w:t>
      </w:r>
      <w:r w:rsidRPr="003F3879">
        <w:rPr>
          <w:rFonts w:ascii="Times New Roman" w:eastAsia="MS Mincho" w:hAnsi="Times New Roman" w:cs="Times New Roman"/>
          <w:sz w:val="24"/>
          <w:szCs w:val="24"/>
          <w:lang w:val="sl-SI"/>
        </w:rPr>
        <w:t xml:space="preserve"> </w:t>
      </w:r>
      <w:r>
        <w:rPr>
          <w:rFonts w:ascii="Times New Roman" w:hAnsi="Times New Roman" w:cs="Times New Roman"/>
          <w:sz w:val="24"/>
          <w:szCs w:val="24"/>
          <w:lang w:val="sl-SI"/>
        </w:rPr>
        <w:t>računajući</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od</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momenta</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prijema</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naloga</w:t>
      </w:r>
      <w:r w:rsidRPr="003F3879">
        <w:rPr>
          <w:rFonts w:ascii="Times New Roman" w:hAnsi="Times New Roman" w:cs="Times New Roman"/>
          <w:sz w:val="24"/>
          <w:szCs w:val="24"/>
          <w:lang w:val="sl-SI"/>
        </w:rPr>
        <w:t xml:space="preserve"> </w:t>
      </w:r>
      <w:r>
        <w:rPr>
          <w:rFonts w:ascii="Times New Roman" w:eastAsia="MS Mincho" w:hAnsi="Times New Roman" w:cs="Times New Roman"/>
          <w:sz w:val="24"/>
          <w:szCs w:val="24"/>
          <w:lang w:val="sl-SI"/>
        </w:rPr>
        <w:t>za</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isporuku</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dostavi</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Kupcu</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overenu</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pismenu</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izjavu</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sadržine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da</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nije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u</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mogućnosti</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da</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blagovremeno</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izvrši</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isporuku</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tražene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količine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u</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suprotnom</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Kupac</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može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jednostrano</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da</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raskine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ovaj</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Ugovor</w:t>
      </w:r>
      <w:r w:rsidRPr="003F3879">
        <w:rPr>
          <w:rFonts w:ascii="Times New Roman" w:eastAsia="MS Mincho" w:hAnsi="Times New Roman" w:cs="Times New Roman"/>
          <w:sz w:val="24"/>
          <w:szCs w:val="24"/>
          <w:lang w:val="sl-SI"/>
        </w:rPr>
        <w:t xml:space="preserve">. </w:t>
      </w:r>
    </w:p>
    <w:p w:rsidR="00850DD2" w:rsidRPr="003F3879" w:rsidRDefault="00850DD2" w:rsidP="00B97046">
      <w:pPr>
        <w:pStyle w:val="PlainText"/>
        <w:jc w:val="both"/>
        <w:rPr>
          <w:rFonts w:ascii="Times New Roman" w:eastAsia="MS Mincho" w:hAnsi="Times New Roman" w:cs="Times New Roman"/>
          <w:sz w:val="24"/>
          <w:szCs w:val="24"/>
          <w:lang w:val="sl-SI"/>
        </w:rPr>
      </w:pPr>
      <w:r>
        <w:rPr>
          <w:rFonts w:ascii="Times New Roman" w:eastAsia="MS Mincho" w:hAnsi="Times New Roman" w:cs="Times New Roman"/>
          <w:sz w:val="24"/>
          <w:szCs w:val="24"/>
          <w:lang w:val="sl-SI"/>
        </w:rPr>
        <w:t>Kupac</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zadržava</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pravo</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da</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bez</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obaveze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plaćanja</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bilo</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kakve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naknade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štete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iz</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bilo</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kog</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razloga</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odustane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od</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nabavke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dela</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ili</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celokupne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ugovorene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količine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predmeta</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kupoprodaje</w:t>
      </w:r>
      <w:r w:rsidRPr="003F3879">
        <w:rPr>
          <w:rFonts w:ascii="Times New Roman" w:eastAsia="MS Mincho" w:hAnsi="Times New Roman" w:cs="Times New Roman"/>
          <w:sz w:val="24"/>
          <w:szCs w:val="24"/>
          <w:lang w:val="sl-SI"/>
        </w:rPr>
        <w:t xml:space="preserve">.                     </w:t>
      </w:r>
    </w:p>
    <w:p w:rsidR="00850DD2" w:rsidRPr="003F3879" w:rsidRDefault="00850DD2" w:rsidP="00B97046">
      <w:pPr>
        <w:pStyle w:val="PlainText"/>
        <w:tabs>
          <w:tab w:val="left" w:pos="6799"/>
        </w:tabs>
        <w:jc w:val="both"/>
        <w:rPr>
          <w:b/>
          <w:bCs/>
          <w:sz w:val="24"/>
          <w:szCs w:val="24"/>
          <w:lang w:val="sl-SI"/>
        </w:rPr>
      </w:pPr>
      <w:r w:rsidRPr="003F3879">
        <w:rPr>
          <w:rFonts w:eastAsia="MS Mincho"/>
          <w:sz w:val="24"/>
          <w:szCs w:val="24"/>
          <w:lang w:val="sl-SI"/>
        </w:rPr>
        <w:t xml:space="preserve">      </w:t>
      </w:r>
      <w:r w:rsidRPr="003F3879">
        <w:rPr>
          <w:rFonts w:eastAsia="MS Mincho"/>
          <w:sz w:val="24"/>
          <w:szCs w:val="24"/>
          <w:lang w:val="sl-SI"/>
        </w:rPr>
        <w:tab/>
      </w:r>
    </w:p>
    <w:p w:rsidR="00850DD2" w:rsidRPr="003F3879" w:rsidRDefault="00850DD2" w:rsidP="00B97046">
      <w:pPr>
        <w:jc w:val="center"/>
        <w:rPr>
          <w:b/>
          <w:bCs/>
          <w:lang w:val="sl-SI"/>
        </w:rPr>
      </w:pPr>
      <w:r>
        <w:rPr>
          <w:b/>
          <w:bCs/>
          <w:lang w:val="sl-SI"/>
        </w:rPr>
        <w:t>Član</w:t>
      </w:r>
      <w:r w:rsidRPr="003F3879">
        <w:rPr>
          <w:b/>
          <w:bCs/>
          <w:lang w:val="sl-SI"/>
        </w:rPr>
        <w:t xml:space="preserve"> 8.   </w:t>
      </w:r>
    </w:p>
    <w:p w:rsidR="00850DD2" w:rsidRPr="003F3879" w:rsidRDefault="00850DD2" w:rsidP="00B97046">
      <w:pPr>
        <w:pStyle w:val="PlainText"/>
        <w:jc w:val="both"/>
        <w:rPr>
          <w:rFonts w:ascii="Times New Roman" w:eastAsia="MS Mincho" w:hAnsi="Times New Roman" w:cs="Times New Roman"/>
          <w:sz w:val="24"/>
          <w:szCs w:val="24"/>
          <w:lang w:val="sl-SI"/>
        </w:rPr>
      </w:pPr>
      <w:r>
        <w:rPr>
          <w:rFonts w:ascii="Times New Roman" w:eastAsia="MS Mincho" w:hAnsi="Times New Roman" w:cs="Times New Roman"/>
          <w:sz w:val="24"/>
          <w:szCs w:val="24"/>
          <w:lang w:val="sl-SI"/>
        </w:rPr>
        <w:t>Kupac</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je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dužan</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da</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sprovede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organizaciju</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rada</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kojom</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će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se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obezbediti</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prijem</w:t>
      </w:r>
      <w:r w:rsidRPr="003F3879">
        <w:rPr>
          <w:rFonts w:ascii="Times New Roman" w:eastAsia="MS Mincho" w:hAnsi="Times New Roman" w:cs="Times New Roman"/>
          <w:sz w:val="24"/>
          <w:szCs w:val="24"/>
          <w:lang w:val="sl-SI"/>
        </w:rPr>
        <w:t xml:space="preserve"> </w:t>
      </w:r>
      <w:r w:rsidRPr="00A77D8B">
        <w:rPr>
          <w:lang w:val="sl-SI"/>
        </w:rPr>
        <w:t>GASNOG ULJA EKSTRA LAKOG EVRO EL</w:t>
      </w:r>
      <w:r>
        <w:rPr>
          <w:rFonts w:ascii="Times New Roman" w:hAnsi="Times New Roman" w:cs="Times New Roman"/>
          <w:sz w:val="24"/>
          <w:szCs w:val="24"/>
          <w:lang w:val="sl-SI"/>
        </w:rPr>
        <w:t xml:space="preserve"> u</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vremenu</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od</w:t>
      </w:r>
      <w:r w:rsidRPr="003F3879">
        <w:rPr>
          <w:rFonts w:ascii="Times New Roman" w:eastAsia="MS Mincho" w:hAnsi="Times New Roman" w:cs="Times New Roman"/>
          <w:sz w:val="24"/>
          <w:szCs w:val="24"/>
          <w:lang w:val="sl-SI"/>
        </w:rPr>
        <w:t xml:space="preserve"> 07.00 </w:t>
      </w:r>
      <w:r>
        <w:rPr>
          <w:rFonts w:ascii="Times New Roman" w:eastAsia="MS Mincho" w:hAnsi="Times New Roman" w:cs="Times New Roman"/>
          <w:sz w:val="24"/>
          <w:szCs w:val="24"/>
          <w:lang w:val="sl-SI"/>
        </w:rPr>
        <w:t>do</w:t>
      </w:r>
      <w:r w:rsidRPr="003F3879">
        <w:rPr>
          <w:rFonts w:ascii="Times New Roman" w:eastAsia="MS Mincho" w:hAnsi="Times New Roman" w:cs="Times New Roman"/>
          <w:sz w:val="24"/>
          <w:szCs w:val="24"/>
          <w:lang w:val="sl-SI"/>
        </w:rPr>
        <w:t xml:space="preserve"> 15.00 </w:t>
      </w:r>
      <w:r>
        <w:rPr>
          <w:rFonts w:ascii="Times New Roman" w:eastAsia="MS Mincho" w:hAnsi="Times New Roman" w:cs="Times New Roman"/>
          <w:sz w:val="24"/>
          <w:szCs w:val="24"/>
          <w:lang w:val="sl-SI"/>
        </w:rPr>
        <w:t>časova</w:t>
      </w:r>
      <w:r w:rsidRPr="003F3879">
        <w:rPr>
          <w:rFonts w:ascii="Times New Roman" w:eastAsia="MS Mincho" w:hAnsi="Times New Roman" w:cs="Times New Roman"/>
          <w:sz w:val="24"/>
          <w:szCs w:val="24"/>
          <w:lang w:val="sl-SI"/>
        </w:rPr>
        <w:t xml:space="preserve">. </w:t>
      </w:r>
    </w:p>
    <w:p w:rsidR="00850DD2" w:rsidRPr="003F3879" w:rsidRDefault="00850DD2" w:rsidP="00B97046">
      <w:pPr>
        <w:pStyle w:val="PlainText"/>
        <w:jc w:val="both"/>
        <w:rPr>
          <w:rFonts w:ascii="Times New Roman" w:eastAsia="MS Mincho" w:hAnsi="Times New Roman"/>
          <w:sz w:val="24"/>
          <w:szCs w:val="24"/>
          <w:lang w:val="sl-SI"/>
        </w:rPr>
      </w:pPr>
      <w:r>
        <w:rPr>
          <w:rFonts w:ascii="Times New Roman" w:hAnsi="Times New Roman" w:cs="Times New Roman"/>
          <w:sz w:val="24"/>
          <w:szCs w:val="24"/>
          <w:lang w:val="sl-SI"/>
        </w:rPr>
        <w:t>Smatra</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se</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da</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je</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izvršen</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r-Latn-CS"/>
        </w:rPr>
        <w:t>kvantitativni</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prijem</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 xml:space="preserve">predmeta nabavke </w:t>
      </w:r>
      <w:r>
        <w:rPr>
          <w:rFonts w:ascii="Times New Roman" w:hAnsi="Times New Roman" w:cs="Times New Roman"/>
          <w:sz w:val="24"/>
          <w:szCs w:val="24"/>
          <w:lang w:val="sl-SI"/>
        </w:rPr>
        <w:t>kada</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Prodavac</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isporuči</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a</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Kupac</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preuzme</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isti</w:t>
      </w:r>
      <w:r w:rsidRPr="003F3879">
        <w:rPr>
          <w:rFonts w:ascii="Times New Roman" w:hAnsi="Times New Roman" w:cs="Times New Roman"/>
          <w:sz w:val="24"/>
          <w:szCs w:val="24"/>
          <w:lang w:val="sl-SI"/>
        </w:rPr>
        <w:t xml:space="preserve">.  </w:t>
      </w:r>
    </w:p>
    <w:p w:rsidR="00850DD2" w:rsidRPr="003F3879" w:rsidRDefault="00850DD2" w:rsidP="00B97046">
      <w:pPr>
        <w:jc w:val="both"/>
        <w:rPr>
          <w:lang w:val="sl-SI"/>
        </w:rPr>
      </w:pPr>
      <w:r>
        <w:rPr>
          <w:lang w:val="sl-SI"/>
        </w:rPr>
        <w:t>Smatra</w:t>
      </w:r>
      <w:r w:rsidRPr="003F3879">
        <w:rPr>
          <w:lang w:val="sl-SI"/>
        </w:rPr>
        <w:t xml:space="preserve"> </w:t>
      </w:r>
      <w:r>
        <w:rPr>
          <w:lang w:val="sl-SI"/>
        </w:rPr>
        <w:t>se</w:t>
      </w:r>
      <w:r w:rsidRPr="003F3879">
        <w:rPr>
          <w:lang w:val="sl-SI"/>
        </w:rPr>
        <w:t xml:space="preserve"> </w:t>
      </w:r>
      <w:r>
        <w:rPr>
          <w:lang w:val="sl-SI"/>
        </w:rPr>
        <w:t>da</w:t>
      </w:r>
      <w:r w:rsidRPr="003F3879">
        <w:rPr>
          <w:lang w:val="sl-SI"/>
        </w:rPr>
        <w:t xml:space="preserve"> </w:t>
      </w:r>
      <w:r>
        <w:rPr>
          <w:lang w:val="sl-SI"/>
        </w:rPr>
        <w:t>je</w:t>
      </w:r>
      <w:r w:rsidRPr="003F3879">
        <w:rPr>
          <w:lang w:val="sl-SI"/>
        </w:rPr>
        <w:t xml:space="preserve"> </w:t>
      </w:r>
      <w:r>
        <w:rPr>
          <w:lang w:val="sl-SI"/>
        </w:rPr>
        <w:t>izvršen</w:t>
      </w:r>
      <w:r w:rsidRPr="003F3879">
        <w:rPr>
          <w:lang w:val="sl-SI"/>
        </w:rPr>
        <w:t xml:space="preserve"> </w:t>
      </w:r>
      <w:r>
        <w:rPr>
          <w:lang w:val="sr-Latn-CS"/>
        </w:rPr>
        <w:t>kvalitativn</w:t>
      </w:r>
      <w:r>
        <w:rPr>
          <w:lang w:val="sl-SI"/>
        </w:rPr>
        <w:t>i</w:t>
      </w:r>
      <w:r w:rsidRPr="003F3879">
        <w:rPr>
          <w:lang w:val="sl-SI"/>
        </w:rPr>
        <w:t xml:space="preserve"> </w:t>
      </w:r>
      <w:r>
        <w:rPr>
          <w:lang w:val="sr-Latn-CS"/>
        </w:rPr>
        <w:t>prijem</w:t>
      </w:r>
      <w:r w:rsidRPr="003F3879">
        <w:rPr>
          <w:lang w:val="sr-Latn-CS"/>
        </w:rPr>
        <w:t xml:space="preserve"> </w:t>
      </w:r>
      <w:r>
        <w:rPr>
          <w:lang w:val="sr-Latn-CS"/>
        </w:rPr>
        <w:t>predmeta nabavke</w:t>
      </w:r>
      <w:r w:rsidRPr="003F3879">
        <w:rPr>
          <w:lang w:val="sl-SI"/>
        </w:rPr>
        <w:t xml:space="preserve"> </w:t>
      </w:r>
      <w:r>
        <w:rPr>
          <w:lang w:val="sl-SI"/>
        </w:rPr>
        <w:t>kada</w:t>
      </w:r>
      <w:r w:rsidRPr="003F3879">
        <w:rPr>
          <w:lang w:val="sl-SI"/>
        </w:rPr>
        <w:t xml:space="preserve"> </w:t>
      </w:r>
      <w:r>
        <w:rPr>
          <w:lang w:val="sl-SI"/>
        </w:rPr>
        <w:t>Kupac</w:t>
      </w:r>
      <w:r w:rsidRPr="003F3879">
        <w:rPr>
          <w:lang w:val="sl-SI"/>
        </w:rPr>
        <w:t xml:space="preserve">, </w:t>
      </w:r>
      <w:r>
        <w:rPr>
          <w:lang w:val="sl-SI"/>
        </w:rPr>
        <w:t>po</w:t>
      </w:r>
      <w:r w:rsidRPr="003F3879">
        <w:rPr>
          <w:lang w:val="sl-SI"/>
        </w:rPr>
        <w:t xml:space="preserve"> </w:t>
      </w:r>
      <w:r>
        <w:rPr>
          <w:lang w:val="sl-SI"/>
        </w:rPr>
        <w:t>izvršenom</w:t>
      </w:r>
      <w:r w:rsidRPr="003F3879">
        <w:rPr>
          <w:lang w:val="sl-SI"/>
        </w:rPr>
        <w:t xml:space="preserve"> </w:t>
      </w:r>
      <w:r>
        <w:rPr>
          <w:lang w:val="sr-Latn-CS"/>
        </w:rPr>
        <w:t>kvantitativnom</w:t>
      </w:r>
      <w:r w:rsidRPr="003F3879">
        <w:rPr>
          <w:lang w:val="sr-Latn-CS"/>
        </w:rPr>
        <w:t xml:space="preserve"> </w:t>
      </w:r>
      <w:r>
        <w:rPr>
          <w:lang w:val="sr-Latn-CS"/>
        </w:rPr>
        <w:t>prijemu</w:t>
      </w:r>
      <w:r w:rsidRPr="003F3879">
        <w:rPr>
          <w:lang w:val="sr-Latn-CS"/>
        </w:rPr>
        <w:t xml:space="preserve"> </w:t>
      </w:r>
      <w:r>
        <w:rPr>
          <w:lang w:val="sl-SI"/>
        </w:rPr>
        <w:t>istog</w:t>
      </w:r>
      <w:r w:rsidRPr="003F3879">
        <w:rPr>
          <w:lang w:val="sl-SI"/>
        </w:rPr>
        <w:t xml:space="preserve">, </w:t>
      </w:r>
      <w:r>
        <w:rPr>
          <w:lang w:val="sl-SI"/>
        </w:rPr>
        <w:t>utvrdi</w:t>
      </w:r>
      <w:r w:rsidRPr="003F3879">
        <w:rPr>
          <w:lang w:val="sl-SI"/>
        </w:rPr>
        <w:t xml:space="preserve"> </w:t>
      </w:r>
      <w:r>
        <w:rPr>
          <w:lang w:val="sl-SI"/>
        </w:rPr>
        <w:t>da</w:t>
      </w:r>
      <w:r w:rsidRPr="003F3879">
        <w:rPr>
          <w:lang w:val="sl-SI"/>
        </w:rPr>
        <w:t xml:space="preserve"> </w:t>
      </w:r>
      <w:r>
        <w:rPr>
          <w:lang w:val="sl-SI"/>
        </w:rPr>
        <w:t>mu</w:t>
      </w:r>
      <w:r w:rsidRPr="003F3879">
        <w:rPr>
          <w:lang w:val="sl-SI"/>
        </w:rPr>
        <w:t xml:space="preserve"> </w:t>
      </w:r>
      <w:r>
        <w:rPr>
          <w:lang w:val="sl-SI"/>
        </w:rPr>
        <w:t>je</w:t>
      </w:r>
      <w:r w:rsidRPr="003F3879">
        <w:rPr>
          <w:lang w:val="sl-SI"/>
        </w:rPr>
        <w:t xml:space="preserve"> </w:t>
      </w:r>
      <w:r>
        <w:rPr>
          <w:lang w:val="sl-SI"/>
        </w:rPr>
        <w:t>predmet</w:t>
      </w:r>
      <w:r w:rsidRPr="003F3879">
        <w:rPr>
          <w:lang w:val="sl-SI"/>
        </w:rPr>
        <w:t xml:space="preserve"> </w:t>
      </w:r>
      <w:r>
        <w:rPr>
          <w:lang w:val="sl-SI"/>
        </w:rPr>
        <w:t>nabavke</w:t>
      </w:r>
      <w:r w:rsidRPr="003F3879">
        <w:rPr>
          <w:lang w:val="sl-SI"/>
        </w:rPr>
        <w:t xml:space="preserve"> </w:t>
      </w:r>
      <w:r>
        <w:rPr>
          <w:lang w:val="sl-SI"/>
        </w:rPr>
        <w:t>isporučen</w:t>
      </w:r>
      <w:r w:rsidRPr="003F3879">
        <w:rPr>
          <w:lang w:val="sl-SI"/>
        </w:rPr>
        <w:t xml:space="preserve"> </w:t>
      </w:r>
      <w:r>
        <w:rPr>
          <w:lang w:val="sl-SI"/>
        </w:rPr>
        <w:t>u</w:t>
      </w:r>
      <w:r w:rsidRPr="003F3879">
        <w:rPr>
          <w:lang w:val="sl-SI"/>
        </w:rPr>
        <w:t xml:space="preserve"> </w:t>
      </w:r>
      <w:r>
        <w:rPr>
          <w:lang w:val="sl-SI"/>
        </w:rPr>
        <w:t>potpunosti</w:t>
      </w:r>
      <w:r w:rsidRPr="003F3879">
        <w:rPr>
          <w:lang w:val="sl-SI"/>
        </w:rPr>
        <w:t xml:space="preserve">, </w:t>
      </w:r>
      <w:r>
        <w:rPr>
          <w:lang w:val="sl-SI"/>
        </w:rPr>
        <w:t>u</w:t>
      </w:r>
      <w:r w:rsidRPr="003F3879">
        <w:rPr>
          <w:lang w:val="sl-SI"/>
        </w:rPr>
        <w:t xml:space="preserve"> </w:t>
      </w:r>
      <w:r>
        <w:rPr>
          <w:lang w:val="sl-SI"/>
        </w:rPr>
        <w:t>skladu</w:t>
      </w:r>
      <w:r w:rsidRPr="003F3879">
        <w:rPr>
          <w:lang w:val="sl-SI"/>
        </w:rPr>
        <w:t xml:space="preserve"> </w:t>
      </w:r>
      <w:r>
        <w:rPr>
          <w:lang w:val="sl-SI"/>
        </w:rPr>
        <w:t>sa</w:t>
      </w:r>
      <w:r w:rsidRPr="003F3879">
        <w:rPr>
          <w:lang w:val="sl-SI"/>
        </w:rPr>
        <w:t xml:space="preserve"> </w:t>
      </w:r>
      <w:r>
        <w:rPr>
          <w:lang w:val="sl-SI"/>
        </w:rPr>
        <w:t>zahtevanim</w:t>
      </w:r>
      <w:r w:rsidRPr="003F3879">
        <w:rPr>
          <w:lang w:val="sl-SI"/>
        </w:rPr>
        <w:t xml:space="preserve"> </w:t>
      </w:r>
      <w:r>
        <w:rPr>
          <w:lang w:val="sl-SI"/>
        </w:rPr>
        <w:t>tehničkim</w:t>
      </w:r>
      <w:r w:rsidRPr="003F3879">
        <w:rPr>
          <w:lang w:val="sl-SI"/>
        </w:rPr>
        <w:t xml:space="preserve"> </w:t>
      </w:r>
      <w:r>
        <w:rPr>
          <w:lang w:val="sl-SI"/>
        </w:rPr>
        <w:t>karakteristikama</w:t>
      </w:r>
      <w:r w:rsidRPr="003F3879">
        <w:rPr>
          <w:lang w:val="sl-SI"/>
        </w:rPr>
        <w:t xml:space="preserve"> </w:t>
      </w:r>
      <w:r>
        <w:rPr>
          <w:lang w:val="sl-SI"/>
        </w:rPr>
        <w:t>i</w:t>
      </w:r>
      <w:r w:rsidRPr="003F3879">
        <w:rPr>
          <w:lang w:val="sl-SI"/>
        </w:rPr>
        <w:t xml:space="preserve"> </w:t>
      </w:r>
      <w:r>
        <w:rPr>
          <w:lang w:val="sl-SI"/>
        </w:rPr>
        <w:t>prihvaćenom</w:t>
      </w:r>
      <w:r w:rsidRPr="003F3879">
        <w:rPr>
          <w:lang w:val="sl-SI"/>
        </w:rPr>
        <w:t xml:space="preserve"> </w:t>
      </w:r>
      <w:r>
        <w:rPr>
          <w:lang w:val="sl-SI"/>
        </w:rPr>
        <w:t>ponudom</w:t>
      </w:r>
      <w:r w:rsidRPr="003F3879">
        <w:rPr>
          <w:lang w:val="sl-SI"/>
        </w:rPr>
        <w:t xml:space="preserve">, </w:t>
      </w:r>
      <w:r>
        <w:rPr>
          <w:lang w:val="sl-SI"/>
        </w:rPr>
        <w:t>a</w:t>
      </w:r>
      <w:r w:rsidRPr="003F3879">
        <w:rPr>
          <w:lang w:val="sl-SI"/>
        </w:rPr>
        <w:t xml:space="preserve"> </w:t>
      </w:r>
      <w:r>
        <w:rPr>
          <w:lang w:val="sl-SI"/>
        </w:rPr>
        <w:t>otpremnicu</w:t>
      </w:r>
      <w:r w:rsidRPr="003F3879">
        <w:rPr>
          <w:lang w:val="sl-SI"/>
        </w:rPr>
        <w:t xml:space="preserve"> </w:t>
      </w:r>
      <w:r>
        <w:rPr>
          <w:lang w:val="sl-SI"/>
        </w:rPr>
        <w:t>o</w:t>
      </w:r>
      <w:r w:rsidRPr="003F3879">
        <w:rPr>
          <w:lang w:val="sl-SI"/>
        </w:rPr>
        <w:t xml:space="preserve"> </w:t>
      </w:r>
      <w:r>
        <w:rPr>
          <w:lang w:val="sl-SI"/>
        </w:rPr>
        <w:t>primopredaji</w:t>
      </w:r>
      <w:r w:rsidRPr="003F3879">
        <w:rPr>
          <w:lang w:val="sl-SI"/>
        </w:rPr>
        <w:t xml:space="preserve"> </w:t>
      </w:r>
      <w:r>
        <w:rPr>
          <w:lang w:val="sl-SI"/>
        </w:rPr>
        <w:t>potpišu</w:t>
      </w:r>
      <w:r w:rsidRPr="003F3879">
        <w:rPr>
          <w:lang w:val="sl-SI"/>
        </w:rPr>
        <w:t xml:space="preserve"> </w:t>
      </w:r>
      <w:r>
        <w:rPr>
          <w:lang w:val="sl-SI"/>
        </w:rPr>
        <w:t>ovlašćena</w:t>
      </w:r>
      <w:r w:rsidRPr="003F3879">
        <w:rPr>
          <w:lang w:val="sl-SI"/>
        </w:rPr>
        <w:t xml:space="preserve"> </w:t>
      </w:r>
      <w:r>
        <w:rPr>
          <w:lang w:val="sl-SI"/>
        </w:rPr>
        <w:t>lica</w:t>
      </w:r>
      <w:r w:rsidRPr="003F3879">
        <w:rPr>
          <w:lang w:val="sl-SI"/>
        </w:rPr>
        <w:t xml:space="preserve"> </w:t>
      </w:r>
      <w:r>
        <w:rPr>
          <w:lang w:val="sl-SI"/>
        </w:rPr>
        <w:t>Kupca</w:t>
      </w:r>
      <w:r w:rsidRPr="003F3879">
        <w:rPr>
          <w:lang w:val="sl-SI"/>
        </w:rPr>
        <w:t xml:space="preserve"> </w:t>
      </w:r>
      <w:r>
        <w:rPr>
          <w:lang w:val="sl-SI"/>
        </w:rPr>
        <w:t>i</w:t>
      </w:r>
      <w:r w:rsidRPr="003F3879">
        <w:rPr>
          <w:lang w:val="sl-SI"/>
        </w:rPr>
        <w:t xml:space="preserve"> </w:t>
      </w:r>
      <w:r>
        <w:rPr>
          <w:lang w:val="sl-SI"/>
        </w:rPr>
        <w:t>Prodavca</w:t>
      </w:r>
      <w:r w:rsidRPr="003F3879">
        <w:rPr>
          <w:lang w:val="sl-SI"/>
        </w:rPr>
        <w:t xml:space="preserve">.                 </w:t>
      </w:r>
    </w:p>
    <w:p w:rsidR="00850DD2" w:rsidRDefault="00850DD2" w:rsidP="00B97046">
      <w:pPr>
        <w:pStyle w:val="PlainText"/>
        <w:jc w:val="center"/>
        <w:rPr>
          <w:rFonts w:ascii="Times New Roman" w:eastAsia="MS Mincho" w:hAnsi="Times New Roman"/>
          <w:b/>
          <w:bCs/>
          <w:sz w:val="24"/>
          <w:szCs w:val="24"/>
          <w:lang w:val="sr-Latn-CS"/>
        </w:rPr>
      </w:pPr>
    </w:p>
    <w:p w:rsidR="00850DD2" w:rsidRPr="003F3879" w:rsidRDefault="00850DD2" w:rsidP="00B97046">
      <w:pPr>
        <w:pStyle w:val="PlainText"/>
        <w:jc w:val="center"/>
        <w:rPr>
          <w:rFonts w:ascii="Times New Roman" w:eastAsia="MS Mincho" w:hAnsi="Times New Roman"/>
          <w:b/>
          <w:bCs/>
          <w:sz w:val="24"/>
          <w:szCs w:val="24"/>
          <w:lang w:val="sr-Latn-CS"/>
        </w:rPr>
      </w:pPr>
      <w:r>
        <w:rPr>
          <w:rFonts w:ascii="Times New Roman" w:eastAsia="MS Mincho" w:hAnsi="Times New Roman" w:cs="Times New Roman"/>
          <w:b/>
          <w:bCs/>
          <w:sz w:val="24"/>
          <w:szCs w:val="24"/>
          <w:lang w:val="sr-Cyrl-CS"/>
        </w:rPr>
        <w:t>Član</w:t>
      </w:r>
      <w:r w:rsidRPr="003F3879">
        <w:rPr>
          <w:rFonts w:ascii="Times New Roman" w:eastAsia="MS Mincho" w:hAnsi="Times New Roman" w:cs="Times New Roman"/>
          <w:b/>
          <w:bCs/>
          <w:sz w:val="24"/>
          <w:szCs w:val="24"/>
          <w:lang w:val="sr-Cyrl-CS"/>
        </w:rPr>
        <w:t xml:space="preserve"> </w:t>
      </w:r>
      <w:r w:rsidRPr="003F3879">
        <w:rPr>
          <w:rFonts w:ascii="Times New Roman" w:eastAsia="MS Mincho" w:hAnsi="Times New Roman" w:cs="Times New Roman"/>
          <w:b/>
          <w:bCs/>
          <w:sz w:val="24"/>
          <w:szCs w:val="24"/>
          <w:lang w:val="sr-Latn-CS"/>
        </w:rPr>
        <w:t>9</w:t>
      </w:r>
      <w:r w:rsidRPr="003F3879">
        <w:rPr>
          <w:rFonts w:ascii="Times New Roman" w:eastAsia="MS Mincho" w:hAnsi="Times New Roman" w:cs="Times New Roman"/>
          <w:b/>
          <w:bCs/>
          <w:sz w:val="24"/>
          <w:szCs w:val="24"/>
          <w:lang w:val="sr-Cyrl-CS"/>
        </w:rPr>
        <w:t>.</w:t>
      </w:r>
    </w:p>
    <w:p w:rsidR="00850DD2" w:rsidRPr="003F3879" w:rsidRDefault="00850DD2" w:rsidP="00B97046">
      <w:pPr>
        <w:pStyle w:val="BodyText2"/>
        <w:spacing w:after="0" w:line="240" w:lineRule="auto"/>
        <w:jc w:val="both"/>
        <w:rPr>
          <w:lang w:val="sr-Latn-CS"/>
        </w:rPr>
      </w:pPr>
      <w:r>
        <w:rPr>
          <w:lang w:val="sr-Latn-CS"/>
        </w:rPr>
        <w:t>Ukoliko</w:t>
      </w:r>
      <w:r w:rsidRPr="003F3879">
        <w:rPr>
          <w:lang w:val="sr-Latn-CS"/>
        </w:rPr>
        <w:t xml:space="preserve"> </w:t>
      </w:r>
      <w:r>
        <w:rPr>
          <w:lang w:val="sr-Latn-CS"/>
        </w:rPr>
        <w:t>Prodavac</w:t>
      </w:r>
      <w:r w:rsidRPr="003F3879">
        <w:rPr>
          <w:lang w:val="sr-Latn-CS"/>
        </w:rPr>
        <w:t xml:space="preserve"> </w:t>
      </w:r>
      <w:r>
        <w:rPr>
          <w:lang w:val="sr-Latn-CS"/>
        </w:rPr>
        <w:t>isporuči</w:t>
      </w:r>
      <w:r w:rsidRPr="003F3879">
        <w:rPr>
          <w:lang w:val="sr-Latn-CS"/>
        </w:rPr>
        <w:t xml:space="preserve"> </w:t>
      </w:r>
      <w:r>
        <w:rPr>
          <w:lang w:val="sr-Latn-CS"/>
        </w:rPr>
        <w:t>predmet nabavke mimo</w:t>
      </w:r>
      <w:r w:rsidRPr="003F3879">
        <w:rPr>
          <w:lang w:val="sr-Latn-CS"/>
        </w:rPr>
        <w:t xml:space="preserve"> </w:t>
      </w:r>
      <w:r>
        <w:rPr>
          <w:lang w:val="sl-SI"/>
        </w:rPr>
        <w:t>naloga</w:t>
      </w:r>
      <w:r w:rsidRPr="003F3879">
        <w:rPr>
          <w:lang w:val="sl-SI"/>
        </w:rPr>
        <w:t>,</w:t>
      </w:r>
      <w:r w:rsidRPr="003F3879">
        <w:rPr>
          <w:lang w:val="sr-Latn-CS"/>
        </w:rPr>
        <w:t xml:space="preserve"> </w:t>
      </w:r>
      <w:r>
        <w:rPr>
          <w:lang w:val="sr-Latn-CS"/>
        </w:rPr>
        <w:t>Kupac</w:t>
      </w:r>
      <w:r w:rsidRPr="003F3879">
        <w:rPr>
          <w:lang w:val="sr-Latn-CS"/>
        </w:rPr>
        <w:t xml:space="preserve"> </w:t>
      </w:r>
      <w:r>
        <w:rPr>
          <w:lang w:val="sr-Latn-CS"/>
        </w:rPr>
        <w:t>zadržava</w:t>
      </w:r>
      <w:r w:rsidRPr="003F3879">
        <w:rPr>
          <w:lang w:val="sr-Latn-CS"/>
        </w:rPr>
        <w:t xml:space="preserve"> </w:t>
      </w:r>
      <w:r>
        <w:rPr>
          <w:lang w:val="sr-Latn-CS"/>
        </w:rPr>
        <w:t>pravo</w:t>
      </w:r>
      <w:r w:rsidRPr="003F3879">
        <w:rPr>
          <w:lang w:val="sr-Latn-CS"/>
        </w:rPr>
        <w:t xml:space="preserve"> </w:t>
      </w:r>
      <w:r>
        <w:rPr>
          <w:lang w:val="sr-Latn-CS"/>
        </w:rPr>
        <w:t>da</w:t>
      </w:r>
      <w:r w:rsidRPr="003F3879">
        <w:rPr>
          <w:lang w:val="sr-Latn-CS"/>
        </w:rPr>
        <w:t xml:space="preserve"> </w:t>
      </w:r>
      <w:r>
        <w:rPr>
          <w:lang w:val="sr-Latn-CS"/>
        </w:rPr>
        <w:t>isti</w:t>
      </w:r>
      <w:r w:rsidRPr="003F3879">
        <w:rPr>
          <w:lang w:val="sr-Latn-CS"/>
        </w:rPr>
        <w:t xml:space="preserve"> </w:t>
      </w:r>
      <w:r>
        <w:rPr>
          <w:lang w:val="sr-Latn-CS"/>
        </w:rPr>
        <w:t>vrati</w:t>
      </w:r>
      <w:r w:rsidRPr="003F3879">
        <w:rPr>
          <w:lang w:val="sr-Latn-CS"/>
        </w:rPr>
        <w:t xml:space="preserve"> </w:t>
      </w:r>
      <w:r>
        <w:rPr>
          <w:lang w:val="sr-Latn-CS"/>
        </w:rPr>
        <w:t>Prodavcu</w:t>
      </w:r>
      <w:r w:rsidRPr="003F3879">
        <w:rPr>
          <w:lang w:val="sr-Latn-CS"/>
        </w:rPr>
        <w:t>.</w:t>
      </w:r>
      <w:r w:rsidRPr="003F3879">
        <w:rPr>
          <w:lang w:val="sl-SI"/>
        </w:rPr>
        <w:t xml:space="preserve"> </w:t>
      </w:r>
      <w:r>
        <w:rPr>
          <w:lang w:val="sl-SI"/>
        </w:rPr>
        <w:t>Ukoliko</w:t>
      </w:r>
      <w:r w:rsidRPr="003F3879">
        <w:rPr>
          <w:lang w:val="sl-SI"/>
        </w:rPr>
        <w:t xml:space="preserve"> </w:t>
      </w:r>
      <w:r>
        <w:rPr>
          <w:lang w:val="sl-SI"/>
        </w:rPr>
        <w:t>Prodavac</w:t>
      </w:r>
      <w:r w:rsidRPr="003F3879">
        <w:rPr>
          <w:lang w:val="sl-SI"/>
        </w:rPr>
        <w:t xml:space="preserve"> </w:t>
      </w:r>
      <w:r>
        <w:rPr>
          <w:lang w:val="sl-SI"/>
        </w:rPr>
        <w:t>ne</w:t>
      </w:r>
      <w:r w:rsidRPr="003F3879">
        <w:rPr>
          <w:lang w:val="sl-SI"/>
        </w:rPr>
        <w:t xml:space="preserve"> </w:t>
      </w:r>
      <w:r>
        <w:rPr>
          <w:lang w:val="sl-SI"/>
        </w:rPr>
        <w:t>prihvati</w:t>
      </w:r>
      <w:r w:rsidRPr="003F3879">
        <w:rPr>
          <w:lang w:val="sl-SI"/>
        </w:rPr>
        <w:t xml:space="preserve"> </w:t>
      </w:r>
      <w:r>
        <w:rPr>
          <w:lang w:val="sl-SI"/>
        </w:rPr>
        <w:t>vraćene</w:t>
      </w:r>
      <w:r w:rsidRPr="003F3879">
        <w:rPr>
          <w:lang w:val="sl-SI"/>
        </w:rPr>
        <w:t xml:space="preserve"> </w:t>
      </w:r>
      <w:r>
        <w:rPr>
          <w:lang w:val="sl-SI"/>
        </w:rPr>
        <w:t>količine</w:t>
      </w:r>
      <w:r w:rsidRPr="003F3879">
        <w:rPr>
          <w:lang w:val="sl-SI"/>
        </w:rPr>
        <w:t xml:space="preserve"> </w:t>
      </w:r>
      <w:r>
        <w:rPr>
          <w:lang w:val="sl-SI"/>
        </w:rPr>
        <w:t>koje</w:t>
      </w:r>
      <w:r w:rsidRPr="003F3879">
        <w:rPr>
          <w:lang w:val="sl-SI"/>
        </w:rPr>
        <w:t xml:space="preserve"> </w:t>
      </w:r>
      <w:r>
        <w:rPr>
          <w:lang w:val="sl-SI"/>
        </w:rPr>
        <w:t>nisu</w:t>
      </w:r>
      <w:r w:rsidRPr="003F3879">
        <w:rPr>
          <w:lang w:val="sl-SI"/>
        </w:rPr>
        <w:t xml:space="preserve"> </w:t>
      </w:r>
      <w:r>
        <w:rPr>
          <w:lang w:val="sl-SI"/>
        </w:rPr>
        <w:t>zahtevane</w:t>
      </w:r>
      <w:r w:rsidRPr="003F3879">
        <w:rPr>
          <w:lang w:val="sl-SI"/>
        </w:rPr>
        <w:t xml:space="preserve">, </w:t>
      </w:r>
      <w:r>
        <w:rPr>
          <w:lang w:val="sl-SI"/>
        </w:rPr>
        <w:t>Kupac</w:t>
      </w:r>
      <w:r w:rsidRPr="003F3879">
        <w:rPr>
          <w:lang w:val="sl-SI"/>
        </w:rPr>
        <w:t xml:space="preserve"> </w:t>
      </w:r>
      <w:r>
        <w:rPr>
          <w:lang w:val="sl-SI"/>
        </w:rPr>
        <w:t>se</w:t>
      </w:r>
      <w:r w:rsidRPr="003F3879">
        <w:rPr>
          <w:lang w:val="sl-SI"/>
        </w:rPr>
        <w:t xml:space="preserve"> </w:t>
      </w:r>
      <w:r>
        <w:rPr>
          <w:lang w:val="sl-SI"/>
        </w:rPr>
        <w:t>oslobađa</w:t>
      </w:r>
      <w:r w:rsidRPr="003F3879">
        <w:rPr>
          <w:lang w:val="sl-SI"/>
        </w:rPr>
        <w:t xml:space="preserve"> </w:t>
      </w:r>
      <w:r>
        <w:rPr>
          <w:lang w:val="sl-SI"/>
        </w:rPr>
        <w:t>obaveze</w:t>
      </w:r>
      <w:r w:rsidRPr="003F3879">
        <w:rPr>
          <w:lang w:val="sl-SI"/>
        </w:rPr>
        <w:t xml:space="preserve"> </w:t>
      </w:r>
      <w:r>
        <w:rPr>
          <w:lang w:val="sl-SI"/>
        </w:rPr>
        <w:t>plaćanja</w:t>
      </w:r>
      <w:r w:rsidRPr="003F3879">
        <w:rPr>
          <w:lang w:val="sl-SI"/>
        </w:rPr>
        <w:t xml:space="preserve"> </w:t>
      </w:r>
      <w:r>
        <w:rPr>
          <w:lang w:val="sl-SI"/>
        </w:rPr>
        <w:t>za</w:t>
      </w:r>
      <w:r w:rsidRPr="003F3879">
        <w:rPr>
          <w:lang w:val="sl-SI"/>
        </w:rPr>
        <w:t xml:space="preserve"> </w:t>
      </w:r>
      <w:r>
        <w:rPr>
          <w:lang w:val="sl-SI"/>
        </w:rPr>
        <w:t>te</w:t>
      </w:r>
      <w:r w:rsidRPr="003F3879">
        <w:rPr>
          <w:lang w:val="sl-SI"/>
        </w:rPr>
        <w:t xml:space="preserve"> </w:t>
      </w:r>
      <w:r>
        <w:rPr>
          <w:lang w:val="sl-SI"/>
        </w:rPr>
        <w:t>količine</w:t>
      </w:r>
      <w:r w:rsidRPr="003F3879">
        <w:rPr>
          <w:lang w:val="sl-SI"/>
        </w:rPr>
        <w:t>.</w:t>
      </w:r>
      <w:r w:rsidRPr="003F3879">
        <w:rPr>
          <w:lang w:val="sr-Latn-CS"/>
        </w:rPr>
        <w:t xml:space="preserve">  </w:t>
      </w:r>
    </w:p>
    <w:p w:rsidR="00850DD2" w:rsidRPr="00414C89" w:rsidRDefault="00850DD2" w:rsidP="00B97046">
      <w:pPr>
        <w:pStyle w:val="PlainText"/>
        <w:jc w:val="both"/>
        <w:rPr>
          <w:rFonts w:ascii="Times New Roman" w:eastAsia="MS Mincho" w:hAnsi="Times New Roman"/>
          <w:sz w:val="24"/>
          <w:szCs w:val="24"/>
          <w:lang w:val="sl-SI"/>
        </w:rPr>
      </w:pPr>
      <w:r w:rsidRPr="001C264C">
        <w:rPr>
          <w:rFonts w:ascii="Times New Roman" w:eastAsia="MS Mincho" w:hAnsi="Times New Roman" w:cs="Times New Roman"/>
          <w:lang w:val="sr-Latn-CS"/>
        </w:rPr>
        <w:t xml:space="preserve">Prodavac je u obavezi da </w:t>
      </w:r>
      <w:r w:rsidRPr="00414C89">
        <w:rPr>
          <w:rFonts w:ascii="Times New Roman" w:hAnsi="Times New Roman" w:cs="Times New Roman"/>
          <w:lang w:val="sr-Latn-CS"/>
        </w:rPr>
        <w:t>isporu</w:t>
      </w:r>
      <w:r w:rsidRPr="00414C89">
        <w:rPr>
          <w:rFonts w:ascii="Times New Roman" w:hAnsi="Times New Roman" w:cs="Times New Roman"/>
          <w:lang w:val="sr-Cyrl-CS"/>
        </w:rPr>
        <w:t>č</w:t>
      </w:r>
      <w:r w:rsidRPr="00414C89">
        <w:rPr>
          <w:rFonts w:ascii="Times New Roman" w:hAnsi="Times New Roman" w:cs="Times New Roman"/>
          <w:lang w:val="sr-Latn-CS"/>
        </w:rPr>
        <w:t>i</w:t>
      </w:r>
      <w:r w:rsidRPr="00414C89">
        <w:rPr>
          <w:rFonts w:ascii="Times New Roman" w:hAnsi="Times New Roman" w:cs="Times New Roman"/>
          <w:lang w:val="sr-Cyrl-CS"/>
        </w:rPr>
        <w:t xml:space="preserve"> </w:t>
      </w:r>
      <w:r w:rsidRPr="001C264C">
        <w:rPr>
          <w:rFonts w:ascii="Times New Roman" w:eastAsia="MS Mincho" w:hAnsi="Times New Roman" w:cs="Times New Roman"/>
          <w:lang w:val="sr-Latn-CS"/>
        </w:rPr>
        <w:t xml:space="preserve">isključivo količine koje su tražene od strane Kupca, u suprotnom Prodavac je dužan da naknadi svu nastalu štetu, a Kupac nije u obavezi da izvrši plaćanje količina koje nisu tražene.            </w:t>
      </w:r>
    </w:p>
    <w:p w:rsidR="00850DD2" w:rsidRPr="003F3879" w:rsidRDefault="00850DD2" w:rsidP="00B97046">
      <w:pPr>
        <w:tabs>
          <w:tab w:val="left" w:pos="285"/>
          <w:tab w:val="left" w:pos="852"/>
          <w:tab w:val="left" w:pos="1441"/>
          <w:tab w:val="left" w:pos="1986"/>
          <w:tab w:val="left" w:pos="2553"/>
          <w:tab w:val="left" w:pos="3120"/>
          <w:tab w:val="left" w:pos="3687"/>
          <w:tab w:val="left" w:pos="4254"/>
          <w:tab w:val="left" w:pos="4821"/>
        </w:tabs>
        <w:jc w:val="center"/>
        <w:rPr>
          <w:b/>
          <w:bCs/>
          <w:lang w:val="sr-Latn-CS"/>
        </w:rPr>
      </w:pPr>
      <w:r>
        <w:rPr>
          <w:b/>
          <w:bCs/>
          <w:lang w:val="sr-Latn-CS"/>
        </w:rPr>
        <w:t>Član</w:t>
      </w:r>
      <w:r w:rsidRPr="003F3879">
        <w:rPr>
          <w:b/>
          <w:bCs/>
          <w:lang w:val="sr-Latn-CS"/>
        </w:rPr>
        <w:t xml:space="preserve"> 10.  </w:t>
      </w:r>
    </w:p>
    <w:p w:rsidR="00850DD2" w:rsidRPr="003F3879" w:rsidRDefault="00850DD2" w:rsidP="00B97046">
      <w:pPr>
        <w:pStyle w:val="BodyText"/>
        <w:rPr>
          <w:lang w:val="sl-SI"/>
        </w:rPr>
      </w:pPr>
      <w:r>
        <w:rPr>
          <w:lang w:val="sl-SI"/>
        </w:rPr>
        <w:t>Prodavac</w:t>
      </w:r>
      <w:r w:rsidRPr="003F3879">
        <w:rPr>
          <w:lang w:val="sl-SI"/>
        </w:rPr>
        <w:t xml:space="preserve"> </w:t>
      </w:r>
      <w:r>
        <w:rPr>
          <w:lang w:val="sl-SI"/>
        </w:rPr>
        <w:t>je</w:t>
      </w:r>
      <w:r w:rsidRPr="003F3879">
        <w:rPr>
          <w:lang w:val="sl-SI"/>
        </w:rPr>
        <w:t xml:space="preserve"> </w:t>
      </w:r>
      <w:r>
        <w:rPr>
          <w:lang w:val="sl-SI"/>
        </w:rPr>
        <w:t>u</w:t>
      </w:r>
      <w:r w:rsidRPr="003F3879">
        <w:rPr>
          <w:lang w:val="sl-SI"/>
        </w:rPr>
        <w:t xml:space="preserve"> </w:t>
      </w:r>
      <w:r>
        <w:rPr>
          <w:lang w:val="sl-SI"/>
        </w:rPr>
        <w:t>obavezi</w:t>
      </w:r>
      <w:r w:rsidRPr="003F3879">
        <w:rPr>
          <w:lang w:val="sl-SI"/>
        </w:rPr>
        <w:t xml:space="preserve"> </w:t>
      </w:r>
      <w:r>
        <w:rPr>
          <w:lang w:val="sl-SI"/>
        </w:rPr>
        <w:t>da</w:t>
      </w:r>
      <w:r w:rsidRPr="003F3879">
        <w:rPr>
          <w:lang w:val="sl-SI"/>
        </w:rPr>
        <w:t xml:space="preserve"> </w:t>
      </w:r>
      <w:r>
        <w:rPr>
          <w:lang w:val="sl-SI"/>
        </w:rPr>
        <w:t>prilikom</w:t>
      </w:r>
      <w:r w:rsidRPr="003F3879">
        <w:rPr>
          <w:lang w:val="sl-SI"/>
        </w:rPr>
        <w:t xml:space="preserve"> </w:t>
      </w:r>
      <w:r>
        <w:rPr>
          <w:lang w:val="sl-SI"/>
        </w:rPr>
        <w:t>zaključenja</w:t>
      </w:r>
      <w:r w:rsidRPr="003F3879">
        <w:rPr>
          <w:lang w:val="sl-SI"/>
        </w:rPr>
        <w:t xml:space="preserve"> </w:t>
      </w:r>
      <w:r>
        <w:rPr>
          <w:lang w:val="sl-SI"/>
        </w:rPr>
        <w:t>ovog</w:t>
      </w:r>
      <w:r w:rsidRPr="003F3879">
        <w:rPr>
          <w:lang w:val="sl-SI"/>
        </w:rPr>
        <w:t xml:space="preserve"> </w:t>
      </w:r>
      <w:r>
        <w:rPr>
          <w:lang w:val="sl-SI"/>
        </w:rPr>
        <w:t>Ugovora</w:t>
      </w:r>
      <w:r w:rsidRPr="003F3879">
        <w:rPr>
          <w:lang w:val="sl-SI"/>
        </w:rPr>
        <w:t xml:space="preserve"> </w:t>
      </w:r>
      <w:r>
        <w:rPr>
          <w:lang w:val="sl-SI"/>
        </w:rPr>
        <w:t>dostavi</w:t>
      </w:r>
      <w:r w:rsidRPr="003F3879">
        <w:rPr>
          <w:lang w:val="sl-SI"/>
        </w:rPr>
        <w:t xml:space="preserve"> </w:t>
      </w:r>
      <w:r>
        <w:rPr>
          <w:lang w:val="sl-SI"/>
        </w:rPr>
        <w:t>Kupcu</w:t>
      </w:r>
      <w:r w:rsidRPr="003F3879">
        <w:rPr>
          <w:lang w:val="sl-SI"/>
        </w:rPr>
        <w:t xml:space="preserve"> </w:t>
      </w:r>
      <w:r>
        <w:rPr>
          <w:lang w:val="sl-SI"/>
        </w:rPr>
        <w:t>deklaraciju</w:t>
      </w:r>
      <w:r w:rsidRPr="003F3879">
        <w:rPr>
          <w:lang w:val="sl-SI"/>
        </w:rPr>
        <w:t xml:space="preserve"> </w:t>
      </w:r>
      <w:r>
        <w:rPr>
          <w:lang w:val="sr-Latn-CS"/>
        </w:rPr>
        <w:t>proizvođača</w:t>
      </w:r>
      <w:r w:rsidRPr="003F3879">
        <w:rPr>
          <w:lang w:val="sl-SI"/>
        </w:rPr>
        <w:t xml:space="preserve"> </w:t>
      </w:r>
      <w:r>
        <w:rPr>
          <w:lang w:val="sl-SI"/>
        </w:rPr>
        <w:t>za</w:t>
      </w:r>
      <w:r w:rsidRPr="003F3879">
        <w:rPr>
          <w:lang w:val="sl-SI"/>
        </w:rPr>
        <w:t xml:space="preserve"> </w:t>
      </w:r>
      <w:r>
        <w:rPr>
          <w:lang w:val="sl-SI"/>
        </w:rPr>
        <w:t>predmetnu</w:t>
      </w:r>
      <w:r w:rsidRPr="003F3879">
        <w:rPr>
          <w:lang w:val="sl-SI"/>
        </w:rPr>
        <w:t xml:space="preserve"> </w:t>
      </w:r>
      <w:r>
        <w:rPr>
          <w:lang w:val="sl-SI"/>
        </w:rPr>
        <w:t>isporuku</w:t>
      </w:r>
      <w:r w:rsidRPr="003F3879">
        <w:rPr>
          <w:lang w:val="sl-SI"/>
        </w:rPr>
        <w:t xml:space="preserve">.        </w:t>
      </w:r>
    </w:p>
    <w:p w:rsidR="00850DD2" w:rsidRPr="003F3879" w:rsidRDefault="00850DD2" w:rsidP="00B97046">
      <w:pPr>
        <w:tabs>
          <w:tab w:val="left" w:pos="3200"/>
        </w:tabs>
        <w:jc w:val="both"/>
        <w:rPr>
          <w:lang w:val="sl-SI"/>
        </w:rPr>
      </w:pPr>
      <w:r>
        <w:rPr>
          <w:lang w:val="sl-SI"/>
        </w:rPr>
        <w:t>Kvalitet</w:t>
      </w:r>
      <w:r w:rsidRPr="003F3879">
        <w:rPr>
          <w:lang w:val="sl-SI"/>
        </w:rPr>
        <w:t xml:space="preserve"> </w:t>
      </w:r>
      <w:r>
        <w:rPr>
          <w:lang w:val="sl-SI"/>
        </w:rPr>
        <w:t>isporučenog</w:t>
      </w:r>
      <w:r w:rsidRPr="003F3879">
        <w:rPr>
          <w:lang w:val="sl-SI"/>
        </w:rPr>
        <w:t xml:space="preserve"> </w:t>
      </w:r>
      <w:r>
        <w:rPr>
          <w:lang w:val="sl-SI"/>
        </w:rPr>
        <w:t xml:space="preserve">predmeta nabavke </w:t>
      </w:r>
      <w:r>
        <w:rPr>
          <w:lang w:val="es-AR"/>
        </w:rPr>
        <w:t>mora</w:t>
      </w:r>
      <w:r w:rsidRPr="003F3879">
        <w:rPr>
          <w:lang w:val="es-AR"/>
        </w:rPr>
        <w:t xml:space="preserve"> </w:t>
      </w:r>
      <w:r>
        <w:rPr>
          <w:lang w:val="es-AR"/>
        </w:rPr>
        <w:t>biti</w:t>
      </w:r>
      <w:r w:rsidRPr="003F3879">
        <w:rPr>
          <w:lang w:val="es-AR"/>
        </w:rPr>
        <w:t xml:space="preserve"> </w:t>
      </w:r>
      <w:r>
        <w:rPr>
          <w:lang w:val="es-AR"/>
        </w:rPr>
        <w:t>u</w:t>
      </w:r>
      <w:r w:rsidRPr="003F3879">
        <w:rPr>
          <w:lang w:val="es-AR"/>
        </w:rPr>
        <w:t xml:space="preserve"> </w:t>
      </w:r>
      <w:r>
        <w:rPr>
          <w:lang w:val="es-AR"/>
        </w:rPr>
        <w:t>skladu</w:t>
      </w:r>
      <w:r w:rsidRPr="003F3879">
        <w:rPr>
          <w:lang w:val="es-AR"/>
        </w:rPr>
        <w:t xml:space="preserve"> </w:t>
      </w:r>
      <w:r>
        <w:rPr>
          <w:lang w:val="es-AR"/>
        </w:rPr>
        <w:t>sa</w:t>
      </w:r>
      <w:r w:rsidRPr="003F3879">
        <w:rPr>
          <w:lang w:val="es-AR"/>
        </w:rPr>
        <w:t xml:space="preserve"> </w:t>
      </w:r>
      <w:r>
        <w:rPr>
          <w:lang w:val="es-AR"/>
        </w:rPr>
        <w:t>važećim</w:t>
      </w:r>
      <w:r w:rsidRPr="003F3879">
        <w:rPr>
          <w:lang w:val="es-AR"/>
        </w:rPr>
        <w:t xml:space="preserve"> </w:t>
      </w:r>
      <w:r>
        <w:rPr>
          <w:lang w:val="es-AR"/>
        </w:rPr>
        <w:t>standardima</w:t>
      </w:r>
      <w:r w:rsidRPr="003F3879">
        <w:rPr>
          <w:lang w:val="es-AR"/>
        </w:rPr>
        <w:t>.</w:t>
      </w:r>
    </w:p>
    <w:p w:rsidR="00850DD2" w:rsidRPr="003F3879" w:rsidRDefault="00850DD2" w:rsidP="00B97046">
      <w:pPr>
        <w:pStyle w:val="PlainText"/>
        <w:jc w:val="both"/>
        <w:rPr>
          <w:rFonts w:ascii="Times New Roman" w:hAnsi="Times New Roman" w:cs="Times New Roman"/>
          <w:sz w:val="24"/>
          <w:szCs w:val="24"/>
          <w:lang w:val="sr-Latn-CS"/>
        </w:rPr>
      </w:pPr>
      <w:r>
        <w:rPr>
          <w:rFonts w:ascii="Times New Roman" w:hAnsi="Times New Roman" w:cs="Times New Roman"/>
          <w:sz w:val="24"/>
          <w:szCs w:val="24"/>
          <w:lang w:val="sr-Latn-CS"/>
        </w:rPr>
        <w:t>Kupac</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ima</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pravo</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na</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reklamaciju</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kvaliteta</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isporu</w:t>
      </w:r>
      <w:r>
        <w:rPr>
          <w:rFonts w:ascii="Times New Roman" w:hAnsi="Times New Roman" w:cs="Times New Roman"/>
          <w:sz w:val="24"/>
          <w:szCs w:val="24"/>
          <w:lang w:val="sr-Cyrl-CS"/>
        </w:rPr>
        <w:t>č</w:t>
      </w:r>
      <w:r>
        <w:rPr>
          <w:rFonts w:ascii="Times New Roman" w:hAnsi="Times New Roman" w:cs="Times New Roman"/>
          <w:sz w:val="24"/>
          <w:szCs w:val="24"/>
          <w:lang w:val="sr-Latn-CS"/>
        </w:rPr>
        <w:t>enog predmeta nabavke</w:t>
      </w:r>
      <w:r w:rsidRPr="003F3879">
        <w:rPr>
          <w:rFonts w:ascii="Times New Roman" w:hAnsi="Times New Roman" w:cs="Times New Roman"/>
          <w:sz w:val="24"/>
          <w:szCs w:val="24"/>
          <w:lang w:val="sr-Cyrl-CS"/>
        </w:rPr>
        <w:t>,</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u</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kom</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slu</w:t>
      </w:r>
      <w:r>
        <w:rPr>
          <w:rFonts w:ascii="Times New Roman" w:hAnsi="Times New Roman" w:cs="Times New Roman"/>
          <w:sz w:val="24"/>
          <w:szCs w:val="24"/>
          <w:lang w:val="sr-Cyrl-CS"/>
        </w:rPr>
        <w:t>č</w:t>
      </w:r>
      <w:r>
        <w:rPr>
          <w:rFonts w:ascii="Times New Roman" w:hAnsi="Times New Roman" w:cs="Times New Roman"/>
          <w:sz w:val="24"/>
          <w:szCs w:val="24"/>
          <w:lang w:val="sr-Latn-CS"/>
        </w:rPr>
        <w:t>aju</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je</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du</w:t>
      </w:r>
      <w:r>
        <w:rPr>
          <w:rFonts w:ascii="Times New Roman" w:hAnsi="Times New Roman" w:cs="Times New Roman"/>
          <w:sz w:val="24"/>
          <w:szCs w:val="24"/>
          <w:lang w:val="sr-Cyrl-CS"/>
        </w:rPr>
        <w:t>ž</w:t>
      </w:r>
      <w:r>
        <w:rPr>
          <w:rFonts w:ascii="Times New Roman" w:hAnsi="Times New Roman" w:cs="Times New Roman"/>
          <w:sz w:val="24"/>
          <w:szCs w:val="24"/>
          <w:lang w:val="sr-Latn-CS"/>
        </w:rPr>
        <w:t>an</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da</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ulo</w:t>
      </w:r>
      <w:r>
        <w:rPr>
          <w:rFonts w:ascii="Times New Roman" w:hAnsi="Times New Roman" w:cs="Times New Roman"/>
          <w:sz w:val="24"/>
          <w:szCs w:val="24"/>
          <w:lang w:val="sr-Cyrl-CS"/>
        </w:rPr>
        <w:t>ž</w:t>
      </w:r>
      <w:r>
        <w:rPr>
          <w:rFonts w:ascii="Times New Roman" w:hAnsi="Times New Roman" w:cs="Times New Roman"/>
          <w:sz w:val="24"/>
          <w:szCs w:val="24"/>
          <w:lang w:val="sr-Latn-CS"/>
        </w:rPr>
        <w:t>i</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prigovor</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bez</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odlaganja</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a</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u</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slu</w:t>
      </w:r>
      <w:r>
        <w:rPr>
          <w:rFonts w:ascii="Times New Roman" w:hAnsi="Times New Roman" w:cs="Times New Roman"/>
          <w:sz w:val="24"/>
          <w:szCs w:val="24"/>
          <w:lang w:val="sr-Cyrl-CS"/>
        </w:rPr>
        <w:t>č</w:t>
      </w:r>
      <w:r>
        <w:rPr>
          <w:rFonts w:ascii="Times New Roman" w:hAnsi="Times New Roman" w:cs="Times New Roman"/>
          <w:sz w:val="24"/>
          <w:szCs w:val="24"/>
          <w:lang w:val="sr-Latn-CS"/>
        </w:rPr>
        <w:t>aju</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skrivenih</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mana</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odmah</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nakon</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saznanja</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za</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skrivenu</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manu</w:t>
      </w:r>
      <w:r w:rsidRPr="003F3879">
        <w:rPr>
          <w:rFonts w:ascii="Times New Roman" w:hAnsi="Times New Roman" w:cs="Times New Roman"/>
          <w:sz w:val="24"/>
          <w:szCs w:val="24"/>
          <w:lang w:val="sr-Cyrl-CS"/>
        </w:rPr>
        <w:t>.</w:t>
      </w:r>
      <w:r w:rsidRPr="003F3879">
        <w:rPr>
          <w:rFonts w:ascii="Times New Roman" w:hAnsi="Times New Roman" w:cs="Times New Roman"/>
          <w:sz w:val="24"/>
          <w:szCs w:val="24"/>
          <w:lang w:val="sr-Latn-CS"/>
        </w:rPr>
        <w:t xml:space="preserve">  </w:t>
      </w:r>
    </w:p>
    <w:p w:rsidR="00850DD2" w:rsidRPr="003F3879" w:rsidRDefault="00850DD2" w:rsidP="00B97046">
      <w:pPr>
        <w:pStyle w:val="PlainText"/>
        <w:jc w:val="both"/>
        <w:rPr>
          <w:rFonts w:ascii="Times New Roman" w:hAnsi="Times New Roman" w:cs="Times New Roman"/>
          <w:sz w:val="24"/>
          <w:szCs w:val="24"/>
          <w:lang w:val="sr-Latn-CS"/>
        </w:rPr>
      </w:pPr>
      <w:r>
        <w:rPr>
          <w:rFonts w:ascii="Times New Roman" w:hAnsi="Times New Roman" w:cs="Times New Roman"/>
          <w:sz w:val="24"/>
          <w:szCs w:val="24"/>
          <w:lang w:val="sr-Latn-CS"/>
        </w:rPr>
        <w:t>U</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slu</w:t>
      </w:r>
      <w:r>
        <w:rPr>
          <w:rFonts w:ascii="Times New Roman" w:hAnsi="Times New Roman" w:cs="Times New Roman"/>
          <w:sz w:val="24"/>
          <w:szCs w:val="24"/>
          <w:lang w:val="sr-Cyrl-CS"/>
        </w:rPr>
        <w:t>č</w:t>
      </w:r>
      <w:r>
        <w:rPr>
          <w:rFonts w:ascii="Times New Roman" w:hAnsi="Times New Roman" w:cs="Times New Roman"/>
          <w:sz w:val="24"/>
          <w:szCs w:val="24"/>
          <w:lang w:val="sr-Latn-CS"/>
        </w:rPr>
        <w:t>aju</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prigovora</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na</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kvalitet</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l-SI"/>
        </w:rPr>
        <w:t>predmeta nabavke</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Kupac</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odmah</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obave</w:t>
      </w:r>
      <w:r>
        <w:rPr>
          <w:rFonts w:ascii="Times New Roman" w:hAnsi="Times New Roman" w:cs="Times New Roman"/>
          <w:sz w:val="24"/>
          <w:szCs w:val="24"/>
          <w:lang w:val="sr-Cyrl-CS"/>
        </w:rPr>
        <w:t>š</w:t>
      </w:r>
      <w:r>
        <w:rPr>
          <w:rFonts w:ascii="Times New Roman" w:hAnsi="Times New Roman" w:cs="Times New Roman"/>
          <w:sz w:val="24"/>
          <w:szCs w:val="24"/>
          <w:lang w:val="sr-Latn-CS"/>
        </w:rPr>
        <w:t>tava</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Prodavca</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koji</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upu</w:t>
      </w:r>
      <w:r>
        <w:rPr>
          <w:rFonts w:ascii="Times New Roman" w:hAnsi="Times New Roman" w:cs="Times New Roman"/>
          <w:sz w:val="24"/>
          <w:szCs w:val="24"/>
          <w:lang w:val="sr-Cyrl-CS"/>
        </w:rPr>
        <w:t>ć</w:t>
      </w:r>
      <w:r>
        <w:rPr>
          <w:rFonts w:ascii="Times New Roman" w:hAnsi="Times New Roman" w:cs="Times New Roman"/>
          <w:sz w:val="24"/>
          <w:szCs w:val="24"/>
          <w:lang w:val="sr-Latn-CS"/>
        </w:rPr>
        <w:t>uje</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stru</w:t>
      </w:r>
      <w:r>
        <w:rPr>
          <w:rFonts w:ascii="Times New Roman" w:hAnsi="Times New Roman" w:cs="Times New Roman"/>
          <w:sz w:val="24"/>
          <w:szCs w:val="24"/>
          <w:lang w:val="sr-Cyrl-CS"/>
        </w:rPr>
        <w:t>č</w:t>
      </w:r>
      <w:r>
        <w:rPr>
          <w:rFonts w:ascii="Times New Roman" w:hAnsi="Times New Roman" w:cs="Times New Roman"/>
          <w:sz w:val="24"/>
          <w:szCs w:val="24"/>
          <w:lang w:val="sr-Latn-CS"/>
        </w:rPr>
        <w:t>no</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lice</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radi</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uzorkovanja</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predmeta nabavke radi</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Latn-CS"/>
        </w:rPr>
        <w:t>analize</w:t>
      </w:r>
      <w:r w:rsidRPr="003F3879">
        <w:rPr>
          <w:rFonts w:ascii="Times New Roman" w:hAnsi="Times New Roman" w:cs="Times New Roman"/>
          <w:sz w:val="24"/>
          <w:szCs w:val="24"/>
          <w:lang w:val="sr-Cyrl-CS"/>
        </w:rPr>
        <w:t xml:space="preserve">.  </w:t>
      </w:r>
      <w:r w:rsidRPr="003F3879">
        <w:rPr>
          <w:rFonts w:ascii="Times New Roman" w:hAnsi="Times New Roman" w:cs="Times New Roman"/>
          <w:sz w:val="24"/>
          <w:szCs w:val="24"/>
          <w:lang w:val="sr-Latn-CS"/>
        </w:rPr>
        <w:t xml:space="preserve">   </w:t>
      </w:r>
    </w:p>
    <w:p w:rsidR="00850DD2" w:rsidRPr="003F3879" w:rsidRDefault="00850DD2" w:rsidP="00B97046">
      <w:pPr>
        <w:tabs>
          <w:tab w:val="left" w:pos="3200"/>
        </w:tabs>
        <w:jc w:val="both"/>
        <w:rPr>
          <w:lang w:val="sl-SI"/>
        </w:rPr>
      </w:pPr>
      <w:r>
        <w:rPr>
          <w:lang w:val="sl-SI"/>
        </w:rPr>
        <w:t>Kvantitet</w:t>
      </w:r>
      <w:r w:rsidRPr="003F3879">
        <w:rPr>
          <w:lang w:val="sl-SI"/>
        </w:rPr>
        <w:t xml:space="preserve"> </w:t>
      </w:r>
      <w:r>
        <w:rPr>
          <w:lang w:val="sl-SI"/>
        </w:rPr>
        <w:t>se</w:t>
      </w:r>
      <w:r w:rsidRPr="003F3879">
        <w:rPr>
          <w:lang w:val="sl-SI"/>
        </w:rPr>
        <w:t xml:space="preserve"> </w:t>
      </w:r>
      <w:r>
        <w:rPr>
          <w:lang w:val="sl-SI"/>
        </w:rPr>
        <w:t>utvrđuje</w:t>
      </w:r>
      <w:r w:rsidRPr="003F3879">
        <w:rPr>
          <w:lang w:val="sl-SI"/>
        </w:rPr>
        <w:t xml:space="preserve"> </w:t>
      </w:r>
      <w:r>
        <w:rPr>
          <w:lang w:val="sl-SI"/>
        </w:rPr>
        <w:t>na</w:t>
      </w:r>
      <w:r w:rsidRPr="003F3879">
        <w:rPr>
          <w:lang w:val="sl-SI"/>
        </w:rPr>
        <w:t xml:space="preserve"> </w:t>
      </w:r>
      <w:r>
        <w:rPr>
          <w:lang w:val="sl-SI"/>
        </w:rPr>
        <w:t>stovarištu</w:t>
      </w:r>
      <w:r w:rsidRPr="003F3879">
        <w:rPr>
          <w:lang w:val="sl-SI"/>
        </w:rPr>
        <w:t xml:space="preserve"> </w:t>
      </w:r>
      <w:r>
        <w:rPr>
          <w:lang w:val="sl-SI"/>
        </w:rPr>
        <w:t>Kupca</w:t>
      </w:r>
      <w:r w:rsidRPr="003F3879">
        <w:rPr>
          <w:lang w:val="sl-SI"/>
        </w:rPr>
        <w:t xml:space="preserve"> </w:t>
      </w:r>
      <w:r>
        <w:rPr>
          <w:lang w:val="sl-SI"/>
        </w:rPr>
        <w:t>i</w:t>
      </w:r>
      <w:r w:rsidRPr="003F3879">
        <w:rPr>
          <w:lang w:val="sl-SI"/>
        </w:rPr>
        <w:t xml:space="preserve"> </w:t>
      </w:r>
      <w:r>
        <w:rPr>
          <w:lang w:val="sl-SI"/>
        </w:rPr>
        <w:t>u</w:t>
      </w:r>
      <w:r w:rsidRPr="003F3879">
        <w:rPr>
          <w:lang w:val="sl-SI"/>
        </w:rPr>
        <w:t xml:space="preserve"> </w:t>
      </w:r>
      <w:r>
        <w:rPr>
          <w:lang w:val="sl-SI"/>
        </w:rPr>
        <w:t>slučaju</w:t>
      </w:r>
      <w:r w:rsidRPr="003F3879">
        <w:rPr>
          <w:lang w:val="sl-SI"/>
        </w:rPr>
        <w:t xml:space="preserve"> </w:t>
      </w:r>
      <w:r>
        <w:rPr>
          <w:lang w:val="sl-SI"/>
        </w:rPr>
        <w:t>odstupanja</w:t>
      </w:r>
      <w:r w:rsidRPr="003F3879">
        <w:rPr>
          <w:lang w:val="sl-SI"/>
        </w:rPr>
        <w:t xml:space="preserve"> </w:t>
      </w:r>
      <w:r>
        <w:rPr>
          <w:lang w:val="sl-SI"/>
        </w:rPr>
        <w:t>obaveštava</w:t>
      </w:r>
      <w:r w:rsidRPr="003F3879">
        <w:rPr>
          <w:lang w:val="sl-SI"/>
        </w:rPr>
        <w:t xml:space="preserve"> </w:t>
      </w:r>
      <w:r>
        <w:rPr>
          <w:lang w:val="sl-SI"/>
        </w:rPr>
        <w:t>se</w:t>
      </w:r>
      <w:r w:rsidRPr="003F3879">
        <w:rPr>
          <w:lang w:val="sl-SI"/>
        </w:rPr>
        <w:t xml:space="preserve"> </w:t>
      </w:r>
      <w:r>
        <w:rPr>
          <w:lang w:val="sl-SI"/>
        </w:rPr>
        <w:t>Prodavac</w:t>
      </w:r>
      <w:r w:rsidRPr="003F3879">
        <w:rPr>
          <w:lang w:val="sl-SI"/>
        </w:rPr>
        <w:t xml:space="preserve"> </w:t>
      </w:r>
      <w:r>
        <w:rPr>
          <w:lang w:val="sl-SI"/>
        </w:rPr>
        <w:t>koji</w:t>
      </w:r>
      <w:r w:rsidRPr="003F3879">
        <w:rPr>
          <w:lang w:val="sl-SI"/>
        </w:rPr>
        <w:t xml:space="preserve"> </w:t>
      </w:r>
      <w:r>
        <w:rPr>
          <w:lang w:val="sl-SI"/>
        </w:rPr>
        <w:t>upućuje</w:t>
      </w:r>
      <w:r w:rsidRPr="003F3879">
        <w:rPr>
          <w:lang w:val="sl-SI"/>
        </w:rPr>
        <w:t xml:space="preserve"> </w:t>
      </w:r>
      <w:r>
        <w:rPr>
          <w:lang w:val="sl-SI"/>
        </w:rPr>
        <w:t>svoju</w:t>
      </w:r>
      <w:r w:rsidRPr="003F3879">
        <w:rPr>
          <w:lang w:val="sl-SI"/>
        </w:rPr>
        <w:t xml:space="preserve"> </w:t>
      </w:r>
      <w:r>
        <w:rPr>
          <w:lang w:val="sl-SI"/>
        </w:rPr>
        <w:t>Komisiju</w:t>
      </w:r>
      <w:r w:rsidRPr="003F3879">
        <w:rPr>
          <w:lang w:val="sl-SI"/>
        </w:rPr>
        <w:t xml:space="preserve"> </w:t>
      </w:r>
      <w:r>
        <w:rPr>
          <w:lang w:val="sl-SI"/>
        </w:rPr>
        <w:t>za</w:t>
      </w:r>
      <w:r w:rsidRPr="003F3879">
        <w:rPr>
          <w:lang w:val="sl-SI"/>
        </w:rPr>
        <w:t xml:space="preserve"> </w:t>
      </w:r>
      <w:r>
        <w:rPr>
          <w:lang w:val="sl-SI"/>
        </w:rPr>
        <w:t>reklamacije</w:t>
      </w:r>
      <w:r w:rsidRPr="003F3879">
        <w:rPr>
          <w:lang w:val="sl-SI"/>
        </w:rPr>
        <w:t xml:space="preserve">, </w:t>
      </w:r>
      <w:r>
        <w:rPr>
          <w:lang w:val="sl-SI"/>
        </w:rPr>
        <w:t>a</w:t>
      </w:r>
      <w:r w:rsidRPr="003F3879">
        <w:rPr>
          <w:lang w:val="sl-SI"/>
        </w:rPr>
        <w:t xml:space="preserve"> </w:t>
      </w:r>
      <w:r>
        <w:rPr>
          <w:lang w:val="sl-SI"/>
        </w:rPr>
        <w:t>koja</w:t>
      </w:r>
      <w:r w:rsidRPr="003F3879">
        <w:rPr>
          <w:lang w:val="sl-SI"/>
        </w:rPr>
        <w:t xml:space="preserve"> </w:t>
      </w:r>
      <w:r>
        <w:rPr>
          <w:lang w:val="sl-SI"/>
        </w:rPr>
        <w:t>sa</w:t>
      </w:r>
      <w:r w:rsidRPr="003F3879">
        <w:rPr>
          <w:lang w:val="sl-SI"/>
        </w:rPr>
        <w:t xml:space="preserve"> </w:t>
      </w:r>
      <w:r>
        <w:rPr>
          <w:lang w:val="sl-SI"/>
        </w:rPr>
        <w:t>Kupcem</w:t>
      </w:r>
      <w:r w:rsidRPr="003F3879">
        <w:rPr>
          <w:lang w:val="sl-SI"/>
        </w:rPr>
        <w:t xml:space="preserve"> </w:t>
      </w:r>
      <w:r>
        <w:rPr>
          <w:lang w:val="sl-SI"/>
        </w:rPr>
        <w:t>sačinjava</w:t>
      </w:r>
      <w:r w:rsidRPr="003F3879">
        <w:rPr>
          <w:lang w:val="sl-SI"/>
        </w:rPr>
        <w:t xml:space="preserve"> </w:t>
      </w:r>
      <w:r>
        <w:rPr>
          <w:lang w:val="sl-SI"/>
        </w:rPr>
        <w:t>zajednički</w:t>
      </w:r>
      <w:r w:rsidRPr="003F3879">
        <w:rPr>
          <w:lang w:val="sl-SI"/>
        </w:rPr>
        <w:t xml:space="preserve"> </w:t>
      </w:r>
      <w:r>
        <w:rPr>
          <w:lang w:val="sl-SI"/>
        </w:rPr>
        <w:t>Zapisnik</w:t>
      </w:r>
      <w:r w:rsidRPr="003F3879">
        <w:rPr>
          <w:lang w:val="sl-SI"/>
        </w:rPr>
        <w:t xml:space="preserve"> </w:t>
      </w:r>
      <w:r>
        <w:rPr>
          <w:lang w:val="sl-SI"/>
        </w:rPr>
        <w:t>i</w:t>
      </w:r>
      <w:r w:rsidRPr="003F3879">
        <w:rPr>
          <w:lang w:val="sl-SI"/>
        </w:rPr>
        <w:t xml:space="preserve"> </w:t>
      </w:r>
      <w:r>
        <w:rPr>
          <w:lang w:val="sl-SI"/>
        </w:rPr>
        <w:t>dogovara</w:t>
      </w:r>
      <w:r w:rsidRPr="003F3879">
        <w:rPr>
          <w:lang w:val="sl-SI"/>
        </w:rPr>
        <w:t xml:space="preserve"> </w:t>
      </w:r>
      <w:r>
        <w:rPr>
          <w:lang w:val="sl-SI"/>
        </w:rPr>
        <w:t>dalji</w:t>
      </w:r>
      <w:r w:rsidRPr="003F3879">
        <w:rPr>
          <w:lang w:val="sl-SI"/>
        </w:rPr>
        <w:t xml:space="preserve"> </w:t>
      </w:r>
      <w:r>
        <w:rPr>
          <w:lang w:val="sl-SI"/>
        </w:rPr>
        <w:t>postupak</w:t>
      </w:r>
      <w:r w:rsidRPr="003F3879">
        <w:rPr>
          <w:lang w:val="sl-SI"/>
        </w:rPr>
        <w:t xml:space="preserve">.       </w:t>
      </w:r>
    </w:p>
    <w:p w:rsidR="00850DD2" w:rsidRPr="009547A4" w:rsidRDefault="00850DD2" w:rsidP="00B97046">
      <w:pPr>
        <w:pStyle w:val="PlainText"/>
        <w:jc w:val="both"/>
        <w:rPr>
          <w:rFonts w:ascii="Times New Roman" w:hAnsi="Times New Roman" w:cs="Times New Roman"/>
          <w:sz w:val="24"/>
          <w:szCs w:val="24"/>
          <w:lang w:val="sr-Cyrl-CS"/>
        </w:rPr>
      </w:pPr>
      <w:r>
        <w:rPr>
          <w:rFonts w:ascii="Times New Roman" w:hAnsi="Times New Roman" w:cs="Times New Roman"/>
          <w:sz w:val="24"/>
          <w:szCs w:val="24"/>
          <w:lang w:val="sl-SI"/>
        </w:rPr>
        <w:t>Ugovorne</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l-SI"/>
        </w:rPr>
        <w:t>strane</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l-SI"/>
        </w:rPr>
        <w:t>su</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l-SI"/>
        </w:rPr>
        <w:t>saglasne</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l-SI"/>
        </w:rPr>
        <w:t>da</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l-SI"/>
        </w:rPr>
        <w:t>do</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l-SI"/>
        </w:rPr>
        <w:t>momenta</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l-SI"/>
        </w:rPr>
        <w:t>okon</w:t>
      </w:r>
      <w:r>
        <w:rPr>
          <w:rFonts w:ascii="Times New Roman" w:hAnsi="Times New Roman" w:cs="Times New Roman"/>
          <w:sz w:val="24"/>
          <w:szCs w:val="24"/>
          <w:lang w:val="sr-Cyrl-CS"/>
        </w:rPr>
        <w:t>č</w:t>
      </w:r>
      <w:r>
        <w:rPr>
          <w:rFonts w:ascii="Times New Roman" w:hAnsi="Times New Roman" w:cs="Times New Roman"/>
          <w:sz w:val="24"/>
          <w:szCs w:val="24"/>
          <w:lang w:val="sl-SI"/>
        </w:rPr>
        <w:t>anja</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l-SI"/>
        </w:rPr>
        <w:t>reklamacionog</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l-SI"/>
        </w:rPr>
        <w:t>postupka</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l-SI"/>
        </w:rPr>
        <w:t>svaka</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l-SI"/>
        </w:rPr>
        <w:t>snosi</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l-SI"/>
        </w:rPr>
        <w:t>svoje</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l-SI"/>
        </w:rPr>
        <w:t>tro</w:t>
      </w:r>
      <w:r>
        <w:rPr>
          <w:rFonts w:ascii="Times New Roman" w:hAnsi="Times New Roman" w:cs="Times New Roman"/>
          <w:sz w:val="24"/>
          <w:szCs w:val="24"/>
          <w:lang w:val="sr-Cyrl-CS"/>
        </w:rPr>
        <w:t>š</w:t>
      </w:r>
      <w:r>
        <w:rPr>
          <w:rFonts w:ascii="Times New Roman" w:hAnsi="Times New Roman" w:cs="Times New Roman"/>
          <w:sz w:val="24"/>
          <w:szCs w:val="24"/>
          <w:lang w:val="sl-SI"/>
        </w:rPr>
        <w:t>kove</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l-SI"/>
        </w:rPr>
        <w:t>nastale</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l-SI"/>
        </w:rPr>
        <w:t>u</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l-SI"/>
        </w:rPr>
        <w:t>skladu</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l-SI"/>
        </w:rPr>
        <w:t>sa</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l-SI"/>
        </w:rPr>
        <w:t>ovim</w:t>
      </w:r>
      <w:r w:rsidRPr="003F3879">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č</w:t>
      </w:r>
      <w:r>
        <w:rPr>
          <w:rFonts w:ascii="Times New Roman" w:hAnsi="Times New Roman" w:cs="Times New Roman"/>
          <w:sz w:val="24"/>
          <w:szCs w:val="24"/>
          <w:lang w:val="sl-SI"/>
        </w:rPr>
        <w:t>lanom</w:t>
      </w:r>
      <w:r w:rsidRPr="003F3879">
        <w:rPr>
          <w:rFonts w:ascii="Times New Roman" w:hAnsi="Times New Roman" w:cs="Times New Roman"/>
          <w:sz w:val="24"/>
          <w:szCs w:val="24"/>
          <w:lang w:val="sr-Cyrl-CS"/>
        </w:rPr>
        <w:t xml:space="preserve">.     </w:t>
      </w:r>
    </w:p>
    <w:p w:rsidR="00850DD2" w:rsidRPr="003F3879" w:rsidRDefault="00850DD2" w:rsidP="00B97046">
      <w:pPr>
        <w:pStyle w:val="PlainText"/>
        <w:jc w:val="center"/>
        <w:rPr>
          <w:rFonts w:ascii="Times New Roman" w:eastAsia="MS Mincho" w:hAnsi="Times New Roman" w:cs="Times New Roman"/>
          <w:b/>
          <w:bCs/>
          <w:sz w:val="24"/>
          <w:szCs w:val="24"/>
          <w:lang w:val="sl-SI"/>
        </w:rPr>
      </w:pPr>
      <w:r>
        <w:rPr>
          <w:rFonts w:ascii="Times New Roman" w:eastAsia="MS Mincho" w:hAnsi="Times New Roman" w:cs="Times New Roman"/>
          <w:b/>
          <w:bCs/>
          <w:sz w:val="24"/>
          <w:szCs w:val="24"/>
          <w:lang w:val="sl-SI"/>
        </w:rPr>
        <w:t>Član</w:t>
      </w:r>
      <w:r w:rsidRPr="003F3879">
        <w:rPr>
          <w:rFonts w:ascii="Times New Roman" w:eastAsia="MS Mincho" w:hAnsi="Times New Roman" w:cs="Times New Roman"/>
          <w:b/>
          <w:bCs/>
          <w:sz w:val="24"/>
          <w:szCs w:val="24"/>
          <w:lang w:val="sl-SI"/>
        </w:rPr>
        <w:t xml:space="preserve"> 11.</w:t>
      </w:r>
    </w:p>
    <w:p w:rsidR="00850DD2" w:rsidRPr="009547A4" w:rsidRDefault="00850DD2" w:rsidP="00B97046">
      <w:pPr>
        <w:pStyle w:val="BodyText"/>
        <w:rPr>
          <w:lang w:val="sl-SI"/>
        </w:rPr>
      </w:pPr>
      <w:r w:rsidRPr="009547A4">
        <w:rPr>
          <w:lang w:val="sl-SI"/>
        </w:rPr>
        <w:t xml:space="preserve">Ukoliko Kupac zahteva da svojim transportnim sredstvima preuzme predmet nabavke, odgovarajuća cena po jedinici mere iz člana 3. ovog Ugovora će se umanjiti za visinu troškova transporta po važećem cenovniku Prodavca.    </w:t>
      </w:r>
    </w:p>
    <w:p w:rsidR="00850DD2" w:rsidRPr="003F3879" w:rsidRDefault="00850DD2" w:rsidP="00B97046">
      <w:pPr>
        <w:pStyle w:val="PlainText"/>
        <w:jc w:val="center"/>
        <w:rPr>
          <w:rFonts w:ascii="Times New Roman" w:hAnsi="Times New Roman" w:cs="Times New Roman"/>
          <w:b/>
          <w:bCs/>
          <w:sz w:val="24"/>
          <w:szCs w:val="24"/>
          <w:lang w:val="sl-SI"/>
        </w:rPr>
      </w:pPr>
      <w:r>
        <w:rPr>
          <w:rFonts w:ascii="Times New Roman" w:hAnsi="Times New Roman" w:cs="Times New Roman"/>
          <w:b/>
          <w:bCs/>
          <w:sz w:val="24"/>
          <w:szCs w:val="24"/>
          <w:lang w:val="sl-SI"/>
        </w:rPr>
        <w:t>Član</w:t>
      </w:r>
      <w:r w:rsidRPr="003F3879">
        <w:rPr>
          <w:rFonts w:ascii="Times New Roman" w:hAnsi="Times New Roman" w:cs="Times New Roman"/>
          <w:b/>
          <w:bCs/>
          <w:sz w:val="24"/>
          <w:szCs w:val="24"/>
          <w:lang w:val="sl-SI"/>
        </w:rPr>
        <w:t xml:space="preserve"> 12.   </w:t>
      </w:r>
    </w:p>
    <w:p w:rsidR="00850DD2" w:rsidRPr="003F3879" w:rsidRDefault="00850DD2" w:rsidP="00B97046">
      <w:pPr>
        <w:jc w:val="both"/>
        <w:rPr>
          <w:lang w:val="sr-Latn-CS"/>
        </w:rPr>
      </w:pPr>
      <w:r>
        <w:rPr>
          <w:lang w:val="sr-Latn-CS"/>
        </w:rPr>
        <w:t>Rok</w:t>
      </w:r>
      <w:r w:rsidRPr="003F3879">
        <w:rPr>
          <w:lang w:val="sr-Latn-CS"/>
        </w:rPr>
        <w:t xml:space="preserve"> </w:t>
      </w:r>
      <w:r>
        <w:rPr>
          <w:lang w:val="sr-Latn-CS"/>
        </w:rPr>
        <w:t>isporuke</w:t>
      </w:r>
      <w:r w:rsidRPr="003F3879">
        <w:rPr>
          <w:lang w:val="sr-Latn-CS"/>
        </w:rPr>
        <w:t xml:space="preserve"> </w:t>
      </w:r>
      <w:r>
        <w:rPr>
          <w:lang w:val="sr-Latn-CS"/>
        </w:rPr>
        <w:t>naveden</w:t>
      </w:r>
      <w:r w:rsidRPr="003F3879">
        <w:rPr>
          <w:lang w:val="sr-Latn-CS"/>
        </w:rPr>
        <w:t xml:space="preserve"> </w:t>
      </w:r>
      <w:r>
        <w:rPr>
          <w:lang w:val="sr-Latn-CS"/>
        </w:rPr>
        <w:t>u</w:t>
      </w:r>
      <w:r w:rsidRPr="003F3879">
        <w:rPr>
          <w:lang w:val="sr-Latn-CS"/>
        </w:rPr>
        <w:t xml:space="preserve"> </w:t>
      </w:r>
      <w:r>
        <w:rPr>
          <w:lang w:val="sr-Latn-CS"/>
        </w:rPr>
        <w:t>ovom</w:t>
      </w:r>
      <w:r w:rsidRPr="003F3879">
        <w:rPr>
          <w:lang w:val="sr-Latn-CS"/>
        </w:rPr>
        <w:t xml:space="preserve"> </w:t>
      </w:r>
      <w:r>
        <w:rPr>
          <w:lang w:val="sr-Latn-CS"/>
        </w:rPr>
        <w:t>Ugovoru</w:t>
      </w:r>
      <w:r w:rsidRPr="003F3879">
        <w:rPr>
          <w:lang w:val="sr-Latn-CS"/>
        </w:rPr>
        <w:t xml:space="preserve"> </w:t>
      </w:r>
      <w:r>
        <w:rPr>
          <w:lang w:val="sr-Latn-CS"/>
        </w:rPr>
        <w:t>odnosno</w:t>
      </w:r>
      <w:r w:rsidRPr="003F3879">
        <w:rPr>
          <w:lang w:val="sr-Latn-CS"/>
        </w:rPr>
        <w:t xml:space="preserve"> </w:t>
      </w:r>
      <w:r>
        <w:rPr>
          <w:lang w:val="sr-Latn-CS"/>
        </w:rPr>
        <w:t>u</w:t>
      </w:r>
      <w:r w:rsidRPr="003F3879">
        <w:rPr>
          <w:lang w:val="sr-Latn-CS"/>
        </w:rPr>
        <w:t xml:space="preserve"> </w:t>
      </w:r>
      <w:r>
        <w:rPr>
          <w:lang w:val="sr-Latn-CS"/>
        </w:rPr>
        <w:t>pismenom</w:t>
      </w:r>
      <w:r w:rsidRPr="003F3879">
        <w:rPr>
          <w:lang w:val="sr-Latn-CS"/>
        </w:rPr>
        <w:t xml:space="preserve"> </w:t>
      </w:r>
      <w:r>
        <w:rPr>
          <w:lang w:val="sr-Latn-CS"/>
        </w:rPr>
        <w:t>nalogu</w:t>
      </w:r>
      <w:r w:rsidRPr="003F3879">
        <w:rPr>
          <w:lang w:val="sr-Latn-CS"/>
        </w:rPr>
        <w:t xml:space="preserve"> </w:t>
      </w:r>
      <w:r>
        <w:rPr>
          <w:lang w:val="sr-Latn-CS"/>
        </w:rPr>
        <w:t>Kupca</w:t>
      </w:r>
      <w:r w:rsidRPr="003F3879">
        <w:rPr>
          <w:lang w:val="sr-Latn-CS"/>
        </w:rPr>
        <w:t xml:space="preserve"> </w:t>
      </w:r>
      <w:r>
        <w:rPr>
          <w:lang w:val="sr-Latn-CS"/>
        </w:rPr>
        <w:t>može</w:t>
      </w:r>
      <w:r w:rsidRPr="003F3879">
        <w:rPr>
          <w:lang w:val="sr-Latn-CS"/>
        </w:rPr>
        <w:t xml:space="preserve"> </w:t>
      </w:r>
      <w:r>
        <w:rPr>
          <w:lang w:val="sr-Latn-CS"/>
        </w:rPr>
        <w:t>se</w:t>
      </w:r>
      <w:r w:rsidRPr="003F3879">
        <w:rPr>
          <w:lang w:val="sr-Latn-CS"/>
        </w:rPr>
        <w:t xml:space="preserve"> </w:t>
      </w:r>
      <w:r>
        <w:rPr>
          <w:lang w:val="sr-Latn-CS"/>
        </w:rPr>
        <w:t>menjati</w:t>
      </w:r>
      <w:r w:rsidRPr="003F3879">
        <w:rPr>
          <w:lang w:val="sr-Latn-CS"/>
        </w:rPr>
        <w:t xml:space="preserve"> </w:t>
      </w:r>
      <w:r>
        <w:rPr>
          <w:lang w:val="sr-Latn-CS"/>
        </w:rPr>
        <w:t>samo</w:t>
      </w:r>
      <w:r w:rsidRPr="003F3879">
        <w:rPr>
          <w:lang w:val="sr-Latn-CS"/>
        </w:rPr>
        <w:t xml:space="preserve"> </w:t>
      </w:r>
      <w:r>
        <w:rPr>
          <w:lang w:val="sr-Latn-CS"/>
        </w:rPr>
        <w:t>u</w:t>
      </w:r>
      <w:r w:rsidRPr="003F3879">
        <w:rPr>
          <w:lang w:val="sr-Latn-CS"/>
        </w:rPr>
        <w:t xml:space="preserve"> </w:t>
      </w:r>
      <w:r>
        <w:rPr>
          <w:lang w:val="sr-Latn-CS"/>
        </w:rPr>
        <w:t>slučaju</w:t>
      </w:r>
      <w:r w:rsidRPr="003F3879">
        <w:rPr>
          <w:lang w:val="sr-Latn-CS"/>
        </w:rPr>
        <w:t xml:space="preserve"> </w:t>
      </w:r>
      <w:r>
        <w:rPr>
          <w:lang w:val="sr-Latn-CS"/>
        </w:rPr>
        <w:t>nastanka</w:t>
      </w:r>
      <w:r w:rsidRPr="003F3879">
        <w:rPr>
          <w:lang w:val="sr-Latn-CS"/>
        </w:rPr>
        <w:t xml:space="preserve"> </w:t>
      </w:r>
      <w:r>
        <w:rPr>
          <w:lang w:val="sr-Latn-CS"/>
        </w:rPr>
        <w:t>više</w:t>
      </w:r>
      <w:r w:rsidRPr="003F3879">
        <w:rPr>
          <w:lang w:val="sr-Latn-CS"/>
        </w:rPr>
        <w:t xml:space="preserve"> </w:t>
      </w:r>
      <w:r>
        <w:rPr>
          <w:lang w:val="sr-Latn-CS"/>
        </w:rPr>
        <w:t>sile</w:t>
      </w:r>
      <w:r w:rsidRPr="003F3879">
        <w:rPr>
          <w:lang w:val="sr-Latn-CS"/>
        </w:rPr>
        <w:t xml:space="preserve">. </w:t>
      </w:r>
    </w:p>
    <w:p w:rsidR="00850DD2" w:rsidRPr="003F3879" w:rsidRDefault="00850DD2" w:rsidP="00B97046">
      <w:pPr>
        <w:jc w:val="both"/>
        <w:rPr>
          <w:lang w:val="sr-Latn-CS"/>
        </w:rPr>
      </w:pPr>
      <w:r>
        <w:rPr>
          <w:lang w:val="sr-Latn-CS"/>
        </w:rPr>
        <w:t>Slučajevi</w:t>
      </w:r>
      <w:r w:rsidRPr="003F3879">
        <w:rPr>
          <w:lang w:val="sr-Latn-CS"/>
        </w:rPr>
        <w:t xml:space="preserve"> </w:t>
      </w:r>
      <w:r>
        <w:rPr>
          <w:lang w:val="sr-Latn-CS"/>
        </w:rPr>
        <w:t>više</w:t>
      </w:r>
      <w:r w:rsidRPr="003F3879">
        <w:rPr>
          <w:lang w:val="sr-Latn-CS"/>
        </w:rPr>
        <w:t xml:space="preserve"> </w:t>
      </w:r>
      <w:r>
        <w:rPr>
          <w:lang w:val="sr-Latn-CS"/>
        </w:rPr>
        <w:t>sile</w:t>
      </w:r>
      <w:r w:rsidRPr="003F3879">
        <w:rPr>
          <w:lang w:val="sr-Latn-CS"/>
        </w:rPr>
        <w:t xml:space="preserve"> </w:t>
      </w:r>
      <w:r>
        <w:rPr>
          <w:lang w:val="sr-Latn-CS"/>
        </w:rPr>
        <w:t>smatraju</w:t>
      </w:r>
      <w:r w:rsidRPr="003F3879">
        <w:rPr>
          <w:lang w:val="sr-Latn-CS"/>
        </w:rPr>
        <w:t xml:space="preserve"> </w:t>
      </w:r>
      <w:r>
        <w:rPr>
          <w:lang w:val="sr-Latn-CS"/>
        </w:rPr>
        <w:t>se</w:t>
      </w:r>
      <w:r w:rsidRPr="003F3879">
        <w:rPr>
          <w:lang w:val="sr-Latn-CS"/>
        </w:rPr>
        <w:t xml:space="preserve"> </w:t>
      </w:r>
      <w:r>
        <w:rPr>
          <w:lang w:val="sr-Latn-CS"/>
        </w:rPr>
        <w:t>događaji</w:t>
      </w:r>
      <w:r w:rsidRPr="003F3879">
        <w:rPr>
          <w:lang w:val="sr-Latn-CS"/>
        </w:rPr>
        <w:t xml:space="preserve"> </w:t>
      </w:r>
      <w:r>
        <w:rPr>
          <w:lang w:val="sr-Latn-CS"/>
        </w:rPr>
        <w:t>ili</w:t>
      </w:r>
      <w:r w:rsidRPr="003F3879">
        <w:rPr>
          <w:lang w:val="sr-Latn-CS"/>
        </w:rPr>
        <w:t xml:space="preserve"> </w:t>
      </w:r>
      <w:r>
        <w:rPr>
          <w:lang w:val="sr-Latn-CS"/>
        </w:rPr>
        <w:t>okolnosti</w:t>
      </w:r>
      <w:r w:rsidRPr="003F3879">
        <w:rPr>
          <w:lang w:val="sr-Latn-CS"/>
        </w:rPr>
        <w:t xml:space="preserve"> </w:t>
      </w:r>
      <w:r>
        <w:rPr>
          <w:lang w:val="sr-Latn-CS"/>
        </w:rPr>
        <w:t>nastali</w:t>
      </w:r>
      <w:r w:rsidRPr="003F3879">
        <w:rPr>
          <w:lang w:val="sr-Latn-CS"/>
        </w:rPr>
        <w:t xml:space="preserve"> </w:t>
      </w:r>
      <w:r>
        <w:rPr>
          <w:lang w:val="sr-Latn-CS"/>
        </w:rPr>
        <w:t>posle</w:t>
      </w:r>
      <w:r w:rsidRPr="003F3879">
        <w:rPr>
          <w:lang w:val="sr-Latn-CS"/>
        </w:rPr>
        <w:t xml:space="preserve"> </w:t>
      </w:r>
      <w:r>
        <w:rPr>
          <w:lang w:val="sr-Latn-CS"/>
        </w:rPr>
        <w:t>zaključenja</w:t>
      </w:r>
      <w:r w:rsidRPr="003F3879">
        <w:rPr>
          <w:lang w:val="sr-Latn-CS"/>
        </w:rPr>
        <w:t xml:space="preserve"> </w:t>
      </w:r>
      <w:r>
        <w:rPr>
          <w:lang w:val="sr-Latn-CS"/>
        </w:rPr>
        <w:t>Ugovora</w:t>
      </w:r>
      <w:r w:rsidRPr="003F3879">
        <w:rPr>
          <w:lang w:val="sr-Latn-CS"/>
        </w:rPr>
        <w:t xml:space="preserve"> </w:t>
      </w:r>
      <w:r>
        <w:rPr>
          <w:lang w:val="sr-Latn-CS"/>
        </w:rPr>
        <w:t>a</w:t>
      </w:r>
      <w:r w:rsidRPr="003F3879">
        <w:rPr>
          <w:lang w:val="sr-Latn-CS"/>
        </w:rPr>
        <w:t xml:space="preserve"> </w:t>
      </w:r>
      <w:r>
        <w:rPr>
          <w:lang w:val="sr-Latn-CS"/>
        </w:rPr>
        <w:t>koji</w:t>
      </w:r>
      <w:r w:rsidRPr="003F3879">
        <w:rPr>
          <w:lang w:val="sr-Latn-CS"/>
        </w:rPr>
        <w:t xml:space="preserve"> </w:t>
      </w:r>
      <w:r>
        <w:rPr>
          <w:lang w:val="sr-Latn-CS"/>
        </w:rPr>
        <w:t>se</w:t>
      </w:r>
      <w:r w:rsidRPr="003F3879">
        <w:rPr>
          <w:lang w:val="sr-Latn-CS"/>
        </w:rPr>
        <w:t xml:space="preserve"> </w:t>
      </w:r>
      <w:r>
        <w:rPr>
          <w:lang w:val="sr-Latn-CS"/>
        </w:rPr>
        <w:t>nisu</w:t>
      </w:r>
      <w:r w:rsidRPr="003F3879">
        <w:rPr>
          <w:lang w:val="sr-Latn-CS"/>
        </w:rPr>
        <w:t xml:space="preserve"> </w:t>
      </w:r>
      <w:r>
        <w:rPr>
          <w:lang w:val="sr-Latn-CS"/>
        </w:rPr>
        <w:t>mogli</w:t>
      </w:r>
      <w:r w:rsidRPr="003F3879">
        <w:rPr>
          <w:lang w:val="sr-Latn-CS"/>
        </w:rPr>
        <w:t xml:space="preserve"> </w:t>
      </w:r>
      <w:r>
        <w:rPr>
          <w:lang w:val="sr-Latn-CS"/>
        </w:rPr>
        <w:t>predvideti</w:t>
      </w:r>
      <w:r w:rsidRPr="003F3879">
        <w:rPr>
          <w:lang w:val="sr-Latn-CS"/>
        </w:rPr>
        <w:t>,</w:t>
      </w:r>
      <w:r>
        <w:rPr>
          <w:lang w:val="sr-Latn-CS"/>
        </w:rPr>
        <w:t>sprečiti</w:t>
      </w:r>
      <w:r w:rsidRPr="003F3879">
        <w:rPr>
          <w:lang w:val="sr-Latn-CS"/>
        </w:rPr>
        <w:t xml:space="preserve">, </w:t>
      </w:r>
      <w:r>
        <w:rPr>
          <w:lang w:val="sr-Latn-CS"/>
        </w:rPr>
        <w:t>otkloniti</w:t>
      </w:r>
      <w:r w:rsidRPr="003F3879">
        <w:rPr>
          <w:lang w:val="sr-Latn-CS"/>
        </w:rPr>
        <w:t xml:space="preserve"> </w:t>
      </w:r>
      <w:r>
        <w:rPr>
          <w:lang w:val="sr-Latn-CS"/>
        </w:rPr>
        <w:t>ili</w:t>
      </w:r>
      <w:r w:rsidRPr="003F3879">
        <w:rPr>
          <w:lang w:val="sr-Latn-CS"/>
        </w:rPr>
        <w:t xml:space="preserve"> </w:t>
      </w:r>
      <w:r>
        <w:rPr>
          <w:lang w:val="sr-Latn-CS"/>
        </w:rPr>
        <w:t>izbeći</w:t>
      </w:r>
      <w:r w:rsidRPr="003F3879">
        <w:rPr>
          <w:lang w:val="sr-Latn-CS"/>
        </w:rPr>
        <w:t>.</w:t>
      </w:r>
    </w:p>
    <w:p w:rsidR="00850DD2" w:rsidRPr="003F3879" w:rsidRDefault="00850DD2" w:rsidP="00B97046">
      <w:pPr>
        <w:jc w:val="both"/>
        <w:rPr>
          <w:lang w:val="sr-Latn-CS"/>
        </w:rPr>
      </w:pPr>
      <w:r>
        <w:rPr>
          <w:lang w:val="sr-Latn-CS"/>
        </w:rPr>
        <w:t>Ugovorna</w:t>
      </w:r>
      <w:r w:rsidRPr="003F3879">
        <w:rPr>
          <w:lang w:val="sr-Latn-CS"/>
        </w:rPr>
        <w:t xml:space="preserve"> </w:t>
      </w:r>
      <w:r>
        <w:rPr>
          <w:lang w:val="sr-Latn-CS"/>
        </w:rPr>
        <w:t>strana</w:t>
      </w:r>
      <w:r w:rsidRPr="003F3879">
        <w:rPr>
          <w:lang w:val="sr-Latn-CS"/>
        </w:rPr>
        <w:t xml:space="preserve"> </w:t>
      </w:r>
      <w:r>
        <w:rPr>
          <w:lang w:val="sr-Latn-CS"/>
        </w:rPr>
        <w:t>koja</w:t>
      </w:r>
      <w:r w:rsidRPr="003F3879">
        <w:rPr>
          <w:lang w:val="sr-Latn-CS"/>
        </w:rPr>
        <w:t xml:space="preserve"> </w:t>
      </w:r>
      <w:r>
        <w:rPr>
          <w:lang w:val="sr-Latn-CS"/>
        </w:rPr>
        <w:t>je</w:t>
      </w:r>
      <w:r w:rsidRPr="003F3879">
        <w:rPr>
          <w:lang w:val="sr-Latn-CS"/>
        </w:rPr>
        <w:t xml:space="preserve"> </w:t>
      </w:r>
      <w:r>
        <w:rPr>
          <w:lang w:val="sr-Latn-CS"/>
        </w:rPr>
        <w:t>pogođena</w:t>
      </w:r>
      <w:r w:rsidRPr="003F3879">
        <w:rPr>
          <w:lang w:val="sr-Latn-CS"/>
        </w:rPr>
        <w:t xml:space="preserve"> </w:t>
      </w:r>
      <w:r>
        <w:rPr>
          <w:lang w:val="sr-Latn-CS"/>
        </w:rPr>
        <w:t>slučajem</w:t>
      </w:r>
      <w:r w:rsidRPr="003F3879">
        <w:rPr>
          <w:lang w:val="sr-Latn-CS"/>
        </w:rPr>
        <w:t xml:space="preserve"> </w:t>
      </w:r>
      <w:r>
        <w:rPr>
          <w:lang w:val="sr-Latn-CS"/>
        </w:rPr>
        <w:t>više</w:t>
      </w:r>
      <w:r w:rsidRPr="003F3879">
        <w:rPr>
          <w:lang w:val="sr-Latn-CS"/>
        </w:rPr>
        <w:t xml:space="preserve"> </w:t>
      </w:r>
      <w:r>
        <w:rPr>
          <w:lang w:val="sr-Latn-CS"/>
        </w:rPr>
        <w:t>sile</w:t>
      </w:r>
      <w:r w:rsidRPr="003F3879">
        <w:rPr>
          <w:lang w:val="sr-Latn-CS"/>
        </w:rPr>
        <w:t xml:space="preserve"> </w:t>
      </w:r>
      <w:r>
        <w:rPr>
          <w:lang w:val="sr-Latn-CS"/>
        </w:rPr>
        <w:t>obavezna</w:t>
      </w:r>
      <w:r w:rsidRPr="003F3879">
        <w:rPr>
          <w:lang w:val="sr-Latn-CS"/>
        </w:rPr>
        <w:t xml:space="preserve"> </w:t>
      </w:r>
      <w:r>
        <w:rPr>
          <w:lang w:val="sr-Latn-CS"/>
        </w:rPr>
        <w:t>je</w:t>
      </w:r>
      <w:r w:rsidRPr="003F3879">
        <w:rPr>
          <w:lang w:val="sr-Latn-CS"/>
        </w:rPr>
        <w:t xml:space="preserve"> </w:t>
      </w:r>
      <w:r>
        <w:rPr>
          <w:lang w:val="sr-Latn-CS"/>
        </w:rPr>
        <w:t>da</w:t>
      </w:r>
      <w:r w:rsidRPr="003F3879">
        <w:rPr>
          <w:lang w:val="sr-Latn-CS"/>
        </w:rPr>
        <w:t xml:space="preserve"> </w:t>
      </w:r>
      <w:r>
        <w:rPr>
          <w:lang w:val="sr-Latn-CS"/>
        </w:rPr>
        <w:t>drugu</w:t>
      </w:r>
      <w:r w:rsidRPr="003F3879">
        <w:rPr>
          <w:lang w:val="sr-Latn-CS"/>
        </w:rPr>
        <w:t xml:space="preserve"> </w:t>
      </w:r>
      <w:r>
        <w:rPr>
          <w:lang w:val="sr-Latn-CS"/>
        </w:rPr>
        <w:t>ugovornu</w:t>
      </w:r>
      <w:r w:rsidRPr="003F3879">
        <w:rPr>
          <w:lang w:val="sr-Latn-CS"/>
        </w:rPr>
        <w:t xml:space="preserve"> </w:t>
      </w:r>
      <w:r>
        <w:rPr>
          <w:lang w:val="sr-Latn-CS"/>
        </w:rPr>
        <w:t>stranu</w:t>
      </w:r>
      <w:r w:rsidRPr="003F3879">
        <w:rPr>
          <w:lang w:val="sr-Latn-CS"/>
        </w:rPr>
        <w:t xml:space="preserve"> </w:t>
      </w:r>
      <w:r>
        <w:rPr>
          <w:lang w:val="sr-Latn-CS"/>
        </w:rPr>
        <w:t>odmah</w:t>
      </w:r>
      <w:r w:rsidRPr="003F3879">
        <w:rPr>
          <w:lang w:val="sr-Latn-CS"/>
        </w:rPr>
        <w:t xml:space="preserve"> </w:t>
      </w:r>
      <w:r>
        <w:rPr>
          <w:lang w:val="sr-Latn-CS"/>
        </w:rPr>
        <w:t>obavesti</w:t>
      </w:r>
      <w:r w:rsidRPr="003F3879">
        <w:rPr>
          <w:lang w:val="sr-Latn-CS"/>
        </w:rPr>
        <w:t xml:space="preserve"> </w:t>
      </w:r>
      <w:r>
        <w:rPr>
          <w:lang w:val="sr-Latn-CS"/>
        </w:rPr>
        <w:t>o</w:t>
      </w:r>
      <w:r w:rsidRPr="003F3879">
        <w:rPr>
          <w:lang w:val="sr-Latn-CS"/>
        </w:rPr>
        <w:t xml:space="preserve"> </w:t>
      </w:r>
      <w:r>
        <w:rPr>
          <w:lang w:val="sr-Latn-CS"/>
        </w:rPr>
        <w:t>tome</w:t>
      </w:r>
      <w:r w:rsidRPr="003F3879">
        <w:rPr>
          <w:lang w:val="sr-Latn-CS"/>
        </w:rPr>
        <w:t xml:space="preserve"> </w:t>
      </w:r>
      <w:r>
        <w:rPr>
          <w:lang w:val="sr-Latn-CS"/>
        </w:rPr>
        <w:t>i</w:t>
      </w:r>
      <w:r w:rsidRPr="003F3879">
        <w:rPr>
          <w:lang w:val="sr-Latn-CS"/>
        </w:rPr>
        <w:t xml:space="preserve"> </w:t>
      </w:r>
      <w:r>
        <w:rPr>
          <w:lang w:val="sr-Latn-CS"/>
        </w:rPr>
        <w:t>zatraži</w:t>
      </w:r>
      <w:r w:rsidRPr="003F3879">
        <w:rPr>
          <w:lang w:val="sr-Latn-CS"/>
        </w:rPr>
        <w:t xml:space="preserve"> </w:t>
      </w:r>
      <w:r>
        <w:rPr>
          <w:lang w:val="sr-Latn-CS"/>
        </w:rPr>
        <w:t>produženje</w:t>
      </w:r>
      <w:r w:rsidRPr="003F3879">
        <w:rPr>
          <w:lang w:val="sr-Latn-CS"/>
        </w:rPr>
        <w:t xml:space="preserve"> </w:t>
      </w:r>
      <w:r>
        <w:rPr>
          <w:lang w:val="sr-Latn-CS"/>
        </w:rPr>
        <w:t>roka</w:t>
      </w:r>
      <w:r w:rsidRPr="003F3879">
        <w:rPr>
          <w:lang w:val="sr-Latn-CS"/>
        </w:rPr>
        <w:t xml:space="preserve"> </w:t>
      </w:r>
      <w:r>
        <w:rPr>
          <w:lang w:val="sr-Latn-CS"/>
        </w:rPr>
        <w:t>za</w:t>
      </w:r>
      <w:r w:rsidRPr="003F3879">
        <w:rPr>
          <w:lang w:val="sr-Latn-CS"/>
        </w:rPr>
        <w:t xml:space="preserve"> </w:t>
      </w:r>
      <w:r>
        <w:rPr>
          <w:lang w:val="sr-Latn-CS"/>
        </w:rPr>
        <w:t>onoliko</w:t>
      </w:r>
      <w:r w:rsidRPr="003F3879">
        <w:rPr>
          <w:lang w:val="sr-Latn-CS"/>
        </w:rPr>
        <w:t xml:space="preserve"> </w:t>
      </w:r>
      <w:r>
        <w:rPr>
          <w:lang w:val="sr-Latn-CS"/>
        </w:rPr>
        <w:t>vremena</w:t>
      </w:r>
      <w:r w:rsidRPr="003F3879">
        <w:rPr>
          <w:lang w:val="sr-Latn-CS"/>
        </w:rPr>
        <w:t xml:space="preserve"> </w:t>
      </w:r>
      <w:r>
        <w:rPr>
          <w:lang w:val="sr-Latn-CS"/>
        </w:rPr>
        <w:t>koliko</w:t>
      </w:r>
      <w:r w:rsidRPr="003F3879">
        <w:rPr>
          <w:lang w:val="sr-Latn-CS"/>
        </w:rPr>
        <w:t xml:space="preserve"> </w:t>
      </w:r>
      <w:r>
        <w:rPr>
          <w:lang w:val="sr-Latn-CS"/>
        </w:rPr>
        <w:t>je</w:t>
      </w:r>
      <w:r w:rsidRPr="003F3879">
        <w:rPr>
          <w:lang w:val="sr-Latn-CS"/>
        </w:rPr>
        <w:t xml:space="preserve"> </w:t>
      </w:r>
      <w:r>
        <w:rPr>
          <w:lang w:val="sr-Latn-CS"/>
        </w:rPr>
        <w:t>bilo</w:t>
      </w:r>
      <w:r w:rsidRPr="003F3879">
        <w:rPr>
          <w:lang w:val="sr-Latn-CS"/>
        </w:rPr>
        <w:t xml:space="preserve"> </w:t>
      </w:r>
      <w:r>
        <w:rPr>
          <w:lang w:val="sr-Latn-CS"/>
        </w:rPr>
        <w:t>potrebno</w:t>
      </w:r>
      <w:r w:rsidRPr="003F3879">
        <w:rPr>
          <w:lang w:val="sr-Latn-CS"/>
        </w:rPr>
        <w:t xml:space="preserve"> </w:t>
      </w:r>
      <w:r>
        <w:rPr>
          <w:lang w:val="sr-Latn-CS"/>
        </w:rPr>
        <w:t>da</w:t>
      </w:r>
      <w:r w:rsidRPr="003F3879">
        <w:rPr>
          <w:lang w:val="sr-Latn-CS"/>
        </w:rPr>
        <w:t xml:space="preserve"> </w:t>
      </w:r>
      <w:r>
        <w:rPr>
          <w:lang w:val="sr-Latn-CS"/>
        </w:rPr>
        <w:t>se</w:t>
      </w:r>
      <w:r w:rsidRPr="003F3879">
        <w:rPr>
          <w:lang w:val="sr-Latn-CS"/>
        </w:rPr>
        <w:t xml:space="preserve"> </w:t>
      </w:r>
      <w:r>
        <w:rPr>
          <w:lang w:val="sr-Latn-CS"/>
        </w:rPr>
        <w:t>otklone</w:t>
      </w:r>
      <w:r w:rsidRPr="003F3879">
        <w:rPr>
          <w:lang w:val="sr-Latn-CS"/>
        </w:rPr>
        <w:t xml:space="preserve"> </w:t>
      </w:r>
      <w:r>
        <w:rPr>
          <w:lang w:val="sr-Latn-CS"/>
        </w:rPr>
        <w:t>posledice</w:t>
      </w:r>
      <w:r w:rsidRPr="003F3879">
        <w:rPr>
          <w:lang w:val="sr-Latn-CS"/>
        </w:rPr>
        <w:t xml:space="preserve"> </w:t>
      </w:r>
      <w:r>
        <w:rPr>
          <w:lang w:val="sr-Latn-CS"/>
        </w:rPr>
        <w:t>dejstva</w:t>
      </w:r>
      <w:r w:rsidRPr="003F3879">
        <w:rPr>
          <w:lang w:val="sr-Latn-CS"/>
        </w:rPr>
        <w:t xml:space="preserve"> </w:t>
      </w:r>
      <w:r>
        <w:rPr>
          <w:lang w:val="sr-Latn-CS"/>
        </w:rPr>
        <w:t>više</w:t>
      </w:r>
      <w:r w:rsidRPr="003F3879">
        <w:rPr>
          <w:lang w:val="sr-Latn-CS"/>
        </w:rPr>
        <w:t xml:space="preserve"> </w:t>
      </w:r>
      <w:r>
        <w:rPr>
          <w:lang w:val="sr-Latn-CS"/>
        </w:rPr>
        <w:t>sile</w:t>
      </w:r>
      <w:r w:rsidRPr="003F3879">
        <w:rPr>
          <w:lang w:val="sr-Latn-CS"/>
        </w:rPr>
        <w:t xml:space="preserve">.                  </w:t>
      </w:r>
    </w:p>
    <w:p w:rsidR="00850DD2" w:rsidRPr="00C81E94" w:rsidRDefault="00850DD2" w:rsidP="00B97046">
      <w:pPr>
        <w:pStyle w:val="normal0"/>
        <w:spacing w:before="0" w:beforeAutospacing="0" w:after="0" w:afterAutospacing="0"/>
        <w:jc w:val="both"/>
        <w:rPr>
          <w:rFonts w:ascii="Times New Roman" w:hAnsi="Times New Roman" w:cs="Times New Roman"/>
          <w:lang w:val="sl-SI"/>
        </w:rPr>
      </w:pPr>
      <w:r w:rsidRPr="00C81E94">
        <w:rPr>
          <w:rFonts w:ascii="Times New Roman" w:hAnsi="Times New Roman" w:cs="Times New Roman"/>
          <w:lang w:val="sr-Latn-CS"/>
        </w:rPr>
        <w:t>Ukoliko izostane neodložno obaveštenje onda ugovorna strana gubi pravo da se pozove na slušaj više sile</w:t>
      </w:r>
      <w:r w:rsidRPr="00C81E94">
        <w:rPr>
          <w:rFonts w:ascii="Times New Roman" w:hAnsi="Times New Roman" w:cs="Times New Roman"/>
          <w:lang w:val="sl-SI"/>
        </w:rPr>
        <w:t xml:space="preserve">.         </w:t>
      </w:r>
    </w:p>
    <w:p w:rsidR="00850DD2" w:rsidRPr="003F3879" w:rsidRDefault="00850DD2" w:rsidP="00B97046">
      <w:pPr>
        <w:jc w:val="center"/>
        <w:rPr>
          <w:b/>
          <w:bCs/>
          <w:lang w:val="sl-SI"/>
        </w:rPr>
      </w:pPr>
    </w:p>
    <w:p w:rsidR="00850DD2" w:rsidRPr="003F3879" w:rsidRDefault="00850DD2" w:rsidP="00B97046">
      <w:pPr>
        <w:jc w:val="center"/>
        <w:rPr>
          <w:b/>
          <w:bCs/>
          <w:lang w:val="sl-SI"/>
        </w:rPr>
      </w:pPr>
      <w:r>
        <w:rPr>
          <w:b/>
          <w:bCs/>
          <w:lang w:val="sl-SI"/>
        </w:rPr>
        <w:t>Član</w:t>
      </w:r>
      <w:r w:rsidRPr="003F3879">
        <w:rPr>
          <w:b/>
          <w:bCs/>
          <w:lang w:val="sl-SI"/>
        </w:rPr>
        <w:t xml:space="preserve"> 13.  </w:t>
      </w:r>
    </w:p>
    <w:p w:rsidR="00850DD2" w:rsidRPr="003F3879" w:rsidRDefault="00850DD2" w:rsidP="00B97046">
      <w:pPr>
        <w:pStyle w:val="PlainText"/>
        <w:rPr>
          <w:rFonts w:ascii="Times New Roman" w:eastAsia="MS Mincho" w:hAnsi="Times New Roman" w:cs="Times New Roman"/>
          <w:sz w:val="24"/>
          <w:szCs w:val="24"/>
          <w:lang w:val="sl-SI"/>
        </w:rPr>
      </w:pPr>
      <w:r>
        <w:rPr>
          <w:rFonts w:ascii="Times New Roman" w:eastAsia="MS Mincho" w:hAnsi="Times New Roman" w:cs="Times New Roman"/>
          <w:sz w:val="24"/>
          <w:szCs w:val="24"/>
          <w:lang w:val="sl-SI"/>
        </w:rPr>
        <w:t>Sve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eventualne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nesporazume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koji</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nastanu</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iz</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ili</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povodom</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ovog</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Ugovora</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ugovorne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strane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će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pokušati</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da</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reše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sporazumno</w:t>
      </w:r>
      <w:r w:rsidRPr="003F3879">
        <w:rPr>
          <w:rFonts w:ascii="Times New Roman" w:eastAsia="MS Mincho" w:hAnsi="Times New Roman" w:cs="Times New Roman"/>
          <w:sz w:val="24"/>
          <w:szCs w:val="24"/>
          <w:lang w:val="sl-SI"/>
        </w:rPr>
        <w:t xml:space="preserve">.    </w:t>
      </w:r>
    </w:p>
    <w:p w:rsidR="00850DD2" w:rsidRPr="003F3879" w:rsidRDefault="00850DD2" w:rsidP="00B97046">
      <w:pPr>
        <w:pStyle w:val="PlainText"/>
        <w:jc w:val="both"/>
        <w:rPr>
          <w:rFonts w:ascii="Times New Roman" w:eastAsia="MS Mincho" w:hAnsi="Times New Roman" w:cs="Times New Roman"/>
          <w:sz w:val="24"/>
          <w:szCs w:val="24"/>
          <w:lang w:val="sl-SI"/>
        </w:rPr>
      </w:pPr>
      <w:r>
        <w:rPr>
          <w:rFonts w:ascii="Times New Roman" w:eastAsia="MS Mincho" w:hAnsi="Times New Roman" w:cs="Times New Roman"/>
          <w:sz w:val="24"/>
          <w:szCs w:val="24"/>
          <w:lang w:val="sl-SI"/>
        </w:rPr>
        <w:t>Ukoliko</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nesporazume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između</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Kupca</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i</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Prodavca</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ne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budu</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rešeni</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sporazumno</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ugovara</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se</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nadležnost</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stvarno</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nadležnog</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suda</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u</w:t>
      </w:r>
      <w:r w:rsidRPr="003F3879">
        <w:rPr>
          <w:rFonts w:ascii="Times New Roman" w:eastAsia="MS Mincho" w:hAnsi="Times New Roman" w:cs="Times New Roman"/>
          <w:sz w:val="24"/>
          <w:szCs w:val="24"/>
          <w:lang w:val="sl-SI"/>
        </w:rPr>
        <w:t xml:space="preserve"> </w:t>
      </w:r>
      <w:r>
        <w:rPr>
          <w:rFonts w:ascii="Times New Roman" w:eastAsia="MS Mincho" w:hAnsi="Times New Roman" w:cs="Times New Roman"/>
          <w:sz w:val="24"/>
          <w:szCs w:val="24"/>
          <w:lang w:val="sl-SI"/>
        </w:rPr>
        <w:t>Beogradu</w:t>
      </w:r>
      <w:r w:rsidRPr="003F3879">
        <w:rPr>
          <w:rFonts w:ascii="Times New Roman" w:eastAsia="MS Mincho" w:hAnsi="Times New Roman" w:cs="Times New Roman"/>
          <w:sz w:val="24"/>
          <w:szCs w:val="24"/>
          <w:lang w:val="sl-SI"/>
        </w:rPr>
        <w:t xml:space="preserve">.  </w:t>
      </w:r>
    </w:p>
    <w:p w:rsidR="00850DD2" w:rsidRPr="003F3879" w:rsidRDefault="00850DD2" w:rsidP="00B97046">
      <w:pPr>
        <w:pStyle w:val="PlainText"/>
        <w:jc w:val="center"/>
        <w:rPr>
          <w:rFonts w:ascii="Times New Roman" w:eastAsia="MS Mincho" w:hAnsi="Times New Roman"/>
          <w:b/>
          <w:bCs/>
          <w:sz w:val="24"/>
          <w:szCs w:val="24"/>
          <w:lang w:val="sl-SI"/>
        </w:rPr>
      </w:pPr>
    </w:p>
    <w:p w:rsidR="00850DD2" w:rsidRPr="003F3879" w:rsidRDefault="00850DD2" w:rsidP="00B97046">
      <w:pPr>
        <w:pStyle w:val="PlainText"/>
        <w:jc w:val="center"/>
        <w:rPr>
          <w:rFonts w:ascii="Times New Roman" w:eastAsia="MS Mincho" w:hAnsi="Times New Roman" w:cs="Times New Roman"/>
          <w:b/>
          <w:bCs/>
          <w:sz w:val="24"/>
          <w:szCs w:val="24"/>
          <w:lang w:val="sl-SI"/>
        </w:rPr>
      </w:pPr>
      <w:r>
        <w:rPr>
          <w:rFonts w:ascii="Times New Roman" w:eastAsia="MS Mincho" w:hAnsi="Times New Roman" w:cs="Times New Roman"/>
          <w:b/>
          <w:bCs/>
          <w:sz w:val="24"/>
          <w:szCs w:val="24"/>
          <w:lang w:val="sl-SI"/>
        </w:rPr>
        <w:t>Član</w:t>
      </w:r>
      <w:r w:rsidRPr="003F3879">
        <w:rPr>
          <w:rFonts w:ascii="Times New Roman" w:eastAsia="MS Mincho" w:hAnsi="Times New Roman" w:cs="Times New Roman"/>
          <w:b/>
          <w:bCs/>
          <w:sz w:val="24"/>
          <w:szCs w:val="24"/>
          <w:lang w:val="sl-SI"/>
        </w:rPr>
        <w:t xml:space="preserve"> 14.     </w:t>
      </w:r>
    </w:p>
    <w:p w:rsidR="00850DD2" w:rsidRPr="003F3879" w:rsidRDefault="00850DD2" w:rsidP="00B97046">
      <w:pPr>
        <w:pStyle w:val="PlainText"/>
        <w:jc w:val="both"/>
        <w:rPr>
          <w:rFonts w:ascii="Times New Roman" w:hAnsi="Times New Roman" w:cs="Times New Roman"/>
          <w:sz w:val="24"/>
          <w:szCs w:val="24"/>
          <w:lang w:val="sl-SI"/>
        </w:rPr>
      </w:pPr>
      <w:r>
        <w:rPr>
          <w:rFonts w:ascii="Times New Roman" w:hAnsi="Times New Roman" w:cs="Times New Roman"/>
          <w:sz w:val="24"/>
          <w:szCs w:val="24"/>
          <w:lang w:val="sl-SI"/>
        </w:rPr>
        <w:t>Ovaj</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Ugovor</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se</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može</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izmeniti</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samo</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Aneksom</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potpisanim</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od</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strane</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ovlašćenih</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lica</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ugovornih</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strana</w:t>
      </w:r>
      <w:r w:rsidRPr="003F3879">
        <w:rPr>
          <w:rFonts w:ascii="Times New Roman" w:hAnsi="Times New Roman" w:cs="Times New Roman"/>
          <w:sz w:val="24"/>
          <w:szCs w:val="24"/>
          <w:lang w:val="sl-SI"/>
        </w:rPr>
        <w:t xml:space="preserve">. </w:t>
      </w:r>
    </w:p>
    <w:p w:rsidR="00850DD2" w:rsidRPr="003F3879" w:rsidRDefault="00850DD2" w:rsidP="00B97046">
      <w:pPr>
        <w:pStyle w:val="PlainText"/>
        <w:jc w:val="both"/>
        <w:rPr>
          <w:rFonts w:ascii="Times New Roman" w:hAnsi="Times New Roman" w:cs="Times New Roman"/>
          <w:sz w:val="24"/>
          <w:szCs w:val="24"/>
          <w:lang w:val="sl-SI"/>
        </w:rPr>
      </w:pPr>
      <w:r>
        <w:rPr>
          <w:rFonts w:ascii="Times New Roman" w:hAnsi="Times New Roman" w:cs="Times New Roman"/>
          <w:sz w:val="24"/>
          <w:szCs w:val="24"/>
          <w:lang w:val="sl-SI"/>
        </w:rPr>
        <w:t>Na</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sve</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što</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nije</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regulisano</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odredbama</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ovog</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Ugovora</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primenjivaće</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se</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odredbe</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Zakona</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o</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obligacionim</w:t>
      </w:r>
      <w:r w:rsidRPr="003F3879">
        <w:rPr>
          <w:rFonts w:ascii="Times New Roman" w:hAnsi="Times New Roman" w:cs="Times New Roman"/>
          <w:sz w:val="24"/>
          <w:szCs w:val="24"/>
          <w:lang w:val="sl-SI"/>
        </w:rPr>
        <w:t xml:space="preserve"> </w:t>
      </w:r>
      <w:r>
        <w:rPr>
          <w:rFonts w:ascii="Times New Roman" w:hAnsi="Times New Roman" w:cs="Times New Roman"/>
          <w:sz w:val="24"/>
          <w:szCs w:val="24"/>
          <w:lang w:val="sl-SI"/>
        </w:rPr>
        <w:t>odnosima</w:t>
      </w:r>
      <w:r w:rsidRPr="003F3879">
        <w:rPr>
          <w:rFonts w:ascii="Times New Roman" w:hAnsi="Times New Roman" w:cs="Times New Roman"/>
          <w:sz w:val="24"/>
          <w:szCs w:val="24"/>
          <w:lang w:val="sl-SI"/>
        </w:rPr>
        <w:t xml:space="preserve">. </w:t>
      </w:r>
    </w:p>
    <w:p w:rsidR="00850DD2" w:rsidRPr="003F3879" w:rsidRDefault="00850DD2" w:rsidP="00B97046">
      <w:pPr>
        <w:pStyle w:val="PlainText"/>
        <w:jc w:val="center"/>
        <w:rPr>
          <w:rFonts w:ascii="Times New Roman" w:hAnsi="Times New Roman" w:cs="Times New Roman"/>
          <w:b/>
          <w:bCs/>
          <w:sz w:val="24"/>
          <w:szCs w:val="24"/>
          <w:lang w:val="sl-SI"/>
        </w:rPr>
      </w:pPr>
      <w:r>
        <w:rPr>
          <w:rFonts w:ascii="Times New Roman" w:hAnsi="Times New Roman" w:cs="Times New Roman"/>
          <w:b/>
          <w:bCs/>
          <w:sz w:val="24"/>
          <w:szCs w:val="24"/>
          <w:lang w:val="sl-SI"/>
        </w:rPr>
        <w:t>Član</w:t>
      </w:r>
      <w:r w:rsidRPr="003F3879">
        <w:rPr>
          <w:rFonts w:ascii="Times New Roman" w:hAnsi="Times New Roman" w:cs="Times New Roman"/>
          <w:b/>
          <w:bCs/>
          <w:sz w:val="24"/>
          <w:szCs w:val="24"/>
          <w:lang w:val="sl-SI"/>
        </w:rPr>
        <w:t xml:space="preserve"> 15.</w:t>
      </w:r>
    </w:p>
    <w:p w:rsidR="00850DD2" w:rsidRPr="00007364" w:rsidRDefault="00850DD2" w:rsidP="00B97046">
      <w:pPr>
        <w:pStyle w:val="CM40"/>
        <w:spacing w:after="0"/>
        <w:jc w:val="both"/>
        <w:rPr>
          <w:rFonts w:ascii="Times New Roman" w:hAnsi="Times New Roman" w:cs="Times New Roman"/>
          <w:lang w:val="sl-SI"/>
        </w:rPr>
      </w:pPr>
      <w:r>
        <w:rPr>
          <w:rFonts w:ascii="Times New Roman" w:hAnsi="Times New Roman" w:cs="Times New Roman"/>
          <w:lang w:val="sl-SI"/>
        </w:rPr>
        <w:t>Ugovor</w:t>
      </w:r>
      <w:r w:rsidRPr="003F3879">
        <w:rPr>
          <w:rFonts w:ascii="Times New Roman" w:hAnsi="Times New Roman" w:cs="Times New Roman"/>
          <w:lang w:val="sl-SI"/>
        </w:rPr>
        <w:t xml:space="preserve"> </w:t>
      </w:r>
      <w:r>
        <w:rPr>
          <w:rFonts w:ascii="Times New Roman" w:hAnsi="Times New Roman" w:cs="Times New Roman"/>
          <w:lang w:val="sl-SI"/>
        </w:rPr>
        <w:t>se</w:t>
      </w:r>
      <w:r w:rsidRPr="003F3879">
        <w:rPr>
          <w:rFonts w:ascii="Times New Roman" w:hAnsi="Times New Roman" w:cs="Times New Roman"/>
          <w:lang w:val="sl-SI"/>
        </w:rPr>
        <w:t xml:space="preserve"> </w:t>
      </w:r>
      <w:r>
        <w:rPr>
          <w:rFonts w:ascii="Times New Roman" w:hAnsi="Times New Roman" w:cs="Times New Roman"/>
          <w:lang w:val="sl-SI"/>
        </w:rPr>
        <w:t>zaključuje</w:t>
      </w:r>
      <w:r w:rsidRPr="003F3879">
        <w:rPr>
          <w:rFonts w:ascii="Times New Roman" w:hAnsi="Times New Roman" w:cs="Times New Roman"/>
          <w:lang w:val="sl-SI"/>
        </w:rPr>
        <w:t xml:space="preserve"> </w:t>
      </w:r>
      <w:r>
        <w:rPr>
          <w:rFonts w:ascii="Times New Roman" w:hAnsi="Times New Roman" w:cs="Times New Roman"/>
          <w:lang w:val="sl-SI"/>
        </w:rPr>
        <w:t>na</w:t>
      </w:r>
      <w:r w:rsidRPr="003F3879">
        <w:rPr>
          <w:rFonts w:ascii="Times New Roman" w:hAnsi="Times New Roman" w:cs="Times New Roman"/>
          <w:lang w:val="sl-SI"/>
        </w:rPr>
        <w:t xml:space="preserve"> </w:t>
      </w:r>
      <w:r>
        <w:rPr>
          <w:rFonts w:ascii="Times New Roman" w:hAnsi="Times New Roman" w:cs="Times New Roman"/>
          <w:lang w:val="sl-SI"/>
        </w:rPr>
        <w:t>određeno</w:t>
      </w:r>
      <w:r w:rsidRPr="003F3879">
        <w:rPr>
          <w:rFonts w:ascii="Times New Roman" w:hAnsi="Times New Roman" w:cs="Times New Roman"/>
          <w:lang w:val="sl-SI"/>
        </w:rPr>
        <w:t xml:space="preserve"> </w:t>
      </w:r>
      <w:r>
        <w:rPr>
          <w:rFonts w:ascii="Times New Roman" w:hAnsi="Times New Roman" w:cs="Times New Roman"/>
          <w:lang w:val="sl-SI"/>
        </w:rPr>
        <w:t>vreme</w:t>
      </w:r>
      <w:r w:rsidRPr="003F3879">
        <w:rPr>
          <w:rFonts w:ascii="Times New Roman" w:hAnsi="Times New Roman" w:cs="Times New Roman"/>
          <w:lang w:val="sl-SI"/>
        </w:rPr>
        <w:t xml:space="preserve"> </w:t>
      </w:r>
      <w:r>
        <w:rPr>
          <w:rFonts w:ascii="Times New Roman" w:hAnsi="Times New Roman" w:cs="Times New Roman"/>
          <w:lang w:val="sl-SI"/>
        </w:rPr>
        <w:t>u</w:t>
      </w:r>
      <w:r w:rsidRPr="003F3879">
        <w:rPr>
          <w:rFonts w:ascii="Times New Roman" w:hAnsi="Times New Roman" w:cs="Times New Roman"/>
          <w:lang w:val="sl-SI"/>
        </w:rPr>
        <w:t xml:space="preserve"> </w:t>
      </w:r>
      <w:r>
        <w:rPr>
          <w:rFonts w:ascii="Times New Roman" w:hAnsi="Times New Roman" w:cs="Times New Roman"/>
          <w:lang w:val="sl-SI"/>
        </w:rPr>
        <w:t>trajanju</w:t>
      </w:r>
      <w:r w:rsidRPr="003F3879">
        <w:rPr>
          <w:rFonts w:ascii="Times New Roman" w:hAnsi="Times New Roman" w:cs="Times New Roman"/>
          <w:lang w:val="sl-SI"/>
        </w:rPr>
        <w:t xml:space="preserve"> </w:t>
      </w:r>
      <w:r>
        <w:rPr>
          <w:rFonts w:ascii="Times New Roman" w:hAnsi="Times New Roman" w:cs="Times New Roman"/>
          <w:lang w:val="sl-SI"/>
        </w:rPr>
        <w:t>od</w:t>
      </w:r>
      <w:r w:rsidRPr="003F3879">
        <w:rPr>
          <w:rFonts w:ascii="Times New Roman" w:hAnsi="Times New Roman" w:cs="Times New Roman"/>
          <w:lang w:val="sl-SI"/>
        </w:rPr>
        <w:t xml:space="preserve"> </w:t>
      </w:r>
      <w:r>
        <w:rPr>
          <w:rFonts w:ascii="Times New Roman" w:hAnsi="Times New Roman" w:cs="Times New Roman"/>
          <w:lang w:val="sl-SI"/>
        </w:rPr>
        <w:t>godinu</w:t>
      </w:r>
      <w:r w:rsidRPr="003F3879">
        <w:rPr>
          <w:rFonts w:ascii="Times New Roman" w:hAnsi="Times New Roman" w:cs="Times New Roman"/>
          <w:lang w:val="sl-SI"/>
        </w:rPr>
        <w:t xml:space="preserve"> </w:t>
      </w:r>
      <w:r>
        <w:rPr>
          <w:rFonts w:ascii="Times New Roman" w:hAnsi="Times New Roman" w:cs="Times New Roman"/>
          <w:lang w:val="sl-SI"/>
        </w:rPr>
        <w:t>dana</w:t>
      </w:r>
      <w:r w:rsidRPr="003F3879">
        <w:rPr>
          <w:rFonts w:ascii="Times New Roman" w:hAnsi="Times New Roman" w:cs="Times New Roman"/>
          <w:lang w:val="sl-SI"/>
        </w:rPr>
        <w:t xml:space="preserve">, </w:t>
      </w:r>
      <w:r>
        <w:rPr>
          <w:rFonts w:ascii="Times New Roman" w:hAnsi="Times New Roman" w:cs="Times New Roman"/>
          <w:lang w:val="sl-SI"/>
        </w:rPr>
        <w:t>a</w:t>
      </w:r>
      <w:r w:rsidRPr="00007364">
        <w:rPr>
          <w:rFonts w:ascii="Times New Roman" w:hAnsi="Times New Roman" w:cs="Times New Roman"/>
          <w:lang w:val="sl-SI"/>
        </w:rPr>
        <w:t xml:space="preserve"> </w:t>
      </w:r>
      <w:r>
        <w:rPr>
          <w:rFonts w:ascii="Times New Roman" w:hAnsi="Times New Roman" w:cs="Times New Roman"/>
          <w:lang w:val="sl-SI"/>
        </w:rPr>
        <w:t>stupa</w:t>
      </w:r>
      <w:r w:rsidRPr="00007364">
        <w:rPr>
          <w:rFonts w:ascii="Times New Roman" w:hAnsi="Times New Roman" w:cs="Times New Roman"/>
          <w:lang w:val="sl-SI"/>
        </w:rPr>
        <w:t xml:space="preserve"> </w:t>
      </w:r>
      <w:r>
        <w:rPr>
          <w:rFonts w:ascii="Times New Roman" w:hAnsi="Times New Roman" w:cs="Times New Roman"/>
          <w:lang w:val="sl-SI"/>
        </w:rPr>
        <w:t>na</w:t>
      </w:r>
      <w:r w:rsidRPr="00007364">
        <w:rPr>
          <w:rFonts w:ascii="Times New Roman" w:hAnsi="Times New Roman" w:cs="Times New Roman"/>
          <w:lang w:val="sl-SI"/>
        </w:rPr>
        <w:t xml:space="preserve"> </w:t>
      </w:r>
      <w:r>
        <w:rPr>
          <w:rFonts w:ascii="Times New Roman" w:hAnsi="Times New Roman" w:cs="Times New Roman"/>
          <w:lang w:val="sl-SI"/>
        </w:rPr>
        <w:t>snagu</w:t>
      </w:r>
      <w:r w:rsidRPr="00007364">
        <w:rPr>
          <w:rFonts w:ascii="Times New Roman" w:hAnsi="Times New Roman" w:cs="Times New Roman"/>
          <w:lang w:val="sl-SI"/>
        </w:rPr>
        <w:t xml:space="preserve"> </w:t>
      </w:r>
      <w:r>
        <w:rPr>
          <w:rFonts w:ascii="Times New Roman" w:hAnsi="Times New Roman" w:cs="Times New Roman"/>
          <w:lang w:val="sl-SI"/>
        </w:rPr>
        <w:t>danom</w:t>
      </w:r>
      <w:r w:rsidRPr="00007364">
        <w:rPr>
          <w:rFonts w:ascii="Times New Roman" w:hAnsi="Times New Roman" w:cs="Times New Roman"/>
          <w:lang w:val="sl-SI"/>
        </w:rPr>
        <w:t xml:space="preserve"> </w:t>
      </w:r>
      <w:r>
        <w:rPr>
          <w:rFonts w:ascii="Times New Roman" w:hAnsi="Times New Roman" w:cs="Times New Roman"/>
          <w:lang w:val="sl-SI"/>
        </w:rPr>
        <w:t>obostranog</w:t>
      </w:r>
      <w:r w:rsidRPr="00007364">
        <w:rPr>
          <w:rFonts w:ascii="Times New Roman" w:hAnsi="Times New Roman" w:cs="Times New Roman"/>
          <w:lang w:val="sl-SI"/>
        </w:rPr>
        <w:t xml:space="preserve"> </w:t>
      </w:r>
      <w:r>
        <w:rPr>
          <w:rFonts w:ascii="Times New Roman" w:hAnsi="Times New Roman" w:cs="Times New Roman"/>
          <w:lang w:val="sl-SI"/>
        </w:rPr>
        <w:t>potpisivanja</w:t>
      </w:r>
      <w:r w:rsidRPr="00007364">
        <w:rPr>
          <w:rFonts w:ascii="Times New Roman" w:hAnsi="Times New Roman" w:cs="Times New Roman"/>
          <w:lang w:val="sl-SI"/>
        </w:rPr>
        <w:t xml:space="preserve"> </w:t>
      </w:r>
      <w:r>
        <w:rPr>
          <w:rFonts w:ascii="Times New Roman" w:hAnsi="Times New Roman" w:cs="Times New Roman"/>
          <w:lang w:val="sl-SI"/>
        </w:rPr>
        <w:t>od</w:t>
      </w:r>
      <w:r w:rsidRPr="00007364">
        <w:rPr>
          <w:rFonts w:ascii="Times New Roman" w:hAnsi="Times New Roman" w:cs="Times New Roman"/>
          <w:lang w:val="sl-SI"/>
        </w:rPr>
        <w:t xml:space="preserve"> </w:t>
      </w:r>
      <w:r>
        <w:rPr>
          <w:rFonts w:ascii="Times New Roman" w:hAnsi="Times New Roman" w:cs="Times New Roman"/>
          <w:lang w:val="sl-SI"/>
        </w:rPr>
        <w:t>strane</w:t>
      </w:r>
      <w:r w:rsidRPr="00007364">
        <w:rPr>
          <w:rFonts w:ascii="Times New Roman" w:hAnsi="Times New Roman" w:cs="Times New Roman"/>
          <w:lang w:val="sl-SI"/>
        </w:rPr>
        <w:t xml:space="preserve"> </w:t>
      </w:r>
      <w:r>
        <w:rPr>
          <w:rFonts w:ascii="Times New Roman" w:hAnsi="Times New Roman" w:cs="Times New Roman"/>
          <w:lang w:val="sl-SI"/>
        </w:rPr>
        <w:t>ovlašćenih</w:t>
      </w:r>
      <w:r w:rsidRPr="00007364">
        <w:rPr>
          <w:rFonts w:ascii="Times New Roman" w:hAnsi="Times New Roman" w:cs="Times New Roman"/>
          <w:lang w:val="sl-SI"/>
        </w:rPr>
        <w:t xml:space="preserve"> </w:t>
      </w:r>
      <w:r>
        <w:rPr>
          <w:rFonts w:ascii="Times New Roman" w:hAnsi="Times New Roman" w:cs="Times New Roman"/>
          <w:lang w:val="sl-SI"/>
        </w:rPr>
        <w:t>lica</w:t>
      </w:r>
      <w:r w:rsidRPr="00007364">
        <w:rPr>
          <w:rFonts w:ascii="Times New Roman" w:hAnsi="Times New Roman" w:cs="Times New Roman"/>
          <w:lang w:val="sl-SI"/>
        </w:rPr>
        <w:t xml:space="preserve"> </w:t>
      </w:r>
      <w:r>
        <w:rPr>
          <w:rFonts w:ascii="Times New Roman" w:hAnsi="Times New Roman" w:cs="Times New Roman"/>
          <w:lang w:val="sl-SI"/>
        </w:rPr>
        <w:t>obe</w:t>
      </w:r>
      <w:r w:rsidRPr="00007364">
        <w:rPr>
          <w:rFonts w:ascii="Times New Roman" w:hAnsi="Times New Roman" w:cs="Times New Roman"/>
          <w:lang w:val="sl-SI"/>
        </w:rPr>
        <w:t xml:space="preserve"> </w:t>
      </w:r>
      <w:r>
        <w:rPr>
          <w:rFonts w:ascii="Times New Roman" w:hAnsi="Times New Roman" w:cs="Times New Roman"/>
          <w:lang w:val="sl-SI"/>
        </w:rPr>
        <w:t>ugovorne</w:t>
      </w:r>
      <w:r w:rsidRPr="00007364">
        <w:rPr>
          <w:rFonts w:ascii="Times New Roman" w:hAnsi="Times New Roman" w:cs="Times New Roman"/>
          <w:lang w:val="sl-SI"/>
        </w:rPr>
        <w:t xml:space="preserve"> </w:t>
      </w:r>
      <w:r>
        <w:rPr>
          <w:rFonts w:ascii="Times New Roman" w:hAnsi="Times New Roman" w:cs="Times New Roman"/>
          <w:lang w:val="sl-SI"/>
        </w:rPr>
        <w:t>strane</w:t>
      </w:r>
      <w:r w:rsidRPr="00007364">
        <w:rPr>
          <w:rFonts w:ascii="Times New Roman" w:hAnsi="Times New Roman" w:cs="Times New Roman"/>
          <w:lang w:val="sl-SI"/>
        </w:rPr>
        <w:t>.</w:t>
      </w:r>
    </w:p>
    <w:p w:rsidR="00850DD2" w:rsidRPr="003F3879" w:rsidRDefault="00850DD2" w:rsidP="00B97046">
      <w:pPr>
        <w:pStyle w:val="PlainText"/>
        <w:jc w:val="center"/>
        <w:rPr>
          <w:rFonts w:ascii="Times New Roman" w:hAnsi="Times New Roman" w:cs="Times New Roman"/>
          <w:b/>
          <w:bCs/>
          <w:sz w:val="24"/>
          <w:szCs w:val="24"/>
          <w:lang w:val="sl-SI"/>
        </w:rPr>
      </w:pPr>
    </w:p>
    <w:p w:rsidR="00850DD2" w:rsidRPr="003F3879" w:rsidRDefault="00850DD2" w:rsidP="00B97046">
      <w:pPr>
        <w:pStyle w:val="PlainText"/>
        <w:jc w:val="center"/>
        <w:rPr>
          <w:rFonts w:ascii="Times New Roman" w:hAnsi="Times New Roman" w:cs="Times New Roman"/>
          <w:b/>
          <w:bCs/>
          <w:sz w:val="24"/>
          <w:szCs w:val="24"/>
          <w:lang w:val="sl-SI"/>
        </w:rPr>
      </w:pPr>
      <w:r>
        <w:rPr>
          <w:rFonts w:ascii="Times New Roman" w:hAnsi="Times New Roman" w:cs="Times New Roman"/>
          <w:b/>
          <w:bCs/>
          <w:sz w:val="24"/>
          <w:szCs w:val="24"/>
          <w:lang w:val="sl-SI"/>
        </w:rPr>
        <w:t>Član</w:t>
      </w:r>
      <w:r w:rsidRPr="003F3879">
        <w:rPr>
          <w:rFonts w:ascii="Times New Roman" w:hAnsi="Times New Roman" w:cs="Times New Roman"/>
          <w:b/>
          <w:bCs/>
          <w:sz w:val="24"/>
          <w:szCs w:val="24"/>
          <w:lang w:val="sl-SI"/>
        </w:rPr>
        <w:t xml:space="preserve"> 16.</w:t>
      </w:r>
    </w:p>
    <w:p w:rsidR="00850DD2" w:rsidRPr="003F3879" w:rsidRDefault="00850DD2" w:rsidP="00B97046">
      <w:pPr>
        <w:pStyle w:val="PlainText"/>
        <w:jc w:val="both"/>
        <w:rPr>
          <w:rFonts w:ascii="Times New Roman" w:hAnsi="Times New Roman" w:cs="Times New Roman"/>
          <w:sz w:val="24"/>
          <w:szCs w:val="24"/>
          <w:lang w:val="sr-Latn-CS"/>
        </w:rPr>
      </w:pPr>
      <w:r>
        <w:rPr>
          <w:rFonts w:ascii="Times New Roman" w:hAnsi="Times New Roman" w:cs="Times New Roman"/>
          <w:sz w:val="24"/>
          <w:szCs w:val="24"/>
          <w:lang w:val="sr-Latn-CS"/>
        </w:rPr>
        <w:t>Ovaj</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Ugovor</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je</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sačinjen</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u 6</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šest</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istovetnih</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primeraka</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po</w:t>
      </w:r>
      <w:r w:rsidRPr="003F3879">
        <w:rPr>
          <w:rFonts w:ascii="Times New Roman" w:hAnsi="Times New Roman" w:cs="Times New Roman"/>
          <w:sz w:val="24"/>
          <w:szCs w:val="24"/>
          <w:lang w:val="sr-Latn-CS"/>
        </w:rPr>
        <w:t xml:space="preserve"> 3 (</w:t>
      </w:r>
      <w:r>
        <w:rPr>
          <w:rFonts w:ascii="Times New Roman" w:hAnsi="Times New Roman" w:cs="Times New Roman"/>
          <w:sz w:val="24"/>
          <w:szCs w:val="24"/>
          <w:lang w:val="sr-Latn-CS"/>
        </w:rPr>
        <w:t>tri</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primerka</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za</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svaku</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ugovornu</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stranu</w:t>
      </w:r>
      <w:r w:rsidRPr="003F3879">
        <w:rPr>
          <w:rFonts w:ascii="Times New Roman" w:hAnsi="Times New Roman" w:cs="Times New Roman"/>
          <w:sz w:val="24"/>
          <w:szCs w:val="24"/>
          <w:lang w:val="sr-Latn-CS"/>
        </w:rPr>
        <w:t xml:space="preserve">. </w:t>
      </w:r>
    </w:p>
    <w:p w:rsidR="00850DD2" w:rsidRPr="003F3879" w:rsidRDefault="00850DD2" w:rsidP="00B97046">
      <w:pPr>
        <w:pStyle w:val="PlainText"/>
        <w:jc w:val="both"/>
        <w:rPr>
          <w:rFonts w:ascii="Times New Roman" w:hAnsi="Times New Roman" w:cs="Times New Roman"/>
          <w:sz w:val="24"/>
          <w:szCs w:val="24"/>
          <w:lang w:val="sr-Latn-CS"/>
        </w:rPr>
      </w:pPr>
      <w:r>
        <w:rPr>
          <w:rFonts w:ascii="Times New Roman" w:hAnsi="Times New Roman" w:cs="Times New Roman"/>
          <w:sz w:val="24"/>
          <w:szCs w:val="24"/>
          <w:lang w:val="sr-Latn-CS"/>
        </w:rPr>
        <w:t>Ugovorne</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strane</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saglasno</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izjavljuju</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da</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su</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Ugovor</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pročitale</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razumele</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i</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da</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ugovorne</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odredbe</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u</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svemu</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predstavljaju</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izraz</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njihove</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stvarne</w:t>
      </w:r>
      <w:r w:rsidRPr="003F3879">
        <w:rPr>
          <w:rFonts w:ascii="Times New Roman" w:hAnsi="Times New Roman" w:cs="Times New Roman"/>
          <w:sz w:val="24"/>
          <w:szCs w:val="24"/>
          <w:lang w:val="sr-Latn-CS"/>
        </w:rPr>
        <w:t xml:space="preserve"> </w:t>
      </w:r>
      <w:r>
        <w:rPr>
          <w:rFonts w:ascii="Times New Roman" w:hAnsi="Times New Roman" w:cs="Times New Roman"/>
          <w:sz w:val="24"/>
          <w:szCs w:val="24"/>
          <w:lang w:val="sr-Latn-CS"/>
        </w:rPr>
        <w:t>volje</w:t>
      </w:r>
      <w:r w:rsidRPr="003F3879">
        <w:rPr>
          <w:rFonts w:ascii="Times New Roman" w:hAnsi="Times New Roman" w:cs="Times New Roman"/>
          <w:sz w:val="24"/>
          <w:szCs w:val="24"/>
          <w:lang w:val="sr-Latn-CS"/>
        </w:rPr>
        <w:t xml:space="preserve">. </w:t>
      </w:r>
    </w:p>
    <w:tbl>
      <w:tblPr>
        <w:tblW w:w="0" w:type="auto"/>
        <w:tblInd w:w="-1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591"/>
        <w:gridCol w:w="4871"/>
      </w:tblGrid>
      <w:tr w:rsidR="00850DD2" w:rsidRPr="003F3879">
        <w:trPr>
          <w:trHeight w:val="708"/>
        </w:trPr>
        <w:tc>
          <w:tcPr>
            <w:tcW w:w="9462" w:type="dxa"/>
            <w:gridSpan w:val="2"/>
            <w:vAlign w:val="center"/>
          </w:tcPr>
          <w:p w:rsidR="00850DD2" w:rsidRPr="003F3879" w:rsidRDefault="00850DD2" w:rsidP="00626B95">
            <w:pPr>
              <w:ind w:left="180"/>
              <w:jc w:val="both"/>
              <w:rPr>
                <w:b/>
                <w:bCs/>
                <w:i/>
                <w:iCs/>
                <w:caps/>
                <w:lang w:val="es-AR"/>
              </w:rPr>
            </w:pPr>
            <w:r>
              <w:rPr>
                <w:b/>
                <w:bCs/>
                <w:i/>
                <w:iCs/>
                <w:lang w:val="es-AR"/>
              </w:rPr>
              <w:t>PONUĐAČ</w:t>
            </w:r>
            <w:r w:rsidRPr="003F3879">
              <w:rPr>
                <w:b/>
                <w:bCs/>
                <w:i/>
                <w:iCs/>
                <w:lang w:val="es-AR"/>
              </w:rPr>
              <w:t xml:space="preserve"> </w:t>
            </w:r>
            <w:r>
              <w:rPr>
                <w:b/>
                <w:bCs/>
                <w:i/>
                <w:iCs/>
                <w:caps/>
                <w:lang w:val="es-AR"/>
              </w:rPr>
              <w:t>JE</w:t>
            </w:r>
            <w:r w:rsidRPr="003F3879">
              <w:rPr>
                <w:b/>
                <w:bCs/>
                <w:i/>
                <w:iCs/>
                <w:caps/>
                <w:lang w:val="es-AR"/>
              </w:rPr>
              <w:t xml:space="preserve"> </w:t>
            </w:r>
            <w:r>
              <w:rPr>
                <w:b/>
                <w:bCs/>
                <w:i/>
                <w:iCs/>
                <w:caps/>
                <w:lang w:val="es-AR"/>
              </w:rPr>
              <w:t>saglasan</w:t>
            </w:r>
            <w:r w:rsidRPr="003F3879">
              <w:rPr>
                <w:b/>
                <w:bCs/>
                <w:i/>
                <w:iCs/>
                <w:caps/>
                <w:lang w:val="es-AR"/>
              </w:rPr>
              <w:t xml:space="preserve"> </w:t>
            </w:r>
            <w:r>
              <w:rPr>
                <w:b/>
                <w:bCs/>
                <w:i/>
                <w:iCs/>
                <w:caps/>
                <w:lang w:val="es-AR"/>
              </w:rPr>
              <w:t>sa</w:t>
            </w:r>
            <w:r w:rsidRPr="003F3879">
              <w:rPr>
                <w:b/>
                <w:bCs/>
                <w:i/>
                <w:iCs/>
                <w:caps/>
                <w:lang w:val="es-AR"/>
              </w:rPr>
              <w:t xml:space="preserve"> </w:t>
            </w:r>
            <w:r>
              <w:rPr>
                <w:b/>
                <w:bCs/>
                <w:i/>
                <w:iCs/>
                <w:caps/>
                <w:lang w:val="es-AR"/>
              </w:rPr>
              <w:t>sadržinom</w:t>
            </w:r>
            <w:r w:rsidRPr="003F3879">
              <w:rPr>
                <w:b/>
                <w:bCs/>
                <w:i/>
                <w:iCs/>
                <w:caps/>
                <w:lang w:val="es-AR"/>
              </w:rPr>
              <w:t xml:space="preserve"> </w:t>
            </w:r>
            <w:r>
              <w:rPr>
                <w:b/>
                <w:bCs/>
                <w:i/>
                <w:iCs/>
                <w:caps/>
                <w:lang w:val="es-AR"/>
              </w:rPr>
              <w:t>modela</w:t>
            </w:r>
            <w:r w:rsidRPr="003F3879">
              <w:rPr>
                <w:b/>
                <w:bCs/>
                <w:i/>
                <w:iCs/>
                <w:caps/>
                <w:lang w:val="es-AR"/>
              </w:rPr>
              <w:t xml:space="preserve"> </w:t>
            </w:r>
            <w:r>
              <w:rPr>
                <w:b/>
                <w:bCs/>
                <w:i/>
                <w:iCs/>
                <w:caps/>
                <w:lang w:val="es-AR"/>
              </w:rPr>
              <w:t>ugovora</w:t>
            </w:r>
            <w:r w:rsidRPr="003F3879">
              <w:rPr>
                <w:b/>
                <w:bCs/>
                <w:i/>
                <w:iCs/>
                <w:caps/>
                <w:lang w:val="es-AR"/>
              </w:rPr>
              <w:t xml:space="preserve">:    </w:t>
            </w:r>
          </w:p>
        </w:tc>
      </w:tr>
      <w:tr w:rsidR="00850DD2" w:rsidRPr="003F3879">
        <w:trPr>
          <w:trHeight w:val="539"/>
        </w:trPr>
        <w:tc>
          <w:tcPr>
            <w:tcW w:w="4591" w:type="dxa"/>
            <w:vAlign w:val="center"/>
          </w:tcPr>
          <w:p w:rsidR="00850DD2" w:rsidRPr="003F3879" w:rsidRDefault="00850DD2" w:rsidP="00626B95">
            <w:pPr>
              <w:ind w:right="212"/>
              <w:jc w:val="right"/>
            </w:pPr>
            <w:r>
              <w:t>M</w:t>
            </w:r>
            <w:r w:rsidRPr="003F3879">
              <w:t>.</w:t>
            </w:r>
            <w:r>
              <w:t>P</w:t>
            </w:r>
            <w:r w:rsidRPr="003F3879">
              <w:t>.</w:t>
            </w:r>
          </w:p>
        </w:tc>
        <w:tc>
          <w:tcPr>
            <w:tcW w:w="4871" w:type="dxa"/>
            <w:vAlign w:val="center"/>
          </w:tcPr>
          <w:p w:rsidR="00850DD2" w:rsidRPr="003F3879" w:rsidRDefault="00850DD2" w:rsidP="00626B95">
            <w:pPr>
              <w:tabs>
                <w:tab w:val="left" w:pos="202"/>
              </w:tabs>
              <w:ind w:left="292"/>
            </w:pPr>
            <w:r w:rsidRPr="003F3879">
              <w:t>_______________________________</w:t>
            </w:r>
          </w:p>
          <w:p w:rsidR="00850DD2" w:rsidRPr="00C81E94" w:rsidRDefault="00850DD2" w:rsidP="00626B95">
            <w:pPr>
              <w:tabs>
                <w:tab w:val="left" w:pos="202"/>
              </w:tabs>
              <w:ind w:left="292"/>
              <w:rPr>
                <w:lang w:val="sr-Latn-CS"/>
              </w:rPr>
            </w:pPr>
            <w:r>
              <w:t>Potpis</w:t>
            </w:r>
            <w:r w:rsidRPr="003F3879">
              <w:t xml:space="preserve">  </w:t>
            </w:r>
            <w:r>
              <w:t>ovla</w:t>
            </w:r>
            <w:r>
              <w:rPr>
                <w:lang w:val="sl-SI"/>
              </w:rPr>
              <w:t>šćenog</w:t>
            </w:r>
            <w:r w:rsidRPr="003F3879">
              <w:rPr>
                <w:lang w:val="sl-SI"/>
              </w:rPr>
              <w:t xml:space="preserve">  </w:t>
            </w:r>
            <w:r>
              <w:rPr>
                <w:lang w:val="sl-SI"/>
              </w:rPr>
              <w:t>lica</w:t>
            </w:r>
            <w:r w:rsidRPr="003F3879">
              <w:rPr>
                <w:lang w:val="sl-SI"/>
              </w:rPr>
              <w:t xml:space="preserve">  </w:t>
            </w:r>
            <w:r>
              <w:rPr>
                <w:lang w:val="sl-SI"/>
              </w:rPr>
              <w:t>ponuđača</w:t>
            </w:r>
          </w:p>
        </w:tc>
      </w:tr>
    </w:tbl>
    <w:p w:rsidR="00850DD2" w:rsidRPr="002E6889" w:rsidRDefault="00850DD2" w:rsidP="002E6889">
      <w:pPr>
        <w:rPr>
          <w:sz w:val="22"/>
          <w:szCs w:val="22"/>
          <w:lang w:val="sr-Latn-CS"/>
        </w:rPr>
        <w:sectPr w:rsidR="00850DD2" w:rsidRPr="002E6889" w:rsidSect="00A46026">
          <w:pgSz w:w="11906" w:h="16838"/>
          <w:pgMar w:top="284" w:right="1304" w:bottom="1077" w:left="1247" w:header="709" w:footer="709" w:gutter="0"/>
          <w:cols w:space="708"/>
        </w:sectPr>
      </w:pPr>
    </w:p>
    <w:p w:rsidR="00850DD2" w:rsidRPr="00B97046" w:rsidRDefault="00850DD2" w:rsidP="00190A63">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p>
    <w:p w:rsidR="00850DD2" w:rsidRPr="00860C50" w:rsidRDefault="00850DD2" w:rsidP="00750614">
      <w:pPr>
        <w:framePr w:h="1560" w:hRule="exact" w:hSpace="180" w:wrap="auto" w:vAnchor="text" w:hAnchor="page" w:x="2017" w:y="94"/>
        <w:jc w:val="both"/>
        <w:rPr>
          <w:lang w:val="sr-Latn-CS"/>
        </w:rPr>
      </w:pPr>
    </w:p>
    <w:sectPr w:rsidR="00850DD2" w:rsidRPr="00860C50" w:rsidSect="00A817F9">
      <w:pgSz w:w="11906" w:h="16838" w:code="9"/>
      <w:pgMar w:top="284" w:right="1134" w:bottom="284" w:left="1418" w:header="709"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DD2" w:rsidRDefault="00850DD2" w:rsidP="00A817F9">
      <w:r>
        <w:separator/>
      </w:r>
    </w:p>
  </w:endnote>
  <w:endnote w:type="continuationSeparator" w:id="1">
    <w:p w:rsidR="00850DD2" w:rsidRDefault="00850DD2" w:rsidP="00A817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20000287" w:usb1="00000000" w:usb2="00000000" w:usb3="00000000" w:csb0="0000019F" w:csb1="00000000"/>
  </w:font>
  <w:font w:name="Book Antiqua">
    <w:panose1 w:val="02040602050305030304"/>
    <w:charset w:val="EE"/>
    <w:family w:val="roman"/>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MS Mincho">
    <w:altName w:val="?l?r ??fc"/>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DD2" w:rsidRDefault="00850DD2" w:rsidP="005318B0">
    <w:pPr>
      <w:pStyle w:val="Footer"/>
      <w:jc w:val="center"/>
      <w:rPr>
        <w:rStyle w:val="PageNumber"/>
        <w:sz w:val="16"/>
        <w:szCs w:val="16"/>
        <w:lang w:val="sr-Latn-CS"/>
      </w:rPr>
    </w:pPr>
    <w:r w:rsidRPr="00537AF9">
      <w:rPr>
        <w:rStyle w:val="PageNumber"/>
        <w:sz w:val="16"/>
        <w:szCs w:val="16"/>
        <w:lang w:val="sr-Latn-CS"/>
      </w:rPr>
      <w:t>Institut za neonatologiju</w:t>
    </w:r>
  </w:p>
  <w:p w:rsidR="00850DD2" w:rsidRPr="002D35BA" w:rsidRDefault="00850DD2" w:rsidP="005318B0">
    <w:pPr>
      <w:pStyle w:val="Footer"/>
      <w:jc w:val="center"/>
      <w:rPr>
        <w:rStyle w:val="PageNumber"/>
        <w:sz w:val="16"/>
        <w:szCs w:val="16"/>
        <w:lang w:val="sr-Latn-CS"/>
      </w:rPr>
    </w:pPr>
    <w:r w:rsidRPr="002D35BA">
      <w:rPr>
        <w:rStyle w:val="PageNumber"/>
        <w:sz w:val="16"/>
        <w:szCs w:val="16"/>
        <w:lang w:val="sr-Latn-CS"/>
      </w:rPr>
      <w:t xml:space="preserve"> Konkursna dokumentacija za nabavku</w:t>
    </w:r>
    <w:r>
      <w:rPr>
        <w:rStyle w:val="PageNumber"/>
        <w:sz w:val="16"/>
        <w:szCs w:val="16"/>
        <w:lang w:val="sr-Latn-CS"/>
      </w:rPr>
      <w:t xml:space="preserve"> gasnog ulja ekstra lakokog EVRO EL</w:t>
    </w:r>
  </w:p>
  <w:p w:rsidR="00850DD2" w:rsidRDefault="00850DD2" w:rsidP="005318B0">
    <w:pPr>
      <w:pStyle w:val="Footer"/>
      <w:rPr>
        <w:rStyle w:val="PageNumber"/>
        <w:i/>
        <w:iCs/>
        <w:sz w:val="16"/>
        <w:szCs w:val="16"/>
        <w:lang w:val="sr-Latn-CS"/>
      </w:rPr>
    </w:pPr>
    <w:r>
      <w:rPr>
        <w:rStyle w:val="PageNumber"/>
        <w:i/>
        <w:iCs/>
        <w:sz w:val="16"/>
        <w:szCs w:val="16"/>
        <w:lang w:val="sl-SI"/>
      </w:rPr>
      <w:t xml:space="preserve">                                                                                                </w:t>
    </w:r>
    <w:r>
      <w:rPr>
        <w:rStyle w:val="PageNumber"/>
        <w:i/>
        <w:iCs/>
        <w:sz w:val="16"/>
        <w:szCs w:val="16"/>
        <w:lang w:val="sr-Latn-CS"/>
      </w:rPr>
      <w:t>Otvoreni postupak br. 7/2015</w:t>
    </w:r>
  </w:p>
  <w:p w:rsidR="00850DD2" w:rsidRDefault="00850DD2" w:rsidP="005318B0">
    <w:pPr>
      <w:pStyle w:val="Footer"/>
      <w:jc w:val="center"/>
      <w:rPr>
        <w:rStyle w:val="PageNumber"/>
        <w:i/>
        <w:iCs/>
        <w:sz w:val="16"/>
        <w:szCs w:val="16"/>
        <w:lang w:val="sr-Latn-CS"/>
      </w:rPr>
    </w:pPr>
  </w:p>
  <w:p w:rsidR="00850DD2" w:rsidRDefault="00850DD2" w:rsidP="005318B0">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Pr>
        <w:rStyle w:val="PageNumber"/>
        <w:noProof/>
        <w:sz w:val="16"/>
        <w:szCs w:val="16"/>
        <w:lang w:val="sr-Latn-CS"/>
      </w:rPr>
      <w:t>22</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Pr>
        <w:rStyle w:val="PageNumber"/>
        <w:noProof/>
        <w:sz w:val="16"/>
        <w:szCs w:val="16"/>
        <w:lang w:val="sr-Latn-CS"/>
      </w:rPr>
      <w:t>33</w:t>
    </w:r>
    <w:r>
      <w:rPr>
        <w:rStyle w:val="PageNumber"/>
        <w:sz w:val="16"/>
        <w:szCs w:val="16"/>
        <w:lang w:val="sr-Latn-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DD2" w:rsidRDefault="00850DD2">
    <w:pPr>
      <w:pStyle w:val="Footer"/>
      <w:framePr w:wrap="auto" w:vAnchor="text" w:hAnchor="margin" w:xAlign="right" w:y="1"/>
      <w:rPr>
        <w:rStyle w:val="PageNumber"/>
      </w:rPr>
    </w:pPr>
  </w:p>
  <w:p w:rsidR="00850DD2" w:rsidRDefault="00850DD2" w:rsidP="00B97046">
    <w:pPr>
      <w:pStyle w:val="Footer"/>
      <w:jc w:val="center"/>
      <w:rPr>
        <w:rStyle w:val="PageNumber"/>
        <w:sz w:val="16"/>
        <w:szCs w:val="16"/>
        <w:lang w:val="sr-Latn-CS"/>
      </w:rPr>
    </w:pPr>
    <w:r w:rsidRPr="00537AF9">
      <w:rPr>
        <w:rStyle w:val="PageNumber"/>
        <w:sz w:val="16"/>
        <w:szCs w:val="16"/>
        <w:lang w:val="sr-Latn-CS"/>
      </w:rPr>
      <w:t>Institut za neonatologiju</w:t>
    </w:r>
  </w:p>
  <w:p w:rsidR="00850DD2" w:rsidRPr="002D35BA" w:rsidRDefault="00850DD2" w:rsidP="00B97046">
    <w:pPr>
      <w:pStyle w:val="Footer"/>
      <w:jc w:val="center"/>
      <w:rPr>
        <w:rStyle w:val="PageNumber"/>
        <w:sz w:val="16"/>
        <w:szCs w:val="16"/>
        <w:lang w:val="sr-Latn-CS"/>
      </w:rPr>
    </w:pPr>
    <w:r w:rsidRPr="002D35BA">
      <w:rPr>
        <w:rStyle w:val="PageNumber"/>
        <w:sz w:val="16"/>
        <w:szCs w:val="16"/>
        <w:lang w:val="sr-Latn-CS"/>
      </w:rPr>
      <w:t xml:space="preserve"> Konkursna dokumentacija za nabavku</w:t>
    </w:r>
    <w:r>
      <w:rPr>
        <w:rStyle w:val="PageNumber"/>
        <w:sz w:val="16"/>
        <w:szCs w:val="16"/>
        <w:lang w:val="sr-Latn-CS"/>
      </w:rPr>
      <w:t xml:space="preserve"> gasnog ulja ekstra lakokog EVRO EL</w:t>
    </w:r>
  </w:p>
  <w:p w:rsidR="00850DD2" w:rsidRDefault="00850DD2" w:rsidP="00B97046">
    <w:pPr>
      <w:pStyle w:val="Footer"/>
      <w:rPr>
        <w:rStyle w:val="PageNumber"/>
        <w:i/>
        <w:iCs/>
        <w:sz w:val="16"/>
        <w:szCs w:val="16"/>
        <w:lang w:val="sr-Latn-CS"/>
      </w:rPr>
    </w:pPr>
    <w:r>
      <w:rPr>
        <w:rStyle w:val="PageNumber"/>
        <w:i/>
        <w:iCs/>
        <w:sz w:val="16"/>
        <w:szCs w:val="16"/>
        <w:lang w:val="sl-SI"/>
      </w:rPr>
      <w:t xml:space="preserve">                                                                                                </w:t>
    </w:r>
    <w:r>
      <w:rPr>
        <w:rStyle w:val="PageNumber"/>
        <w:i/>
        <w:iCs/>
        <w:sz w:val="16"/>
        <w:szCs w:val="16"/>
        <w:lang w:val="sr-Latn-CS"/>
      </w:rPr>
      <w:t>Otvoreni postupak br. 7/2015</w:t>
    </w:r>
  </w:p>
  <w:p w:rsidR="00850DD2" w:rsidRDefault="00850DD2">
    <w:pPr>
      <w:pStyle w:val="Footer"/>
      <w:jc w:val="center"/>
      <w:rPr>
        <w:rStyle w:val="PageNumber"/>
        <w:i/>
        <w:iCs/>
        <w:sz w:val="16"/>
        <w:szCs w:val="16"/>
        <w:lang w:val="sr-Latn-CS"/>
      </w:rPr>
    </w:pPr>
  </w:p>
  <w:p w:rsidR="00850DD2" w:rsidRDefault="00850DD2">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Pr>
        <w:rStyle w:val="PageNumber"/>
        <w:noProof/>
        <w:sz w:val="16"/>
        <w:szCs w:val="16"/>
        <w:lang w:val="sr-Latn-CS"/>
      </w:rPr>
      <w:t>23</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Pr>
        <w:rStyle w:val="PageNumber"/>
        <w:noProof/>
        <w:sz w:val="16"/>
        <w:szCs w:val="16"/>
        <w:lang w:val="sr-Latn-CS"/>
      </w:rPr>
      <w:t>33</w:t>
    </w:r>
    <w:r>
      <w:rPr>
        <w:rStyle w:val="PageNumber"/>
        <w:sz w:val="16"/>
        <w:szCs w:val="16"/>
        <w:lang w:val="sr-Latn-CS"/>
      </w:rPr>
      <w:fldChar w:fldCharType="end"/>
    </w:r>
  </w:p>
  <w:p w:rsidR="00850DD2" w:rsidRDefault="00850DD2">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DD2" w:rsidRDefault="00850DD2">
    <w:pPr>
      <w:pStyle w:val="Footer"/>
      <w:framePr w:wrap="auto" w:vAnchor="text" w:hAnchor="margin" w:xAlign="right" w:y="1"/>
      <w:rPr>
        <w:rStyle w:val="PageNumber"/>
      </w:rPr>
    </w:pPr>
  </w:p>
  <w:p w:rsidR="00850DD2" w:rsidRDefault="00850DD2" w:rsidP="00B97046">
    <w:pPr>
      <w:pStyle w:val="Footer"/>
      <w:jc w:val="center"/>
      <w:rPr>
        <w:rStyle w:val="PageNumber"/>
        <w:sz w:val="16"/>
        <w:szCs w:val="16"/>
        <w:lang w:val="sr-Latn-CS"/>
      </w:rPr>
    </w:pPr>
    <w:r w:rsidRPr="00537AF9">
      <w:rPr>
        <w:rStyle w:val="PageNumber"/>
        <w:sz w:val="16"/>
        <w:szCs w:val="16"/>
        <w:lang w:val="sr-Latn-CS"/>
      </w:rPr>
      <w:t>Institut za neonatologiju</w:t>
    </w:r>
  </w:p>
  <w:p w:rsidR="00850DD2" w:rsidRPr="002D35BA" w:rsidRDefault="00850DD2" w:rsidP="00B97046">
    <w:pPr>
      <w:pStyle w:val="Footer"/>
      <w:jc w:val="center"/>
      <w:rPr>
        <w:rStyle w:val="PageNumber"/>
        <w:sz w:val="16"/>
        <w:szCs w:val="16"/>
        <w:lang w:val="sr-Latn-CS"/>
      </w:rPr>
    </w:pPr>
    <w:r w:rsidRPr="002D35BA">
      <w:rPr>
        <w:rStyle w:val="PageNumber"/>
        <w:sz w:val="16"/>
        <w:szCs w:val="16"/>
        <w:lang w:val="sr-Latn-CS"/>
      </w:rPr>
      <w:t xml:space="preserve"> Konkursna dokumentacija za nabavku</w:t>
    </w:r>
    <w:r>
      <w:rPr>
        <w:rStyle w:val="PageNumber"/>
        <w:sz w:val="16"/>
        <w:szCs w:val="16"/>
        <w:lang w:val="sr-Latn-CS"/>
      </w:rPr>
      <w:t xml:space="preserve"> gasnog ulja ekstra lakokog EVRO EL</w:t>
    </w:r>
  </w:p>
  <w:p w:rsidR="00850DD2" w:rsidRPr="00B97046" w:rsidRDefault="00850DD2" w:rsidP="00B97046">
    <w:pPr>
      <w:pStyle w:val="Footer"/>
      <w:rPr>
        <w:rStyle w:val="PageNumber"/>
        <w:i/>
        <w:iCs/>
        <w:sz w:val="16"/>
        <w:szCs w:val="16"/>
        <w:lang w:val="sr-Latn-CS"/>
      </w:rPr>
    </w:pPr>
    <w:r>
      <w:rPr>
        <w:rStyle w:val="PageNumber"/>
        <w:i/>
        <w:iCs/>
        <w:sz w:val="16"/>
        <w:szCs w:val="16"/>
        <w:lang w:val="sl-SI"/>
      </w:rPr>
      <w:t xml:space="preserve">                                                                                                </w:t>
    </w:r>
    <w:r>
      <w:rPr>
        <w:rStyle w:val="PageNumber"/>
        <w:i/>
        <w:iCs/>
        <w:sz w:val="16"/>
        <w:szCs w:val="16"/>
        <w:lang w:val="sr-Latn-CS"/>
      </w:rPr>
      <w:t>Otvoreni postupak br. 7/2015</w:t>
    </w:r>
  </w:p>
  <w:p w:rsidR="00850DD2" w:rsidRDefault="00850DD2" w:rsidP="00A104C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Pr>
        <w:rStyle w:val="PageNumber"/>
        <w:noProof/>
        <w:sz w:val="16"/>
        <w:szCs w:val="16"/>
        <w:lang w:val="sr-Latn-CS"/>
      </w:rPr>
      <w:t>33</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Pr>
        <w:rStyle w:val="PageNumber"/>
        <w:noProof/>
        <w:sz w:val="16"/>
        <w:szCs w:val="16"/>
        <w:lang w:val="sr-Latn-CS"/>
      </w:rPr>
      <w:t>33</w:t>
    </w:r>
    <w:r>
      <w:rPr>
        <w:rStyle w:val="PageNumber"/>
        <w:sz w:val="16"/>
        <w:szCs w:val="16"/>
        <w:lang w:val="sr-Latn-CS"/>
      </w:rPr>
      <w:fldChar w:fldCharType="end"/>
    </w:r>
  </w:p>
  <w:p w:rsidR="00850DD2" w:rsidRPr="00414818" w:rsidRDefault="00850DD2" w:rsidP="00EE5AFE">
    <w:pPr>
      <w:pStyle w:val="Footer"/>
      <w:jc w:val="center"/>
      <w:rPr>
        <w:lang w:val="sr-Latn-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DD2" w:rsidRDefault="00850DD2" w:rsidP="00A817F9">
      <w:r>
        <w:separator/>
      </w:r>
    </w:p>
  </w:footnote>
  <w:footnote w:type="continuationSeparator" w:id="1">
    <w:p w:rsidR="00850DD2" w:rsidRDefault="00850DD2" w:rsidP="00A817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3">
    <w:nsid w:val="3E190129"/>
    <w:multiLevelType w:val="hybridMultilevel"/>
    <w:tmpl w:val="62C8290E"/>
    <w:lvl w:ilvl="0" w:tplc="5F74433C">
      <w:start w:val="1"/>
      <w:numFmt w:val="bullet"/>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4">
    <w:nsid w:val="5776050D"/>
    <w:multiLevelType w:val="hybridMultilevel"/>
    <w:tmpl w:val="52F03E00"/>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6">
    <w:nsid w:val="5A2033FA"/>
    <w:multiLevelType w:val="hybridMultilevel"/>
    <w:tmpl w:val="8A36BDB0"/>
    <w:lvl w:ilvl="0" w:tplc="F1282DB2">
      <w:start w:val="4"/>
      <w:numFmt w:val="bullet"/>
      <w:lvlText w:val="-"/>
      <w:lvlJc w:val="left"/>
      <w:pPr>
        <w:tabs>
          <w:tab w:val="num" w:pos="720"/>
        </w:tabs>
        <w:ind w:left="720" w:hanging="360"/>
      </w:pPr>
      <w:rPr>
        <w:rFonts w:ascii="Times New Roman" w:eastAsia="Times New Roman" w:hAnsi="Times New Roman" w:hint="default"/>
        <w:b/>
        <w:bCs/>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9">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6FF442CF"/>
    <w:multiLevelType w:val="hybridMultilevel"/>
    <w:tmpl w:val="84D2DA20"/>
    <w:lvl w:ilvl="0" w:tplc="9DDED818">
      <w:start w:val="18"/>
      <w:numFmt w:val="decimal"/>
      <w:lvlText w:val="%1."/>
      <w:lvlJc w:val="left"/>
      <w:pPr>
        <w:tabs>
          <w:tab w:val="num" w:pos="1068"/>
        </w:tabs>
        <w:ind w:left="1068" w:hanging="360"/>
      </w:pPr>
      <w:rPr>
        <w:rFonts w:hint="default"/>
        <w:b/>
        <w:bCs/>
        <w:i w:val="0"/>
        <w:iCs w:val="0"/>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11">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2">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8"/>
  </w:num>
  <w:num w:numId="2">
    <w:abstractNumId w:val="7"/>
  </w:num>
  <w:num w:numId="3">
    <w:abstractNumId w:val="5"/>
  </w:num>
  <w:num w:numId="4">
    <w:abstractNumId w:val="12"/>
  </w:num>
  <w:num w:numId="5">
    <w:abstractNumId w:val="4"/>
  </w:num>
  <w:num w:numId="6">
    <w:abstractNumId w:val="1"/>
  </w:num>
  <w:num w:numId="7">
    <w:abstractNumId w:val="2"/>
  </w:num>
  <w:num w:numId="8">
    <w:abstractNumId w:val="1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6"/>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2C92"/>
    <w:rsid w:val="00001355"/>
    <w:rsid w:val="00001DBC"/>
    <w:rsid w:val="0000643B"/>
    <w:rsid w:val="00007364"/>
    <w:rsid w:val="00007E5B"/>
    <w:rsid w:val="00007EA9"/>
    <w:rsid w:val="0001100E"/>
    <w:rsid w:val="0001447C"/>
    <w:rsid w:val="00015781"/>
    <w:rsid w:val="0001772B"/>
    <w:rsid w:val="0002211E"/>
    <w:rsid w:val="00025176"/>
    <w:rsid w:val="00025DE1"/>
    <w:rsid w:val="00032274"/>
    <w:rsid w:val="00034AF8"/>
    <w:rsid w:val="000350D2"/>
    <w:rsid w:val="000350ED"/>
    <w:rsid w:val="000354B5"/>
    <w:rsid w:val="000366B4"/>
    <w:rsid w:val="00040143"/>
    <w:rsid w:val="00040EFE"/>
    <w:rsid w:val="00044CFB"/>
    <w:rsid w:val="00045911"/>
    <w:rsid w:val="00046B59"/>
    <w:rsid w:val="00054449"/>
    <w:rsid w:val="0005797E"/>
    <w:rsid w:val="000601C4"/>
    <w:rsid w:val="00062A88"/>
    <w:rsid w:val="00070001"/>
    <w:rsid w:val="00076C3A"/>
    <w:rsid w:val="00077C14"/>
    <w:rsid w:val="0008134B"/>
    <w:rsid w:val="00083E11"/>
    <w:rsid w:val="00086A1A"/>
    <w:rsid w:val="00091BF5"/>
    <w:rsid w:val="00092293"/>
    <w:rsid w:val="00095047"/>
    <w:rsid w:val="00096FE8"/>
    <w:rsid w:val="000A1FB1"/>
    <w:rsid w:val="000A2963"/>
    <w:rsid w:val="000A2F39"/>
    <w:rsid w:val="000A5C17"/>
    <w:rsid w:val="000B1CA8"/>
    <w:rsid w:val="000C0533"/>
    <w:rsid w:val="000C705F"/>
    <w:rsid w:val="000D083C"/>
    <w:rsid w:val="000D19A7"/>
    <w:rsid w:val="000D3016"/>
    <w:rsid w:val="000D3A71"/>
    <w:rsid w:val="000D4C3F"/>
    <w:rsid w:val="000D5E96"/>
    <w:rsid w:val="000D6D93"/>
    <w:rsid w:val="000D7A84"/>
    <w:rsid w:val="000E4660"/>
    <w:rsid w:val="000E4D26"/>
    <w:rsid w:val="000E5457"/>
    <w:rsid w:val="000E6C24"/>
    <w:rsid w:val="000F4960"/>
    <w:rsid w:val="00100AF3"/>
    <w:rsid w:val="001052AC"/>
    <w:rsid w:val="00106512"/>
    <w:rsid w:val="00107895"/>
    <w:rsid w:val="00117781"/>
    <w:rsid w:val="00122E5D"/>
    <w:rsid w:val="0012498B"/>
    <w:rsid w:val="001261A2"/>
    <w:rsid w:val="00131E89"/>
    <w:rsid w:val="001337DB"/>
    <w:rsid w:val="00136AB4"/>
    <w:rsid w:val="00137592"/>
    <w:rsid w:val="001376FA"/>
    <w:rsid w:val="00140439"/>
    <w:rsid w:val="00140BC0"/>
    <w:rsid w:val="001415C2"/>
    <w:rsid w:val="0014210F"/>
    <w:rsid w:val="00143AC3"/>
    <w:rsid w:val="00146673"/>
    <w:rsid w:val="00154852"/>
    <w:rsid w:val="00154EE4"/>
    <w:rsid w:val="00155E82"/>
    <w:rsid w:val="00160055"/>
    <w:rsid w:val="001624CA"/>
    <w:rsid w:val="00162C92"/>
    <w:rsid w:val="00164837"/>
    <w:rsid w:val="0016485A"/>
    <w:rsid w:val="001650B3"/>
    <w:rsid w:val="001661AA"/>
    <w:rsid w:val="001674D5"/>
    <w:rsid w:val="001715FC"/>
    <w:rsid w:val="001739D3"/>
    <w:rsid w:val="001747A7"/>
    <w:rsid w:val="00175FA0"/>
    <w:rsid w:val="001765DA"/>
    <w:rsid w:val="00176CF5"/>
    <w:rsid w:val="00181408"/>
    <w:rsid w:val="0018561E"/>
    <w:rsid w:val="00190A63"/>
    <w:rsid w:val="00191A1F"/>
    <w:rsid w:val="00192077"/>
    <w:rsid w:val="001A1345"/>
    <w:rsid w:val="001A1975"/>
    <w:rsid w:val="001A2499"/>
    <w:rsid w:val="001A319A"/>
    <w:rsid w:val="001A37FD"/>
    <w:rsid w:val="001A3F56"/>
    <w:rsid w:val="001A7946"/>
    <w:rsid w:val="001B4AC7"/>
    <w:rsid w:val="001B5C67"/>
    <w:rsid w:val="001B6C02"/>
    <w:rsid w:val="001C264C"/>
    <w:rsid w:val="001C2B60"/>
    <w:rsid w:val="001C4FA0"/>
    <w:rsid w:val="001D0BA6"/>
    <w:rsid w:val="001D12C2"/>
    <w:rsid w:val="001D3413"/>
    <w:rsid w:val="001D3B79"/>
    <w:rsid w:val="001D487E"/>
    <w:rsid w:val="001D5AC3"/>
    <w:rsid w:val="001D64FE"/>
    <w:rsid w:val="001E35D7"/>
    <w:rsid w:val="001E53B2"/>
    <w:rsid w:val="001F5DCC"/>
    <w:rsid w:val="001F62A0"/>
    <w:rsid w:val="002036B9"/>
    <w:rsid w:val="0022290A"/>
    <w:rsid w:val="00222974"/>
    <w:rsid w:val="002249B7"/>
    <w:rsid w:val="00225267"/>
    <w:rsid w:val="00226479"/>
    <w:rsid w:val="002304FD"/>
    <w:rsid w:val="00232946"/>
    <w:rsid w:val="00233C36"/>
    <w:rsid w:val="00236352"/>
    <w:rsid w:val="0024056C"/>
    <w:rsid w:val="002415B1"/>
    <w:rsid w:val="002443B1"/>
    <w:rsid w:val="002446C6"/>
    <w:rsid w:val="00244DD4"/>
    <w:rsid w:val="00246690"/>
    <w:rsid w:val="00253099"/>
    <w:rsid w:val="002549E3"/>
    <w:rsid w:val="00254D00"/>
    <w:rsid w:val="00256F26"/>
    <w:rsid w:val="00257952"/>
    <w:rsid w:val="002626FD"/>
    <w:rsid w:val="00265BBB"/>
    <w:rsid w:val="00267547"/>
    <w:rsid w:val="002703BE"/>
    <w:rsid w:val="00270EEB"/>
    <w:rsid w:val="00271BD9"/>
    <w:rsid w:val="002728B1"/>
    <w:rsid w:val="002738A4"/>
    <w:rsid w:val="0027693B"/>
    <w:rsid w:val="002773E6"/>
    <w:rsid w:val="002775B5"/>
    <w:rsid w:val="0028564A"/>
    <w:rsid w:val="00293FAF"/>
    <w:rsid w:val="00295E3E"/>
    <w:rsid w:val="00295FF3"/>
    <w:rsid w:val="002A223B"/>
    <w:rsid w:val="002A26B0"/>
    <w:rsid w:val="002A314E"/>
    <w:rsid w:val="002A4B83"/>
    <w:rsid w:val="002A67B1"/>
    <w:rsid w:val="002B7AA7"/>
    <w:rsid w:val="002C2D2A"/>
    <w:rsid w:val="002C78DF"/>
    <w:rsid w:val="002D2D69"/>
    <w:rsid w:val="002D2E75"/>
    <w:rsid w:val="002D35BA"/>
    <w:rsid w:val="002D3BF0"/>
    <w:rsid w:val="002D5724"/>
    <w:rsid w:val="002D59C6"/>
    <w:rsid w:val="002E15F5"/>
    <w:rsid w:val="002E1B9B"/>
    <w:rsid w:val="002E3B98"/>
    <w:rsid w:val="002E6889"/>
    <w:rsid w:val="002F227E"/>
    <w:rsid w:val="002F27BF"/>
    <w:rsid w:val="002F5595"/>
    <w:rsid w:val="002F55D5"/>
    <w:rsid w:val="002F7C0D"/>
    <w:rsid w:val="00300072"/>
    <w:rsid w:val="00305D43"/>
    <w:rsid w:val="00305F5E"/>
    <w:rsid w:val="003109CD"/>
    <w:rsid w:val="003131EB"/>
    <w:rsid w:val="0031639D"/>
    <w:rsid w:val="00321010"/>
    <w:rsid w:val="0032426C"/>
    <w:rsid w:val="003270DE"/>
    <w:rsid w:val="00332491"/>
    <w:rsid w:val="00333CE6"/>
    <w:rsid w:val="00333E63"/>
    <w:rsid w:val="00344359"/>
    <w:rsid w:val="003525BA"/>
    <w:rsid w:val="0035316B"/>
    <w:rsid w:val="00354085"/>
    <w:rsid w:val="003551DD"/>
    <w:rsid w:val="0035538C"/>
    <w:rsid w:val="00355CEC"/>
    <w:rsid w:val="00365828"/>
    <w:rsid w:val="003674B7"/>
    <w:rsid w:val="00370112"/>
    <w:rsid w:val="00371122"/>
    <w:rsid w:val="003736E8"/>
    <w:rsid w:val="0037433C"/>
    <w:rsid w:val="00375B2C"/>
    <w:rsid w:val="003764A6"/>
    <w:rsid w:val="00380D1B"/>
    <w:rsid w:val="003827A9"/>
    <w:rsid w:val="00386FCE"/>
    <w:rsid w:val="00387A1B"/>
    <w:rsid w:val="0039067A"/>
    <w:rsid w:val="00392FD5"/>
    <w:rsid w:val="003961A0"/>
    <w:rsid w:val="003A10DD"/>
    <w:rsid w:val="003A5FC3"/>
    <w:rsid w:val="003A681A"/>
    <w:rsid w:val="003A693F"/>
    <w:rsid w:val="003B029B"/>
    <w:rsid w:val="003B4EFD"/>
    <w:rsid w:val="003B5770"/>
    <w:rsid w:val="003B7EA1"/>
    <w:rsid w:val="003C5F42"/>
    <w:rsid w:val="003C635A"/>
    <w:rsid w:val="003C6D58"/>
    <w:rsid w:val="003D0A35"/>
    <w:rsid w:val="003D1FB6"/>
    <w:rsid w:val="003D4590"/>
    <w:rsid w:val="003D4F0D"/>
    <w:rsid w:val="003E63EF"/>
    <w:rsid w:val="003E6D26"/>
    <w:rsid w:val="003F3879"/>
    <w:rsid w:val="003F50C9"/>
    <w:rsid w:val="003F7724"/>
    <w:rsid w:val="004022DC"/>
    <w:rsid w:val="004062BC"/>
    <w:rsid w:val="0040631E"/>
    <w:rsid w:val="0041068F"/>
    <w:rsid w:val="00414818"/>
    <w:rsid w:val="00414C89"/>
    <w:rsid w:val="004247F8"/>
    <w:rsid w:val="0042576F"/>
    <w:rsid w:val="00427DEA"/>
    <w:rsid w:val="004338A8"/>
    <w:rsid w:val="004346D0"/>
    <w:rsid w:val="0043637E"/>
    <w:rsid w:val="0043793C"/>
    <w:rsid w:val="00441ABE"/>
    <w:rsid w:val="004449F0"/>
    <w:rsid w:val="0044521E"/>
    <w:rsid w:val="00445592"/>
    <w:rsid w:val="0044605E"/>
    <w:rsid w:val="00456446"/>
    <w:rsid w:val="00460727"/>
    <w:rsid w:val="004658EC"/>
    <w:rsid w:val="004659C3"/>
    <w:rsid w:val="00471C9B"/>
    <w:rsid w:val="00472152"/>
    <w:rsid w:val="00472350"/>
    <w:rsid w:val="00484279"/>
    <w:rsid w:val="00492771"/>
    <w:rsid w:val="00492DF8"/>
    <w:rsid w:val="00493DE8"/>
    <w:rsid w:val="004946B7"/>
    <w:rsid w:val="004955F0"/>
    <w:rsid w:val="00496119"/>
    <w:rsid w:val="004A1423"/>
    <w:rsid w:val="004A170F"/>
    <w:rsid w:val="004A219B"/>
    <w:rsid w:val="004B3C98"/>
    <w:rsid w:val="004B6261"/>
    <w:rsid w:val="004C1414"/>
    <w:rsid w:val="004C1CA0"/>
    <w:rsid w:val="004C2BF2"/>
    <w:rsid w:val="004C5CD2"/>
    <w:rsid w:val="004D26AC"/>
    <w:rsid w:val="004D3891"/>
    <w:rsid w:val="004D6BC5"/>
    <w:rsid w:val="004E246D"/>
    <w:rsid w:val="004E50F2"/>
    <w:rsid w:val="004E7D7D"/>
    <w:rsid w:val="004F02D9"/>
    <w:rsid w:val="004F127B"/>
    <w:rsid w:val="004F3B90"/>
    <w:rsid w:val="004F4713"/>
    <w:rsid w:val="004F4C8A"/>
    <w:rsid w:val="004F5DE5"/>
    <w:rsid w:val="0051144A"/>
    <w:rsid w:val="005134F6"/>
    <w:rsid w:val="00515621"/>
    <w:rsid w:val="00522D78"/>
    <w:rsid w:val="00526E93"/>
    <w:rsid w:val="00527FBE"/>
    <w:rsid w:val="005318B0"/>
    <w:rsid w:val="00532E11"/>
    <w:rsid w:val="005339A4"/>
    <w:rsid w:val="00537AF9"/>
    <w:rsid w:val="00537B83"/>
    <w:rsid w:val="0054350D"/>
    <w:rsid w:val="005456A2"/>
    <w:rsid w:val="00546AD6"/>
    <w:rsid w:val="00546E6D"/>
    <w:rsid w:val="00551DEE"/>
    <w:rsid w:val="00560660"/>
    <w:rsid w:val="00561C07"/>
    <w:rsid w:val="00564938"/>
    <w:rsid w:val="005653E9"/>
    <w:rsid w:val="005656A1"/>
    <w:rsid w:val="00567DD2"/>
    <w:rsid w:val="00570A09"/>
    <w:rsid w:val="005716FA"/>
    <w:rsid w:val="00571C56"/>
    <w:rsid w:val="0057356C"/>
    <w:rsid w:val="00575104"/>
    <w:rsid w:val="00582702"/>
    <w:rsid w:val="00587F93"/>
    <w:rsid w:val="005935B8"/>
    <w:rsid w:val="00593F59"/>
    <w:rsid w:val="00594C7E"/>
    <w:rsid w:val="00595841"/>
    <w:rsid w:val="005A1BD0"/>
    <w:rsid w:val="005A2DEE"/>
    <w:rsid w:val="005A364C"/>
    <w:rsid w:val="005A6598"/>
    <w:rsid w:val="005B1744"/>
    <w:rsid w:val="005B3C10"/>
    <w:rsid w:val="005C00BC"/>
    <w:rsid w:val="005C1EB1"/>
    <w:rsid w:val="005C3808"/>
    <w:rsid w:val="005C4C54"/>
    <w:rsid w:val="005C6A1E"/>
    <w:rsid w:val="005D0A88"/>
    <w:rsid w:val="005D19D6"/>
    <w:rsid w:val="005D4544"/>
    <w:rsid w:val="005D46EC"/>
    <w:rsid w:val="005E3A86"/>
    <w:rsid w:val="005E3D4C"/>
    <w:rsid w:val="005E4536"/>
    <w:rsid w:val="005E46C6"/>
    <w:rsid w:val="005E4C2E"/>
    <w:rsid w:val="005E5555"/>
    <w:rsid w:val="005E6ACD"/>
    <w:rsid w:val="005F118E"/>
    <w:rsid w:val="005F6AC0"/>
    <w:rsid w:val="00601242"/>
    <w:rsid w:val="00601F0E"/>
    <w:rsid w:val="00607E62"/>
    <w:rsid w:val="006201FD"/>
    <w:rsid w:val="00621147"/>
    <w:rsid w:val="00621A5D"/>
    <w:rsid w:val="0062274E"/>
    <w:rsid w:val="00623349"/>
    <w:rsid w:val="0062363A"/>
    <w:rsid w:val="0062382D"/>
    <w:rsid w:val="00626B95"/>
    <w:rsid w:val="00632DC7"/>
    <w:rsid w:val="00634B22"/>
    <w:rsid w:val="00635B6C"/>
    <w:rsid w:val="00636CA6"/>
    <w:rsid w:val="00637612"/>
    <w:rsid w:val="00637F5E"/>
    <w:rsid w:val="00641111"/>
    <w:rsid w:val="0064111B"/>
    <w:rsid w:val="00644B2D"/>
    <w:rsid w:val="00645B98"/>
    <w:rsid w:val="00646D94"/>
    <w:rsid w:val="006470D2"/>
    <w:rsid w:val="00652B4F"/>
    <w:rsid w:val="00652FDB"/>
    <w:rsid w:val="00654B79"/>
    <w:rsid w:val="00660AE8"/>
    <w:rsid w:val="00663B16"/>
    <w:rsid w:val="00667D2B"/>
    <w:rsid w:val="00671E58"/>
    <w:rsid w:val="00673456"/>
    <w:rsid w:val="006741CA"/>
    <w:rsid w:val="006778C6"/>
    <w:rsid w:val="0068224C"/>
    <w:rsid w:val="006873E7"/>
    <w:rsid w:val="00695CBA"/>
    <w:rsid w:val="006A01AD"/>
    <w:rsid w:val="006A316E"/>
    <w:rsid w:val="006A3925"/>
    <w:rsid w:val="006A3960"/>
    <w:rsid w:val="006A4505"/>
    <w:rsid w:val="006A7F60"/>
    <w:rsid w:val="006B2FF0"/>
    <w:rsid w:val="006B4FEE"/>
    <w:rsid w:val="006B57BA"/>
    <w:rsid w:val="006C199C"/>
    <w:rsid w:val="006C2F78"/>
    <w:rsid w:val="006C37CC"/>
    <w:rsid w:val="006C441B"/>
    <w:rsid w:val="006C732D"/>
    <w:rsid w:val="006C73BF"/>
    <w:rsid w:val="006C7B36"/>
    <w:rsid w:val="006C7BE5"/>
    <w:rsid w:val="006D18E6"/>
    <w:rsid w:val="006D59D2"/>
    <w:rsid w:val="006E3561"/>
    <w:rsid w:val="006E725A"/>
    <w:rsid w:val="006F0F13"/>
    <w:rsid w:val="006F74F6"/>
    <w:rsid w:val="00702A21"/>
    <w:rsid w:val="00704C28"/>
    <w:rsid w:val="00705767"/>
    <w:rsid w:val="00705963"/>
    <w:rsid w:val="007143D2"/>
    <w:rsid w:val="007204CF"/>
    <w:rsid w:val="00722782"/>
    <w:rsid w:val="00722B4C"/>
    <w:rsid w:val="0072323B"/>
    <w:rsid w:val="007242C6"/>
    <w:rsid w:val="007256A1"/>
    <w:rsid w:val="00727D6D"/>
    <w:rsid w:val="00733076"/>
    <w:rsid w:val="0073532A"/>
    <w:rsid w:val="007365DE"/>
    <w:rsid w:val="007407E4"/>
    <w:rsid w:val="007465F9"/>
    <w:rsid w:val="00750614"/>
    <w:rsid w:val="00750833"/>
    <w:rsid w:val="007518A5"/>
    <w:rsid w:val="0076190B"/>
    <w:rsid w:val="00761E56"/>
    <w:rsid w:val="00766BEA"/>
    <w:rsid w:val="0077272A"/>
    <w:rsid w:val="00772835"/>
    <w:rsid w:val="007756C9"/>
    <w:rsid w:val="00780418"/>
    <w:rsid w:val="00785021"/>
    <w:rsid w:val="007867D1"/>
    <w:rsid w:val="00793C32"/>
    <w:rsid w:val="00796B2D"/>
    <w:rsid w:val="00796EA4"/>
    <w:rsid w:val="007A158E"/>
    <w:rsid w:val="007A1C03"/>
    <w:rsid w:val="007A32A1"/>
    <w:rsid w:val="007A422E"/>
    <w:rsid w:val="007A4F59"/>
    <w:rsid w:val="007A7D61"/>
    <w:rsid w:val="007B0218"/>
    <w:rsid w:val="007B247F"/>
    <w:rsid w:val="007B38E3"/>
    <w:rsid w:val="007B7BDF"/>
    <w:rsid w:val="007C30A4"/>
    <w:rsid w:val="007C4841"/>
    <w:rsid w:val="007C5C86"/>
    <w:rsid w:val="007C7203"/>
    <w:rsid w:val="007D1A08"/>
    <w:rsid w:val="007D2120"/>
    <w:rsid w:val="007E099B"/>
    <w:rsid w:val="007E14FC"/>
    <w:rsid w:val="007E498B"/>
    <w:rsid w:val="007E4D2F"/>
    <w:rsid w:val="007F1E49"/>
    <w:rsid w:val="007F5832"/>
    <w:rsid w:val="007F64BD"/>
    <w:rsid w:val="0080242F"/>
    <w:rsid w:val="0080387C"/>
    <w:rsid w:val="0080621D"/>
    <w:rsid w:val="008063AF"/>
    <w:rsid w:val="00806CB3"/>
    <w:rsid w:val="00833C07"/>
    <w:rsid w:val="008362E5"/>
    <w:rsid w:val="00841EB2"/>
    <w:rsid w:val="008438E5"/>
    <w:rsid w:val="00845513"/>
    <w:rsid w:val="00847EFA"/>
    <w:rsid w:val="00850DD2"/>
    <w:rsid w:val="00852263"/>
    <w:rsid w:val="00853F7C"/>
    <w:rsid w:val="00854145"/>
    <w:rsid w:val="00860C50"/>
    <w:rsid w:val="0086673D"/>
    <w:rsid w:val="0087362A"/>
    <w:rsid w:val="008813D3"/>
    <w:rsid w:val="00881ECB"/>
    <w:rsid w:val="00884701"/>
    <w:rsid w:val="00886CFC"/>
    <w:rsid w:val="0088728C"/>
    <w:rsid w:val="00890B65"/>
    <w:rsid w:val="008943D9"/>
    <w:rsid w:val="00895239"/>
    <w:rsid w:val="00895D53"/>
    <w:rsid w:val="008968C7"/>
    <w:rsid w:val="00897F15"/>
    <w:rsid w:val="008A21BC"/>
    <w:rsid w:val="008A2B17"/>
    <w:rsid w:val="008A3697"/>
    <w:rsid w:val="008A6570"/>
    <w:rsid w:val="008B047B"/>
    <w:rsid w:val="008B15F4"/>
    <w:rsid w:val="008B5668"/>
    <w:rsid w:val="008C29F2"/>
    <w:rsid w:val="008C4E47"/>
    <w:rsid w:val="008C7556"/>
    <w:rsid w:val="008D0B45"/>
    <w:rsid w:val="008D141C"/>
    <w:rsid w:val="008D1F37"/>
    <w:rsid w:val="008D1FFF"/>
    <w:rsid w:val="008D2110"/>
    <w:rsid w:val="008D51FC"/>
    <w:rsid w:val="008D5E26"/>
    <w:rsid w:val="008D6838"/>
    <w:rsid w:val="008E21EB"/>
    <w:rsid w:val="008E3453"/>
    <w:rsid w:val="008E5A65"/>
    <w:rsid w:val="008F0E4A"/>
    <w:rsid w:val="008F1F77"/>
    <w:rsid w:val="008F2393"/>
    <w:rsid w:val="008F5B7E"/>
    <w:rsid w:val="00902916"/>
    <w:rsid w:val="009043C2"/>
    <w:rsid w:val="0090523C"/>
    <w:rsid w:val="00906EB3"/>
    <w:rsid w:val="00910173"/>
    <w:rsid w:val="00915666"/>
    <w:rsid w:val="00916471"/>
    <w:rsid w:val="00920C79"/>
    <w:rsid w:val="00920CE1"/>
    <w:rsid w:val="00922DC4"/>
    <w:rsid w:val="009246D5"/>
    <w:rsid w:val="0092677C"/>
    <w:rsid w:val="0092783E"/>
    <w:rsid w:val="009311B9"/>
    <w:rsid w:val="0093125E"/>
    <w:rsid w:val="0094114F"/>
    <w:rsid w:val="009414F8"/>
    <w:rsid w:val="0094198E"/>
    <w:rsid w:val="009440D4"/>
    <w:rsid w:val="00952FDC"/>
    <w:rsid w:val="0095335C"/>
    <w:rsid w:val="00954524"/>
    <w:rsid w:val="009547A4"/>
    <w:rsid w:val="009576A3"/>
    <w:rsid w:val="009576B4"/>
    <w:rsid w:val="00961C62"/>
    <w:rsid w:val="00966DB3"/>
    <w:rsid w:val="00967C70"/>
    <w:rsid w:val="009701B3"/>
    <w:rsid w:val="0097231E"/>
    <w:rsid w:val="00972FC4"/>
    <w:rsid w:val="00973902"/>
    <w:rsid w:val="0097537B"/>
    <w:rsid w:val="00975EBB"/>
    <w:rsid w:val="00980AC0"/>
    <w:rsid w:val="0098130E"/>
    <w:rsid w:val="00981526"/>
    <w:rsid w:val="009831B3"/>
    <w:rsid w:val="00985F42"/>
    <w:rsid w:val="009861DE"/>
    <w:rsid w:val="009908D7"/>
    <w:rsid w:val="00991C40"/>
    <w:rsid w:val="0099452F"/>
    <w:rsid w:val="00995DEF"/>
    <w:rsid w:val="00997B32"/>
    <w:rsid w:val="00997BBB"/>
    <w:rsid w:val="009A00D7"/>
    <w:rsid w:val="009A1647"/>
    <w:rsid w:val="009B02E1"/>
    <w:rsid w:val="009B1FE2"/>
    <w:rsid w:val="009B3EB0"/>
    <w:rsid w:val="009C107A"/>
    <w:rsid w:val="009C66BB"/>
    <w:rsid w:val="009C71D9"/>
    <w:rsid w:val="009D0980"/>
    <w:rsid w:val="009D1B10"/>
    <w:rsid w:val="009D268E"/>
    <w:rsid w:val="009D29E6"/>
    <w:rsid w:val="009D48B2"/>
    <w:rsid w:val="009D70C3"/>
    <w:rsid w:val="009D7108"/>
    <w:rsid w:val="009D72BD"/>
    <w:rsid w:val="009E295D"/>
    <w:rsid w:val="009E5361"/>
    <w:rsid w:val="009F2FAC"/>
    <w:rsid w:val="009F3C92"/>
    <w:rsid w:val="009F67BC"/>
    <w:rsid w:val="009F7158"/>
    <w:rsid w:val="00A0543A"/>
    <w:rsid w:val="00A104C6"/>
    <w:rsid w:val="00A1496F"/>
    <w:rsid w:val="00A168E0"/>
    <w:rsid w:val="00A174D0"/>
    <w:rsid w:val="00A20824"/>
    <w:rsid w:val="00A23C44"/>
    <w:rsid w:val="00A24476"/>
    <w:rsid w:val="00A2730A"/>
    <w:rsid w:val="00A2787B"/>
    <w:rsid w:val="00A35974"/>
    <w:rsid w:val="00A35DBC"/>
    <w:rsid w:val="00A373DE"/>
    <w:rsid w:val="00A37BB5"/>
    <w:rsid w:val="00A40A8D"/>
    <w:rsid w:val="00A42771"/>
    <w:rsid w:val="00A46026"/>
    <w:rsid w:val="00A47400"/>
    <w:rsid w:val="00A51653"/>
    <w:rsid w:val="00A54E5C"/>
    <w:rsid w:val="00A54F40"/>
    <w:rsid w:val="00A61151"/>
    <w:rsid w:val="00A64D83"/>
    <w:rsid w:val="00A66CC3"/>
    <w:rsid w:val="00A72A50"/>
    <w:rsid w:val="00A73788"/>
    <w:rsid w:val="00A74DB3"/>
    <w:rsid w:val="00A77D8B"/>
    <w:rsid w:val="00A817F9"/>
    <w:rsid w:val="00A81D09"/>
    <w:rsid w:val="00A84ECF"/>
    <w:rsid w:val="00A87A03"/>
    <w:rsid w:val="00A87C15"/>
    <w:rsid w:val="00A90EB5"/>
    <w:rsid w:val="00A95415"/>
    <w:rsid w:val="00A979B1"/>
    <w:rsid w:val="00AA3F47"/>
    <w:rsid w:val="00AA5FC5"/>
    <w:rsid w:val="00AB1194"/>
    <w:rsid w:val="00AB1403"/>
    <w:rsid w:val="00AB389B"/>
    <w:rsid w:val="00AB3F37"/>
    <w:rsid w:val="00AB4708"/>
    <w:rsid w:val="00AB5B65"/>
    <w:rsid w:val="00AB5D49"/>
    <w:rsid w:val="00AC1878"/>
    <w:rsid w:val="00AC4A5D"/>
    <w:rsid w:val="00AC57A5"/>
    <w:rsid w:val="00AC6302"/>
    <w:rsid w:val="00AC6F1A"/>
    <w:rsid w:val="00AD1742"/>
    <w:rsid w:val="00AD2554"/>
    <w:rsid w:val="00AD417E"/>
    <w:rsid w:val="00AD6508"/>
    <w:rsid w:val="00AD6FD8"/>
    <w:rsid w:val="00AE041B"/>
    <w:rsid w:val="00AE088B"/>
    <w:rsid w:val="00AE11DB"/>
    <w:rsid w:val="00AF1C42"/>
    <w:rsid w:val="00AF37CF"/>
    <w:rsid w:val="00AF5398"/>
    <w:rsid w:val="00B00D53"/>
    <w:rsid w:val="00B03BAF"/>
    <w:rsid w:val="00B04A29"/>
    <w:rsid w:val="00B061AD"/>
    <w:rsid w:val="00B10364"/>
    <w:rsid w:val="00B104A9"/>
    <w:rsid w:val="00B106A1"/>
    <w:rsid w:val="00B1243D"/>
    <w:rsid w:val="00B12AD6"/>
    <w:rsid w:val="00B12EF6"/>
    <w:rsid w:val="00B13963"/>
    <w:rsid w:val="00B17104"/>
    <w:rsid w:val="00B17A24"/>
    <w:rsid w:val="00B220CA"/>
    <w:rsid w:val="00B2445B"/>
    <w:rsid w:val="00B32FB8"/>
    <w:rsid w:val="00B40DF1"/>
    <w:rsid w:val="00B41D54"/>
    <w:rsid w:val="00B41DDE"/>
    <w:rsid w:val="00B525E0"/>
    <w:rsid w:val="00B5283F"/>
    <w:rsid w:val="00B57C60"/>
    <w:rsid w:val="00B57F83"/>
    <w:rsid w:val="00B673C4"/>
    <w:rsid w:val="00B744CD"/>
    <w:rsid w:val="00B74871"/>
    <w:rsid w:val="00B8254F"/>
    <w:rsid w:val="00B82D33"/>
    <w:rsid w:val="00B830E3"/>
    <w:rsid w:val="00B87987"/>
    <w:rsid w:val="00B90C02"/>
    <w:rsid w:val="00B91C3E"/>
    <w:rsid w:val="00B94197"/>
    <w:rsid w:val="00B97046"/>
    <w:rsid w:val="00BA6F33"/>
    <w:rsid w:val="00BA77E1"/>
    <w:rsid w:val="00BB1109"/>
    <w:rsid w:val="00BB2C93"/>
    <w:rsid w:val="00BB2F8B"/>
    <w:rsid w:val="00BB72DC"/>
    <w:rsid w:val="00BB7650"/>
    <w:rsid w:val="00BB7793"/>
    <w:rsid w:val="00BB77E2"/>
    <w:rsid w:val="00BC006B"/>
    <w:rsid w:val="00BC40F4"/>
    <w:rsid w:val="00BC537A"/>
    <w:rsid w:val="00BC77C3"/>
    <w:rsid w:val="00BD00AE"/>
    <w:rsid w:val="00BD1134"/>
    <w:rsid w:val="00BE4C1A"/>
    <w:rsid w:val="00BE62B9"/>
    <w:rsid w:val="00BF166F"/>
    <w:rsid w:val="00BF29AD"/>
    <w:rsid w:val="00BF6875"/>
    <w:rsid w:val="00BF785A"/>
    <w:rsid w:val="00BF7B86"/>
    <w:rsid w:val="00C0084D"/>
    <w:rsid w:val="00C07E4A"/>
    <w:rsid w:val="00C12789"/>
    <w:rsid w:val="00C127A8"/>
    <w:rsid w:val="00C129B2"/>
    <w:rsid w:val="00C138A8"/>
    <w:rsid w:val="00C14CFA"/>
    <w:rsid w:val="00C15187"/>
    <w:rsid w:val="00C15D6B"/>
    <w:rsid w:val="00C35ABA"/>
    <w:rsid w:val="00C366EF"/>
    <w:rsid w:val="00C40E9E"/>
    <w:rsid w:val="00C41819"/>
    <w:rsid w:val="00C41FCA"/>
    <w:rsid w:val="00C502F4"/>
    <w:rsid w:val="00C505FE"/>
    <w:rsid w:val="00C52EF0"/>
    <w:rsid w:val="00C54609"/>
    <w:rsid w:val="00C551BD"/>
    <w:rsid w:val="00C632BC"/>
    <w:rsid w:val="00C64661"/>
    <w:rsid w:val="00C73896"/>
    <w:rsid w:val="00C74E41"/>
    <w:rsid w:val="00C7515B"/>
    <w:rsid w:val="00C76707"/>
    <w:rsid w:val="00C779D9"/>
    <w:rsid w:val="00C77A66"/>
    <w:rsid w:val="00C77DCE"/>
    <w:rsid w:val="00C81E94"/>
    <w:rsid w:val="00C820E2"/>
    <w:rsid w:val="00C82637"/>
    <w:rsid w:val="00C857F5"/>
    <w:rsid w:val="00C908BC"/>
    <w:rsid w:val="00C970B0"/>
    <w:rsid w:val="00CA224B"/>
    <w:rsid w:val="00CA279B"/>
    <w:rsid w:val="00CA4CD2"/>
    <w:rsid w:val="00CB175F"/>
    <w:rsid w:val="00CC3A42"/>
    <w:rsid w:val="00CD4950"/>
    <w:rsid w:val="00CD4BF7"/>
    <w:rsid w:val="00CD687F"/>
    <w:rsid w:val="00CD7E87"/>
    <w:rsid w:val="00CE16F7"/>
    <w:rsid w:val="00CE24B6"/>
    <w:rsid w:val="00CE3B31"/>
    <w:rsid w:val="00CE4624"/>
    <w:rsid w:val="00CF0A33"/>
    <w:rsid w:val="00CF28DC"/>
    <w:rsid w:val="00CF4C24"/>
    <w:rsid w:val="00CF52AE"/>
    <w:rsid w:val="00CF7322"/>
    <w:rsid w:val="00D033E3"/>
    <w:rsid w:val="00D03D4F"/>
    <w:rsid w:val="00D11B4D"/>
    <w:rsid w:val="00D12589"/>
    <w:rsid w:val="00D1476A"/>
    <w:rsid w:val="00D23845"/>
    <w:rsid w:val="00D24EF3"/>
    <w:rsid w:val="00D26743"/>
    <w:rsid w:val="00D3297D"/>
    <w:rsid w:val="00D32F48"/>
    <w:rsid w:val="00D33DAC"/>
    <w:rsid w:val="00D343C7"/>
    <w:rsid w:val="00D3792D"/>
    <w:rsid w:val="00D40AD9"/>
    <w:rsid w:val="00D45BEC"/>
    <w:rsid w:val="00D47C72"/>
    <w:rsid w:val="00D50B5B"/>
    <w:rsid w:val="00D53944"/>
    <w:rsid w:val="00D540EC"/>
    <w:rsid w:val="00D559CD"/>
    <w:rsid w:val="00D56C14"/>
    <w:rsid w:val="00D6021C"/>
    <w:rsid w:val="00D61861"/>
    <w:rsid w:val="00D63580"/>
    <w:rsid w:val="00D742D2"/>
    <w:rsid w:val="00D77FAB"/>
    <w:rsid w:val="00D81CF9"/>
    <w:rsid w:val="00D91B6A"/>
    <w:rsid w:val="00D93CC3"/>
    <w:rsid w:val="00D94F9E"/>
    <w:rsid w:val="00D952D3"/>
    <w:rsid w:val="00D96D91"/>
    <w:rsid w:val="00D9784B"/>
    <w:rsid w:val="00DA042A"/>
    <w:rsid w:val="00DA134E"/>
    <w:rsid w:val="00DA1B21"/>
    <w:rsid w:val="00DA1F4B"/>
    <w:rsid w:val="00DA300E"/>
    <w:rsid w:val="00DA45B6"/>
    <w:rsid w:val="00DA54BC"/>
    <w:rsid w:val="00DA737C"/>
    <w:rsid w:val="00DB6463"/>
    <w:rsid w:val="00DB6BA8"/>
    <w:rsid w:val="00DC0BBE"/>
    <w:rsid w:val="00DC0D4D"/>
    <w:rsid w:val="00DC0F7A"/>
    <w:rsid w:val="00DC141A"/>
    <w:rsid w:val="00DC24BB"/>
    <w:rsid w:val="00DC2DA2"/>
    <w:rsid w:val="00DC3930"/>
    <w:rsid w:val="00DC45D6"/>
    <w:rsid w:val="00DC4A67"/>
    <w:rsid w:val="00DC4E7F"/>
    <w:rsid w:val="00DC617A"/>
    <w:rsid w:val="00DC6694"/>
    <w:rsid w:val="00DC6965"/>
    <w:rsid w:val="00DD3871"/>
    <w:rsid w:val="00DD39D1"/>
    <w:rsid w:val="00DD7F90"/>
    <w:rsid w:val="00DE1E48"/>
    <w:rsid w:val="00DE43DD"/>
    <w:rsid w:val="00DE52ED"/>
    <w:rsid w:val="00DE5A91"/>
    <w:rsid w:val="00DE6484"/>
    <w:rsid w:val="00DE7187"/>
    <w:rsid w:val="00DF3B67"/>
    <w:rsid w:val="00DF6250"/>
    <w:rsid w:val="00DF76D2"/>
    <w:rsid w:val="00E03EC8"/>
    <w:rsid w:val="00E046EC"/>
    <w:rsid w:val="00E04E5D"/>
    <w:rsid w:val="00E05356"/>
    <w:rsid w:val="00E10246"/>
    <w:rsid w:val="00E1284B"/>
    <w:rsid w:val="00E1582D"/>
    <w:rsid w:val="00E17213"/>
    <w:rsid w:val="00E2112E"/>
    <w:rsid w:val="00E217F0"/>
    <w:rsid w:val="00E22547"/>
    <w:rsid w:val="00E3008C"/>
    <w:rsid w:val="00E3320C"/>
    <w:rsid w:val="00E33D1E"/>
    <w:rsid w:val="00E40B34"/>
    <w:rsid w:val="00E42FB4"/>
    <w:rsid w:val="00E45E9A"/>
    <w:rsid w:val="00E46D00"/>
    <w:rsid w:val="00E52117"/>
    <w:rsid w:val="00E52578"/>
    <w:rsid w:val="00E53BD6"/>
    <w:rsid w:val="00E53CFE"/>
    <w:rsid w:val="00E557C4"/>
    <w:rsid w:val="00E570D7"/>
    <w:rsid w:val="00E60CB6"/>
    <w:rsid w:val="00E617A5"/>
    <w:rsid w:val="00E70950"/>
    <w:rsid w:val="00E71BDD"/>
    <w:rsid w:val="00E74149"/>
    <w:rsid w:val="00E74268"/>
    <w:rsid w:val="00E76305"/>
    <w:rsid w:val="00E76363"/>
    <w:rsid w:val="00E7785A"/>
    <w:rsid w:val="00E81246"/>
    <w:rsid w:val="00E82656"/>
    <w:rsid w:val="00E83083"/>
    <w:rsid w:val="00E832FD"/>
    <w:rsid w:val="00E8645C"/>
    <w:rsid w:val="00E87307"/>
    <w:rsid w:val="00E8744E"/>
    <w:rsid w:val="00E907F9"/>
    <w:rsid w:val="00E92F39"/>
    <w:rsid w:val="00E93745"/>
    <w:rsid w:val="00E949C7"/>
    <w:rsid w:val="00E978BF"/>
    <w:rsid w:val="00E97D9F"/>
    <w:rsid w:val="00EA2316"/>
    <w:rsid w:val="00EA4E4C"/>
    <w:rsid w:val="00EB138D"/>
    <w:rsid w:val="00EB272C"/>
    <w:rsid w:val="00EB596B"/>
    <w:rsid w:val="00EB665B"/>
    <w:rsid w:val="00EB7487"/>
    <w:rsid w:val="00EC0A50"/>
    <w:rsid w:val="00EC1C0D"/>
    <w:rsid w:val="00EC2F39"/>
    <w:rsid w:val="00EC52C5"/>
    <w:rsid w:val="00ED4072"/>
    <w:rsid w:val="00ED671F"/>
    <w:rsid w:val="00ED69FB"/>
    <w:rsid w:val="00EE1C47"/>
    <w:rsid w:val="00EE4271"/>
    <w:rsid w:val="00EE5AFE"/>
    <w:rsid w:val="00EF0D3B"/>
    <w:rsid w:val="00EF1EC3"/>
    <w:rsid w:val="00EF3615"/>
    <w:rsid w:val="00F029FF"/>
    <w:rsid w:val="00F04B6C"/>
    <w:rsid w:val="00F050C2"/>
    <w:rsid w:val="00F05D46"/>
    <w:rsid w:val="00F06A27"/>
    <w:rsid w:val="00F13D65"/>
    <w:rsid w:val="00F1478E"/>
    <w:rsid w:val="00F20F35"/>
    <w:rsid w:val="00F21B24"/>
    <w:rsid w:val="00F21F34"/>
    <w:rsid w:val="00F23971"/>
    <w:rsid w:val="00F258BA"/>
    <w:rsid w:val="00F31D7A"/>
    <w:rsid w:val="00F42360"/>
    <w:rsid w:val="00F42857"/>
    <w:rsid w:val="00F42885"/>
    <w:rsid w:val="00F5193F"/>
    <w:rsid w:val="00F521DC"/>
    <w:rsid w:val="00F56B41"/>
    <w:rsid w:val="00F60676"/>
    <w:rsid w:val="00F6209A"/>
    <w:rsid w:val="00F6384A"/>
    <w:rsid w:val="00F6390B"/>
    <w:rsid w:val="00F63F3F"/>
    <w:rsid w:val="00F66B21"/>
    <w:rsid w:val="00F71BDE"/>
    <w:rsid w:val="00F741AF"/>
    <w:rsid w:val="00F75F15"/>
    <w:rsid w:val="00F77FDF"/>
    <w:rsid w:val="00F85ADE"/>
    <w:rsid w:val="00F85C42"/>
    <w:rsid w:val="00F85D2B"/>
    <w:rsid w:val="00F92446"/>
    <w:rsid w:val="00F949B4"/>
    <w:rsid w:val="00FA15B3"/>
    <w:rsid w:val="00FA1A33"/>
    <w:rsid w:val="00FA4B66"/>
    <w:rsid w:val="00FA6CF3"/>
    <w:rsid w:val="00FB0480"/>
    <w:rsid w:val="00FB2BC4"/>
    <w:rsid w:val="00FB3CD0"/>
    <w:rsid w:val="00FB5C69"/>
    <w:rsid w:val="00FC20D8"/>
    <w:rsid w:val="00FD0963"/>
    <w:rsid w:val="00FD1207"/>
    <w:rsid w:val="00FD1B33"/>
    <w:rsid w:val="00FD1C63"/>
    <w:rsid w:val="00FD6E4C"/>
    <w:rsid w:val="00FE1918"/>
    <w:rsid w:val="00FE1E2B"/>
    <w:rsid w:val="00FE4D5D"/>
    <w:rsid w:val="00FE4DD3"/>
    <w:rsid w:val="00FE78B2"/>
    <w:rsid w:val="00FF036B"/>
    <w:rsid w:val="00FF13E0"/>
    <w:rsid w:val="00FF184B"/>
    <w:rsid w:val="00FF28EC"/>
    <w:rsid w:val="00FF63EF"/>
    <w:rsid w:val="00FF66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basedOn w:val="DefaultParagraphFont"/>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basedOn w:val="DefaultParagraphFont"/>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basedOn w:val="DefaultParagraphFont"/>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basedOn w:val="DefaultParagraphFont"/>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aliases w:val="Char Char Char Char Char Char,Char Char Char Char Char1,Char Char Char1,Char Char Char Char Char Char Char,Char Char Char Char Char Char1"/>
    <w:basedOn w:val="Normal"/>
    <w:link w:val="BodyTextIndentChar"/>
    <w:uiPriority w:val="99"/>
    <w:rsid w:val="00162C92"/>
    <w:pPr>
      <w:ind w:firstLine="720"/>
      <w:jc w:val="both"/>
    </w:pPr>
    <w:rPr>
      <w:lang w:val="sl-SI"/>
    </w:rPr>
  </w:style>
  <w:style w:type="character" w:customStyle="1" w:styleId="BodyTextIndentChar">
    <w:name w:val="Body Text Indent Char"/>
    <w:aliases w:val="Char Char Char Char Char Char Char1,Char Char Char Char Char1 Char,Char Char Char1 Char,Char Char Char Char Char Char Char Char,Char Char Char Char Char Char1 Char"/>
    <w:basedOn w:val="DefaultParagraphFont"/>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basedOn w:val="DefaultParagraphFont"/>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basedOn w:val="DefaultParagraphFont"/>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basedOn w:val="DefaultParagraphFont"/>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basedOn w:val="DefaultParagraphFont"/>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basedOn w:val="DefaultParagraphFont"/>
    <w:uiPriority w:val="99"/>
    <w:rsid w:val="00162C92"/>
    <w:rPr>
      <w:rFonts w:ascii="Times New Roman" w:hAnsi="Times New Roman" w:cs="Times New Roman"/>
      <w:b/>
      <w:bCs/>
      <w:sz w:val="30"/>
      <w:szCs w:val="30"/>
    </w:rPr>
  </w:style>
  <w:style w:type="character" w:customStyle="1" w:styleId="FontStyle14">
    <w:name w:val="Font Style14"/>
    <w:basedOn w:val="DefaultParagraphFont"/>
    <w:uiPriority w:val="99"/>
    <w:rsid w:val="00162C92"/>
    <w:rPr>
      <w:rFonts w:ascii="Times New Roman" w:hAnsi="Times New Roman" w:cs="Times New Roman"/>
      <w:sz w:val="28"/>
      <w:szCs w:val="28"/>
    </w:rPr>
  </w:style>
  <w:style w:type="character" w:customStyle="1" w:styleId="FontStyle15">
    <w:name w:val="Font Style15"/>
    <w:basedOn w:val="DefaultParagraphFont"/>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basedOn w:val="DefaultParagraphFont"/>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basedOn w:val="DefaultParagraphFont"/>
    <w:uiPriority w:val="99"/>
    <w:rsid w:val="00162C92"/>
    <w:rPr>
      <w:rFonts w:ascii="Times New Roman" w:hAnsi="Times New Roman" w:cs="Times New Roman"/>
      <w:b/>
      <w:bCs/>
      <w:sz w:val="34"/>
      <w:szCs w:val="34"/>
    </w:rPr>
  </w:style>
  <w:style w:type="character" w:customStyle="1" w:styleId="FontStyle12">
    <w:name w:val="Font Style12"/>
    <w:basedOn w:val="DefaultParagraphFont"/>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0">
    <w:name w:val="normal"/>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basedOn w:val="DefaultParagraphFont"/>
    <w:uiPriority w:val="99"/>
    <w:locked/>
    <w:rsid w:val="005A1BD0"/>
    <w:rPr>
      <w:color w:val="0000FF"/>
      <w:u w:val="single"/>
    </w:rPr>
  </w:style>
  <w:style w:type="character" w:styleId="FollowedHyperlink">
    <w:name w:val="FollowedHyperlink"/>
    <w:basedOn w:val="DefaultParagraphFont"/>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basedOn w:val="DefaultParagraphFont"/>
    <w:uiPriority w:val="99"/>
    <w:locked/>
    <w:rsid w:val="008D1F37"/>
    <w:rPr>
      <w:rFonts w:ascii="Times New Roman" w:hAnsi="Times New Roman" w:cs="Times New Roman"/>
      <w:b/>
      <w:bCs/>
      <w:sz w:val="20"/>
      <w:szCs w:val="20"/>
      <w:lang w:val="sl-SI" w:eastAsia="sr-Latn-CS"/>
    </w:rPr>
  </w:style>
  <w:style w:type="character" w:customStyle="1" w:styleId="CharChar10">
    <w:name w:val="Char Char10"/>
    <w:basedOn w:val="DefaultParagraphFont"/>
    <w:uiPriority w:val="99"/>
    <w:locked/>
    <w:rsid w:val="008D1F37"/>
    <w:rPr>
      <w:rFonts w:ascii="Times New Roman" w:hAnsi="Times New Roman" w:cs="Times New Roman"/>
      <w:b/>
      <w:bCs/>
      <w:sz w:val="20"/>
      <w:szCs w:val="20"/>
      <w:lang w:val="sl-SI" w:eastAsia="sr-Latn-CS"/>
    </w:rPr>
  </w:style>
  <w:style w:type="character" w:customStyle="1" w:styleId="CharChar9">
    <w:name w:val="Char Char9"/>
    <w:basedOn w:val="DefaultParagraphFont"/>
    <w:uiPriority w:val="99"/>
    <w:locked/>
    <w:rsid w:val="008D1F37"/>
    <w:rPr>
      <w:rFonts w:ascii="Times New Roman" w:hAnsi="Times New Roman" w:cs="Times New Roman"/>
      <w:b/>
      <w:bCs/>
      <w:sz w:val="20"/>
      <w:szCs w:val="20"/>
      <w:lang w:val="sl-SI" w:eastAsia="sr-Latn-CS"/>
    </w:rPr>
  </w:style>
  <w:style w:type="character" w:customStyle="1" w:styleId="CharChar8">
    <w:name w:val="Char Char8"/>
    <w:basedOn w:val="DefaultParagraphFont"/>
    <w:uiPriority w:val="99"/>
    <w:locked/>
    <w:rsid w:val="008D1F37"/>
    <w:rPr>
      <w:rFonts w:ascii="Times New Roman" w:hAnsi="Times New Roman" w:cs="Times New Roman"/>
      <w:sz w:val="20"/>
      <w:szCs w:val="20"/>
      <w:lang w:val="sl-SI" w:eastAsia="sr-Latn-CS"/>
    </w:rPr>
  </w:style>
  <w:style w:type="character" w:customStyle="1" w:styleId="CharChar7">
    <w:name w:val="Char Char7"/>
    <w:basedOn w:val="DefaultParagraphFont"/>
    <w:uiPriority w:val="99"/>
    <w:locked/>
    <w:rsid w:val="008D1F37"/>
    <w:rPr>
      <w:rFonts w:ascii="Times New Roman" w:hAnsi="Times New Roman" w:cs="Times New Roman"/>
      <w:sz w:val="24"/>
      <w:szCs w:val="24"/>
      <w:lang w:val="sr-Cyrl-CS" w:eastAsia="sr-Latn-CS"/>
    </w:rPr>
  </w:style>
  <w:style w:type="character" w:customStyle="1" w:styleId="CharChar6">
    <w:name w:val="Char Char6"/>
    <w:basedOn w:val="DefaultParagraphFont"/>
    <w:uiPriority w:val="99"/>
    <w:locked/>
    <w:rsid w:val="008D1F37"/>
    <w:rPr>
      <w:rFonts w:ascii="Times New Roman" w:hAnsi="Times New Roman" w:cs="Times New Roman"/>
      <w:sz w:val="20"/>
      <w:szCs w:val="20"/>
      <w:lang w:val="sl-SI" w:eastAsia="sr-Latn-CS"/>
    </w:rPr>
  </w:style>
  <w:style w:type="character" w:customStyle="1" w:styleId="CharChar5">
    <w:name w:val="Char Char5"/>
    <w:basedOn w:val="DefaultParagraphFont"/>
    <w:uiPriority w:val="99"/>
    <w:locked/>
    <w:rsid w:val="008D1F37"/>
    <w:rPr>
      <w:rFonts w:ascii="Times New Roman" w:hAnsi="Times New Roman" w:cs="Times New Roman"/>
      <w:sz w:val="20"/>
      <w:szCs w:val="20"/>
      <w:lang w:val="en-AU" w:eastAsia="sr-Latn-CS"/>
    </w:rPr>
  </w:style>
  <w:style w:type="character" w:customStyle="1" w:styleId="CharChar4">
    <w:name w:val="Char Char4"/>
    <w:basedOn w:val="DefaultParagraphFont"/>
    <w:uiPriority w:val="99"/>
    <w:locked/>
    <w:rsid w:val="008D1F37"/>
    <w:rPr>
      <w:rFonts w:ascii="Times New Roman" w:hAnsi="Times New Roman" w:cs="Times New Roman"/>
      <w:b/>
      <w:bCs/>
      <w:sz w:val="20"/>
      <w:szCs w:val="20"/>
      <w:lang w:val="sl-SI" w:eastAsia="sr-Latn-CS"/>
    </w:rPr>
  </w:style>
  <w:style w:type="character" w:customStyle="1" w:styleId="CharChar3">
    <w:name w:val="Char Char3"/>
    <w:basedOn w:val="DefaultParagraphFont"/>
    <w:uiPriority w:val="99"/>
    <w:locked/>
    <w:rsid w:val="008D1F37"/>
    <w:rPr>
      <w:rFonts w:ascii="Times New Roman" w:hAnsi="Times New Roman" w:cs="Times New Roman"/>
      <w:sz w:val="20"/>
      <w:szCs w:val="20"/>
      <w:lang w:val="sr-Cyrl-CS" w:eastAsia="sr-Latn-CS"/>
    </w:rPr>
  </w:style>
  <w:style w:type="character" w:customStyle="1" w:styleId="CharChar2">
    <w:name w:val="Char Char2"/>
    <w:basedOn w:val="DefaultParagraphFont"/>
    <w:uiPriority w:val="99"/>
    <w:locked/>
    <w:rsid w:val="008D1F37"/>
    <w:rPr>
      <w:rFonts w:ascii="Times New Roman" w:hAnsi="Times New Roman" w:cs="Times New Roman"/>
      <w:sz w:val="20"/>
      <w:szCs w:val="20"/>
      <w:lang w:val="sr-Cyrl-CS" w:eastAsia="sr-Latn-CS"/>
    </w:rPr>
  </w:style>
  <w:style w:type="character" w:customStyle="1" w:styleId="CharChar1">
    <w:name w:val="Char Char1"/>
    <w:basedOn w:val="DefaultParagraphFont"/>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cs="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basedOn w:val="DefaultParagraphFont"/>
    <w:uiPriority w:val="99"/>
    <w:locked/>
    <w:rsid w:val="004F4713"/>
    <w:rPr>
      <w:rFonts w:ascii="Times New Roman" w:hAnsi="Times New Roman" w:cs="Times New Roman"/>
      <w:sz w:val="20"/>
      <w:szCs w:val="20"/>
      <w:lang w:val="en-AU" w:eastAsia="sr-Latn-CS"/>
    </w:rPr>
  </w:style>
  <w:style w:type="paragraph" w:customStyle="1" w:styleId="CharCharCharChar3">
    <w:name w:val="Char Char Char Char3"/>
    <w:basedOn w:val="Normal"/>
    <w:uiPriority w:val="99"/>
    <w:rsid w:val="009043C2"/>
    <w:pPr>
      <w:spacing w:before="100" w:beforeAutospacing="1" w:after="100" w:afterAutospacing="1"/>
    </w:pPr>
    <w:rPr>
      <w:rFonts w:ascii="Tahoma" w:eastAsia="Calibri" w:hAnsi="Tahoma" w:cs="Tahoma"/>
      <w:sz w:val="20"/>
      <w:szCs w:val="20"/>
      <w:lang w:val="en-US" w:eastAsia="en-US"/>
    </w:rPr>
  </w:style>
  <w:style w:type="character" w:customStyle="1" w:styleId="CharChar52">
    <w:name w:val="Char Char52"/>
    <w:uiPriority w:val="99"/>
    <w:locked/>
    <w:rsid w:val="009043C2"/>
    <w:rPr>
      <w:rFonts w:ascii="Times New Roman" w:hAnsi="Times New Roman" w:cs="Times New Roman"/>
      <w:sz w:val="20"/>
      <w:szCs w:val="20"/>
      <w:lang w:val="en-AU" w:eastAsia="sr-Latn-CS"/>
    </w:rPr>
  </w:style>
  <w:style w:type="character" w:customStyle="1" w:styleId="normalChar">
    <w:name w:val="normal Char"/>
    <w:basedOn w:val="DefaultParagraphFont"/>
    <w:link w:val="normal0"/>
    <w:uiPriority w:val="99"/>
    <w:locked/>
    <w:rsid w:val="00070001"/>
    <w:rPr>
      <w:rFonts w:ascii="Arial" w:hAnsi="Arial" w:cs="Arial"/>
      <w:sz w:val="22"/>
      <w:szCs w:val="22"/>
    </w:rPr>
  </w:style>
  <w:style w:type="paragraph" w:styleId="BodyText2">
    <w:name w:val="Body Text 2"/>
    <w:basedOn w:val="Normal"/>
    <w:link w:val="BodyText2Char"/>
    <w:uiPriority w:val="99"/>
    <w:locked/>
    <w:rsid w:val="00B97046"/>
    <w:pPr>
      <w:spacing w:after="120" w:line="480" w:lineRule="auto"/>
    </w:pPr>
  </w:style>
  <w:style w:type="character" w:customStyle="1" w:styleId="BodyText2Char">
    <w:name w:val="Body Text 2 Char"/>
    <w:basedOn w:val="DefaultParagraphFont"/>
    <w:link w:val="BodyText2"/>
    <w:uiPriority w:val="99"/>
    <w:semiHidden/>
    <w:locked/>
    <w:rsid w:val="00B97046"/>
    <w:rPr>
      <w:rFonts w:ascii="Times New Roman" w:hAnsi="Times New Roman" w:cs="Times New Roman"/>
      <w:sz w:val="24"/>
      <w:szCs w:val="24"/>
      <w:lang w:val="sr-Cyrl-CS" w:eastAsia="sr-Latn-CS"/>
    </w:rPr>
  </w:style>
  <w:style w:type="paragraph" w:styleId="PlainText">
    <w:name w:val="Plain Text"/>
    <w:basedOn w:val="Normal"/>
    <w:link w:val="PlainTextChar"/>
    <w:uiPriority w:val="99"/>
    <w:locked/>
    <w:rsid w:val="00B97046"/>
    <w:rPr>
      <w:rFonts w:ascii="Courier New" w:eastAsia="Calibri" w:hAnsi="Courier New" w:cs="Courier New"/>
      <w:sz w:val="20"/>
      <w:szCs w:val="20"/>
      <w:lang w:val="en-US" w:eastAsia="zh-CN"/>
    </w:rPr>
  </w:style>
  <w:style w:type="character" w:customStyle="1" w:styleId="PlainTextChar">
    <w:name w:val="Plain Text Char"/>
    <w:basedOn w:val="DefaultParagraphFont"/>
    <w:link w:val="PlainText"/>
    <w:uiPriority w:val="99"/>
    <w:locked/>
    <w:rsid w:val="00B97046"/>
    <w:rPr>
      <w:rFonts w:ascii="Courier New" w:hAnsi="Courier New" w:cs="Courier New"/>
      <w:lang w:eastAsia="zh-CN"/>
    </w:rPr>
  </w:style>
  <w:style w:type="character" w:styleId="Emphasis">
    <w:name w:val="Emphasis"/>
    <w:basedOn w:val="DefaultParagraphFont"/>
    <w:uiPriority w:val="99"/>
    <w:qFormat/>
    <w:locked/>
    <w:rsid w:val="00B97046"/>
    <w:rPr>
      <w:b/>
      <w:bCs/>
    </w:rPr>
  </w:style>
  <w:style w:type="paragraph" w:customStyle="1" w:styleId="CM40">
    <w:name w:val="CM40"/>
    <w:basedOn w:val="Normal"/>
    <w:next w:val="Normal"/>
    <w:uiPriority w:val="99"/>
    <w:rsid w:val="00B97046"/>
    <w:pPr>
      <w:widowControl w:val="0"/>
      <w:autoSpaceDE w:val="0"/>
      <w:autoSpaceDN w:val="0"/>
      <w:adjustRightInd w:val="0"/>
      <w:spacing w:after="285"/>
    </w:pPr>
    <w:rPr>
      <w:rFonts w:ascii="Book Antiqua" w:eastAsia="Calibri" w:hAnsi="Book Antiqua" w:cs="Book Antiqua"/>
      <w:lang w:val="en-US" w:eastAsia="en-US"/>
    </w:rPr>
  </w:style>
  <w:style w:type="character" w:customStyle="1" w:styleId="style20">
    <w:name w:val="style2"/>
    <w:basedOn w:val="DefaultParagraphFont"/>
    <w:uiPriority w:val="99"/>
    <w:rsid w:val="00B97046"/>
  </w:style>
  <w:style w:type="paragraph" w:customStyle="1" w:styleId="CM12">
    <w:name w:val="CM12"/>
    <w:basedOn w:val="Normal"/>
    <w:next w:val="Normal"/>
    <w:uiPriority w:val="99"/>
    <w:rsid w:val="00B97046"/>
    <w:pPr>
      <w:widowControl w:val="0"/>
      <w:autoSpaceDE w:val="0"/>
      <w:autoSpaceDN w:val="0"/>
      <w:adjustRightInd w:val="0"/>
      <w:spacing w:line="298" w:lineRule="atLeast"/>
    </w:pPr>
    <w:rPr>
      <w:rFonts w:ascii="Book Antiqua" w:eastAsia="Calibri" w:hAnsi="Book Antiqua" w:cs="Book Antiqua"/>
      <w:lang w:val="en-US" w:eastAsia="en-US"/>
    </w:rPr>
  </w:style>
  <w:style w:type="character" w:styleId="Strong">
    <w:name w:val="Strong"/>
    <w:basedOn w:val="DefaultParagraphFont"/>
    <w:uiPriority w:val="99"/>
    <w:qFormat/>
    <w:locked/>
    <w:rsid w:val="00B97046"/>
    <w:rPr>
      <w:b/>
      <w:bCs/>
    </w:rPr>
  </w:style>
  <w:style w:type="character" w:customStyle="1" w:styleId="brojdatum">
    <w:name w:val="brojdatum"/>
    <w:basedOn w:val="DefaultParagraphFont"/>
    <w:uiPriority w:val="99"/>
    <w:rsid w:val="00B97046"/>
  </w:style>
</w:styles>
</file>

<file path=word/webSettings.xml><?xml version="1.0" encoding="utf-8"?>
<w:webSettings xmlns:r="http://schemas.openxmlformats.org/officeDocument/2006/relationships" xmlns:w="http://schemas.openxmlformats.org/wordprocessingml/2006/main">
  <w:divs>
    <w:div w:id="1991012789">
      <w:marLeft w:val="0"/>
      <w:marRight w:val="0"/>
      <w:marTop w:val="0"/>
      <w:marBottom w:val="0"/>
      <w:divBdr>
        <w:top w:val="none" w:sz="0" w:space="0" w:color="auto"/>
        <w:left w:val="none" w:sz="0" w:space="0" w:color="auto"/>
        <w:bottom w:val="none" w:sz="0" w:space="0" w:color="auto"/>
        <w:right w:val="none" w:sz="0" w:space="0" w:color="auto"/>
      </w:divBdr>
    </w:div>
    <w:div w:id="1991012790">
      <w:marLeft w:val="0"/>
      <w:marRight w:val="0"/>
      <w:marTop w:val="0"/>
      <w:marBottom w:val="0"/>
      <w:divBdr>
        <w:top w:val="none" w:sz="0" w:space="0" w:color="auto"/>
        <w:left w:val="none" w:sz="0" w:space="0" w:color="auto"/>
        <w:bottom w:val="none" w:sz="0" w:space="0" w:color="auto"/>
        <w:right w:val="none" w:sz="0" w:space="0" w:color="auto"/>
      </w:divBdr>
    </w:div>
    <w:div w:id="1991012791">
      <w:marLeft w:val="0"/>
      <w:marRight w:val="0"/>
      <w:marTop w:val="0"/>
      <w:marBottom w:val="0"/>
      <w:divBdr>
        <w:top w:val="none" w:sz="0" w:space="0" w:color="auto"/>
        <w:left w:val="none" w:sz="0" w:space="0" w:color="auto"/>
        <w:bottom w:val="none" w:sz="0" w:space="0" w:color="auto"/>
        <w:right w:val="none" w:sz="0" w:space="0" w:color="auto"/>
      </w:divBdr>
    </w:div>
    <w:div w:id="1991012792">
      <w:marLeft w:val="0"/>
      <w:marRight w:val="0"/>
      <w:marTop w:val="0"/>
      <w:marBottom w:val="0"/>
      <w:divBdr>
        <w:top w:val="none" w:sz="0" w:space="0" w:color="auto"/>
        <w:left w:val="none" w:sz="0" w:space="0" w:color="auto"/>
        <w:bottom w:val="none" w:sz="0" w:space="0" w:color="auto"/>
        <w:right w:val="none" w:sz="0" w:space="0" w:color="auto"/>
      </w:divBdr>
    </w:div>
    <w:div w:id="19910127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jn.gov.rs/ci/uputstvo-o-uplati-republicke-administrativne-takse.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avnenabavke@neonatologija.rs" TargetMode="External"/><Relationship Id="rId4" Type="http://schemas.openxmlformats.org/officeDocument/2006/relationships/webSettings" Target="webSettings.xml"/><Relationship Id="rId9" Type="http://schemas.openxmlformats.org/officeDocument/2006/relationships/hyperlink" Target="mailto:javne%20nabavke@neonatologija.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3459</TotalTime>
  <Pages>33</Pages>
  <Words>12189</Words>
  <Characters>-32766</Characters>
  <Application>Microsoft Office Outlook</Application>
  <DocSecurity>0</DocSecurity>
  <Lines>0</Lines>
  <Paragraphs>0</Paragraphs>
  <ScaleCrop>false</ScaleCrop>
  <Company>Institut za neonatologiju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Administracija</cp:lastModifiedBy>
  <cp:revision>208</cp:revision>
  <cp:lastPrinted>2015-12-01T09:13:00Z</cp:lastPrinted>
  <dcterms:created xsi:type="dcterms:W3CDTF">2013-04-28T15:30:00Z</dcterms:created>
  <dcterms:modified xsi:type="dcterms:W3CDTF">2015-12-14T11:29:00Z</dcterms:modified>
</cp:coreProperties>
</file>